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30" w:rsidRPr="00056500" w:rsidRDefault="00DF0930" w:rsidP="000565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F0930" w:rsidRPr="004A0F41" w:rsidRDefault="00DF0930" w:rsidP="00DF09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42950"/>
            <wp:effectExtent l="19050" t="0" r="9525" b="0"/>
            <wp:docPr id="1" name="Рисунок 1" descr="D:\..\..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..\..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30" w:rsidRPr="004A0F41" w:rsidRDefault="00DF0930" w:rsidP="00DF09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0930" w:rsidRPr="004A0F41" w:rsidRDefault="00DF0930" w:rsidP="00DF09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АДМИНИСТРАЦИЯ ПОСЕЛКА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F41">
        <w:rPr>
          <w:rFonts w:ascii="Times New Roman" w:hAnsi="Times New Roman"/>
          <w:sz w:val="24"/>
          <w:szCs w:val="24"/>
        </w:rPr>
        <w:t>НИЖНИЙ ИНГАШ</w:t>
      </w:r>
    </w:p>
    <w:p w:rsidR="00DF0930" w:rsidRPr="004A0F41" w:rsidRDefault="00DF0930" w:rsidP="00DF09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НИЖНЕИНГАШСКОГО РАЙОНА</w:t>
      </w:r>
    </w:p>
    <w:p w:rsidR="00DF0930" w:rsidRPr="008F3239" w:rsidRDefault="00DF0930" w:rsidP="00DF09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КРАСНОЯРСКОГО КРАЯ</w:t>
      </w:r>
    </w:p>
    <w:p w:rsidR="00DF0930" w:rsidRDefault="00DF0930" w:rsidP="00DF09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0930" w:rsidRPr="00B47578" w:rsidRDefault="00DF0930" w:rsidP="00DF09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757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F0930" w:rsidRPr="00B47578" w:rsidRDefault="00DF0930" w:rsidP="00DF09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0930" w:rsidRPr="00B47578" w:rsidRDefault="00DF0930" w:rsidP="00DF093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F0930" w:rsidRPr="00D529CC" w:rsidRDefault="003E56DE" w:rsidP="00DF09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13.09.</w:t>
      </w:r>
      <w:r w:rsidR="00DF0930" w:rsidRPr="00D529CC">
        <w:rPr>
          <w:rFonts w:ascii="Times New Roman" w:hAnsi="Times New Roman" w:cs="Times New Roman"/>
          <w:b w:val="0"/>
          <w:sz w:val="28"/>
          <w:szCs w:val="28"/>
        </w:rPr>
        <w:t>201</w:t>
      </w:r>
      <w:r w:rsidR="00056500">
        <w:rPr>
          <w:rFonts w:ascii="Times New Roman" w:hAnsi="Times New Roman" w:cs="Times New Roman"/>
          <w:b w:val="0"/>
          <w:sz w:val="28"/>
          <w:szCs w:val="28"/>
        </w:rPr>
        <w:t>9</w:t>
      </w:r>
      <w:r w:rsidR="00DF0930">
        <w:rPr>
          <w:rFonts w:ascii="Times New Roman" w:hAnsi="Times New Roman" w:cs="Times New Roman"/>
          <w:b w:val="0"/>
          <w:sz w:val="28"/>
          <w:szCs w:val="28"/>
        </w:rPr>
        <w:t xml:space="preserve"> г.           </w:t>
      </w:r>
      <w:r w:rsidR="0005650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093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5650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F0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6500"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r w:rsidR="00DF0930" w:rsidRPr="00D529CC">
        <w:rPr>
          <w:rFonts w:ascii="Times New Roman" w:hAnsi="Times New Roman" w:cs="Times New Roman"/>
          <w:b w:val="0"/>
          <w:sz w:val="28"/>
          <w:szCs w:val="28"/>
        </w:rPr>
        <w:t xml:space="preserve">гт. Нижний Ингаш       </w:t>
      </w:r>
      <w:r w:rsidR="00DF093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565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>168</w:t>
      </w:r>
    </w:p>
    <w:p w:rsidR="00DF0930" w:rsidRPr="00D529CC" w:rsidRDefault="00DF0930" w:rsidP="00DF09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0930" w:rsidRPr="00DF0930" w:rsidRDefault="00DF0930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0930">
        <w:rPr>
          <w:rFonts w:ascii="Times New Roman" w:hAnsi="Times New Roman" w:cs="Times New Roman"/>
          <w:b/>
          <w:sz w:val="28"/>
          <w:szCs w:val="24"/>
        </w:rPr>
        <w:t>Об утверждении Положения о проведении аттестации муниципальных служащих администрации поселка Нижний Ингаш, состава аттестационной комиссии, отзыва об исполнении муниципальным служащим должностных обязанностей за аттестационный период, аттестационного листа муниципального служащего</w:t>
      </w:r>
    </w:p>
    <w:p w:rsidR="00DF0930" w:rsidRPr="00DF0930" w:rsidRDefault="00DF0930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3F1953" w:rsidRDefault="00DF0930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3F1953">
        <w:rPr>
          <w:rFonts w:ascii="Times New Roman" w:hAnsi="Times New Roman" w:cs="Times New Roman"/>
          <w:sz w:val="28"/>
          <w:szCs w:val="28"/>
        </w:rPr>
        <w:t>работы</w:t>
      </w:r>
      <w:r w:rsidRPr="00DF09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F1953">
        <w:rPr>
          <w:rFonts w:ascii="Times New Roman" w:hAnsi="Times New Roman" w:cs="Times New Roman"/>
          <w:sz w:val="28"/>
          <w:szCs w:val="28"/>
        </w:rPr>
        <w:t>поселка Нижний Ингаш</w:t>
      </w:r>
      <w:r w:rsidRPr="00DF0930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02.03.2007 N 25-ФЗ "О муниципальной службе в Российской Федерации" и Законом Красноярского края от 24.04.2008 N 5-1565 "Об особенностях правового регулирования муниципальной службы в Красноярском крае", </w:t>
      </w:r>
    </w:p>
    <w:p w:rsidR="00DF0930" w:rsidRPr="00DF0930" w:rsidRDefault="003F1953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0930" w:rsidRPr="00DF0930" w:rsidRDefault="00DF0930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1. Образовать:</w:t>
      </w:r>
    </w:p>
    <w:p w:rsidR="00DF0930" w:rsidRPr="00DF0930" w:rsidRDefault="00DF0930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- аттестационную комиссию администрации </w:t>
      </w:r>
      <w:r>
        <w:rPr>
          <w:rFonts w:ascii="Times New Roman" w:hAnsi="Times New Roman" w:cs="Times New Roman"/>
          <w:sz w:val="28"/>
          <w:szCs w:val="28"/>
        </w:rPr>
        <w:t>поселка Нижний Ингаш</w:t>
      </w:r>
      <w:r w:rsidRPr="00DF0930">
        <w:rPr>
          <w:rFonts w:ascii="Times New Roman" w:hAnsi="Times New Roman" w:cs="Times New Roman"/>
          <w:sz w:val="28"/>
          <w:szCs w:val="28"/>
        </w:rPr>
        <w:t xml:space="preserve">, действующую на постоянной основе, по проведению аттестации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поселка Нижний Ингаш</w:t>
      </w:r>
      <w:r w:rsidRPr="00DF093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F0930">
        <w:rPr>
          <w:rFonts w:ascii="Times New Roman" w:hAnsi="Times New Roman" w:cs="Times New Roman"/>
          <w:sz w:val="28"/>
          <w:szCs w:val="28"/>
        </w:rPr>
        <w:t>1).</w:t>
      </w:r>
    </w:p>
    <w:p w:rsidR="00DF0930" w:rsidRPr="00DF0930" w:rsidRDefault="00DF0930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2. Утвердить:</w:t>
      </w:r>
    </w:p>
    <w:p w:rsidR="00DF0930" w:rsidRPr="00DF0930" w:rsidRDefault="00DF0930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DF093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F0930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поселка Нижний Ингаш</w:t>
      </w:r>
      <w:r w:rsidRPr="00DF0930">
        <w:rPr>
          <w:rFonts w:ascii="Times New Roman" w:hAnsi="Times New Roman" w:cs="Times New Roman"/>
          <w:sz w:val="28"/>
          <w:szCs w:val="28"/>
        </w:rPr>
        <w:t xml:space="preserve"> </w:t>
      </w:r>
      <w:r w:rsidR="00CF64C2">
        <w:rPr>
          <w:rFonts w:ascii="Times New Roman" w:hAnsi="Times New Roman" w:cs="Times New Roman"/>
          <w:sz w:val="28"/>
          <w:szCs w:val="28"/>
        </w:rPr>
        <w:t>(П</w:t>
      </w:r>
      <w:r w:rsidRPr="00DF093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F1953">
        <w:rPr>
          <w:rFonts w:ascii="Times New Roman" w:hAnsi="Times New Roman" w:cs="Times New Roman"/>
          <w:sz w:val="28"/>
          <w:szCs w:val="28"/>
        </w:rPr>
        <w:t>№</w:t>
      </w:r>
      <w:r w:rsidRPr="00DF0930">
        <w:rPr>
          <w:rFonts w:ascii="Times New Roman" w:hAnsi="Times New Roman" w:cs="Times New Roman"/>
          <w:sz w:val="28"/>
          <w:szCs w:val="28"/>
        </w:rPr>
        <w:t>2);</w:t>
      </w:r>
    </w:p>
    <w:p w:rsidR="00DF0930" w:rsidRPr="00DF0930" w:rsidRDefault="00DF0930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3F1953">
          <w:rPr>
            <w:rFonts w:ascii="Times New Roman" w:hAnsi="Times New Roman" w:cs="Times New Roman"/>
            <w:sz w:val="28"/>
            <w:szCs w:val="28"/>
          </w:rPr>
          <w:t>О</w:t>
        </w:r>
        <w:r w:rsidRPr="00DF0930">
          <w:rPr>
            <w:rFonts w:ascii="Times New Roman" w:hAnsi="Times New Roman" w:cs="Times New Roman"/>
            <w:sz w:val="28"/>
            <w:szCs w:val="28"/>
          </w:rPr>
          <w:t>тзыв</w:t>
        </w:r>
      </w:hyperlink>
      <w:r w:rsidRPr="00DF0930">
        <w:rPr>
          <w:rFonts w:ascii="Times New Roman" w:hAnsi="Times New Roman" w:cs="Times New Roman"/>
          <w:sz w:val="28"/>
          <w:szCs w:val="28"/>
        </w:rPr>
        <w:t xml:space="preserve"> об исполнении муниципальным служащим должностных обязанно</w:t>
      </w:r>
      <w:r w:rsidR="00CF64C2">
        <w:rPr>
          <w:rFonts w:ascii="Times New Roman" w:hAnsi="Times New Roman" w:cs="Times New Roman"/>
          <w:sz w:val="28"/>
          <w:szCs w:val="28"/>
        </w:rPr>
        <w:t>стей за аттестационный период (П</w:t>
      </w:r>
      <w:r w:rsidRPr="00DF093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F1953">
        <w:rPr>
          <w:rFonts w:ascii="Times New Roman" w:hAnsi="Times New Roman" w:cs="Times New Roman"/>
          <w:sz w:val="28"/>
          <w:szCs w:val="28"/>
        </w:rPr>
        <w:t>№</w:t>
      </w:r>
      <w:r w:rsidRPr="00DF0930">
        <w:rPr>
          <w:rFonts w:ascii="Times New Roman" w:hAnsi="Times New Roman" w:cs="Times New Roman"/>
          <w:sz w:val="28"/>
          <w:szCs w:val="28"/>
        </w:rPr>
        <w:t>3);</w:t>
      </w:r>
    </w:p>
    <w:p w:rsidR="00DF0930" w:rsidRPr="00DF0930" w:rsidRDefault="00DF0930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- </w:t>
      </w:r>
      <w:r w:rsidR="003F1953">
        <w:rPr>
          <w:rFonts w:ascii="Times New Roman" w:hAnsi="Times New Roman" w:cs="Times New Roman"/>
          <w:sz w:val="28"/>
          <w:szCs w:val="28"/>
        </w:rPr>
        <w:t>А</w:t>
      </w:r>
      <w:r w:rsidRPr="00DF0930">
        <w:rPr>
          <w:rFonts w:ascii="Times New Roman" w:hAnsi="Times New Roman" w:cs="Times New Roman"/>
          <w:sz w:val="28"/>
          <w:szCs w:val="28"/>
        </w:rPr>
        <w:t xml:space="preserve">ттестационный </w:t>
      </w:r>
      <w:hyperlink r:id="rId8" w:history="1">
        <w:r w:rsidRPr="00DF0930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DF0930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CF64C2">
        <w:rPr>
          <w:rFonts w:ascii="Times New Roman" w:hAnsi="Times New Roman" w:cs="Times New Roman"/>
          <w:sz w:val="28"/>
          <w:szCs w:val="28"/>
        </w:rPr>
        <w:t>ального служащего (Приложение №</w:t>
      </w:r>
      <w:r w:rsidRPr="00DF0930">
        <w:rPr>
          <w:rFonts w:ascii="Times New Roman" w:hAnsi="Times New Roman" w:cs="Times New Roman"/>
          <w:sz w:val="28"/>
          <w:szCs w:val="28"/>
        </w:rPr>
        <w:t>4).</w:t>
      </w:r>
    </w:p>
    <w:p w:rsidR="00DF0930" w:rsidRPr="00DF0930" w:rsidRDefault="003F1953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930" w:rsidRPr="00DF09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0930" w:rsidRPr="00DF09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0930" w:rsidRPr="00DF09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0930" w:rsidRDefault="003F1953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930">
        <w:rPr>
          <w:rFonts w:ascii="Times New Roman" w:hAnsi="Times New Roman" w:cs="Times New Roman"/>
          <w:sz w:val="28"/>
          <w:szCs w:val="28"/>
        </w:rPr>
        <w:t xml:space="preserve">. </w:t>
      </w:r>
      <w:r w:rsidR="00DF0930" w:rsidRPr="00DF0930">
        <w:rPr>
          <w:rFonts w:ascii="Times New Roman" w:hAnsi="Times New Roman" w:cs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9" w:history="1">
        <w:r w:rsidR="00DF0930" w:rsidRPr="001819A2">
          <w:rPr>
            <w:rStyle w:val="a5"/>
            <w:rFonts w:ascii="Times New Roman" w:hAnsi="Times New Roman" w:cs="Times New Roman"/>
            <w:sz w:val="28"/>
            <w:szCs w:val="28"/>
          </w:rPr>
          <w:t>http://nizhni-ingash.ru/</w:t>
        </w:r>
      </w:hyperlink>
      <w:r w:rsidR="00DF0930" w:rsidRPr="00DF0930">
        <w:rPr>
          <w:rFonts w:ascii="Times New Roman" w:hAnsi="Times New Roman" w:cs="Times New Roman"/>
          <w:sz w:val="28"/>
          <w:szCs w:val="28"/>
        </w:rPr>
        <w:t>).</w:t>
      </w:r>
    </w:p>
    <w:p w:rsidR="00C445F6" w:rsidRPr="00DF0930" w:rsidRDefault="003F1953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F0930" w:rsidRPr="00DF093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официального опубликования</w:t>
      </w:r>
    </w:p>
    <w:p w:rsid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53" w:rsidRDefault="003F1953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53" w:rsidRPr="00DF0930" w:rsidRDefault="003F1953" w:rsidP="003F1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поселка Нижний Ингаш                                                                       Б.И. Гузей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056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3F1953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F64C2">
        <w:rPr>
          <w:rFonts w:ascii="Times New Roman" w:hAnsi="Times New Roman" w:cs="Times New Roman"/>
          <w:sz w:val="28"/>
          <w:szCs w:val="28"/>
        </w:rPr>
        <w:t>№</w:t>
      </w:r>
      <w:r w:rsidRPr="00DF0930">
        <w:rPr>
          <w:rFonts w:ascii="Times New Roman" w:hAnsi="Times New Roman" w:cs="Times New Roman"/>
          <w:sz w:val="28"/>
          <w:szCs w:val="28"/>
        </w:rPr>
        <w:t>1</w:t>
      </w:r>
    </w:p>
    <w:p w:rsidR="00DF0930" w:rsidRDefault="00DF0930" w:rsidP="003F19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к </w:t>
      </w:r>
      <w:r w:rsidR="003F1953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3F1953" w:rsidRPr="00DF0930" w:rsidRDefault="003F1953" w:rsidP="003F19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п. Нижний Ингаш</w:t>
      </w:r>
    </w:p>
    <w:p w:rsidR="00DF0930" w:rsidRPr="00DF0930" w:rsidRDefault="00DF0930" w:rsidP="003F19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от </w:t>
      </w:r>
      <w:r w:rsidR="003E56DE">
        <w:rPr>
          <w:rFonts w:ascii="Times New Roman" w:hAnsi="Times New Roman" w:cs="Times New Roman"/>
          <w:sz w:val="28"/>
          <w:szCs w:val="28"/>
        </w:rPr>
        <w:t>13.09.2019 г.</w:t>
      </w:r>
      <w:r w:rsidR="003F1953">
        <w:rPr>
          <w:rFonts w:ascii="Times New Roman" w:hAnsi="Times New Roman" w:cs="Times New Roman"/>
          <w:sz w:val="28"/>
          <w:szCs w:val="28"/>
        </w:rPr>
        <w:t xml:space="preserve">  №</w:t>
      </w:r>
      <w:r w:rsidR="003E56DE">
        <w:rPr>
          <w:rFonts w:ascii="Times New Roman" w:hAnsi="Times New Roman" w:cs="Times New Roman"/>
          <w:sz w:val="28"/>
          <w:szCs w:val="28"/>
        </w:rPr>
        <w:t>168</w:t>
      </w:r>
      <w:r w:rsidR="003F1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53" w:rsidRPr="00DF0930" w:rsidRDefault="003F1953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3F19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DF093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F0930" w:rsidRPr="00DF0930" w:rsidRDefault="00DF0930" w:rsidP="003F19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b/>
          <w:sz w:val="28"/>
          <w:szCs w:val="28"/>
        </w:rPr>
        <w:t xml:space="preserve">АТТЕСТАЦИОННОЙ КОМИССИИ АДМИНИСТРАЦИИ </w:t>
      </w:r>
      <w:r w:rsidR="003F1953">
        <w:rPr>
          <w:rFonts w:ascii="Times New Roman" w:hAnsi="Times New Roman" w:cs="Times New Roman"/>
          <w:b/>
          <w:sz w:val="28"/>
          <w:szCs w:val="28"/>
        </w:rPr>
        <w:t>ПОСЕЛКА НИЖНИЙ ИНГАШ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44"/>
        <w:gridCol w:w="7652"/>
      </w:tblGrid>
      <w:tr w:rsidR="003F1953" w:rsidRPr="00DF0930" w:rsidTr="0033600C">
        <w:tc>
          <w:tcPr>
            <w:tcW w:w="3044" w:type="dxa"/>
          </w:tcPr>
          <w:p w:rsidR="003F1953" w:rsidRPr="00DF0930" w:rsidRDefault="003F1953" w:rsidP="003F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Гузей Б.И.</w:t>
            </w:r>
          </w:p>
        </w:tc>
        <w:tc>
          <w:tcPr>
            <w:tcW w:w="7652" w:type="dxa"/>
          </w:tcPr>
          <w:p w:rsidR="003F1953" w:rsidRPr="00DF0930" w:rsidRDefault="003F1953" w:rsidP="003F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3F1953" w:rsidRPr="00DF0930" w:rsidTr="0033600C">
        <w:tc>
          <w:tcPr>
            <w:tcW w:w="3044" w:type="dxa"/>
          </w:tcPr>
          <w:p w:rsidR="003F1953" w:rsidRPr="00DF0930" w:rsidRDefault="0033600C" w:rsidP="003F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В.А.</w:t>
            </w:r>
          </w:p>
        </w:tc>
        <w:tc>
          <w:tcPr>
            <w:tcW w:w="7652" w:type="dxa"/>
          </w:tcPr>
          <w:p w:rsidR="003F1953" w:rsidRPr="00DF0930" w:rsidRDefault="003F1953" w:rsidP="003F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600C"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Главы, </w:t>
            </w: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</w:tc>
      </w:tr>
      <w:tr w:rsidR="003F1953" w:rsidRPr="00DF0930" w:rsidTr="0033600C">
        <w:tc>
          <w:tcPr>
            <w:tcW w:w="3044" w:type="dxa"/>
          </w:tcPr>
          <w:p w:rsidR="003F1953" w:rsidRPr="00DF0930" w:rsidRDefault="000D3673" w:rsidP="000D3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Гришанович К.С.</w:t>
            </w:r>
          </w:p>
        </w:tc>
        <w:tc>
          <w:tcPr>
            <w:tcW w:w="7652" w:type="dxa"/>
          </w:tcPr>
          <w:p w:rsidR="003F1953" w:rsidRPr="00DF0930" w:rsidRDefault="003F1953" w:rsidP="003F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6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(по кадровым вопросам), </w:t>
            </w: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секретарь комиссии.</w:t>
            </w:r>
          </w:p>
        </w:tc>
      </w:tr>
      <w:tr w:rsidR="00DF0930" w:rsidRPr="00DF0930" w:rsidTr="0033600C">
        <w:tc>
          <w:tcPr>
            <w:tcW w:w="10696" w:type="dxa"/>
            <w:gridSpan w:val="2"/>
          </w:tcPr>
          <w:p w:rsidR="007B7B1C" w:rsidRDefault="007B7B1C" w:rsidP="003F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30" w:rsidRPr="00DF0930" w:rsidRDefault="00DF0930" w:rsidP="003F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3600C" w:rsidRPr="00DF0930" w:rsidTr="0033600C">
        <w:tc>
          <w:tcPr>
            <w:tcW w:w="3044" w:type="dxa"/>
          </w:tcPr>
          <w:p w:rsidR="0033600C" w:rsidRPr="00DF0930" w:rsidRDefault="0033600C" w:rsidP="00147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Н.А.</w:t>
            </w:r>
          </w:p>
        </w:tc>
        <w:tc>
          <w:tcPr>
            <w:tcW w:w="7652" w:type="dxa"/>
          </w:tcPr>
          <w:p w:rsidR="0033600C" w:rsidRPr="00DF0930" w:rsidRDefault="0033600C" w:rsidP="00147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специалист;</w:t>
            </w:r>
          </w:p>
        </w:tc>
      </w:tr>
      <w:tr w:rsidR="007B7B1C" w:rsidRPr="00DF0930" w:rsidTr="0033600C">
        <w:tc>
          <w:tcPr>
            <w:tcW w:w="3044" w:type="dxa"/>
          </w:tcPr>
          <w:p w:rsidR="007B7B1C" w:rsidRPr="00DF0930" w:rsidRDefault="0033600C" w:rsidP="00AD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С.Н.</w:t>
            </w:r>
          </w:p>
        </w:tc>
        <w:tc>
          <w:tcPr>
            <w:tcW w:w="7652" w:type="dxa"/>
          </w:tcPr>
          <w:p w:rsidR="007B7B1C" w:rsidRPr="00DF0930" w:rsidRDefault="007B7B1C" w:rsidP="0033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00C">
              <w:rPr>
                <w:rFonts w:ascii="Times New Roman" w:hAnsi="Times New Roman" w:cs="Times New Roman"/>
                <w:sz w:val="28"/>
                <w:szCs w:val="28"/>
              </w:rPr>
              <w:t>гл. специалист отдела архитектуры и градостроительства администрации Нижнеингашского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1953" w:rsidRPr="00DF0930" w:rsidTr="0033600C">
        <w:tc>
          <w:tcPr>
            <w:tcW w:w="3044" w:type="dxa"/>
          </w:tcPr>
          <w:p w:rsidR="003F1953" w:rsidRPr="00DF0930" w:rsidRDefault="0033600C" w:rsidP="003F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Анцибалова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7652" w:type="dxa"/>
          </w:tcPr>
          <w:p w:rsidR="003F1953" w:rsidRPr="00DF0930" w:rsidRDefault="003F1953" w:rsidP="0033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00C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управления администрации Нижнеингашского района.</w:t>
            </w:r>
          </w:p>
        </w:tc>
      </w:tr>
    </w:tbl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Pr="00DF0930" w:rsidRDefault="007B7B1C" w:rsidP="003E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0D4077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DF09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F64C2">
        <w:rPr>
          <w:rFonts w:ascii="Times New Roman" w:hAnsi="Times New Roman" w:cs="Times New Roman"/>
          <w:sz w:val="28"/>
          <w:szCs w:val="28"/>
        </w:rPr>
        <w:t>№</w:t>
      </w:r>
      <w:r w:rsidRPr="00DF0930">
        <w:rPr>
          <w:rFonts w:ascii="Times New Roman" w:hAnsi="Times New Roman" w:cs="Times New Roman"/>
          <w:sz w:val="28"/>
          <w:szCs w:val="28"/>
        </w:rPr>
        <w:t>2</w:t>
      </w:r>
    </w:p>
    <w:p w:rsidR="000D4077" w:rsidRDefault="00DF0930" w:rsidP="000D40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к</w:t>
      </w:r>
      <w:r w:rsidR="000D4077" w:rsidRPr="00DF0930">
        <w:rPr>
          <w:rFonts w:ascii="Times New Roman" w:hAnsi="Times New Roman" w:cs="Times New Roman"/>
          <w:sz w:val="28"/>
          <w:szCs w:val="28"/>
        </w:rPr>
        <w:t xml:space="preserve"> </w:t>
      </w:r>
      <w:r w:rsidR="000D4077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0D4077" w:rsidRPr="00DF0930" w:rsidRDefault="000D4077" w:rsidP="000D40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п. Нижний Ингаш</w:t>
      </w:r>
    </w:p>
    <w:p w:rsidR="000D4077" w:rsidRPr="00DF0930" w:rsidRDefault="003E56DE" w:rsidP="003E56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13.09.2019 г.  №168 </w:t>
      </w:r>
      <w:r w:rsidR="000D4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930" w:rsidRDefault="00DF0930" w:rsidP="000D40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4077" w:rsidRDefault="005D5F41" w:rsidP="000D407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0D4077" w:rsidRPr="000D4077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0D4077" w:rsidRPr="000D4077">
        <w:rPr>
          <w:rFonts w:ascii="Times New Roman" w:hAnsi="Times New Roman" w:cs="Times New Roman"/>
          <w:b/>
          <w:sz w:val="28"/>
          <w:szCs w:val="28"/>
        </w:rPr>
        <w:t xml:space="preserve"> О ПРОВЕДЕНИИ АТТЕСТАЦИИ </w:t>
      </w:r>
    </w:p>
    <w:p w:rsidR="000D4077" w:rsidRDefault="000D4077" w:rsidP="000D407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407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</w:p>
    <w:p w:rsidR="000D4077" w:rsidRPr="000D4077" w:rsidRDefault="000D4077" w:rsidP="000D407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4077">
        <w:rPr>
          <w:rFonts w:ascii="Times New Roman" w:hAnsi="Times New Roman" w:cs="Times New Roman"/>
          <w:b/>
          <w:sz w:val="28"/>
          <w:szCs w:val="28"/>
        </w:rPr>
        <w:t>АДМИНИСТРАЦИИ ПОСЕЛКА НИЖНИЙ ИНГАШ</w:t>
      </w:r>
    </w:p>
    <w:p w:rsidR="000D4077" w:rsidRDefault="000D4077" w:rsidP="000D407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0930" w:rsidRPr="00DF0930" w:rsidRDefault="00DF0930" w:rsidP="000D407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1.1. Настоящим Положением о проведении аттестации муниципальных служащих администрации </w:t>
      </w:r>
      <w:r w:rsidR="000D4077">
        <w:rPr>
          <w:rFonts w:ascii="Times New Roman" w:hAnsi="Times New Roman" w:cs="Times New Roman"/>
          <w:sz w:val="28"/>
          <w:szCs w:val="28"/>
        </w:rPr>
        <w:t xml:space="preserve">поселка Нижний Ингаш </w:t>
      </w:r>
      <w:r w:rsidRPr="00DF0930">
        <w:rPr>
          <w:rFonts w:ascii="Times New Roman" w:hAnsi="Times New Roman" w:cs="Times New Roman"/>
          <w:sz w:val="28"/>
          <w:szCs w:val="28"/>
        </w:rPr>
        <w:t xml:space="preserve">определяется порядок проведения аттестации муниципальных служащих в администрации </w:t>
      </w:r>
      <w:r w:rsidR="000D4077">
        <w:rPr>
          <w:rFonts w:ascii="Times New Roman" w:hAnsi="Times New Roman" w:cs="Times New Roman"/>
          <w:sz w:val="28"/>
          <w:szCs w:val="28"/>
        </w:rPr>
        <w:t xml:space="preserve">поселка Нижний Ингаш </w:t>
      </w:r>
      <w:r w:rsidRPr="00DF0930">
        <w:rPr>
          <w:rFonts w:ascii="Times New Roman" w:hAnsi="Times New Roman" w:cs="Times New Roman"/>
          <w:sz w:val="28"/>
          <w:szCs w:val="28"/>
        </w:rPr>
        <w:t>(далее - муниципальные служащие).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1.3. Аттестации не подлежат муниципальные служащие: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б) достигшие возраста 60 лет;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9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0930">
        <w:rPr>
          <w:rFonts w:ascii="Times New Roman" w:hAnsi="Times New Roman" w:cs="Times New Roman"/>
          <w:sz w:val="28"/>
          <w:szCs w:val="28"/>
        </w:rPr>
        <w:t>) замещающие должности муниципальной службы на основании срочного трудового договора (контракта).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1.4. Аттестация муниципального служащего проводится один раз в три года.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0D407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b/>
          <w:sz w:val="28"/>
          <w:szCs w:val="28"/>
        </w:rPr>
        <w:t>2. ОРГАНИЗАЦИЯ ПРОВЕДЕНИЯ АТТЕСТАЦИИ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2.1. Аттестация муниципального служащего осуществляется аттестационной комиссией администрации </w:t>
      </w:r>
      <w:r w:rsidR="000D4077">
        <w:rPr>
          <w:rFonts w:ascii="Times New Roman" w:hAnsi="Times New Roman" w:cs="Times New Roman"/>
          <w:sz w:val="28"/>
          <w:szCs w:val="28"/>
        </w:rPr>
        <w:t>поселка Нижний Ингаш</w:t>
      </w:r>
      <w:r w:rsidRPr="00DF0930">
        <w:rPr>
          <w:rFonts w:ascii="Times New Roman" w:hAnsi="Times New Roman" w:cs="Times New Roman"/>
          <w:sz w:val="28"/>
          <w:szCs w:val="28"/>
        </w:rPr>
        <w:t>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2.2. Для проведения аттестации муниципальных служащих издается распоряжение главы</w:t>
      </w:r>
      <w:r w:rsidR="000D4077">
        <w:rPr>
          <w:rFonts w:ascii="Times New Roman" w:hAnsi="Times New Roman" w:cs="Times New Roman"/>
          <w:sz w:val="28"/>
          <w:szCs w:val="28"/>
        </w:rPr>
        <w:t xml:space="preserve"> поселка Нижний Ингаш</w:t>
      </w:r>
      <w:r w:rsidRPr="00DF0930">
        <w:rPr>
          <w:rFonts w:ascii="Times New Roman" w:hAnsi="Times New Roman" w:cs="Times New Roman"/>
          <w:sz w:val="28"/>
          <w:szCs w:val="28"/>
        </w:rPr>
        <w:t>, содержащее положения: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а) об утверждении графика проведения аттестации с указанием муниципальных служащих, подлежащих аттестации;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б) о подготовке документов, необходимых для работы аттестационной комиссии;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в) о подготовке перечня вопросов для тестирования и</w:t>
      </w:r>
      <w:r w:rsidR="000D367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F0930">
        <w:rPr>
          <w:rFonts w:ascii="Times New Roman" w:hAnsi="Times New Roman" w:cs="Times New Roman"/>
          <w:sz w:val="28"/>
          <w:szCs w:val="28"/>
        </w:rPr>
        <w:t xml:space="preserve"> устного собеседования.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2.3. В состав аттестационной комиссии включаются уполномоченные главой </w:t>
      </w:r>
      <w:r w:rsidR="000D3673">
        <w:rPr>
          <w:rFonts w:ascii="Times New Roman" w:hAnsi="Times New Roman" w:cs="Times New Roman"/>
          <w:sz w:val="28"/>
          <w:szCs w:val="28"/>
        </w:rPr>
        <w:t>поселка</w:t>
      </w:r>
      <w:r w:rsidRPr="00DF0930">
        <w:rPr>
          <w:rFonts w:ascii="Times New Roman" w:hAnsi="Times New Roman" w:cs="Times New Roman"/>
          <w:sz w:val="28"/>
          <w:szCs w:val="28"/>
        </w:rPr>
        <w:t xml:space="preserve"> муниципальные служащие, а также представители профессиональных </w:t>
      </w:r>
      <w:r w:rsidRPr="00DF0930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и организаций дополнительного профессионального и высшего образования.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Количество членов аттестационной комиссии не может быть менее трех человек.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3673">
        <w:rPr>
          <w:rFonts w:ascii="Times New Roman" w:hAnsi="Times New Roman" w:cs="Times New Roman"/>
          <w:sz w:val="28"/>
          <w:szCs w:val="28"/>
        </w:rPr>
        <w:t>поселка</w:t>
      </w:r>
      <w:r w:rsidRPr="00DF0930">
        <w:rPr>
          <w:rFonts w:ascii="Times New Roman" w:hAnsi="Times New Roman" w:cs="Times New Roman"/>
          <w:sz w:val="28"/>
          <w:szCs w:val="28"/>
        </w:rPr>
        <w:t xml:space="preserve"> может приглашать для работы в аттестационной комиссии депутатов представительного органа местного самоуправления </w:t>
      </w:r>
      <w:r w:rsidR="000D3673">
        <w:rPr>
          <w:rFonts w:ascii="Times New Roman" w:hAnsi="Times New Roman" w:cs="Times New Roman"/>
          <w:sz w:val="28"/>
          <w:szCs w:val="28"/>
        </w:rPr>
        <w:t>поселка Нижний Ингаш</w:t>
      </w:r>
      <w:r w:rsidRPr="00DF0930">
        <w:rPr>
          <w:rFonts w:ascii="Times New Roman" w:hAnsi="Times New Roman" w:cs="Times New Roman"/>
          <w:sz w:val="28"/>
          <w:szCs w:val="28"/>
        </w:rPr>
        <w:t>, государственных гражданских служащих, муниципальных служащих других органов местного самоуправления, в качестве независимых экспертов - специалистов по вопросам, связанным с муниципальной службой.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Председатель комиссии обязан осуществлять общее руководство работой аттестационной комиссии, проводить заседания комиссии и </w:t>
      </w:r>
      <w:proofErr w:type="gramStart"/>
      <w:r w:rsidRPr="00DF0930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DF0930">
        <w:rPr>
          <w:rFonts w:ascii="Times New Roman" w:hAnsi="Times New Roman" w:cs="Times New Roman"/>
          <w:sz w:val="28"/>
          <w:szCs w:val="28"/>
        </w:rPr>
        <w:t xml:space="preserve"> ее работе и результатах аттестации перед главой </w:t>
      </w:r>
      <w:r w:rsidR="000D3673">
        <w:rPr>
          <w:rFonts w:ascii="Times New Roman" w:hAnsi="Times New Roman" w:cs="Times New Roman"/>
          <w:sz w:val="28"/>
          <w:szCs w:val="28"/>
        </w:rPr>
        <w:t>поселка</w:t>
      </w:r>
      <w:r w:rsidRPr="00DF0930">
        <w:rPr>
          <w:rFonts w:ascii="Times New Roman" w:hAnsi="Times New Roman" w:cs="Times New Roman"/>
          <w:sz w:val="28"/>
          <w:szCs w:val="28"/>
        </w:rPr>
        <w:t>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Секретарь комиссии обязан вести протоколы заседаний аттестационной комиссии, оформлять аттестационные листы, в которых отражаются результаты аттестации. Также секретарь комиссии обязан организовывать прием и проверку документов, представляемых для аттестации, доводить до сведения каждого муниципального служащего, подлежащего аттестации, график проведения аттестации не позднее чем за месяц до ее начала и не менее чем за неделю до аттестации обязан знакомить каждого аттестуемого муниципального служащего с представленным </w:t>
      </w:r>
      <w:proofErr w:type="gramStart"/>
      <w:r w:rsidRPr="00DF0930">
        <w:rPr>
          <w:rFonts w:ascii="Times New Roman" w:hAnsi="Times New Roman" w:cs="Times New Roman"/>
          <w:sz w:val="28"/>
          <w:szCs w:val="28"/>
        </w:rPr>
        <w:t>отзывом</w:t>
      </w:r>
      <w:proofErr w:type="gramEnd"/>
      <w:r w:rsidRPr="00DF0930">
        <w:rPr>
          <w:rFonts w:ascii="Times New Roman" w:hAnsi="Times New Roman" w:cs="Times New Roman"/>
          <w:sz w:val="28"/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 под подпись.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Секретарь комиссии обязан не </w:t>
      </w:r>
      <w:r w:rsidR="000D3673" w:rsidRPr="00DF0930">
        <w:rPr>
          <w:rFonts w:ascii="Times New Roman" w:hAnsi="Times New Roman" w:cs="Times New Roman"/>
          <w:sz w:val="28"/>
          <w:szCs w:val="28"/>
        </w:rPr>
        <w:t>позднее,</w:t>
      </w:r>
      <w:r w:rsidRPr="00DF0930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аттестации ознакомить муниципального служащего с вопросами тестирования, темами устного собеседования.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lastRenderedPageBreak/>
        <w:t xml:space="preserve">2.5. График проведения аттестации утверждается главой </w:t>
      </w:r>
      <w:r w:rsidR="000D3673">
        <w:rPr>
          <w:rFonts w:ascii="Times New Roman" w:hAnsi="Times New Roman" w:cs="Times New Roman"/>
          <w:sz w:val="28"/>
          <w:szCs w:val="28"/>
        </w:rPr>
        <w:t>поселка</w:t>
      </w:r>
      <w:r w:rsidRPr="00DF0930">
        <w:rPr>
          <w:rFonts w:ascii="Times New Roman" w:hAnsi="Times New Roman" w:cs="Times New Roman"/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2.6. В графике проведения аттестации указываются: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а) наименование</w:t>
      </w:r>
      <w:r w:rsidR="000D3673">
        <w:rPr>
          <w:rFonts w:ascii="Times New Roman" w:hAnsi="Times New Roman" w:cs="Times New Roman"/>
          <w:sz w:val="28"/>
          <w:szCs w:val="28"/>
        </w:rPr>
        <w:t xml:space="preserve"> места работы, в котором проводится аттестация</w:t>
      </w:r>
      <w:r w:rsidRPr="00DF0930">
        <w:rPr>
          <w:rFonts w:ascii="Times New Roman" w:hAnsi="Times New Roman" w:cs="Times New Roman"/>
          <w:sz w:val="28"/>
          <w:szCs w:val="28"/>
        </w:rPr>
        <w:t>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2.7. Не </w:t>
      </w:r>
      <w:proofErr w:type="gramStart"/>
      <w:r w:rsidRPr="00DF093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F0930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аттестации в аттестационную комиссию </w:t>
      </w:r>
      <w:r w:rsidRPr="000D3673">
        <w:rPr>
          <w:rFonts w:ascii="Times New Roman" w:hAnsi="Times New Roman" w:cs="Times New Roman"/>
          <w:sz w:val="28"/>
          <w:szCs w:val="28"/>
        </w:rPr>
        <w:t>представляется отзыв</w:t>
      </w:r>
      <w:r w:rsidRPr="00DF0930">
        <w:rPr>
          <w:rFonts w:ascii="Times New Roman" w:hAnsi="Times New Roman" w:cs="Times New Roman"/>
          <w:sz w:val="28"/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</w:t>
      </w:r>
      <w:r w:rsidR="00CF64C2">
        <w:rPr>
          <w:rFonts w:ascii="Times New Roman" w:hAnsi="Times New Roman" w:cs="Times New Roman"/>
          <w:sz w:val="28"/>
          <w:szCs w:val="28"/>
        </w:rPr>
        <w:t>№3</w:t>
      </w:r>
      <w:r w:rsidRPr="00DF093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F64C2">
        <w:rPr>
          <w:rFonts w:ascii="Times New Roman" w:hAnsi="Times New Roman" w:cs="Times New Roman"/>
          <w:sz w:val="28"/>
          <w:szCs w:val="28"/>
        </w:rPr>
        <w:t>Постановлению</w:t>
      </w:r>
      <w:r w:rsidRPr="00DF0930">
        <w:rPr>
          <w:rFonts w:ascii="Times New Roman" w:hAnsi="Times New Roman" w:cs="Times New Roman"/>
          <w:sz w:val="28"/>
          <w:szCs w:val="28"/>
        </w:rPr>
        <w:t>, а также должностная инструкция по должности муниципальной службы, замещаемой аттестуемым муниципальным служащим.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0D367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b/>
          <w:sz w:val="28"/>
          <w:szCs w:val="28"/>
        </w:rPr>
        <w:t>3. ПРОВЕДЕНИЕ АТТЕСТАЦИИ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Форму и методы проведения аттестации определяет аттестационная комиссия.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категории, должностных обязанностей по данной должности.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Муниципальный служащий не </w:t>
      </w:r>
      <w:proofErr w:type="gramStart"/>
      <w:r w:rsidRPr="00DF093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F0930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</w:t>
      </w:r>
      <w:r w:rsidRPr="00DF0930">
        <w:rPr>
          <w:rFonts w:ascii="Times New Roman" w:hAnsi="Times New Roman" w:cs="Times New Roman"/>
          <w:sz w:val="28"/>
          <w:szCs w:val="28"/>
        </w:rPr>
        <w:lastRenderedPageBreak/>
        <w:t>муниципальной службе и трудовым законодательством, а аттестация переносится на более поздний срок.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3.5. Профессиональная деятельность муниципального служащего оценивается на основе: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б) участия муниципального служащего в решении поставленных перед администрацией </w:t>
      </w:r>
      <w:r w:rsidR="00481ADF">
        <w:rPr>
          <w:rFonts w:ascii="Times New Roman" w:hAnsi="Times New Roman" w:cs="Times New Roman"/>
          <w:sz w:val="28"/>
          <w:szCs w:val="28"/>
        </w:rPr>
        <w:t xml:space="preserve">поселка Нижний Ингаш </w:t>
      </w:r>
      <w:r w:rsidRPr="00DF0930">
        <w:rPr>
          <w:rFonts w:ascii="Times New Roman" w:hAnsi="Times New Roman" w:cs="Times New Roman"/>
          <w:sz w:val="28"/>
          <w:szCs w:val="28"/>
        </w:rPr>
        <w:t>задач, сложности выполняемой муниципальным служащим работы, ее эффективности и результативности.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3.6. При оценке профессиональной деятельности муниципального служащего должны учитываться: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а) результаты исполнения муниципальным служащим должностной инструкции;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б) уровень знаний и умений, необходимых для исполнения должностных обязанностей, и опыт работы муниципального служащего;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9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0930">
        <w:rPr>
          <w:rFonts w:ascii="Times New Roman" w:hAnsi="Times New Roman" w:cs="Times New Roman"/>
          <w:sz w:val="28"/>
          <w:szCs w:val="28"/>
        </w:rPr>
        <w:t>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Присутствие председателя аттестационной комиссии или его заместителя является обязательным.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lastRenderedPageBreak/>
        <w:t>а) муниципальный служащий соответствует замещаемой должности муниципальной службы;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б) муниципальный служащий не соответствует замещаемой должности муниципальной службы.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3.10. Аттестационная комиссия может давать рекомендации: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30">
        <w:rPr>
          <w:rFonts w:ascii="Times New Roman" w:hAnsi="Times New Roman" w:cs="Times New Roman"/>
          <w:sz w:val="28"/>
          <w:szCs w:val="28"/>
        </w:rPr>
        <w:t xml:space="preserve">а) главе </w:t>
      </w:r>
      <w:r w:rsidR="00481ADF">
        <w:rPr>
          <w:rFonts w:ascii="Times New Roman" w:hAnsi="Times New Roman" w:cs="Times New Roman"/>
          <w:sz w:val="28"/>
          <w:szCs w:val="28"/>
        </w:rPr>
        <w:t>поселка</w:t>
      </w:r>
      <w:r w:rsidRPr="00DF0930">
        <w:rPr>
          <w:rFonts w:ascii="Times New Roman" w:hAnsi="Times New Roman" w:cs="Times New Roman"/>
          <w:sz w:val="28"/>
          <w:szCs w:val="28"/>
        </w:rPr>
        <w:t xml:space="preserve">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 администрации города и ее функциональных подразделений, о направлении муниципального служащего для получения дополнительного профессионального образования;</w:t>
      </w:r>
      <w:proofErr w:type="gramEnd"/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б) аттестуемому муниципальному служащему - об улучшении его профессиональной деятельности.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3.11. Результаты аттестации заносятся в </w:t>
      </w:r>
      <w:r w:rsidRPr="00481ADF">
        <w:rPr>
          <w:rFonts w:ascii="Times New Roman" w:hAnsi="Times New Roman" w:cs="Times New Roman"/>
          <w:sz w:val="28"/>
          <w:szCs w:val="28"/>
        </w:rPr>
        <w:t>аттестационный лист</w:t>
      </w:r>
      <w:r w:rsidRPr="00DF0930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</w:t>
      </w:r>
      <w:r w:rsidR="00CF64C2">
        <w:rPr>
          <w:rFonts w:ascii="Times New Roman" w:hAnsi="Times New Roman" w:cs="Times New Roman"/>
          <w:sz w:val="28"/>
          <w:szCs w:val="28"/>
        </w:rPr>
        <w:t>согласно приложению №4</w:t>
      </w:r>
      <w:r w:rsidRPr="00DF093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F64C2">
        <w:rPr>
          <w:rFonts w:ascii="Times New Roman" w:hAnsi="Times New Roman" w:cs="Times New Roman"/>
          <w:sz w:val="28"/>
          <w:szCs w:val="28"/>
        </w:rPr>
        <w:t>Постановлению</w:t>
      </w:r>
      <w:r w:rsidRPr="00DF0930">
        <w:rPr>
          <w:rFonts w:ascii="Times New Roman" w:hAnsi="Times New Roman" w:cs="Times New Roman"/>
          <w:sz w:val="28"/>
          <w:szCs w:val="28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и ставит в нем личную подпись.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главе </w:t>
      </w:r>
      <w:r w:rsidR="00481ADF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Pr="00DF0930">
        <w:rPr>
          <w:rFonts w:ascii="Times New Roman" w:hAnsi="Times New Roman" w:cs="Times New Roman"/>
          <w:sz w:val="28"/>
          <w:szCs w:val="28"/>
        </w:rPr>
        <w:t>- представляются не позднее чем через семь дней после ее проведения.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3.13. В течение одного месяца после дня проведения аттестации по ее результатам глав</w:t>
      </w:r>
      <w:r w:rsidR="00481ADF">
        <w:rPr>
          <w:rFonts w:ascii="Times New Roman" w:hAnsi="Times New Roman" w:cs="Times New Roman"/>
          <w:sz w:val="28"/>
          <w:szCs w:val="28"/>
        </w:rPr>
        <w:t>а поселка</w:t>
      </w:r>
      <w:r w:rsidRPr="00DF0930">
        <w:rPr>
          <w:rFonts w:ascii="Times New Roman" w:hAnsi="Times New Roman" w:cs="Times New Roman"/>
          <w:sz w:val="28"/>
          <w:szCs w:val="28"/>
        </w:rPr>
        <w:t xml:space="preserve"> может принимать решение о том, что: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а) муниципальный служащий включается в кадровый резерв администрации </w:t>
      </w:r>
      <w:r w:rsidR="00481ADF">
        <w:rPr>
          <w:rFonts w:ascii="Times New Roman" w:hAnsi="Times New Roman" w:cs="Times New Roman"/>
          <w:sz w:val="28"/>
          <w:szCs w:val="28"/>
        </w:rPr>
        <w:t>поселка</w:t>
      </w:r>
      <w:r w:rsidRPr="00DF0930">
        <w:rPr>
          <w:rFonts w:ascii="Times New Roman" w:hAnsi="Times New Roman" w:cs="Times New Roman"/>
          <w:sz w:val="28"/>
          <w:szCs w:val="28"/>
        </w:rPr>
        <w:t xml:space="preserve"> для замещения вакантной должности муниципальной службы в порядке должностного роста;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б) муниципальный служащий направляется для получения дополнительного профессионального образования;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в) муниципальный служащий поощряется за достигнутые успехи в профессиональной деятельности;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9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0930">
        <w:rPr>
          <w:rFonts w:ascii="Times New Roman" w:hAnsi="Times New Roman" w:cs="Times New Roman"/>
          <w:sz w:val="28"/>
          <w:szCs w:val="28"/>
        </w:rPr>
        <w:t>) муниципальный служащий понижается в должности муниципальной службы;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lastRenderedPageBreak/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3.14. Муниципальный служащий вправе обжаловать результаты аттестации в суде в соответствии с законодательством Российской Федерации.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Default="00DF0930" w:rsidP="0033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6DE" w:rsidRDefault="003E56DE" w:rsidP="0033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6DE" w:rsidRPr="00DF0930" w:rsidRDefault="003E56DE" w:rsidP="0033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481ADF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F64C2">
        <w:rPr>
          <w:rFonts w:ascii="Times New Roman" w:hAnsi="Times New Roman" w:cs="Times New Roman"/>
          <w:sz w:val="28"/>
          <w:szCs w:val="28"/>
        </w:rPr>
        <w:t>№</w:t>
      </w:r>
      <w:r w:rsidRPr="00DF0930">
        <w:rPr>
          <w:rFonts w:ascii="Times New Roman" w:hAnsi="Times New Roman" w:cs="Times New Roman"/>
          <w:sz w:val="28"/>
          <w:szCs w:val="28"/>
        </w:rPr>
        <w:t>3</w:t>
      </w:r>
    </w:p>
    <w:p w:rsidR="00CF64C2" w:rsidRDefault="00CF64C2" w:rsidP="00CF64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F64C2" w:rsidRPr="00DF0930" w:rsidRDefault="00CF64C2" w:rsidP="00CF64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п. Нижний Ингаш</w:t>
      </w:r>
    </w:p>
    <w:p w:rsidR="00CF64C2" w:rsidRPr="00DF0930" w:rsidRDefault="003E56DE" w:rsidP="003E56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13.09.2019 г.  №168 </w:t>
      </w:r>
      <w:r w:rsidR="00CF6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930" w:rsidRPr="00481ADF" w:rsidRDefault="00DF0930" w:rsidP="00481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30" w:rsidRPr="00481ADF" w:rsidRDefault="00DF0930" w:rsidP="00481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73"/>
      <w:bookmarkEnd w:id="2"/>
      <w:r w:rsidRPr="00481ADF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DF0930" w:rsidRPr="00481ADF" w:rsidRDefault="00DF0930" w:rsidP="00481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DF">
        <w:rPr>
          <w:rFonts w:ascii="Times New Roman" w:hAnsi="Times New Roman" w:cs="Times New Roman"/>
          <w:b/>
          <w:sz w:val="28"/>
          <w:szCs w:val="28"/>
        </w:rPr>
        <w:t xml:space="preserve">об исполнении муниципальным служащим </w:t>
      </w:r>
      <w:proofErr w:type="gramStart"/>
      <w:r w:rsidRPr="00481ADF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</w:p>
    <w:p w:rsidR="00DF0930" w:rsidRPr="00481ADF" w:rsidRDefault="00DF0930" w:rsidP="00481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DF">
        <w:rPr>
          <w:rFonts w:ascii="Times New Roman" w:hAnsi="Times New Roman" w:cs="Times New Roman"/>
          <w:b/>
          <w:sz w:val="28"/>
          <w:szCs w:val="28"/>
        </w:rPr>
        <w:t>обязанностей за аттестационный период</w:t>
      </w:r>
    </w:p>
    <w:p w:rsidR="00481ADF" w:rsidRPr="00481ADF" w:rsidRDefault="00481ADF" w:rsidP="00CF6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847"/>
        <w:gridCol w:w="6618"/>
      </w:tblGrid>
      <w:tr w:rsidR="00481ADF" w:rsidRPr="001A5D37" w:rsidTr="00CF64C2"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1A5D37" w:rsidRDefault="00481ADF" w:rsidP="00481ADF">
            <w:pPr>
              <w:pStyle w:val="headertext"/>
              <w:spacing w:before="0" w:beforeAutospacing="0" w:after="0" w:afterAutospacing="0" w:line="288" w:lineRule="atLeast"/>
              <w:textAlignment w:val="baseline"/>
              <w:rPr>
                <w:sz w:val="28"/>
                <w:szCs w:val="28"/>
              </w:rPr>
            </w:pPr>
            <w:r w:rsidRPr="001A5D3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1A5D37" w:rsidRDefault="00481ADF" w:rsidP="00481A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ADF" w:rsidRPr="001A5D37" w:rsidTr="00CF64C2"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1A5D37" w:rsidRDefault="00481ADF" w:rsidP="00481ADF">
            <w:pPr>
              <w:pStyle w:val="headertext"/>
              <w:spacing w:before="0" w:beforeAutospacing="0" w:after="0" w:afterAutospacing="0" w:line="288" w:lineRule="atLeast"/>
              <w:textAlignment w:val="baseline"/>
              <w:rPr>
                <w:sz w:val="28"/>
                <w:szCs w:val="28"/>
              </w:rPr>
            </w:pPr>
            <w:r w:rsidRPr="001A5D37">
              <w:rPr>
                <w:sz w:val="28"/>
                <w:szCs w:val="28"/>
              </w:rPr>
              <w:t>Должность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1A5D37" w:rsidRDefault="00481ADF" w:rsidP="00481A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ADF" w:rsidRPr="001A5D37" w:rsidTr="00CF64C2"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1A5D37" w:rsidRDefault="00481ADF" w:rsidP="00481A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1A5D37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1A5D37" w:rsidRDefault="00481ADF" w:rsidP="00481A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ADF" w:rsidRPr="001A5D37" w:rsidTr="00CF64C2">
        <w:tc>
          <w:tcPr>
            <w:tcW w:w="10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1A5D37" w:rsidRDefault="00481ADF" w:rsidP="00481A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ADF" w:rsidRPr="00481ADF" w:rsidRDefault="00481ADF" w:rsidP="00481A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A5D37">
        <w:rPr>
          <w:spacing w:val="2"/>
          <w:sz w:val="21"/>
          <w:szCs w:val="21"/>
        </w:rPr>
        <w:br/>
      </w:r>
      <w:r w:rsidRPr="00481ADF">
        <w:rPr>
          <w:spacing w:val="2"/>
        </w:rPr>
        <w:t xml:space="preserve">1. Оценка профессиональных и личностных качеств муниципального служащего (высокая, выше </w:t>
      </w:r>
      <w:proofErr w:type="gramStart"/>
      <w:r w:rsidRPr="00481ADF">
        <w:rPr>
          <w:spacing w:val="2"/>
        </w:rPr>
        <w:t>средней</w:t>
      </w:r>
      <w:proofErr w:type="gramEnd"/>
      <w:r w:rsidRPr="00481ADF">
        <w:rPr>
          <w:spacing w:val="2"/>
        </w:rPr>
        <w:t>, средняя, низкая):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0"/>
        <w:gridCol w:w="4005"/>
      </w:tblGrid>
      <w:tr w:rsidR="00481ADF" w:rsidRPr="00481ADF" w:rsidTr="00481ADF">
        <w:trPr>
          <w:trHeight w:val="15"/>
        </w:trPr>
        <w:tc>
          <w:tcPr>
            <w:tcW w:w="7022" w:type="dxa"/>
            <w:hideMark/>
          </w:tcPr>
          <w:p w:rsidR="00481ADF" w:rsidRPr="00481ADF" w:rsidRDefault="00481ADF" w:rsidP="00481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hideMark/>
          </w:tcPr>
          <w:p w:rsidR="00481ADF" w:rsidRPr="00481ADF" w:rsidRDefault="00481ADF" w:rsidP="00481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DF" w:rsidRPr="00481ADF" w:rsidTr="00481AD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481ADF">
              <w:rPr>
                <w:b/>
                <w:bCs/>
              </w:rPr>
              <w:t>Профессиональные и личностные качества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481ADF">
              <w:rPr>
                <w:b/>
                <w:bCs/>
              </w:rPr>
              <w:t>Оценка</w:t>
            </w:r>
          </w:p>
        </w:tc>
      </w:tr>
      <w:tr w:rsidR="00481ADF" w:rsidRPr="00481ADF" w:rsidTr="00481AD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81ADF">
              <w:t>Уровень профессиональных знаний, в том числе знание основ </w:t>
            </w:r>
            <w:hyperlink r:id="rId11" w:history="1">
              <w:r w:rsidRPr="00481ADF">
                <w:rPr>
                  <w:rStyle w:val="a5"/>
                  <w:color w:val="auto"/>
                </w:rPr>
                <w:t>Конституции РФ</w:t>
              </w:r>
            </w:hyperlink>
            <w:r w:rsidRPr="00481ADF">
              <w:t>, отдельных положений законов и иных нормативных правовых актов, требуемых для исполнения обязанностей, и знания в зависимости от специализации должности.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DF" w:rsidRPr="00481ADF" w:rsidTr="00481AD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81ADF">
              <w:t>Умение работать с информацией в соответствии с инструктивными указаниями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DF" w:rsidRPr="00481ADF" w:rsidTr="00481AD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81ADF">
              <w:t>Стремление к повышению квалификации, освоению современных методов работы с информацией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DF" w:rsidRPr="00481ADF" w:rsidTr="00481AD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81ADF">
              <w:t>Умение рационально организовать свое рабочее место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DF" w:rsidRPr="00481ADF" w:rsidTr="00481AD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81ADF">
              <w:t>Умение устанавливать и поддерживать контакты с людьми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DF" w:rsidRPr="00481ADF" w:rsidTr="00481AD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81ADF">
              <w:t>Исполнительность и дисциплинированность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DF" w:rsidRPr="00481ADF" w:rsidTr="00481AD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81ADF">
              <w:t>Ответственность (своевременное и качественное исполнение должностных обязанностей)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DF" w:rsidRPr="00481ADF" w:rsidTr="00481AD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81ADF">
              <w:t>Использование в работе компьютера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ADF" w:rsidRPr="00481ADF" w:rsidRDefault="00481ADF" w:rsidP="00481A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481ADF">
        <w:rPr>
          <w:color w:val="2D2D2D"/>
          <w:spacing w:val="2"/>
          <w:sz w:val="21"/>
          <w:szCs w:val="21"/>
        </w:rPr>
        <w:br/>
      </w:r>
      <w:r w:rsidRPr="00481ADF">
        <w:rPr>
          <w:spacing w:val="2"/>
        </w:rPr>
        <w:t>2. Оценка результатов служебной деятельности.</w:t>
      </w:r>
    </w:p>
    <w:p w:rsidR="00481ADF" w:rsidRDefault="00481ADF" w:rsidP="00481A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81ADF">
        <w:rPr>
          <w:spacing w:val="2"/>
        </w:rPr>
        <w:t>2.1. Оценка степени участия муниципального служащего в решении поставленных перед подразделением задач (на основе перечня основных вопросов, в решении которых он принимал участие).</w:t>
      </w:r>
      <w:r w:rsidRPr="00481ADF">
        <w:rPr>
          <w:spacing w:val="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_______________________________</w:t>
      </w:r>
      <w:r w:rsidRPr="00481ADF">
        <w:rPr>
          <w:spacing w:val="2"/>
        </w:rPr>
        <w:t>_</w:t>
      </w:r>
      <w:r w:rsidRPr="00481ADF">
        <w:rPr>
          <w:spacing w:val="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</w:t>
      </w:r>
      <w:r w:rsidRPr="00481ADF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______________________</w:t>
      </w:r>
    </w:p>
    <w:p w:rsidR="00481ADF" w:rsidRPr="00481ADF" w:rsidRDefault="00481ADF" w:rsidP="00481A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BB4B21" w:rsidRDefault="00481ADF" w:rsidP="00481A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481ADF">
        <w:rPr>
          <w:spacing w:val="2"/>
        </w:rPr>
        <w:t xml:space="preserve">2.2. </w:t>
      </w:r>
      <w:proofErr w:type="gramStart"/>
      <w:r w:rsidRPr="00481ADF">
        <w:rPr>
          <w:spacing w:val="2"/>
        </w:rPr>
        <w:t>Оценка исполнения обязанностей муниципальным служащим.</w:t>
      </w:r>
      <w:r w:rsidRPr="00481ADF">
        <w:rPr>
          <w:spacing w:val="2"/>
        </w:rPr>
        <w:br/>
        <w:t>а) наиболее успешно исполняемые обязанности.</w:t>
      </w:r>
      <w:r w:rsidRPr="00481ADF">
        <w:rPr>
          <w:spacing w:val="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</w:t>
      </w:r>
      <w:r w:rsidRPr="00481ADF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_________________________</w:t>
      </w:r>
      <w:r w:rsidRPr="00481ADF">
        <w:rPr>
          <w:spacing w:val="2"/>
        </w:rPr>
        <w:br/>
        <w:t>б) менее успешно исполняемые обязанности.</w:t>
      </w:r>
      <w:proofErr w:type="gramEnd"/>
      <w:r w:rsidRPr="00481ADF">
        <w:rPr>
          <w:spacing w:val="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4C2" w:rsidRDefault="00481ADF" w:rsidP="00481A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481ADF">
        <w:rPr>
          <w:spacing w:val="2"/>
        </w:rPr>
        <w:t>__________________________________________________________________________________________________________________________________________________________________________</w:t>
      </w:r>
      <w:r w:rsidRPr="00481ADF">
        <w:rPr>
          <w:spacing w:val="2"/>
        </w:rPr>
        <w:br/>
        <w:t>Заключение о соответствии муниципального служащего требованиям замещаемой должности и рекомендации (соответствует замещаемой должности муниципальной службы, не соответствует замещаемой должности муниципальной службы). Предложения по возможному профессиональному и служебному росту.</w:t>
      </w:r>
      <w:r w:rsidRPr="00481ADF">
        <w:rPr>
          <w:spacing w:val="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1ADF">
        <w:rPr>
          <w:spacing w:val="2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544"/>
      </w:tblGrid>
      <w:tr w:rsidR="00CF64C2" w:rsidTr="00CF64C2">
        <w:tc>
          <w:tcPr>
            <w:tcW w:w="4928" w:type="dxa"/>
          </w:tcPr>
          <w:p w:rsidR="00CF64C2" w:rsidRPr="00CF64C2" w:rsidRDefault="00CF64C2" w:rsidP="00CF64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u w:val="single"/>
              </w:rPr>
            </w:pPr>
            <w:r w:rsidRPr="00CF64C2">
              <w:rPr>
                <w:spacing w:val="2"/>
                <w:u w:val="single"/>
              </w:rPr>
              <w:t>Глава поселка</w:t>
            </w:r>
          </w:p>
        </w:tc>
        <w:tc>
          <w:tcPr>
            <w:tcW w:w="3544" w:type="dxa"/>
          </w:tcPr>
          <w:p w:rsidR="00CF64C2" w:rsidRDefault="00CF64C2" w:rsidP="00481A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_________________________</w:t>
            </w:r>
          </w:p>
        </w:tc>
      </w:tr>
      <w:tr w:rsidR="00CF64C2" w:rsidTr="00CF64C2">
        <w:tc>
          <w:tcPr>
            <w:tcW w:w="4928" w:type="dxa"/>
          </w:tcPr>
          <w:p w:rsidR="00CF64C2" w:rsidRPr="00CF64C2" w:rsidRDefault="00CF64C2" w:rsidP="00CF64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0"/>
              </w:rPr>
            </w:pPr>
          </w:p>
        </w:tc>
        <w:tc>
          <w:tcPr>
            <w:tcW w:w="3544" w:type="dxa"/>
          </w:tcPr>
          <w:p w:rsidR="00CF64C2" w:rsidRPr="00CF64C2" w:rsidRDefault="00CF64C2" w:rsidP="00CF64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0"/>
              </w:rPr>
            </w:pPr>
            <w:r w:rsidRPr="00CF64C2">
              <w:rPr>
                <w:spacing w:val="2"/>
                <w:sz w:val="20"/>
              </w:rPr>
              <w:t>(подпись)</w:t>
            </w:r>
          </w:p>
        </w:tc>
      </w:tr>
      <w:tr w:rsidR="00CF64C2" w:rsidTr="00CF64C2">
        <w:tc>
          <w:tcPr>
            <w:tcW w:w="4928" w:type="dxa"/>
          </w:tcPr>
          <w:p w:rsidR="00CF64C2" w:rsidRDefault="00CF64C2" w:rsidP="00CF64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CF64C2" w:rsidRDefault="00CF64C2" w:rsidP="00CF64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481ADF">
              <w:rPr>
                <w:spacing w:val="2"/>
              </w:rPr>
              <w:t>С отзывом ознакомле</w:t>
            </w:r>
            <w:proofErr w:type="gramStart"/>
            <w:r w:rsidRPr="00481ADF">
              <w:rPr>
                <w:spacing w:val="2"/>
              </w:rPr>
              <w:t>н(</w:t>
            </w:r>
            <w:proofErr w:type="gramEnd"/>
            <w:r w:rsidRPr="00481ADF">
              <w:rPr>
                <w:spacing w:val="2"/>
              </w:rPr>
              <w:t>а)</w:t>
            </w:r>
          </w:p>
        </w:tc>
        <w:tc>
          <w:tcPr>
            <w:tcW w:w="3544" w:type="dxa"/>
          </w:tcPr>
          <w:p w:rsidR="00CF64C2" w:rsidRDefault="00CF64C2" w:rsidP="00481A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0"/>
              </w:rPr>
            </w:pPr>
          </w:p>
          <w:p w:rsidR="00CF64C2" w:rsidRPr="00CF64C2" w:rsidRDefault="00CF64C2" w:rsidP="00481A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0"/>
              </w:rPr>
            </w:pPr>
            <w:r w:rsidRPr="00CF64C2">
              <w:rPr>
                <w:spacing w:val="2"/>
                <w:sz w:val="20"/>
              </w:rPr>
              <w:t>_____________________</w:t>
            </w:r>
            <w:r>
              <w:rPr>
                <w:spacing w:val="2"/>
                <w:sz w:val="20"/>
              </w:rPr>
              <w:t>________</w:t>
            </w:r>
          </w:p>
        </w:tc>
      </w:tr>
      <w:tr w:rsidR="00CF64C2" w:rsidTr="00CF64C2">
        <w:tc>
          <w:tcPr>
            <w:tcW w:w="4928" w:type="dxa"/>
          </w:tcPr>
          <w:p w:rsidR="00CF64C2" w:rsidRDefault="00CF64C2" w:rsidP="00481A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3544" w:type="dxa"/>
          </w:tcPr>
          <w:p w:rsidR="00CF64C2" w:rsidRPr="00CF64C2" w:rsidRDefault="00CF64C2" w:rsidP="00CF64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0"/>
              </w:rPr>
            </w:pPr>
            <w:r w:rsidRPr="00CF64C2">
              <w:rPr>
                <w:spacing w:val="2"/>
                <w:sz w:val="20"/>
              </w:rPr>
              <w:t>(дата, подпись)</w:t>
            </w:r>
          </w:p>
        </w:tc>
      </w:tr>
    </w:tbl>
    <w:p w:rsidR="00BB4B21" w:rsidRPr="00BB4B21" w:rsidRDefault="00CF64C2" w:rsidP="00BB4B2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</w:t>
      </w:r>
    </w:p>
    <w:p w:rsidR="00CF64C2" w:rsidRPr="00DF0930" w:rsidRDefault="00CF64C2" w:rsidP="00CF64C2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№4</w:t>
      </w:r>
    </w:p>
    <w:p w:rsidR="00CF64C2" w:rsidRDefault="00CF64C2" w:rsidP="00CF64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F64C2" w:rsidRPr="00DF0930" w:rsidRDefault="00CF64C2" w:rsidP="00CF64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п. Нижний Ингаш</w:t>
      </w:r>
    </w:p>
    <w:p w:rsidR="003E56DE" w:rsidRPr="00DF0930" w:rsidRDefault="003E56DE" w:rsidP="003E56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13.09.2019 г.  №168 </w:t>
      </w:r>
    </w:p>
    <w:p w:rsidR="00CF64C2" w:rsidRPr="003E56DE" w:rsidRDefault="00CF64C2" w:rsidP="003E56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930" w:rsidRPr="00626348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930" w:rsidRPr="001A5D37" w:rsidRDefault="00DF0930" w:rsidP="001A5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03"/>
      <w:bookmarkEnd w:id="3"/>
      <w:r w:rsidRPr="001A5D37">
        <w:rPr>
          <w:rFonts w:ascii="Times New Roman" w:hAnsi="Times New Roman" w:cs="Times New Roman"/>
          <w:b/>
          <w:sz w:val="24"/>
          <w:szCs w:val="24"/>
        </w:rPr>
        <w:t>Аттестационный лист муниципального служащего</w:t>
      </w:r>
    </w:p>
    <w:p w:rsidR="00DF0930" w:rsidRPr="00626348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D37" w:rsidRDefault="001A5D37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Фамилия</w:t>
      </w:r>
      <w:proofErr w:type="gramStart"/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,и</w:t>
      </w:r>
      <w:proofErr w:type="gramEnd"/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мя,отчество__________</w:t>
      </w:r>
      <w:r w:rsid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Год, число и месяц рождения ________________________________</w:t>
      </w:r>
      <w:r w:rsid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Сведения о профессиональном образовании, подготовке, переподготовке, повышении квалификации, наличии ученой степени, ученого звания____________________________________</w:t>
      </w:r>
      <w:r w:rsid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</w:t>
      </w:r>
      <w:r w:rsid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 w:rsid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</w:t>
      </w:r>
      <w:r w:rsid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 w:rsid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____________________________________________________ </w:t>
      </w:r>
    </w:p>
    <w:p w:rsidR="001A5D37" w:rsidRDefault="001A5D37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</w:t>
      </w:r>
      <w:proofErr w:type="gramStart"/>
      <w:r w:rsidR="00626348" w:rsidRPr="00626348">
        <w:rPr>
          <w:rFonts w:ascii="Times New Roman" w:eastAsia="Times New Roman" w:hAnsi="Times New Roman" w:cs="Times New Roman"/>
          <w:spacing w:val="2"/>
          <w:sz w:val="16"/>
          <w:szCs w:val="24"/>
          <w:lang w:eastAsia="ru-RU"/>
        </w:rPr>
        <w:t xml:space="preserve">(когда и какое учебное заведение окончил, специальность и квалификация по образованию, повышение </w:t>
      </w:r>
      <w:proofErr w:type="gramEnd"/>
    </w:p>
    <w:p w:rsidR="00626348" w:rsidRDefault="001A5D37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24"/>
          <w:lang w:eastAsia="ru-RU"/>
        </w:rPr>
        <w:t xml:space="preserve">                                                                                      </w:t>
      </w:r>
      <w:r w:rsidR="00626348" w:rsidRPr="00626348">
        <w:rPr>
          <w:rFonts w:ascii="Times New Roman" w:eastAsia="Times New Roman" w:hAnsi="Times New Roman" w:cs="Times New Roman"/>
          <w:spacing w:val="2"/>
          <w:sz w:val="16"/>
          <w:szCs w:val="24"/>
          <w:lang w:eastAsia="ru-RU"/>
        </w:rPr>
        <w:t>квалификации, ученая степень, ученое звание)</w:t>
      </w:r>
      <w:r w:rsidR="00626348" w:rsidRPr="00626348">
        <w:rPr>
          <w:rFonts w:ascii="Times New Roman" w:eastAsia="Times New Roman" w:hAnsi="Times New Roman" w:cs="Times New Roman"/>
          <w:spacing w:val="2"/>
          <w:sz w:val="16"/>
          <w:szCs w:val="24"/>
          <w:lang w:eastAsia="ru-RU"/>
        </w:rPr>
        <w:br/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Замещаемая должность на момент аттестации и дата назначения на должность</w:t>
      </w:r>
    </w:p>
    <w:p w:rsidR="00626348" w:rsidRDefault="00626348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</w:p>
    <w:p w:rsidR="00626348" w:rsidRDefault="00626348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 Стаж муниципальной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службы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 том числе стаж муниципальной службы в данном органе) 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</w:t>
      </w:r>
    </w:p>
    <w:p w:rsidR="001A5D37" w:rsidRDefault="00626348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</w:pP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 Общий трудовой стаж ______________________________________________________________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7. </w:t>
      </w:r>
      <w:proofErr w:type="gramStart"/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Вопросы к муниципальному служащему и краткие ответы на них</w:t>
      </w:r>
      <w:proofErr w:type="gramEnd"/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Замечания и предложения,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высказанные аттестационной комиссией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 Краткая оценка выполнения муниципальным служащим рекомендаций предыдущей аттестации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</w:t>
      </w:r>
      <w:r w:rsidR="001A5D37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                     </w:t>
      </w:r>
    </w:p>
    <w:p w:rsidR="001A5D37" w:rsidRDefault="001A5D37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                                                                 </w:t>
      </w:r>
      <w:r w:rsidR="00626348" w:rsidRPr="00626348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>(выполнены, частично выполнены, не выполнены)</w:t>
      </w:r>
      <w:r w:rsidR="00626348" w:rsidRPr="00626348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ЗАКЛЮЧЕНИЕ КОМИССИИ: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10. Аттестационная комиссия считает, что муниципальный служащий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26348" w:rsidRPr="001A5D37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                             </w:t>
      </w:r>
      <w:r w:rsidR="00626348" w:rsidRPr="001A5D37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            </w:t>
      </w:r>
      <w:r w:rsidR="00626348" w:rsidRPr="00626348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>(Ф.И.О.)</w:t>
      </w:r>
      <w:r w:rsidR="00626348" w:rsidRPr="00626348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626348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>(должность)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</w:t>
      </w:r>
      <w:r w:rsidRPr="00626348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>(соответствует, не соответствует)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замещаемой должности____________________________________________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11. Рекомендации, высказанные членами аттестационной комиссии </w:t>
      </w:r>
      <w:proofErr w:type="gramStart"/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аттестуемому</w:t>
      </w:r>
      <w:proofErr w:type="gramEnd"/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12.Рекомендации аттестационной комиссии, вносимые на рассмотрение руководителя: 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26348" w:rsidRPr="00626348" w:rsidRDefault="00626348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Количественный состав аттестационной комиссии</w:t>
      </w:r>
      <w:proofErr w:type="gramStart"/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</w:t>
      </w:r>
      <w:proofErr w:type="gramEnd"/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заседании присутствовало ______________ членов аттестационной комиссии.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Количество голосов "За" _____________, "Против" _______________,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"Воздержалось" ________________________.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Председатель аттестационной комиссии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 </w:t>
      </w:r>
      <w:r w:rsidR="001A5D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A5D37" w:rsidRP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</w:t>
      </w:r>
      <w:r w:rsid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</w:t>
      </w:r>
      <w:r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(подпись) </w:t>
      </w:r>
      <w:r w:rsidR="001A5D37" w:rsidRP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          </w:t>
      </w:r>
      <w:r w:rsid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</w:t>
      </w:r>
      <w:r w:rsidR="001A5D37" w:rsidRP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</w:t>
      </w:r>
      <w:r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(расшифровка подписи)</w:t>
      </w:r>
      <w:r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br/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Секретарь аттестационной комиссии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 </w:t>
      </w:r>
      <w:r w:rsidR="001A5D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</w:t>
      </w:r>
      <w:r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(подпись) </w:t>
      </w:r>
      <w:r w:rsid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(расшифровка подписи)</w:t>
      </w:r>
      <w:r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br/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Члены аттестационной комиссии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1"/>
        <w:gridCol w:w="2550"/>
        <w:gridCol w:w="4114"/>
      </w:tblGrid>
      <w:tr w:rsidR="00626348" w:rsidRPr="00626348" w:rsidTr="00626348">
        <w:trPr>
          <w:trHeight w:val="15"/>
        </w:trPr>
        <w:tc>
          <w:tcPr>
            <w:tcW w:w="4435" w:type="dxa"/>
            <w:hideMark/>
          </w:tcPr>
          <w:p w:rsidR="00626348" w:rsidRPr="00626348" w:rsidRDefault="00626348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26348" w:rsidRPr="00626348" w:rsidRDefault="00626348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626348" w:rsidRPr="00626348" w:rsidRDefault="00626348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48" w:rsidRPr="00626348" w:rsidTr="00626348"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BB4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626348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626348" w:rsidRPr="00626348" w:rsidTr="00626348"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626348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626348" w:rsidRPr="00626348" w:rsidTr="00626348"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626348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626348" w:rsidRPr="00626348" w:rsidTr="00626348"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626348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626348" w:rsidRPr="00626348" w:rsidTr="00626348"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626348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626348" w:rsidRPr="00626348" w:rsidTr="00626348"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626348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1A5D37" w:rsidRDefault="001A5D37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</w:t>
      </w:r>
      <w:r w:rsidR="00626348"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(подписи)</w:t>
      </w:r>
      <w:r w:rsidRP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</w:t>
      </w:r>
      <w:r w:rsidRP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</w:t>
      </w:r>
      <w:r w:rsidRP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</w:t>
      </w:r>
      <w:r w:rsidR="00626348"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 (расшифровка подписей)</w:t>
      </w:r>
      <w:r w:rsidR="00626348"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br/>
      </w:r>
    </w:p>
    <w:p w:rsidR="001A5D37" w:rsidRDefault="00626348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Дата проведения аттестации</w:t>
      </w:r>
      <w:proofErr w:type="gramStart"/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</w:t>
      </w:r>
      <w:proofErr w:type="gramEnd"/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аттестационным листом ознакомился </w:t>
      </w:r>
    </w:p>
    <w:p w:rsidR="001A5D37" w:rsidRDefault="001A5D37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348" w:rsidRDefault="00626348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  <w:r w:rsidR="001A5D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                                                  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</w:t>
      </w:r>
      <w:r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 (подпись муниципального служащего</w:t>
      </w:r>
      <w:r w:rsidR="001A5D37" w:rsidRP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)</w:t>
      </w:r>
      <w:r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</w:t>
      </w:r>
      <w:r w:rsid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                              </w:t>
      </w:r>
      <w:r w:rsidR="001A5D37" w:rsidRP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</w:t>
      </w:r>
      <w:r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дата)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1A5D37" w:rsidRDefault="001A5D37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A5D37" w:rsidRDefault="001A5D37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A5D37" w:rsidRPr="00626348" w:rsidRDefault="001A5D37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М.П.</w:t>
      </w:r>
    </w:p>
    <w:p w:rsidR="00DF0930" w:rsidRDefault="00DF0930"/>
    <w:sectPr w:rsidR="00DF0930" w:rsidSect="00DF0930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930"/>
    <w:rsid w:val="00056500"/>
    <w:rsid w:val="000D3673"/>
    <w:rsid w:val="000D4077"/>
    <w:rsid w:val="001A5D37"/>
    <w:rsid w:val="0033600C"/>
    <w:rsid w:val="003E56DE"/>
    <w:rsid w:val="003F1953"/>
    <w:rsid w:val="00481ADF"/>
    <w:rsid w:val="005D5F41"/>
    <w:rsid w:val="00626348"/>
    <w:rsid w:val="007B7B1C"/>
    <w:rsid w:val="00B779C4"/>
    <w:rsid w:val="00BB4B21"/>
    <w:rsid w:val="00C445F6"/>
    <w:rsid w:val="00CF64C2"/>
    <w:rsid w:val="00DF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0930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F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30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DF0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DF0930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48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F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9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551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DD5507C0FB1D4C087BE23AE02A89FD27B2FC705FA18C2AD3419ED2A3CC2ED47CF05F54758FF18A4D3C78ACE5C5DCA6119ECBD1D6F4C181F261395G5j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DD5507C0FB1D4C087BE23AE02A89FD27B2FC705FA18C2AD3419ED2A3CC2ED47CF05F54758FF18A4D3C788CE5C5DCA6119ECBD1D6F4C181F261395G5j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2DD5507C0FB1D4C087BE23AE02A89FD27B2FC705FA18C2AD3419ED2A3CC2ED47CF05F54758FF18A4D3C68AC15C5DCA6119ECBD1D6F4C181F261395G5j9H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82DD5507C0FB1D4C087BE23AE02A89FD27B2FC705FA18C2AD3419ED2A3CC2ED47CF05F54758FF18A4D3C68AC15C5DCA6119ECBD1D6F4C181F261395G5j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zhni-ing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8D9CF-67EB-4332-B6B3-A60A9778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4746</Words>
  <Characters>27054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12</cp:revision>
  <cp:lastPrinted>2019-09-16T04:38:00Z</cp:lastPrinted>
  <dcterms:created xsi:type="dcterms:W3CDTF">2019-08-20T07:33:00Z</dcterms:created>
  <dcterms:modified xsi:type="dcterms:W3CDTF">2019-09-16T04:46:00Z</dcterms:modified>
</cp:coreProperties>
</file>