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DB" w:rsidRDefault="00FC7200" w:rsidP="00465FB9">
      <w:pPr>
        <w:rPr>
          <w:i/>
          <w:noProof/>
          <w:sz w:val="26"/>
          <w:szCs w:val="26"/>
        </w:rPr>
      </w:pPr>
      <w:r w:rsidRPr="00FC720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8pt;margin-top:-107.95pt;width:90pt;height:1in;z-index:251658240" strokecolor="white">
            <v:textbox style="mso-next-textbox:#_x0000_s1027">
              <w:txbxContent>
                <w:p w:rsidR="00C44B3B" w:rsidRDefault="00C44B3B" w:rsidP="003746A6">
                  <w:pPr>
                    <w:jc w:val="center"/>
                    <w:rPr>
                      <w:rFonts w:ascii="Cambria" w:hAnsi="Cambria"/>
                      <w:b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sz w:val="36"/>
                      <w:szCs w:val="36"/>
                    </w:rPr>
                    <w:t>№16-1</w:t>
                  </w:r>
                </w:p>
                <w:p w:rsidR="00C44B3B" w:rsidRDefault="00C44B3B" w:rsidP="005B6AD8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25 июля</w:t>
                  </w:r>
                </w:p>
                <w:p w:rsidR="00C44B3B" w:rsidRDefault="00C44B3B" w:rsidP="005B6AD8">
                  <w:pPr>
                    <w:jc w:val="center"/>
                    <w:rPr>
                      <w:rFonts w:ascii="Cambria" w:hAnsi="Cambria"/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</w:rPr>
                    <w:t>2019</w:t>
                  </w:r>
                  <w:r>
                    <w:rPr>
                      <w:rFonts w:ascii="Cambria" w:hAnsi="Cambria"/>
                      <w:b/>
                      <w:i/>
                    </w:rPr>
                    <w:t xml:space="preserve"> год</w:t>
                  </w:r>
                </w:p>
              </w:txbxContent>
            </v:textbox>
          </v:shape>
        </w:pict>
      </w:r>
      <w:r w:rsidR="003B6DCE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6477000" cy="1685925"/>
            <wp:effectExtent l="19050" t="0" r="0" b="0"/>
            <wp:wrapTight wrapText="bothSides">
              <wp:wrapPolygon edited="0">
                <wp:start x="-64" y="0"/>
                <wp:lineTo x="-64" y="21478"/>
                <wp:lineTo x="21600" y="21478"/>
                <wp:lineTo x="21600" y="0"/>
                <wp:lineTo x="-64" y="0"/>
              </wp:wrapPolygon>
            </wp:wrapTight>
            <wp:docPr id="2" name="Рисунок 2" descr="4_вестник 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_вестник 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46A6">
        <w:rPr>
          <w:b/>
          <w:sz w:val="28"/>
          <w:szCs w:val="28"/>
        </w:rPr>
        <w:t>О</w:t>
      </w:r>
      <w:r w:rsidR="003746A6">
        <w:rPr>
          <w:b/>
          <w:i/>
          <w:noProof/>
          <w:sz w:val="26"/>
          <w:szCs w:val="26"/>
        </w:rPr>
        <w:t>фициально</w:t>
      </w:r>
      <w:r w:rsidR="003746A6">
        <w:rPr>
          <w:b/>
          <w:i/>
          <w:noProof/>
          <w:sz w:val="48"/>
          <w:szCs w:val="48"/>
        </w:rPr>
        <w:t>________________________________</w:t>
      </w:r>
    </w:p>
    <w:p w:rsidR="007528D9" w:rsidRDefault="007528D9" w:rsidP="00E40F99">
      <w:pPr>
        <w:jc w:val="center"/>
        <w:rPr>
          <w:sz w:val="28"/>
          <w:szCs w:val="28"/>
        </w:rPr>
      </w:pPr>
    </w:p>
    <w:p w:rsidR="005848E5" w:rsidRDefault="005848E5" w:rsidP="00E40F99">
      <w:pPr>
        <w:jc w:val="center"/>
        <w:rPr>
          <w:sz w:val="28"/>
          <w:szCs w:val="28"/>
        </w:rPr>
      </w:pPr>
    </w:p>
    <w:p w:rsidR="00BA038A" w:rsidRPr="00B95653" w:rsidRDefault="00BA038A" w:rsidP="00BA038A">
      <w:pPr>
        <w:spacing w:line="0" w:lineRule="atLeast"/>
        <w:jc w:val="center"/>
        <w:rPr>
          <w:sz w:val="26"/>
          <w:szCs w:val="26"/>
        </w:rPr>
      </w:pPr>
      <w:r w:rsidRPr="00B95653">
        <w:rPr>
          <w:sz w:val="26"/>
          <w:szCs w:val="26"/>
        </w:rPr>
        <w:t>АДМИНИСТРАЦИЯ ПОСЕЛКА НИЖНИЙ ИНГАШ</w:t>
      </w:r>
    </w:p>
    <w:p w:rsidR="00BA038A" w:rsidRPr="00B95653" w:rsidRDefault="00BA038A" w:rsidP="00BA038A">
      <w:pPr>
        <w:spacing w:line="0" w:lineRule="atLeast"/>
        <w:jc w:val="center"/>
        <w:rPr>
          <w:sz w:val="26"/>
          <w:szCs w:val="26"/>
        </w:rPr>
      </w:pPr>
      <w:r w:rsidRPr="00B95653">
        <w:rPr>
          <w:sz w:val="26"/>
          <w:szCs w:val="26"/>
        </w:rPr>
        <w:t xml:space="preserve">НИЖНЕИНГАШСКОГО РАЙОНА </w:t>
      </w:r>
    </w:p>
    <w:p w:rsidR="00BA038A" w:rsidRPr="00B95653" w:rsidRDefault="00BA038A" w:rsidP="00BA038A">
      <w:pPr>
        <w:spacing w:line="0" w:lineRule="atLeast"/>
        <w:jc w:val="center"/>
        <w:rPr>
          <w:sz w:val="26"/>
          <w:szCs w:val="26"/>
        </w:rPr>
      </w:pPr>
      <w:r w:rsidRPr="00B95653">
        <w:rPr>
          <w:sz w:val="26"/>
          <w:szCs w:val="26"/>
        </w:rPr>
        <w:t>КРАСНОЯРСКОГО КРАЯ</w:t>
      </w:r>
    </w:p>
    <w:p w:rsidR="00BA038A" w:rsidRPr="00B95653" w:rsidRDefault="00BA038A" w:rsidP="00BA038A">
      <w:pPr>
        <w:jc w:val="center"/>
        <w:rPr>
          <w:sz w:val="26"/>
          <w:szCs w:val="26"/>
        </w:rPr>
      </w:pPr>
    </w:p>
    <w:p w:rsidR="00BA038A" w:rsidRPr="00B95653" w:rsidRDefault="00BA038A" w:rsidP="00BA038A">
      <w:pPr>
        <w:jc w:val="center"/>
        <w:rPr>
          <w:b/>
          <w:sz w:val="26"/>
          <w:szCs w:val="26"/>
        </w:rPr>
      </w:pPr>
      <w:r w:rsidRPr="00B95653">
        <w:rPr>
          <w:b/>
          <w:sz w:val="26"/>
          <w:szCs w:val="26"/>
        </w:rPr>
        <w:t>ПОСТАНОВЛЕНИЕ</w:t>
      </w:r>
    </w:p>
    <w:p w:rsidR="00BA038A" w:rsidRPr="00B95653" w:rsidRDefault="00BA038A" w:rsidP="00BA038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25 </w:t>
      </w:r>
      <w:r w:rsidRPr="00B95653">
        <w:rPr>
          <w:sz w:val="26"/>
          <w:szCs w:val="26"/>
        </w:rPr>
        <w:t xml:space="preserve">июля 2019 г.                         </w:t>
      </w:r>
      <w:r>
        <w:rPr>
          <w:sz w:val="26"/>
          <w:szCs w:val="26"/>
        </w:rPr>
        <w:t xml:space="preserve">  </w:t>
      </w:r>
      <w:r w:rsidRPr="00B95653">
        <w:rPr>
          <w:sz w:val="26"/>
          <w:szCs w:val="26"/>
        </w:rPr>
        <w:t xml:space="preserve">    пгт. Нижний Ингаш                 </w:t>
      </w:r>
      <w:r>
        <w:rPr>
          <w:sz w:val="26"/>
          <w:szCs w:val="26"/>
        </w:rPr>
        <w:t xml:space="preserve">                           № 138-А</w:t>
      </w:r>
    </w:p>
    <w:p w:rsidR="00BA038A" w:rsidRPr="00B95653" w:rsidRDefault="00BA038A" w:rsidP="00BA038A">
      <w:pPr>
        <w:rPr>
          <w:sz w:val="26"/>
          <w:szCs w:val="26"/>
        </w:rPr>
      </w:pPr>
    </w:p>
    <w:p w:rsidR="00BA038A" w:rsidRPr="00F60847" w:rsidRDefault="00BA038A" w:rsidP="00BA038A">
      <w:pPr>
        <w:jc w:val="both"/>
        <w:rPr>
          <w:b/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ab/>
      </w:r>
      <w:r w:rsidRPr="00F60847">
        <w:rPr>
          <w:b/>
          <w:sz w:val="26"/>
          <w:szCs w:val="26"/>
        </w:rPr>
        <w:t>Об утверждении реестра и схемы размещений мест (контейнерных площадок) накопления твердых коммунальных отходов на территории поселка Нижний Ингаш</w:t>
      </w:r>
    </w:p>
    <w:p w:rsidR="00BA038A" w:rsidRPr="00B95653" w:rsidRDefault="00BA038A" w:rsidP="00BA038A">
      <w:pPr>
        <w:jc w:val="both"/>
        <w:rPr>
          <w:b/>
          <w:bCs/>
          <w:sz w:val="26"/>
          <w:szCs w:val="26"/>
        </w:rPr>
      </w:pPr>
    </w:p>
    <w:p w:rsidR="00BA038A" w:rsidRPr="00B95653" w:rsidRDefault="00BA038A" w:rsidP="00BA038A">
      <w:pPr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ab/>
      </w:r>
      <w:proofErr w:type="gramStart"/>
      <w:r w:rsidRPr="00B95653">
        <w:rPr>
          <w:sz w:val="26"/>
          <w:szCs w:val="26"/>
        </w:rPr>
        <w:t xml:space="preserve">В соответствии с Федеральным законом  от 06.10.2003 N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Постановлением Правительства РФ от 31.08.2018 N 1039 «Об утверждении Правил обустройства мест (площадок) накопления твердых коммунальных отходов и ведения их реестра», </w:t>
      </w:r>
      <w:r w:rsidRPr="00B95653">
        <w:rPr>
          <w:bCs/>
          <w:sz w:val="26"/>
          <w:szCs w:val="26"/>
        </w:rPr>
        <w:t>руководствуясь статьей 33.1.</w:t>
      </w:r>
      <w:proofErr w:type="gramEnd"/>
      <w:r w:rsidRPr="00B95653">
        <w:rPr>
          <w:bCs/>
          <w:sz w:val="26"/>
          <w:szCs w:val="26"/>
        </w:rPr>
        <w:t xml:space="preserve"> Устава муниципального образования поселок Нижний Ингаш, ПОСТАНОВЛЯЮ:</w:t>
      </w:r>
    </w:p>
    <w:p w:rsidR="00BA038A" w:rsidRPr="00B95653" w:rsidRDefault="00BA038A" w:rsidP="00BA038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BA038A" w:rsidRPr="00B95653" w:rsidRDefault="00BA038A" w:rsidP="00BA038A">
      <w:pPr>
        <w:jc w:val="both"/>
        <w:rPr>
          <w:sz w:val="26"/>
          <w:szCs w:val="26"/>
        </w:rPr>
      </w:pPr>
      <w:r w:rsidRPr="00B95653">
        <w:rPr>
          <w:sz w:val="26"/>
          <w:szCs w:val="26"/>
        </w:rPr>
        <w:t xml:space="preserve">   </w:t>
      </w:r>
      <w:r w:rsidRPr="00B95653">
        <w:rPr>
          <w:sz w:val="26"/>
          <w:szCs w:val="26"/>
        </w:rPr>
        <w:tab/>
        <w:t>1. Утвердить 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BA038A" w:rsidRPr="00B95653" w:rsidRDefault="00BA038A" w:rsidP="00BA038A">
      <w:pPr>
        <w:jc w:val="both"/>
        <w:rPr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ab/>
        <w:t>2.  Утвердить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BA038A" w:rsidRPr="00B95653" w:rsidRDefault="00BA038A" w:rsidP="00BA038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 xml:space="preserve">3. Утвердить форму </w:t>
      </w:r>
      <w:hyperlink r:id="rId9" w:history="1">
        <w:r w:rsidRPr="00B95653">
          <w:rPr>
            <w:sz w:val="26"/>
            <w:szCs w:val="26"/>
          </w:rPr>
          <w:t>заявки</w:t>
        </w:r>
      </w:hyperlink>
      <w:r w:rsidRPr="00B95653">
        <w:rPr>
          <w:sz w:val="26"/>
          <w:szCs w:val="26"/>
        </w:rPr>
        <w:t xml:space="preserve"> на согласование создания места (площадки) накопления твердых коммунальных отходов согласно (приложение 3).</w:t>
      </w:r>
    </w:p>
    <w:p w:rsidR="00BA038A" w:rsidRPr="00B95653" w:rsidRDefault="00BA038A" w:rsidP="00BA038A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 xml:space="preserve">4. Утвердить форму </w:t>
      </w:r>
      <w:hyperlink r:id="rId10" w:history="1">
        <w:r w:rsidRPr="00B95653">
          <w:rPr>
            <w:sz w:val="26"/>
            <w:szCs w:val="26"/>
          </w:rPr>
          <w:t>заявки</w:t>
        </w:r>
      </w:hyperlink>
      <w:r w:rsidRPr="00B95653">
        <w:rPr>
          <w:sz w:val="26"/>
          <w:szCs w:val="26"/>
        </w:rPr>
        <w:t xml:space="preserve"> на включение сведений о месте (площадке) накопления твердых коммунальных отходов в реестр мест (площадок) накопления твердых коммунальных отходов согласно (приложение 4).</w:t>
      </w:r>
    </w:p>
    <w:p w:rsidR="00BA038A" w:rsidRDefault="00BA038A" w:rsidP="00BA038A">
      <w:pPr>
        <w:jc w:val="both"/>
      </w:pP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ab/>
      </w:r>
      <w:r w:rsidRPr="00B95653">
        <w:rPr>
          <w:sz w:val="26"/>
          <w:szCs w:val="26"/>
        </w:rPr>
        <w:t>5. Постановление администрации поселка  от 04.04.2019 № 56 «Об утверждении реестра и схемы размещений мест (контейнерных площадок) накопления твердых коммунальных отходов на территории муниципального образования поселок Нижний Ингаш» считать утратившим силу.</w:t>
      </w:r>
      <w:r w:rsidRPr="00BA038A">
        <w:t xml:space="preserve"> </w:t>
      </w:r>
    </w:p>
    <w:p w:rsidR="00BA038A" w:rsidRDefault="00BA038A" w:rsidP="00BA038A">
      <w:pPr>
        <w:jc w:val="right"/>
      </w:pPr>
    </w:p>
    <w:p w:rsidR="00BA038A" w:rsidRPr="00FE2E01" w:rsidRDefault="00BA038A" w:rsidP="00BA038A">
      <w:pPr>
        <w:jc w:val="right"/>
      </w:pPr>
      <w:r>
        <w:t>(</w:t>
      </w:r>
      <w:r>
        <w:rPr>
          <w:i/>
          <w:sz w:val="18"/>
          <w:szCs w:val="18"/>
        </w:rPr>
        <w:t>Окончание на стр.2</w:t>
      </w:r>
      <w:r w:rsidRPr="00207AC6">
        <w:rPr>
          <w:i/>
          <w:sz w:val="18"/>
          <w:szCs w:val="18"/>
        </w:rPr>
        <w:t>)</w:t>
      </w:r>
    </w:p>
    <w:p w:rsidR="00BA038A" w:rsidRPr="00A1683A" w:rsidRDefault="00BA038A" w:rsidP="00BA038A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BA038A" w:rsidRDefault="00BA038A" w:rsidP="00BA038A">
      <w:pPr>
        <w:jc w:val="both"/>
        <w:rPr>
          <w:sz w:val="26"/>
          <w:szCs w:val="26"/>
        </w:rPr>
      </w:pPr>
    </w:p>
    <w:p w:rsidR="00BA038A" w:rsidRPr="00B95653" w:rsidRDefault="00BA038A" w:rsidP="00BA038A">
      <w:pPr>
        <w:jc w:val="both"/>
        <w:rPr>
          <w:sz w:val="26"/>
          <w:szCs w:val="26"/>
        </w:rPr>
      </w:pPr>
    </w:p>
    <w:p w:rsidR="00BA038A" w:rsidRPr="00B95653" w:rsidRDefault="00BA038A" w:rsidP="00BA038A">
      <w:pPr>
        <w:shd w:val="clear" w:color="auto" w:fill="FFFFFF"/>
        <w:jc w:val="both"/>
        <w:textAlignment w:val="baseline"/>
        <w:rPr>
          <w:color w:val="2D2D2D"/>
          <w:spacing w:val="2"/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ab/>
        <w:t xml:space="preserve">6. </w:t>
      </w:r>
      <w:r w:rsidRPr="00B95653">
        <w:rPr>
          <w:color w:val="2D2D2D"/>
          <w:spacing w:val="2"/>
          <w:sz w:val="26"/>
          <w:szCs w:val="26"/>
        </w:rPr>
        <w:t>Постановление вступает в силу с момента опубликования в периодическом  печатном средстве массовой информации «Вестник муниципального образования поселок Нижний Ингаш».</w:t>
      </w:r>
    </w:p>
    <w:p w:rsidR="00BA038A" w:rsidRDefault="00BA038A" w:rsidP="00BA038A">
      <w:pPr>
        <w:jc w:val="both"/>
        <w:rPr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 w:rsidRPr="00B95653">
        <w:rPr>
          <w:sz w:val="26"/>
          <w:szCs w:val="26"/>
        </w:rPr>
        <w:tab/>
        <w:t xml:space="preserve">7. </w:t>
      </w:r>
      <w:proofErr w:type="gramStart"/>
      <w:r w:rsidRPr="00B95653">
        <w:rPr>
          <w:sz w:val="26"/>
          <w:szCs w:val="26"/>
        </w:rPr>
        <w:t>Контроль  за</w:t>
      </w:r>
      <w:proofErr w:type="gramEnd"/>
      <w:r w:rsidRPr="00B95653">
        <w:rPr>
          <w:sz w:val="26"/>
          <w:szCs w:val="26"/>
        </w:rPr>
        <w:t xml:space="preserve"> исполнением настоящего постановления оставляю за собой</w:t>
      </w:r>
      <w:r>
        <w:rPr>
          <w:sz w:val="26"/>
          <w:szCs w:val="26"/>
        </w:rPr>
        <w:t>.</w:t>
      </w:r>
    </w:p>
    <w:p w:rsidR="00BA038A" w:rsidRDefault="00BA038A" w:rsidP="00BA038A">
      <w:pPr>
        <w:jc w:val="both"/>
        <w:rPr>
          <w:sz w:val="26"/>
          <w:szCs w:val="26"/>
        </w:rPr>
      </w:pPr>
    </w:p>
    <w:p w:rsidR="00BA038A" w:rsidRDefault="00BA038A" w:rsidP="00BA038A">
      <w:pPr>
        <w:jc w:val="both"/>
        <w:rPr>
          <w:sz w:val="26"/>
          <w:szCs w:val="26"/>
        </w:rPr>
      </w:pPr>
    </w:p>
    <w:p w:rsidR="00BA038A" w:rsidRPr="00B95653" w:rsidRDefault="00BA038A" w:rsidP="00BA038A">
      <w:pPr>
        <w:jc w:val="both"/>
        <w:rPr>
          <w:sz w:val="26"/>
          <w:szCs w:val="26"/>
        </w:rPr>
      </w:pPr>
      <w:r w:rsidRPr="00B95653">
        <w:rPr>
          <w:sz w:val="26"/>
          <w:szCs w:val="26"/>
        </w:rPr>
        <w:t xml:space="preserve"> </w:t>
      </w:r>
      <w:r>
        <w:rPr>
          <w:sz w:val="26"/>
          <w:szCs w:val="26"/>
        </w:rPr>
        <w:t>И.О. Главы</w:t>
      </w:r>
      <w:r w:rsidRPr="00B95653">
        <w:rPr>
          <w:sz w:val="26"/>
          <w:szCs w:val="26"/>
        </w:rPr>
        <w:t xml:space="preserve"> поселка                                                                           </w:t>
      </w:r>
      <w:r>
        <w:rPr>
          <w:sz w:val="26"/>
          <w:szCs w:val="26"/>
        </w:rPr>
        <w:t xml:space="preserve">                   В.А. Глазков</w:t>
      </w: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  <w:sectPr w:rsidR="00BA038A" w:rsidSect="00BA038A"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BA038A" w:rsidRPr="00A1683A" w:rsidRDefault="00BA038A" w:rsidP="00BA038A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</w:t>
      </w:r>
      <w:r>
        <w:t xml:space="preserve">                                                                                       </w:t>
      </w:r>
      <w:r w:rsidRPr="00207AC6">
        <w:t xml:space="preserve">  </w:t>
      </w:r>
      <w:r>
        <w:t xml:space="preserve">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BA038A" w:rsidRDefault="00BA038A" w:rsidP="00BA038A">
      <w:pPr>
        <w:shd w:val="clear" w:color="auto" w:fill="FFFFFF"/>
        <w:spacing w:line="324" w:lineRule="exact"/>
        <w:jc w:val="both"/>
        <w:rPr>
          <w:spacing w:val="-2"/>
          <w:sz w:val="26"/>
          <w:szCs w:val="26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F54688" w:rsidRPr="005B73FC" w:rsidRDefault="00F54688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F54688" w:rsidRPr="0076345B" w:rsidRDefault="00F54688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>Администрации поселка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76345B">
        <w:rPr>
          <w:b w:val="0"/>
        </w:rPr>
        <w:t xml:space="preserve">от </w:t>
      </w:r>
      <w:r>
        <w:rPr>
          <w:b w:val="0"/>
        </w:rPr>
        <w:t>25.07</w:t>
      </w:r>
      <w:r w:rsidRPr="0076345B">
        <w:rPr>
          <w:b w:val="0"/>
        </w:rPr>
        <w:t>.2019 года  №</w:t>
      </w:r>
      <w:r>
        <w:rPr>
          <w:b w:val="0"/>
        </w:rPr>
        <w:t>138-А</w:t>
      </w:r>
    </w:p>
    <w:p w:rsidR="00F54688" w:rsidRDefault="00F54688" w:rsidP="00F54688"/>
    <w:p w:rsidR="00F54688" w:rsidRDefault="00F54688" w:rsidP="00F54688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F54688" w:rsidRDefault="00F54688" w:rsidP="00F54688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F54688" w:rsidRDefault="00F54688" w:rsidP="00F54688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F54688" w:rsidRPr="009A5F32" w:rsidRDefault="00F54688" w:rsidP="00F54688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F54688" w:rsidRDefault="00F54688" w:rsidP="00F54688">
      <w:pPr>
        <w:jc w:val="right"/>
      </w:pPr>
    </w:p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  <w:vMerge w:val="restart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  <w:p w:rsidR="00F54688" w:rsidRDefault="00F54688" w:rsidP="00C44B3B">
            <w:pPr>
              <w:rPr>
                <w:rFonts w:ascii="Times New Roman" w:hAnsi="Times New Roman"/>
              </w:rPr>
            </w:pPr>
          </w:p>
          <w:p w:rsidR="00F54688" w:rsidRPr="00AD6CF4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AD6CF4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AD6CF4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D6CF4">
              <w:rPr>
                <w:rFonts w:ascii="Times New Roman" w:hAnsi="Times New Roman"/>
              </w:rPr>
              <w:t>/</w:t>
            </w:r>
            <w:proofErr w:type="spellStart"/>
            <w:r w:rsidRPr="00AD6CF4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805" w:type="dxa"/>
            <w:gridSpan w:val="3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 w:rsidRPr="00AD6CF4">
              <w:rPr>
                <w:rFonts w:ascii="Times New Roman" w:hAnsi="Times New Roman"/>
              </w:rPr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</w:tcPr>
          <w:p w:rsidR="00F54688" w:rsidRPr="00B31A75" w:rsidRDefault="00F54688" w:rsidP="00C44B3B">
            <w:pPr>
              <w:jc w:val="both"/>
              <w:rPr>
                <w:rFonts w:ascii="Times New Roman" w:hAnsi="Times New Roman"/>
              </w:rPr>
            </w:pPr>
            <w:r w:rsidRPr="00AD6CF4">
              <w:rPr>
                <w:rFonts w:ascii="Times New Roman" w:hAnsi="Times New Roman"/>
              </w:rPr>
              <w:t>Технические характеристики</w:t>
            </w:r>
            <w:r>
              <w:rPr>
                <w:rFonts w:ascii="Times New Roman" w:hAnsi="Times New Roman"/>
              </w:rPr>
              <w:t xml:space="preserve"> мест </w:t>
            </w:r>
            <w:r w:rsidRPr="00AD6CF4">
              <w:rPr>
                <w:rFonts w:ascii="Times New Roman" w:hAnsi="Times New Roman"/>
              </w:rPr>
              <w:t>(площадок) накопления ТКО</w:t>
            </w:r>
          </w:p>
        </w:tc>
        <w:tc>
          <w:tcPr>
            <w:tcW w:w="3544" w:type="dxa"/>
            <w:vMerge w:val="restart"/>
          </w:tcPr>
          <w:p w:rsidR="00F54688" w:rsidRPr="00AD6CF4" w:rsidRDefault="00F54688" w:rsidP="00C44B3B">
            <w:pPr>
              <w:jc w:val="both"/>
              <w:rPr>
                <w:rFonts w:ascii="Times New Roman" w:hAnsi="Times New Roman"/>
              </w:rPr>
            </w:pPr>
            <w:r w:rsidRPr="00AD6CF4">
              <w:rPr>
                <w:rFonts w:ascii="Times New Roman" w:hAnsi="Times New Roman"/>
              </w:rPr>
              <w:t>Данные о собственниках мест (площадок) накопления</w:t>
            </w:r>
          </w:p>
        </w:tc>
        <w:tc>
          <w:tcPr>
            <w:tcW w:w="1985" w:type="dxa"/>
            <w:vMerge w:val="restart"/>
          </w:tcPr>
          <w:p w:rsidR="00F54688" w:rsidRPr="00AD6CF4" w:rsidRDefault="00F54688" w:rsidP="00C44B3B">
            <w:pPr>
              <w:jc w:val="both"/>
              <w:rPr>
                <w:rFonts w:ascii="Times New Roman" w:hAnsi="Times New Roman"/>
              </w:rPr>
            </w:pPr>
            <w:r w:rsidRPr="00AD6CF4">
              <w:rPr>
                <w:rFonts w:ascii="Times New Roman" w:hAnsi="Times New Roman"/>
              </w:rPr>
              <w:t>Источники образования ТКО</w:t>
            </w:r>
          </w:p>
        </w:tc>
      </w:tr>
      <w:tr w:rsidR="00F54688" w:rsidTr="00C44B3B">
        <w:tc>
          <w:tcPr>
            <w:tcW w:w="540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2545" w:type="dxa"/>
            <w:gridSpan w:val="2"/>
          </w:tcPr>
          <w:p w:rsidR="00F54688" w:rsidRDefault="00F54688" w:rsidP="00C44B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3260" w:type="dxa"/>
            <w:vMerge w:val="restart"/>
          </w:tcPr>
          <w:p w:rsidR="00F54688" w:rsidRDefault="00F54688" w:rsidP="00C44B3B">
            <w:pPr>
              <w:jc w:val="center"/>
              <w:rPr>
                <w:rFonts w:ascii="Times New Roman" w:hAnsi="Times New Roman"/>
              </w:rPr>
            </w:pPr>
          </w:p>
          <w:p w:rsidR="00F54688" w:rsidRDefault="00F54688" w:rsidP="00C44B3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</w:t>
            </w:r>
          </w:p>
        </w:tc>
        <w:tc>
          <w:tcPr>
            <w:tcW w:w="3402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</w:tr>
      <w:tr w:rsidR="00F54688" w:rsidTr="00C44B3B">
        <w:trPr>
          <w:trHeight w:val="367"/>
        </w:trPr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69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Широта</w:t>
            </w:r>
          </w:p>
        </w:tc>
        <w:tc>
          <w:tcPr>
            <w:tcW w:w="1276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Долгота</w:t>
            </w:r>
          </w:p>
        </w:tc>
        <w:tc>
          <w:tcPr>
            <w:tcW w:w="3260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56.200310</w:t>
            </w:r>
            <w:r w:rsidRPr="00C870A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C870A3">
              <w:rPr>
                <w:rFonts w:ascii="Times New Roman" w:hAnsi="Times New Roman"/>
              </w:rPr>
              <w:t>96.546648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Зеленая, 18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Районный дом культуры</w:t>
            </w:r>
          </w:p>
        </w:tc>
      </w:tr>
    </w:tbl>
    <w:p w:rsidR="00F54688" w:rsidRDefault="00F54688"/>
    <w:p w:rsidR="00F54688" w:rsidRDefault="00F54688"/>
    <w:p w:rsidR="00F54688" w:rsidRDefault="00F54688"/>
    <w:p w:rsidR="00F54688" w:rsidRDefault="00F54688"/>
    <w:p w:rsidR="00C44B3B" w:rsidRPr="00FE2E01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стр.4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rPr>
          <w:trHeight w:val="2138"/>
        </w:trPr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56.204459</w:t>
            </w:r>
          </w:p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C870A3">
              <w:rPr>
                <w:rFonts w:ascii="Times New Roman" w:hAnsi="Times New Roman"/>
              </w:rPr>
              <w:t xml:space="preserve">56.206820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C870A3">
              <w:rPr>
                <w:rFonts w:ascii="Times New Roman" w:hAnsi="Times New Roman"/>
              </w:rPr>
              <w:t>96.553082</w:t>
            </w:r>
          </w:p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C870A3">
              <w:rPr>
                <w:rFonts w:ascii="Times New Roman" w:hAnsi="Times New Roman"/>
              </w:rPr>
              <w:t>96.558775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Ленина, 55 и 80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Центральная районная больница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56.205090</w:t>
            </w:r>
            <w:r w:rsidRPr="000D27C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D27CC">
              <w:rPr>
                <w:rFonts w:ascii="Times New Roman" w:hAnsi="Times New Roman"/>
              </w:rPr>
              <w:t>96.545387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160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поселка Нижний Ингаш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D27CC">
              <w:rPr>
                <w:rFonts w:ascii="Times New Roman" w:hAnsi="Times New Roman"/>
              </w:rPr>
              <w:t xml:space="preserve">56.203023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D27CC">
              <w:rPr>
                <w:rFonts w:ascii="Times New Roman" w:hAnsi="Times New Roman"/>
              </w:rPr>
              <w:t>96.543614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Пионерский, 4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ДОЦ</w:t>
            </w:r>
            <w:proofErr w:type="gramEnd"/>
            <w:r>
              <w:rPr>
                <w:rFonts w:ascii="Times New Roman" w:hAnsi="Times New Roman"/>
              </w:rPr>
              <w:t xml:space="preserve"> «Радуга»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56.204919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C870A3">
              <w:rPr>
                <w:rFonts w:ascii="Times New Roman" w:hAnsi="Times New Roman"/>
              </w:rPr>
              <w:t>96.543763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164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 Нижнеингашского района</w:t>
            </w:r>
          </w:p>
        </w:tc>
      </w:tr>
    </w:tbl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стр.5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56.201684</w:t>
            </w:r>
            <w:r w:rsidRPr="00FA07E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FA07E4">
              <w:rPr>
                <w:rFonts w:ascii="Times New Roman" w:hAnsi="Times New Roman"/>
              </w:rPr>
              <w:t>96.545524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Центральный, 6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5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семьи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56.203641</w:t>
            </w:r>
            <w:r w:rsidRPr="001801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1801FC">
              <w:rPr>
                <w:rFonts w:ascii="Times New Roman" w:hAnsi="Times New Roman"/>
              </w:rPr>
              <w:t>96.518727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296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«Хороший»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56.203937</w:t>
            </w:r>
            <w:r w:rsidRPr="001801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1801FC">
              <w:rPr>
                <w:rFonts w:ascii="Times New Roman" w:hAnsi="Times New Roman"/>
              </w:rPr>
              <w:t>96.549155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Красная площадь, 51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Ростелеком</w:t>
            </w:r>
            <w:proofErr w:type="spellEnd"/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1801FC">
              <w:rPr>
                <w:rFonts w:ascii="Times New Roman" w:hAnsi="Times New Roman"/>
              </w:rPr>
              <w:t xml:space="preserve">56.201600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1801FC">
              <w:rPr>
                <w:rFonts w:ascii="Times New Roman" w:hAnsi="Times New Roman"/>
              </w:rPr>
              <w:t>96.545017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Зеленая, 23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сад «Колокольчик»</w:t>
            </w:r>
          </w:p>
        </w:tc>
      </w:tr>
    </w:tbl>
    <w:p w:rsidR="00F54688" w:rsidRDefault="00F54688"/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стр.6)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56.204096</w:t>
            </w:r>
            <w:r w:rsidRPr="001801F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1801FC">
              <w:rPr>
                <w:rFonts w:ascii="Times New Roman" w:hAnsi="Times New Roman"/>
              </w:rPr>
              <w:t>96.526456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Набережная, 14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сад «Сказка»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74049E">
              <w:rPr>
                <w:rFonts w:ascii="Times New Roman" w:hAnsi="Times New Roman"/>
              </w:rPr>
              <w:t>56.205147,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74049E">
              <w:rPr>
                <w:rFonts w:ascii="Times New Roman" w:hAnsi="Times New Roman"/>
              </w:rPr>
              <w:t>96.546997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156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 МВД России по Нижнеингашскому району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56.203543</w:t>
            </w:r>
            <w:r w:rsidRPr="007404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74049E">
              <w:rPr>
                <w:rFonts w:ascii="Times New Roman" w:hAnsi="Times New Roman"/>
              </w:rPr>
              <w:t>96.535114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Музыкальный, 2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школа искусств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56.204279</w:t>
            </w:r>
            <w:r w:rsidRPr="007404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74049E">
              <w:rPr>
                <w:rFonts w:ascii="Times New Roman" w:hAnsi="Times New Roman"/>
              </w:rPr>
              <w:t>96.558214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Красная площадь, 73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Детский сад «Ромашка»</w:t>
            </w:r>
          </w:p>
        </w:tc>
      </w:tr>
    </w:tbl>
    <w:p w:rsidR="00F54688" w:rsidRDefault="00F54688"/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стр.7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56.203343</w:t>
            </w:r>
            <w:r w:rsidRPr="0074049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74049E">
              <w:rPr>
                <w:rFonts w:ascii="Times New Roman" w:hAnsi="Times New Roman"/>
              </w:rPr>
              <w:t>96.541532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91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занятости населения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56.201891</w:t>
            </w:r>
            <w:r w:rsidRPr="0002577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25775">
              <w:rPr>
                <w:rFonts w:ascii="Times New Roman" w:hAnsi="Times New Roman"/>
              </w:rPr>
              <w:t>96.543685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Пионерский, 6,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стр. 1, </w:t>
            </w:r>
            <w:proofErr w:type="spellStart"/>
            <w:r>
              <w:rPr>
                <w:rFonts w:ascii="Times New Roman" w:hAnsi="Times New Roman"/>
              </w:rPr>
              <w:t>пом</w:t>
            </w:r>
            <w:proofErr w:type="spellEnd"/>
            <w:r>
              <w:rPr>
                <w:rFonts w:ascii="Times New Roman" w:hAnsi="Times New Roman"/>
              </w:rPr>
              <w:t>. 1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МФЦ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25775">
              <w:rPr>
                <w:rFonts w:ascii="Times New Roman" w:hAnsi="Times New Roman"/>
              </w:rPr>
              <w:t>56.201967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25775">
              <w:rPr>
                <w:rFonts w:ascii="Times New Roman" w:hAnsi="Times New Roman"/>
              </w:rPr>
              <w:t>96.545482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Центральный, 4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Музей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56.201464</w:t>
            </w:r>
            <w:r w:rsidRPr="0002577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25775">
              <w:rPr>
                <w:rFonts w:ascii="Times New Roman" w:hAnsi="Times New Roman"/>
              </w:rPr>
              <w:t>96.539182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Зеленая, 7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12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Нижнеингашская</w:t>
            </w:r>
            <w:proofErr w:type="spellEnd"/>
            <w:r>
              <w:rPr>
                <w:rFonts w:ascii="Times New Roman" w:hAnsi="Times New Roman"/>
              </w:rPr>
              <w:t xml:space="preserve"> СОШ № 1</w:t>
            </w:r>
          </w:p>
        </w:tc>
      </w:tr>
    </w:tbl>
    <w:p w:rsidR="00F54688" w:rsidRDefault="00F54688"/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стр.8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RPr="00F54688" w:rsidTr="00C44B3B">
        <w:tc>
          <w:tcPr>
            <w:tcW w:w="540" w:type="dxa"/>
          </w:tcPr>
          <w:p w:rsidR="00F54688" w:rsidRP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17</w:t>
            </w:r>
          </w:p>
        </w:tc>
        <w:tc>
          <w:tcPr>
            <w:tcW w:w="1269" w:type="dxa"/>
          </w:tcPr>
          <w:p w:rsidR="00F54688" w:rsidRPr="00F54688" w:rsidRDefault="00F54688" w:rsidP="00C44B3B">
            <w:pPr>
              <w:pBdr>
                <w:bottom w:val="single" w:sz="6" w:space="1" w:color="auto"/>
              </w:pBdr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56.193339</w:t>
            </w:r>
          </w:p>
          <w:p w:rsidR="00F54688" w:rsidRPr="00F54688" w:rsidRDefault="00F54688" w:rsidP="00C44B3B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2"/>
              </w:rPr>
            </w:pPr>
          </w:p>
        </w:tc>
        <w:tc>
          <w:tcPr>
            <w:tcW w:w="1276" w:type="dxa"/>
          </w:tcPr>
          <w:p w:rsidR="00F54688" w:rsidRP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96.522489</w:t>
            </w:r>
          </w:p>
        </w:tc>
        <w:tc>
          <w:tcPr>
            <w:tcW w:w="3260" w:type="dxa"/>
          </w:tcPr>
          <w:p w:rsidR="00F54688" w:rsidRPr="00F54688" w:rsidRDefault="00F54688" w:rsidP="00C44B3B">
            <w:pPr>
              <w:jc w:val="both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п. Нижний Ингаш,</w:t>
            </w:r>
          </w:p>
          <w:p w:rsidR="00F54688" w:rsidRPr="00F54688" w:rsidRDefault="00F54688" w:rsidP="00C44B3B">
            <w:pPr>
              <w:jc w:val="both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 xml:space="preserve"> ул. Новая, 2 «б»</w:t>
            </w:r>
          </w:p>
        </w:tc>
        <w:tc>
          <w:tcPr>
            <w:tcW w:w="3402" w:type="dxa"/>
          </w:tcPr>
          <w:p w:rsidR="00F54688" w:rsidRPr="00F54688" w:rsidRDefault="00F54688" w:rsidP="00C44B3B">
            <w:pPr>
              <w:jc w:val="both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Покрытие – щебень шлаковый; площадь площадки – 12 кв</w:t>
            </w:r>
            <w:proofErr w:type="gramStart"/>
            <w:r w:rsidRPr="00F54688">
              <w:rPr>
                <w:rFonts w:ascii="Times New Roman" w:hAnsi="Times New Roman"/>
              </w:rPr>
              <w:t>.м</w:t>
            </w:r>
            <w:proofErr w:type="gramEnd"/>
            <w:r w:rsidRPr="00F54688"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F54688" w:rsidRPr="00F54688" w:rsidRDefault="00F54688" w:rsidP="00C44B3B">
            <w:pPr>
              <w:jc w:val="both"/>
              <w:rPr>
                <w:rFonts w:ascii="Times New Roman" w:hAnsi="Times New Roman"/>
              </w:rPr>
            </w:pPr>
            <w:r w:rsidRPr="00F54688">
              <w:rPr>
                <w:rFonts w:ascii="Times New Roman" w:hAnsi="Times New Roman"/>
              </w:rPr>
              <w:t>Администрация поселка Нижний Ингаш, ОГРН 1022400758555, Адрес: 663850, Россия, Красноярский край, Нижнеингашский район, пгт. Нижний Ингаш, ул. Ленина, 160</w:t>
            </w:r>
          </w:p>
        </w:tc>
        <w:tc>
          <w:tcPr>
            <w:tcW w:w="1985" w:type="dxa"/>
          </w:tcPr>
          <w:p w:rsidR="00F54688" w:rsidRPr="00F54688" w:rsidRDefault="00F54688" w:rsidP="00C44B3B">
            <w:pPr>
              <w:rPr>
                <w:rFonts w:ascii="Times New Roman" w:hAnsi="Times New Roman"/>
              </w:rPr>
            </w:pPr>
            <w:proofErr w:type="spellStart"/>
            <w:r w:rsidRPr="00F54688">
              <w:rPr>
                <w:rFonts w:ascii="Times New Roman" w:hAnsi="Times New Roman"/>
              </w:rPr>
              <w:t>Нижнеингашская</w:t>
            </w:r>
            <w:proofErr w:type="spellEnd"/>
            <w:r w:rsidRPr="00F54688">
              <w:rPr>
                <w:rFonts w:ascii="Times New Roman" w:hAnsi="Times New Roman"/>
              </w:rPr>
              <w:t xml:space="preserve"> СОШ № 2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56.201559</w:t>
            </w:r>
            <w:r w:rsidRPr="006C136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6C1369">
              <w:rPr>
                <w:rFonts w:ascii="Times New Roman" w:hAnsi="Times New Roman"/>
              </w:rPr>
              <w:t>96.541061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Красная площадь, 24 «а»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школа «Темп»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56.202248</w:t>
            </w:r>
            <w:r w:rsidRPr="006C136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6C1369">
              <w:rPr>
                <w:rFonts w:ascii="Times New Roman" w:hAnsi="Times New Roman"/>
              </w:rPr>
              <w:t>96.545027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Центральный, 2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Районная библиотека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56.202694</w:t>
            </w:r>
            <w:r w:rsidRPr="00D25D7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D25D70">
              <w:rPr>
                <w:rFonts w:ascii="Times New Roman" w:hAnsi="Times New Roman"/>
              </w:rPr>
              <w:t>96.541763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Красная площадь, 31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 «Забота»</w:t>
            </w:r>
          </w:p>
        </w:tc>
      </w:tr>
    </w:tbl>
    <w:p w:rsidR="00F54688" w:rsidRDefault="00F54688"/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стр.9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56.201443</w:t>
            </w:r>
            <w:r w:rsidRPr="00D25D7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D25D70">
              <w:rPr>
                <w:rFonts w:ascii="Times New Roman" w:hAnsi="Times New Roman"/>
              </w:rPr>
              <w:t>96.546887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Центральный, 9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Райвоенкомат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56.205723</w:t>
            </w:r>
            <w:r w:rsidRPr="00D25D7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D25D70">
              <w:rPr>
                <w:rFonts w:ascii="Times New Roman" w:hAnsi="Times New Roman"/>
              </w:rPr>
              <w:t>96.547899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Набережная, 76 и 78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Редакция газеты «Победа», жилой дом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56.198764</w:t>
            </w:r>
            <w:r w:rsidRPr="000A51B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A51B3">
              <w:rPr>
                <w:rFonts w:ascii="Times New Roman" w:hAnsi="Times New Roman"/>
              </w:rPr>
              <w:t>96.552860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Аэродромная, 1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Стадион «Урожай»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56.203501</w:t>
            </w:r>
            <w:r w:rsidRPr="000A51B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A51B3">
              <w:rPr>
                <w:rFonts w:ascii="Times New Roman" w:hAnsi="Times New Roman"/>
              </w:rPr>
              <w:t>96.550180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Красная площадь, 55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«Стильный город»</w:t>
            </w:r>
          </w:p>
        </w:tc>
      </w:tr>
    </w:tbl>
    <w:p w:rsidR="00F54688" w:rsidRDefault="00F54688"/>
    <w:p w:rsidR="00F54688" w:rsidRDefault="00F54688"/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стр.10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56.204795</w:t>
            </w:r>
            <w:r w:rsidRPr="000A51B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0A51B3">
              <w:rPr>
                <w:rFonts w:ascii="Times New Roman" w:hAnsi="Times New Roman"/>
              </w:rPr>
              <w:t>96.555857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33 и 45,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Красная площадь, 69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водонепроницаемое (бетон); площадь площадки – 45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12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69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 w:rsidRPr="00CD64AE">
              <w:rPr>
                <w:rFonts w:ascii="Times New Roman" w:hAnsi="Times New Roman"/>
              </w:rPr>
              <w:t xml:space="preserve">56.204286, </w:t>
            </w:r>
          </w:p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56.205532</w:t>
            </w:r>
            <w:r w:rsidRPr="00CD64AE">
              <w:rPr>
                <w:rFonts w:ascii="Times New Roman" w:hAnsi="Times New Roman"/>
              </w:rPr>
              <w:t xml:space="preserve"> </w:t>
            </w:r>
          </w:p>
          <w:p w:rsidR="00F54688" w:rsidRDefault="00F54688" w:rsidP="00C44B3B">
            <w:pPr>
              <w:rPr>
                <w:rFonts w:ascii="Times New Roman" w:hAnsi="Times New Roman"/>
              </w:rPr>
            </w:pPr>
            <w:r w:rsidRPr="00CD64AE">
              <w:rPr>
                <w:rFonts w:ascii="Times New Roman" w:hAnsi="Times New Roman"/>
              </w:rPr>
              <w:t>56.206978</w:t>
            </w:r>
          </w:p>
        </w:tc>
        <w:tc>
          <w:tcPr>
            <w:tcW w:w="1276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 w:rsidRPr="00CD64AE">
              <w:rPr>
                <w:rFonts w:ascii="Times New Roman" w:hAnsi="Times New Roman"/>
              </w:rPr>
              <w:t>96.528132</w:t>
            </w:r>
          </w:p>
          <w:p w:rsidR="00F54688" w:rsidRDefault="00F54688" w:rsidP="00C44B3B">
            <w:pPr>
              <w:rPr>
                <w:rFonts w:ascii="Times New Roman" w:hAnsi="Times New Roman"/>
              </w:rPr>
            </w:pPr>
            <w:r w:rsidRPr="00CD64AE">
              <w:rPr>
                <w:rFonts w:ascii="Times New Roman" w:hAnsi="Times New Roman"/>
              </w:rPr>
              <w:t>96.541753</w:t>
            </w:r>
          </w:p>
          <w:p w:rsidR="00F54688" w:rsidRDefault="00F54688" w:rsidP="00C44B3B">
            <w:pPr>
              <w:rPr>
                <w:rFonts w:ascii="Times New Roman" w:hAnsi="Times New Roman"/>
              </w:rPr>
            </w:pPr>
            <w:r w:rsidRPr="00CD64AE">
              <w:rPr>
                <w:rFonts w:ascii="Times New Roman" w:hAnsi="Times New Roman"/>
              </w:rPr>
              <w:t>96.564831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Набережная, 18, 48А, 59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45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9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69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56.199935</w:t>
            </w:r>
            <w:r w:rsidRPr="0059322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C44B3B">
            <w:pPr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96.500237</w:t>
            </w:r>
          </w:p>
        </w:tc>
        <w:tc>
          <w:tcPr>
            <w:tcW w:w="3260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Октябрьская, 22</w:t>
            </w:r>
          </w:p>
        </w:tc>
        <w:tc>
          <w:tcPr>
            <w:tcW w:w="3402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F54688" w:rsidRDefault="00F54688" w:rsidP="00C44B3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C44B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56.200010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56.198160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56.201063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56.197014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56.191911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56.196190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56.195549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56.200197</w:t>
            </w:r>
            <w:r w:rsidRPr="0059322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96.502941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96.503427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96.506885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93225">
              <w:rPr>
                <w:rFonts w:ascii="Times New Roman" w:hAnsi="Times New Roman"/>
              </w:rPr>
              <w:t>96.505513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505A5">
              <w:rPr>
                <w:rFonts w:ascii="Times New Roman" w:hAnsi="Times New Roman"/>
              </w:rPr>
              <w:t>96.513560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505A5">
              <w:rPr>
                <w:rFonts w:ascii="Times New Roman" w:hAnsi="Times New Roman"/>
              </w:rPr>
              <w:t>96.513958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505A5">
              <w:rPr>
                <w:rFonts w:ascii="Times New Roman" w:hAnsi="Times New Roman"/>
              </w:rPr>
              <w:t>96.510748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505A5">
              <w:rPr>
                <w:rFonts w:ascii="Times New Roman" w:hAnsi="Times New Roman"/>
              </w:rPr>
              <w:t>96.519303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Л. Шевцовой, 4, 8б;  ул. О. Кошевого, 2, 23;  ул. С. Тюленина, 34;  ул. Нефтебазовская, 2, 15; ул. Железнодорожная, 6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80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16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стр.11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56.179914</w:t>
            </w:r>
            <w:r w:rsidRPr="00D505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505A5">
              <w:rPr>
                <w:rFonts w:ascii="Times New Roman" w:hAnsi="Times New Roman"/>
              </w:rPr>
              <w:t>96.510604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</w:t>
            </w:r>
            <w:proofErr w:type="gramStart"/>
            <w:r>
              <w:rPr>
                <w:rFonts w:ascii="Times New Roman" w:hAnsi="Times New Roman"/>
              </w:rPr>
              <w:t>Центральная</w:t>
            </w:r>
            <w:proofErr w:type="gramEnd"/>
            <w:r>
              <w:rPr>
                <w:rFonts w:ascii="Times New Roman" w:hAnsi="Times New Roman"/>
              </w:rPr>
              <w:t>, 22;  ул. Северная,  ул. Терешковой,  пер. Школьный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40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8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56.197572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56.197220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56.196591</w:t>
            </w:r>
            <w:r w:rsidRPr="00EE63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96.555129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96.559317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96.558281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Молодежная, 1, 16;  ул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адовая, 9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56.198023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56.197579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56.194348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56.197097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56.194070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56.198641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56.195845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56.197450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56.196946</w:t>
            </w:r>
            <w:r w:rsidRPr="00EE63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96.543705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EE63FF">
              <w:rPr>
                <w:rFonts w:ascii="Times New Roman" w:hAnsi="Times New Roman"/>
              </w:rPr>
              <w:t>96.541153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263E9">
              <w:rPr>
                <w:rFonts w:ascii="Times New Roman" w:hAnsi="Times New Roman"/>
              </w:rPr>
              <w:t>96.540832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263E9">
              <w:rPr>
                <w:rFonts w:ascii="Times New Roman" w:hAnsi="Times New Roman"/>
              </w:rPr>
              <w:t>96.538615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263E9">
              <w:rPr>
                <w:rFonts w:ascii="Times New Roman" w:hAnsi="Times New Roman"/>
              </w:rPr>
              <w:t>96.538215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263E9">
              <w:rPr>
                <w:rFonts w:ascii="Times New Roman" w:hAnsi="Times New Roman"/>
              </w:rPr>
              <w:t>96.535286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43CBA">
              <w:rPr>
                <w:rFonts w:ascii="Times New Roman" w:hAnsi="Times New Roman"/>
              </w:rPr>
              <w:t xml:space="preserve"> 96.534878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43CBA">
              <w:rPr>
                <w:rFonts w:ascii="Times New Roman" w:hAnsi="Times New Roman"/>
              </w:rPr>
              <w:t>96.532721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43CBA">
              <w:rPr>
                <w:rFonts w:ascii="Times New Roman" w:hAnsi="Times New Roman"/>
              </w:rPr>
              <w:t>96.531143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ул. Стадионная, 7;  ул. Советская, 12, 28;  ул. Корнеева, 16, 38;  ул. Левоневского, 3, 25; ул. Луговая, 3, 25;  ул. Дзержинского, 9;  ул. Куйбышева, 15</w:t>
            </w:r>
            <w:proofErr w:type="gramEnd"/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22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56.196446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56.195068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56.191708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56.193376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56.191070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43CBA">
              <w:rPr>
                <w:rFonts w:ascii="Times New Roman" w:hAnsi="Times New Roman"/>
              </w:rPr>
              <w:t>96.515881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43CBA">
              <w:rPr>
                <w:rFonts w:ascii="Times New Roman" w:hAnsi="Times New Roman"/>
              </w:rPr>
              <w:t>96.516707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96.518799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96.520745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96.521145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Первомайская, 10,18, 65;  ул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овая, 1, 6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стр.12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56.209629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56.21017</w:t>
            </w:r>
            <w:r>
              <w:rPr>
                <w:rFonts w:ascii="Times New Roman" w:hAnsi="Times New Roman"/>
              </w:rPr>
              <w:t>0</w:t>
            </w:r>
            <w:r w:rsidRPr="0094662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96.526203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946627">
              <w:rPr>
                <w:rFonts w:ascii="Times New Roman" w:hAnsi="Times New Roman"/>
              </w:rPr>
              <w:t>96.530751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 ВЭС;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Энергетиков, 6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18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4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ВЭ С, 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56.200241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56.197307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56.196717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56.196489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56.195727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56.195545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56.194694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56.194349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56.200204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56.199727</w:t>
            </w:r>
            <w:r w:rsidRPr="0014715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147151">
              <w:rPr>
                <w:rFonts w:ascii="Times New Roman" w:hAnsi="Times New Roman"/>
              </w:rPr>
              <w:t>96.519290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147151">
              <w:rPr>
                <w:rFonts w:ascii="Times New Roman" w:hAnsi="Times New Roman"/>
              </w:rPr>
              <w:t>96.519820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C77C9D">
              <w:rPr>
                <w:rFonts w:ascii="Times New Roman" w:hAnsi="Times New Roman"/>
              </w:rPr>
              <w:t>96.525231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C77C9D">
              <w:rPr>
                <w:rFonts w:ascii="Times New Roman" w:hAnsi="Times New Roman"/>
              </w:rPr>
              <w:t>96.520576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C77C9D">
              <w:rPr>
                <w:rFonts w:ascii="Times New Roman" w:hAnsi="Times New Roman"/>
              </w:rPr>
              <w:t>96.521567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C77C9D">
              <w:rPr>
                <w:rFonts w:ascii="Times New Roman" w:hAnsi="Times New Roman"/>
              </w:rPr>
              <w:t>96.526394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96.522852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96.527282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96.534709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96.526769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ул. Камчатская, 1;  ул. Стахановская, 41;  ул. Учительская, 7, 25;  ул. Южная, 13;  ул. Строительная, 4, 9, б/</w:t>
            </w:r>
            <w:proofErr w:type="spellStart"/>
            <w:r>
              <w:rPr>
                <w:rFonts w:ascii="Times New Roman" w:hAnsi="Times New Roman"/>
              </w:rPr>
              <w:t>н</w:t>
            </w:r>
            <w:proofErr w:type="spellEnd"/>
            <w:r>
              <w:rPr>
                <w:rFonts w:ascii="Times New Roman" w:hAnsi="Times New Roman"/>
              </w:rPr>
              <w:t>;  ул. Пролетарская, 2;</w:t>
            </w:r>
            <w:proofErr w:type="gramEnd"/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Кирова, 1, 2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90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18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56.214222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56.212881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56.215494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56.215212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56.216203</w:t>
            </w:r>
            <w:r w:rsidRPr="00DB58E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96.547893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DB58E1">
              <w:rPr>
                <w:rFonts w:ascii="Times New Roman" w:hAnsi="Times New Roman"/>
              </w:rPr>
              <w:t>96.551061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96.553890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96.557506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96.549875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ул. Лесная, 15;  ул. Дачная, 2;  ул. Звездная, 8;  ул.  Астафьева, 8;  ул. Солнечная, 3</w:t>
            </w:r>
            <w:proofErr w:type="gramEnd"/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45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56.202803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56.203654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>56.204145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96.567015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30233">
              <w:rPr>
                <w:rFonts w:ascii="Times New Roman" w:hAnsi="Times New Roman"/>
              </w:rPr>
              <w:t>96.565560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>96.566777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Ленина, 12, 22, 28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30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6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стр.13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119"/>
        <w:gridCol w:w="4111"/>
        <w:gridCol w:w="1701"/>
      </w:tblGrid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56.206403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56.205317</w:t>
            </w:r>
            <w:r w:rsidRPr="0036417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>96.560847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>96.566975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Восточная, 3, 23 </w:t>
            </w:r>
          </w:p>
        </w:tc>
        <w:tc>
          <w:tcPr>
            <w:tcW w:w="3119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20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4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701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>56.204054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36417E">
              <w:rPr>
                <w:rFonts w:ascii="Times New Roman" w:hAnsi="Times New Roman"/>
              </w:rPr>
              <w:t xml:space="preserve"> 96.539452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Банковский, 2</w:t>
            </w:r>
          </w:p>
        </w:tc>
        <w:tc>
          <w:tcPr>
            <w:tcW w:w="3119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3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701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56.203966</w:t>
            </w:r>
            <w:r w:rsidRPr="0058675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96.535597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</w:t>
            </w:r>
          </w:p>
        </w:tc>
        <w:tc>
          <w:tcPr>
            <w:tcW w:w="3119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701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 xml:space="preserve">56.203501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96.528842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С. Лазо, 4</w:t>
            </w:r>
          </w:p>
        </w:tc>
        <w:tc>
          <w:tcPr>
            <w:tcW w:w="3119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701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56.201842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56.202171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56.203904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56.204314</w:t>
            </w:r>
            <w:r w:rsidRPr="0058675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96.536754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96.541942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96.554892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586758">
              <w:rPr>
                <w:rFonts w:ascii="Times New Roman" w:hAnsi="Times New Roman"/>
              </w:rPr>
              <w:t>96.558993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Нижний Ингаш,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Красная площадь, 17, 26, 65, 79</w:t>
            </w:r>
          </w:p>
        </w:tc>
        <w:tc>
          <w:tcPr>
            <w:tcW w:w="3119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11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701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F54688" w:rsidP="00C44B3B">
      <w:pPr>
        <w:pBdr>
          <w:bottom w:val="single" w:sz="12" w:space="0" w:color="auto"/>
        </w:pBdr>
        <w:ind w:right="-5"/>
        <w:rPr>
          <w:b/>
        </w:rPr>
      </w:pPr>
    </w:p>
    <w:p w:rsidR="00C44B3B" w:rsidRDefault="00C44B3B" w:rsidP="00C44B3B">
      <w:pPr>
        <w:jc w:val="center"/>
        <w:rPr>
          <w:b/>
        </w:rPr>
      </w:pPr>
    </w:p>
    <w:p w:rsidR="00C44B3B" w:rsidRDefault="00C44B3B" w:rsidP="00C44B3B">
      <w:pPr>
        <w:jc w:val="center"/>
        <w:rPr>
          <w:b/>
        </w:rPr>
      </w:pPr>
    </w:p>
    <w:p w:rsidR="00F54688" w:rsidRPr="00C44B3B" w:rsidRDefault="00C44B3B" w:rsidP="00C44B3B">
      <w:pPr>
        <w:jc w:val="right"/>
      </w:pPr>
      <w:r>
        <w:t xml:space="preserve"> (</w:t>
      </w:r>
      <w:r>
        <w:rPr>
          <w:i/>
          <w:sz w:val="18"/>
          <w:szCs w:val="18"/>
        </w:rPr>
        <w:t>Окончание на стр.14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4111"/>
        <w:gridCol w:w="1418"/>
      </w:tblGrid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56.200442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56.201066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56.201557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56.202323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56.202669</w:t>
            </w:r>
            <w:r w:rsidRPr="00AD28E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D28EE">
              <w:rPr>
                <w:rFonts w:ascii="Times New Roman" w:hAnsi="Times New Roman"/>
              </w:rPr>
              <w:t>96.538110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D28EE">
              <w:rPr>
                <w:rFonts w:ascii="Times New Roman" w:hAnsi="Times New Roman"/>
              </w:rPr>
              <w:t>96.544153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D28EE">
              <w:rPr>
                <w:rFonts w:ascii="Times New Roman" w:hAnsi="Times New Roman"/>
              </w:rPr>
              <w:t>96.549762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AD28EE">
              <w:rPr>
                <w:rFonts w:ascii="Times New Roman" w:hAnsi="Times New Roman"/>
              </w:rPr>
              <w:t>96.557158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0D1E48">
              <w:rPr>
                <w:rFonts w:ascii="Times New Roman" w:hAnsi="Times New Roman"/>
              </w:rPr>
              <w:t>96.563742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Зеленая, 3, 8, 43, 79, 115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10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418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0D1E48">
              <w:rPr>
                <w:rFonts w:ascii="Times New Roman" w:hAnsi="Times New Roman"/>
              </w:rPr>
              <w:t>56.199989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56.200691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56.201234</w:t>
            </w:r>
            <w:r w:rsidRPr="000D1E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0D1E48">
              <w:rPr>
                <w:rFonts w:ascii="Times New Roman" w:hAnsi="Times New Roman"/>
              </w:rPr>
              <w:t>96.551812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0D1E48">
              <w:rPr>
                <w:rFonts w:ascii="Times New Roman" w:hAnsi="Times New Roman"/>
              </w:rPr>
              <w:t>96.557517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0D1E48">
              <w:rPr>
                <w:rFonts w:ascii="Times New Roman" w:hAnsi="Times New Roman"/>
              </w:rPr>
              <w:t>96.563633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1, 35, 63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70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7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418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56.202886</w:t>
            </w:r>
            <w:r w:rsidRPr="002B594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B5944">
              <w:rPr>
                <w:rFonts w:ascii="Times New Roman" w:hAnsi="Times New Roman"/>
              </w:rPr>
              <w:t>96.555331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Устиновича, 14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418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56.201749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56.201788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56.202322</w:t>
            </w:r>
            <w:r w:rsidRPr="002B594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B5944">
              <w:rPr>
                <w:rFonts w:ascii="Times New Roman" w:hAnsi="Times New Roman"/>
              </w:rPr>
              <w:t>96.517538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B5944">
              <w:rPr>
                <w:rFonts w:ascii="Times New Roman" w:hAnsi="Times New Roman"/>
              </w:rPr>
              <w:t>96.509990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2B5944">
              <w:rPr>
                <w:rFonts w:ascii="Times New Roman" w:hAnsi="Times New Roman"/>
              </w:rPr>
              <w:t>96.504398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Семафорная, 7, 12, 23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30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6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418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F54688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56.200736</w:t>
            </w:r>
            <w:r w:rsidRPr="00457F7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96.565954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Нижний Ингаш,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Дорожная, 52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2 шт., объем – 1,1 куб. м</w:t>
            </w:r>
          </w:p>
        </w:tc>
        <w:tc>
          <w:tcPr>
            <w:tcW w:w="4111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418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F54688" w:rsidP="00F54688">
      <w:pPr>
        <w:pBdr>
          <w:bottom w:val="single" w:sz="12" w:space="2" w:color="auto"/>
        </w:pBdr>
        <w:ind w:right="-5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  <w:rPr>
          <w:b/>
        </w:rPr>
      </w:pPr>
    </w:p>
    <w:p w:rsidR="00C44B3B" w:rsidRPr="00FE2E01" w:rsidRDefault="00C44B3B" w:rsidP="00C44B3B">
      <w:pPr>
        <w:jc w:val="right"/>
      </w:pPr>
      <w:r>
        <w:t>(</w:t>
      </w:r>
      <w:r>
        <w:rPr>
          <w:i/>
          <w:sz w:val="18"/>
          <w:szCs w:val="18"/>
        </w:rPr>
        <w:t>Окончание на стр.15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pBdr>
          <w:bottom w:val="single" w:sz="12" w:space="2" w:color="auto"/>
        </w:pBdr>
        <w:ind w:right="-5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                                                                               </w:t>
      </w:r>
      <w:r w:rsidRPr="00207AC6">
        <w:t xml:space="preserve"> </w:t>
      </w:r>
      <w:r>
        <w:t xml:space="preserve">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/>
    <w:tbl>
      <w:tblPr>
        <w:tblStyle w:val="af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56.178663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56.178706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56.180102</w:t>
            </w:r>
            <w:r w:rsidRPr="00457F7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96.583732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96.594355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96.589192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дер. Новая Пойма,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Зеленая, 80; 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Центральная, 41; 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Дорожная, 60;  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45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  <w:tr w:rsidR="00F54688" w:rsidTr="00C44B3B">
        <w:tc>
          <w:tcPr>
            <w:tcW w:w="540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269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56.187291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56.188499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56.187071</w:t>
            </w:r>
            <w:r w:rsidRPr="00457F7A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96.632678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96.640244</w:t>
            </w:r>
          </w:p>
          <w:p w:rsidR="00F54688" w:rsidRDefault="00F54688" w:rsidP="00F54688">
            <w:pPr>
              <w:spacing w:after="0"/>
              <w:jc w:val="right"/>
              <w:rPr>
                <w:rFonts w:ascii="Times New Roman" w:hAnsi="Times New Roman"/>
              </w:rPr>
            </w:pPr>
            <w:r w:rsidRPr="00457F7A">
              <w:rPr>
                <w:rFonts w:ascii="Times New Roman" w:hAnsi="Times New Roman"/>
              </w:rPr>
              <w:t>96.648735</w:t>
            </w:r>
          </w:p>
        </w:tc>
        <w:tc>
          <w:tcPr>
            <w:tcW w:w="3260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дер. Старая Пойма,</w:t>
            </w:r>
          </w:p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ул. Трактовая, 23, 65, 78</w:t>
            </w:r>
          </w:p>
        </w:tc>
        <w:tc>
          <w:tcPr>
            <w:tcW w:w="3402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Покрытие – щебень шлаковый; площадь площадки – 70 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F54688" w:rsidRDefault="00F54688" w:rsidP="00F5468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поселка Нижний Ингаш, ОГРН 1022400758555, Адрес: </w:t>
            </w:r>
            <w:r w:rsidRPr="00881A5C">
              <w:rPr>
                <w:rFonts w:ascii="Times New Roman" w:hAnsi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F54688" w:rsidRDefault="00F54688" w:rsidP="00F5468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Жилые дома</w:t>
            </w:r>
          </w:p>
        </w:tc>
      </w:tr>
    </w:tbl>
    <w:p w:rsidR="00F54688" w:rsidRDefault="00F54688" w:rsidP="00F54688"/>
    <w:p w:rsidR="00F54688" w:rsidRDefault="00F54688" w:rsidP="00F54688"/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AE0C3E">
      <w:pPr>
        <w:pStyle w:val="ConsPlusTitle"/>
        <w:widowControl/>
        <w:outlineLvl w:val="0"/>
        <w:rPr>
          <w:b w:val="0"/>
          <w:sz w:val="20"/>
          <w:szCs w:val="20"/>
        </w:rPr>
        <w:sectPr w:rsidR="00F54688" w:rsidSect="00C44B3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>Приложение № 2</w:t>
      </w:r>
    </w:p>
    <w:p w:rsidR="00F54688" w:rsidRPr="00327349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F54688" w:rsidRPr="00E8442C" w:rsidRDefault="00F54688" w:rsidP="00F54688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25.07</w:t>
      </w:r>
      <w:r w:rsidRPr="00327349">
        <w:rPr>
          <w:b w:val="0"/>
          <w:sz w:val="20"/>
          <w:szCs w:val="20"/>
        </w:rPr>
        <w:t>.2019 года  №</w:t>
      </w:r>
      <w:r>
        <w:rPr>
          <w:b w:val="0"/>
          <w:sz w:val="20"/>
          <w:szCs w:val="20"/>
        </w:rPr>
        <w:t>138-А</w:t>
      </w:r>
    </w:p>
    <w:p w:rsidR="00F54688" w:rsidRPr="00915B45" w:rsidRDefault="00F54688" w:rsidP="00F54688">
      <w:pPr>
        <w:jc w:val="right"/>
      </w:pPr>
    </w:p>
    <w:p w:rsidR="00F54688" w:rsidRPr="00915B4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F54688" w:rsidRPr="00915B4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F54688" w:rsidRPr="00915B4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F54688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F54688" w:rsidRDefault="00F54688" w:rsidP="00F54688">
      <w:pPr>
        <w:jc w:val="center"/>
        <w:rPr>
          <w:b/>
          <w:sz w:val="28"/>
          <w:szCs w:val="28"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1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AE0C3E" w:rsidRDefault="00AE0C3E" w:rsidP="00F54688">
      <w:pPr>
        <w:jc w:val="center"/>
        <w:rPr>
          <w:b/>
        </w:rPr>
      </w:pPr>
    </w:p>
    <w:p w:rsidR="00AE0C3E" w:rsidRDefault="00F54688" w:rsidP="00AE0C3E">
      <w:pPr>
        <w:jc w:val="center"/>
        <w:rPr>
          <w:b/>
        </w:rPr>
      </w:pPr>
      <w:r>
        <w:rPr>
          <w:b/>
        </w:rPr>
        <w:t>Страница 1</w:t>
      </w:r>
    </w:p>
    <w:p w:rsidR="00F54688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стр.17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2</w:t>
      </w:r>
    </w:p>
    <w:p w:rsidR="00F54688" w:rsidRDefault="00F54688" w:rsidP="00F54688">
      <w:pPr>
        <w:rPr>
          <w:b/>
        </w:rPr>
      </w:pPr>
    </w:p>
    <w:p w:rsidR="00F54688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стр.18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both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right"/>
        <w:rPr>
          <w:b/>
        </w:rPr>
      </w:pPr>
    </w:p>
    <w:p w:rsidR="00F54688" w:rsidRDefault="00F54688" w:rsidP="00F54688">
      <w:pPr>
        <w:jc w:val="right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3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AE0C3E" w:rsidRPr="00FE2E01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стр.19</w:t>
      </w:r>
      <w:r w:rsidRPr="00207AC6">
        <w:rPr>
          <w:i/>
          <w:sz w:val="18"/>
          <w:szCs w:val="18"/>
        </w:rPr>
        <w:t>)</w:t>
      </w:r>
    </w:p>
    <w:p w:rsidR="00F54688" w:rsidRDefault="00F54688" w:rsidP="00AE0C3E">
      <w:pPr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both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4</w:t>
      </w:r>
    </w:p>
    <w:p w:rsidR="00AE0C3E" w:rsidRPr="00FE2E01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стр.20</w:t>
      </w:r>
      <w:r w:rsidRPr="00207AC6">
        <w:rPr>
          <w:i/>
          <w:sz w:val="18"/>
          <w:szCs w:val="18"/>
        </w:rPr>
        <w:t>)</w:t>
      </w:r>
    </w:p>
    <w:p w:rsidR="00F54688" w:rsidRDefault="00F54688" w:rsidP="00AE0C3E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right"/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both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AE0C3E">
      <w:pPr>
        <w:jc w:val="center"/>
        <w:rPr>
          <w:b/>
        </w:rPr>
      </w:pPr>
      <w:r>
        <w:rPr>
          <w:b/>
        </w:rPr>
        <w:t>Страница 5</w:t>
      </w:r>
    </w:p>
    <w:p w:rsidR="00F54688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стр.21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9810" cy="4191756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41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both"/>
        <w:rPr>
          <w:b/>
        </w:rPr>
      </w:pPr>
    </w:p>
    <w:p w:rsidR="00F54688" w:rsidRDefault="00F54688" w:rsidP="00F54688">
      <w:pPr>
        <w:jc w:val="both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6</w:t>
      </w:r>
    </w:p>
    <w:p w:rsidR="00F54688" w:rsidRDefault="00F54688" w:rsidP="00F54688">
      <w:pPr>
        <w:jc w:val="both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стр.22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7</w:t>
      </w: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стр.23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8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AE0C3E" w:rsidRPr="00FE2E01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стр.24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AE0C3E">
      <w:pPr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C6760E">
      <w:pPr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9</w:t>
      </w:r>
    </w:p>
    <w:p w:rsidR="00F54688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стр.25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F54688" w:rsidRDefault="00F54688" w:rsidP="00F54688">
      <w:pPr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10</w:t>
      </w: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стр.26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0230" cy="2709248"/>
            <wp:effectExtent l="19050" t="0" r="762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11</w:t>
      </w:r>
    </w:p>
    <w:p w:rsidR="00C6760E" w:rsidRDefault="00C6760E" w:rsidP="00F54688">
      <w:pPr>
        <w:jc w:val="center"/>
        <w:rPr>
          <w:b/>
        </w:rPr>
      </w:pPr>
    </w:p>
    <w:p w:rsidR="00AE0C3E" w:rsidRPr="00FE2E01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стр.27</w:t>
      </w:r>
      <w:r w:rsidRPr="00207AC6">
        <w:rPr>
          <w:i/>
          <w:sz w:val="18"/>
          <w:szCs w:val="18"/>
        </w:rPr>
        <w:t>)</w:t>
      </w:r>
    </w:p>
    <w:p w:rsidR="00C6760E" w:rsidRDefault="00C6760E" w:rsidP="00AE0C3E">
      <w:pPr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12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стр.28</w:t>
      </w:r>
      <w:r w:rsidRPr="00207AC6">
        <w:rPr>
          <w:i/>
          <w:sz w:val="18"/>
          <w:szCs w:val="18"/>
        </w:rPr>
        <w:t>)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13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стр.29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14</w:t>
      </w: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стр.30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15</w:t>
      </w: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 31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Pr="00F9006E" w:rsidRDefault="00F54688" w:rsidP="00F54688">
      <w:pPr>
        <w:jc w:val="center"/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16</w:t>
      </w: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стр.32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17</w:t>
      </w: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стр.33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18</w:t>
      </w: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стр.34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19</w:t>
      </w:r>
    </w:p>
    <w:p w:rsidR="00F54688" w:rsidRPr="00D86907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стр.35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Pr="00D86907" w:rsidRDefault="00F54688" w:rsidP="00F54688">
      <w:pPr>
        <w:jc w:val="center"/>
        <w:rPr>
          <w:b/>
        </w:rPr>
      </w:pPr>
      <w:r>
        <w:rPr>
          <w:b/>
        </w:rPr>
        <w:t>Страница 20</w:t>
      </w: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стр.36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rPr>
          <w:b/>
        </w:rPr>
      </w:pPr>
    </w:p>
    <w:p w:rsidR="00C6760E" w:rsidRDefault="00C6760E" w:rsidP="00F54688">
      <w:pPr>
        <w:rPr>
          <w:b/>
        </w:rPr>
      </w:pPr>
    </w:p>
    <w:p w:rsidR="00C6760E" w:rsidRDefault="00C6760E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21</w:t>
      </w:r>
    </w:p>
    <w:p w:rsidR="00AE0C3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стр.37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22</w:t>
      </w:r>
    </w:p>
    <w:p w:rsidR="00F54688" w:rsidRDefault="00F54688" w:rsidP="00F54688">
      <w:pPr>
        <w:jc w:val="center"/>
        <w:rPr>
          <w:b/>
        </w:rPr>
      </w:pPr>
    </w:p>
    <w:p w:rsidR="00C6760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стр.38</w:t>
      </w:r>
      <w:r w:rsidRPr="00207AC6">
        <w:rPr>
          <w:i/>
          <w:sz w:val="18"/>
          <w:szCs w:val="18"/>
        </w:rPr>
        <w:t>)</w:t>
      </w:r>
    </w:p>
    <w:p w:rsidR="00C6760E" w:rsidRDefault="00C6760E" w:rsidP="00C6760E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C6760E" w:rsidRDefault="00C6760E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F54688" w:rsidRPr="00D86907" w:rsidRDefault="00F54688" w:rsidP="00F54688">
      <w:pPr>
        <w:jc w:val="center"/>
        <w:rPr>
          <w:b/>
        </w:rPr>
      </w:pPr>
      <w:r>
        <w:rPr>
          <w:b/>
        </w:rPr>
        <w:t>Страница 23</w:t>
      </w:r>
    </w:p>
    <w:p w:rsidR="00F54688" w:rsidRDefault="00F54688" w:rsidP="00F54688">
      <w:pPr>
        <w:jc w:val="center"/>
        <w:rPr>
          <w:b/>
        </w:rPr>
      </w:pPr>
    </w:p>
    <w:p w:rsidR="00F54688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стр.39</w:t>
      </w:r>
      <w:r w:rsidRPr="00207AC6">
        <w:rPr>
          <w:i/>
          <w:sz w:val="18"/>
          <w:szCs w:val="18"/>
        </w:rPr>
        <w:t>)</w:t>
      </w:r>
    </w:p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F54688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88" w:rsidRDefault="00F54688" w:rsidP="00F54688">
      <w:pPr>
        <w:jc w:val="center"/>
        <w:rPr>
          <w:b/>
        </w:rPr>
      </w:pPr>
    </w:p>
    <w:p w:rsidR="00F54688" w:rsidRDefault="00F54688" w:rsidP="00AE0C3E">
      <w:pPr>
        <w:rPr>
          <w:b/>
        </w:rPr>
      </w:pPr>
    </w:p>
    <w:p w:rsidR="00F54688" w:rsidRDefault="00F54688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C44B3B" w:rsidRDefault="00C44B3B" w:rsidP="00F54688">
      <w:pPr>
        <w:jc w:val="center"/>
        <w:rPr>
          <w:b/>
        </w:rPr>
      </w:pPr>
    </w:p>
    <w:p w:rsidR="00F54688" w:rsidRDefault="00F54688" w:rsidP="00F54688">
      <w:pPr>
        <w:jc w:val="center"/>
        <w:rPr>
          <w:b/>
        </w:rPr>
      </w:pPr>
      <w:r>
        <w:rPr>
          <w:b/>
        </w:rPr>
        <w:t>Страница 24</w:t>
      </w:r>
    </w:p>
    <w:p w:rsidR="00AE0C3E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 40</w:t>
      </w:r>
      <w:r w:rsidRPr="00207AC6">
        <w:rPr>
          <w:i/>
          <w:sz w:val="18"/>
          <w:szCs w:val="18"/>
        </w:rPr>
        <w:t>)</w:t>
      </w:r>
    </w:p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t>Приложение 3</w:t>
      </w: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t>к Постановлению</w:t>
      </w: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А</w:t>
      </w:r>
      <w:r w:rsidRPr="00915B45">
        <w:rPr>
          <w:b w:val="0"/>
          <w:sz w:val="20"/>
          <w:szCs w:val="20"/>
        </w:rPr>
        <w:t>дминистрации поселка</w:t>
      </w: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о</w:t>
      </w:r>
      <w:r w:rsidRPr="00915B45">
        <w:rPr>
          <w:b w:val="0"/>
          <w:sz w:val="20"/>
          <w:szCs w:val="20"/>
        </w:rPr>
        <w:t>т</w:t>
      </w:r>
      <w:r>
        <w:rPr>
          <w:b w:val="0"/>
          <w:sz w:val="20"/>
          <w:szCs w:val="20"/>
        </w:rPr>
        <w:t xml:space="preserve">  25.07.2019 г. №138-А</w:t>
      </w: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Pr="0017412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F54688" w:rsidRPr="0017412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ЗАЯВКА</w:t>
      </w:r>
    </w:p>
    <w:p w:rsidR="00F54688" w:rsidRPr="00174125" w:rsidRDefault="00F54688" w:rsidP="00F5468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на согласование создания места (площадки) накопления</w:t>
      </w: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твердых коммунальных отходов 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Главе поселка Нижний Ингаш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от 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юридических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   лиц, фактический адрес)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Едином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 xml:space="preserve"> государственном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реестре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 xml:space="preserve"> индивидуальных предпринимателей, адрес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Прошу   согласовать   создание   места  (площадки)  накопления 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твердых</w:t>
      </w:r>
      <w:proofErr w:type="gramEnd"/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коммунальных отходов,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: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</w:t>
      </w:r>
      <w:r w:rsidRPr="004C200E">
        <w:rPr>
          <w:rFonts w:eastAsiaTheme="minorHAnsi"/>
          <w:sz w:val="20"/>
          <w:szCs w:val="20"/>
          <w:lang w:eastAsia="en-US"/>
        </w:rPr>
        <w:t>(адрес расположения, географические координаты - широта и долгота)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(сведения о зарегистрированных правах на земельный участок, на котором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планируется создание места (площадки) накопления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твердых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 xml:space="preserve"> коммунальных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отходов с указанием кадастрового номера земельного участка (при наличии)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или даты и номера разрешения на размещение элементов благоустройства,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в том числе малых архитектурных форм, за исключением некапитальных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нестационарных строений и сооружений, рекламных конструкций, применяемых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как составные части благоустройства территории)</w:t>
      </w:r>
    </w:p>
    <w:p w:rsidR="00F54688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C44B3B" w:rsidRDefault="00C44B3B" w:rsidP="00F54688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C44B3B" w:rsidRDefault="00C44B3B" w:rsidP="00F54688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C44B3B" w:rsidRDefault="00C44B3B" w:rsidP="00F54688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C44B3B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стр.41</w:t>
      </w:r>
      <w:r w:rsidRPr="00207AC6">
        <w:rPr>
          <w:i/>
          <w:sz w:val="18"/>
          <w:szCs w:val="18"/>
        </w:rPr>
        <w:t>)</w:t>
      </w:r>
    </w:p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F54688" w:rsidRPr="00174125" w:rsidTr="00C44B3B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Вид оборудования 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Объем каждого контейнера,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Наличие площадки для крупногабаритных отходов, да/нет</w:t>
            </w:r>
          </w:p>
        </w:tc>
      </w:tr>
      <w:tr w:rsidR="00F54688" w:rsidRPr="00174125" w:rsidTr="00C44B3B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74125">
              <w:rPr>
                <w:rFonts w:eastAsiaTheme="minorHAnsi"/>
                <w:sz w:val="26"/>
                <w:szCs w:val="26"/>
                <w:lang w:eastAsia="en-US"/>
              </w:rPr>
              <w:t>7</w:t>
            </w:r>
          </w:p>
        </w:tc>
      </w:tr>
      <w:tr w:rsidR="00F54688" w:rsidRPr="00174125" w:rsidTr="00C44B3B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17412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</w:tbl>
    <w:p w:rsidR="00F54688" w:rsidRPr="00174125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данном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месте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F54688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Приложения: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1) копия документа, удостоверяющего личность заявителя (в случае, если с заявкой обращается физическое лицо, индивидуальный предприниматель),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2)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3) копия свидетельства о государственной регистрации юридического лица (в случае, если заявителем является юридическое лицо)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4) копия свидетельства о государственной регистрации физического лица в качестве индивидуального предпринимателя (в случае, если заявителем является индивидуальный предприниматель)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5) выписка из Единого государственного реестра недвижимости в отношении земельного участка, на котором планируется создание места (площадки) накопления твердых коммунальных отходов,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6)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В случае если документы, указанные в пунктах 3 - 5 настоящей заявки, не представлены заявителем по собственной инициативе, уполномоченный орган запрашивает их не позднее рабочего дня, следующего за днем поступления заявки, в порядке межведомственного информационного взаимодействия.</w:t>
      </w:r>
    </w:p>
    <w:p w:rsidR="00F54688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 w:rsidR="00F54688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59" w:history="1">
        <w:r w:rsidRPr="00174125">
          <w:rPr>
            <w:rFonts w:eastAsiaTheme="minorHAnsi"/>
            <w:color w:val="0000FF"/>
            <w:sz w:val="26"/>
            <w:szCs w:val="26"/>
            <w:lang w:eastAsia="en-US"/>
          </w:rPr>
          <w:t>закона</w:t>
        </w:r>
      </w:hyperlink>
      <w:r w:rsidRPr="00174125">
        <w:rPr>
          <w:rFonts w:eastAsiaTheme="minorHAnsi"/>
          <w:sz w:val="26"/>
          <w:szCs w:val="26"/>
          <w:lang w:eastAsia="en-US"/>
        </w:rPr>
        <w:t xml:space="preserve"> от 27.07.2006 N 152-ФЗ "О персональных данных".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 w:rsidR="00F54688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AE0C3E" w:rsidRPr="00FE2E01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стр.42</w:t>
      </w:r>
      <w:r w:rsidRPr="00207AC6">
        <w:rPr>
          <w:i/>
          <w:sz w:val="18"/>
          <w:szCs w:val="18"/>
        </w:rPr>
        <w:t>)</w:t>
      </w:r>
    </w:p>
    <w:p w:rsidR="00F54688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Pr="0017412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 w:rsidR="00F54688" w:rsidRPr="00F00D7C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F00D7C">
        <w:rPr>
          <w:rFonts w:eastAsiaTheme="minorHAnsi"/>
          <w:sz w:val="26"/>
          <w:szCs w:val="26"/>
          <w:lang w:eastAsia="en-US"/>
        </w:rPr>
        <w:t>"__" _______________ 20__ г. _______________ ______________________________</w:t>
      </w:r>
    </w:p>
    <w:p w:rsidR="00F54688" w:rsidRPr="003C123D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</w:t>
      </w:r>
      <w:r w:rsidRPr="00F00D7C">
        <w:rPr>
          <w:rFonts w:eastAsiaTheme="minorHAnsi"/>
          <w:sz w:val="20"/>
          <w:szCs w:val="20"/>
          <w:lang w:eastAsia="en-US"/>
        </w:rPr>
        <w:t xml:space="preserve">(дата подачи заявки)      </w:t>
      </w:r>
      <w:r>
        <w:rPr>
          <w:rFonts w:eastAsiaTheme="minorHAnsi"/>
          <w:sz w:val="20"/>
          <w:szCs w:val="20"/>
          <w:lang w:eastAsia="en-US"/>
        </w:rPr>
        <w:t xml:space="preserve">                                   </w:t>
      </w:r>
      <w:r w:rsidRPr="00F00D7C">
        <w:rPr>
          <w:rFonts w:eastAsiaTheme="minorHAnsi"/>
          <w:sz w:val="20"/>
          <w:szCs w:val="20"/>
          <w:lang w:eastAsia="en-US"/>
        </w:rPr>
        <w:t xml:space="preserve">   (подпись)         (расшифровка подписи)</w:t>
      </w:r>
    </w:p>
    <w:p w:rsidR="00F54688" w:rsidRDefault="00F54688" w:rsidP="00F54688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F54688" w:rsidRDefault="00F54688" w:rsidP="00F54688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Default="00C44B3B" w:rsidP="00F54688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C44B3B" w:rsidRPr="00AE0C3E" w:rsidRDefault="00AE0C3E" w:rsidP="00AE0C3E">
      <w:pPr>
        <w:jc w:val="right"/>
      </w:pPr>
      <w:r>
        <w:t>(</w:t>
      </w:r>
      <w:r>
        <w:rPr>
          <w:i/>
          <w:sz w:val="18"/>
          <w:szCs w:val="18"/>
        </w:rPr>
        <w:t>Окончание на стр.43</w:t>
      </w:r>
      <w:r w:rsidRPr="00207AC6">
        <w:rPr>
          <w:i/>
          <w:sz w:val="18"/>
          <w:szCs w:val="18"/>
        </w:rPr>
        <w:t>)</w:t>
      </w:r>
    </w:p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Pr="002C1A4B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>Приложение 4</w:t>
      </w:r>
    </w:p>
    <w:p w:rsidR="00F54688" w:rsidRPr="002C1A4B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>к Постановлению</w:t>
      </w:r>
    </w:p>
    <w:p w:rsidR="00F54688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 xml:space="preserve">администрации </w:t>
      </w:r>
      <w:r>
        <w:rPr>
          <w:b w:val="0"/>
          <w:sz w:val="20"/>
          <w:szCs w:val="20"/>
        </w:rPr>
        <w:t>поселка</w:t>
      </w:r>
    </w:p>
    <w:p w:rsidR="00F54688" w:rsidRPr="00915B45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о</w:t>
      </w:r>
      <w:r w:rsidRPr="00915B45">
        <w:rPr>
          <w:b w:val="0"/>
          <w:sz w:val="20"/>
          <w:szCs w:val="20"/>
        </w:rPr>
        <w:t>т</w:t>
      </w:r>
      <w:r>
        <w:rPr>
          <w:b w:val="0"/>
          <w:sz w:val="20"/>
          <w:szCs w:val="20"/>
        </w:rPr>
        <w:t xml:space="preserve">  25.07.2019 г. №138-А</w:t>
      </w:r>
    </w:p>
    <w:p w:rsidR="00F54688" w:rsidRDefault="00F54688" w:rsidP="00F54688">
      <w:pPr>
        <w:pStyle w:val="ConsPlusTitle"/>
        <w:widowControl/>
        <w:jc w:val="center"/>
        <w:outlineLvl w:val="0"/>
        <w:rPr>
          <w:b w:val="0"/>
          <w:sz w:val="20"/>
          <w:szCs w:val="20"/>
        </w:rPr>
      </w:pPr>
    </w:p>
    <w:p w:rsidR="00F54688" w:rsidRPr="002C1A4B" w:rsidRDefault="00F54688" w:rsidP="00F54688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F54688" w:rsidRPr="002C1A4B" w:rsidRDefault="00F54688" w:rsidP="00F54688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ЗАЯВКА</w:t>
      </w: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на включение сведений о месте (площадке) накопления твердых</w:t>
      </w: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коммунальных отходов в реестр мест (площадок) накопления</w:t>
      </w: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твердых коммунальных отходов</w:t>
      </w:r>
    </w:p>
    <w:p w:rsidR="00F54688" w:rsidRPr="00174125" w:rsidRDefault="00F54688" w:rsidP="00F5468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    Главе поселка Нижний Ингаш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от 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юридических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   лиц, фактический адрес)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Едином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 xml:space="preserve"> государственном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реестре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 xml:space="preserve"> индивидуальных предпринимателей, адрес регистрации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    по месту жительства)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    Прошу включить в реестр мест (площадок) накопления твердых коммунальных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отходов   сведения  о  месте  (площадке)  накопления  твердых  коммунальных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отходов,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: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174125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(адрес расположения, географические координаты - широта и долгота)</w:t>
      </w:r>
    </w:p>
    <w:p w:rsidR="00F54688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tbl>
      <w:tblPr>
        <w:tblW w:w="1054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F54688" w:rsidRPr="00BA1855" w:rsidTr="00C44B3B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Вид оборудования 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Объем каждого контейнера,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Наличие площадки для крупногабаритных отходов, да/нет</w:t>
            </w:r>
          </w:p>
        </w:tc>
      </w:tr>
      <w:tr w:rsidR="00F54688" w:rsidRPr="00BA1855" w:rsidTr="00241CD8">
        <w:trPr>
          <w:trHeight w:val="61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BA1855">
              <w:rPr>
                <w:rFonts w:eastAsiaTheme="minorHAnsi"/>
                <w:sz w:val="26"/>
                <w:szCs w:val="26"/>
                <w:lang w:eastAsia="en-US"/>
              </w:rPr>
              <w:t>7</w:t>
            </w:r>
          </w:p>
        </w:tc>
      </w:tr>
      <w:tr w:rsidR="00F54688" w:rsidRPr="00BA1855" w:rsidTr="00241CD8">
        <w:trPr>
          <w:trHeight w:val="140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241CD8">
            <w:pPr>
              <w:autoSpaceDE w:val="0"/>
              <w:autoSpaceDN w:val="0"/>
              <w:adjustRightInd w:val="0"/>
              <w:spacing w:after="100" w:afterAutospacing="1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688" w:rsidRPr="00BA1855" w:rsidRDefault="00F54688" w:rsidP="00C44B3B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</w:tr>
    </w:tbl>
    <w:p w:rsidR="00C44B3B" w:rsidRDefault="00C44B3B" w:rsidP="00C44B3B">
      <w:pPr>
        <w:pBdr>
          <w:bottom w:val="single" w:sz="12" w:space="2" w:color="auto"/>
        </w:pBdr>
        <w:ind w:right="-5"/>
      </w:pPr>
      <w:r>
        <w:rPr>
          <w:b/>
        </w:rPr>
        <w:lastRenderedPageBreak/>
        <w:t>25 июля  2019</w:t>
      </w:r>
      <w:r w:rsidRPr="00207AC6">
        <w:rPr>
          <w:b/>
        </w:rPr>
        <w:t xml:space="preserve"> года</w:t>
      </w:r>
      <w:r w:rsidRPr="00207AC6">
        <w:t xml:space="preserve">                                                       </w:t>
      </w:r>
      <w:r>
        <w:t xml:space="preserve">                                            </w:t>
      </w:r>
      <w:r w:rsidRPr="00207AC6">
        <w:rPr>
          <w:b/>
        </w:rPr>
        <w:t>ВЕСТНИК</w:t>
      </w:r>
      <w:r w:rsidRPr="00207AC6">
        <w:t xml:space="preserve"> </w:t>
      </w:r>
      <w:r w:rsidRPr="00207AC6">
        <w:rPr>
          <w:b/>
        </w:rPr>
        <w:t>№</w:t>
      </w:r>
      <w:r>
        <w:rPr>
          <w:b/>
        </w:rPr>
        <w:t>16-1</w:t>
      </w:r>
    </w:p>
    <w:p w:rsidR="00F54688" w:rsidRPr="00BA1855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F54688" w:rsidRPr="00BA185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BA185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данном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месте</w:t>
      </w:r>
      <w:proofErr w:type="gramEnd"/>
      <w:r w:rsidRPr="004C200E">
        <w:rPr>
          <w:rFonts w:eastAsiaTheme="minorHAnsi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F54688" w:rsidRPr="00BA185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BA1855" w:rsidRDefault="00F54688" w:rsidP="00F54688">
      <w:pPr>
        <w:autoSpaceDE w:val="0"/>
        <w:autoSpaceDN w:val="0"/>
        <w:adjustRightInd w:val="0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eastAsiaTheme="minorHAnsi"/>
          <w:sz w:val="20"/>
          <w:szCs w:val="20"/>
          <w:lang w:eastAsia="en-US"/>
        </w:rPr>
        <w:t>(дата и номер решения о согласовании создания места (площадки) накопления</w:t>
      </w:r>
      <w:proofErr w:type="gramEnd"/>
    </w:p>
    <w:p w:rsidR="00F54688" w:rsidRPr="004C200E" w:rsidRDefault="00F54688" w:rsidP="00F54688">
      <w:pPr>
        <w:autoSpaceDE w:val="0"/>
        <w:autoSpaceDN w:val="0"/>
        <w:adjustRightInd w:val="0"/>
        <w:jc w:val="both"/>
        <w:outlineLvl w:val="0"/>
        <w:rPr>
          <w:rFonts w:eastAsiaTheme="minorHAnsi"/>
          <w:sz w:val="20"/>
          <w:szCs w:val="20"/>
          <w:lang w:eastAsia="en-US"/>
        </w:rPr>
      </w:pPr>
      <w:r w:rsidRPr="004C200E">
        <w:rPr>
          <w:rFonts w:eastAsiaTheme="minorHAnsi"/>
          <w:sz w:val="20"/>
          <w:szCs w:val="20"/>
          <w:lang w:eastAsia="en-US"/>
        </w:rPr>
        <w:t xml:space="preserve">                       твердых коммунальных отходов)</w:t>
      </w:r>
    </w:p>
    <w:p w:rsidR="00F54688" w:rsidRPr="004C200E" w:rsidRDefault="00F54688" w:rsidP="00F54688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F54688" w:rsidRPr="00BA1855" w:rsidRDefault="00F54688" w:rsidP="00F5468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A1855">
        <w:rPr>
          <w:rFonts w:eastAsiaTheme="minorHAnsi"/>
          <w:sz w:val="26"/>
          <w:szCs w:val="26"/>
          <w:lang w:eastAsia="en-US"/>
        </w:rPr>
        <w:t>Приложения:</w:t>
      </w:r>
    </w:p>
    <w:p w:rsidR="00F54688" w:rsidRPr="00BA1855" w:rsidRDefault="00F54688" w:rsidP="00F54688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A1855">
        <w:rPr>
          <w:rFonts w:eastAsiaTheme="minorHAnsi"/>
          <w:sz w:val="26"/>
          <w:szCs w:val="26"/>
          <w:lang w:eastAsia="en-US"/>
        </w:rPr>
        <w:t xml:space="preserve">1)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BA185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BA1855">
        <w:rPr>
          <w:rFonts w:eastAsiaTheme="minorHAnsi"/>
          <w:sz w:val="26"/>
          <w:szCs w:val="26"/>
          <w:lang w:eastAsia="en-US"/>
        </w:rPr>
        <w:t>.;</w:t>
      </w:r>
    </w:p>
    <w:p w:rsidR="00F54688" w:rsidRPr="00174125" w:rsidRDefault="00F54688" w:rsidP="00F54688">
      <w:pPr>
        <w:autoSpaceDE w:val="0"/>
        <w:autoSpaceDN w:val="0"/>
        <w:adjustRightInd w:val="0"/>
        <w:spacing w:before="26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2)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</w:t>
      </w:r>
    </w:p>
    <w:p w:rsidR="00F54688" w:rsidRPr="00174125" w:rsidRDefault="00F54688" w:rsidP="00F54688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eastAsiaTheme="minorHAnsi"/>
          <w:sz w:val="26"/>
          <w:szCs w:val="26"/>
          <w:lang w:eastAsia="en-US"/>
        </w:rPr>
        <w:t>л</w:t>
      </w:r>
      <w:proofErr w:type="gramEnd"/>
      <w:r w:rsidRPr="00174125">
        <w:rPr>
          <w:rFonts w:eastAsiaTheme="minorHAnsi"/>
          <w:sz w:val="26"/>
          <w:szCs w:val="26"/>
          <w:lang w:eastAsia="en-US"/>
        </w:rPr>
        <w:t>.</w:t>
      </w:r>
    </w:p>
    <w:p w:rsidR="00F54688" w:rsidRPr="00174125" w:rsidRDefault="00F54688" w:rsidP="00F54688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60" w:history="1">
        <w:r w:rsidRPr="00F00D7C">
          <w:rPr>
            <w:rFonts w:eastAsiaTheme="minorHAnsi"/>
            <w:sz w:val="26"/>
            <w:szCs w:val="26"/>
            <w:lang w:eastAsia="en-US"/>
          </w:rPr>
          <w:t>закона</w:t>
        </w:r>
      </w:hyperlink>
      <w:r w:rsidRPr="00174125">
        <w:rPr>
          <w:rFonts w:eastAsiaTheme="minorHAnsi"/>
          <w:sz w:val="26"/>
          <w:szCs w:val="26"/>
          <w:lang w:eastAsia="en-US"/>
        </w:rPr>
        <w:t xml:space="preserve"> от 27.07.2006 N 152-ФЗ "О персональных данных".</w:t>
      </w:r>
    </w:p>
    <w:p w:rsidR="00F54688" w:rsidRPr="00174125" w:rsidRDefault="00F54688" w:rsidP="00F54688">
      <w:pPr>
        <w:autoSpaceDE w:val="0"/>
        <w:autoSpaceDN w:val="0"/>
        <w:adjustRightInd w:val="0"/>
        <w:spacing w:before="26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F54688" w:rsidRPr="00174125" w:rsidRDefault="00F54688" w:rsidP="00F54688">
      <w:pPr>
        <w:autoSpaceDE w:val="0"/>
        <w:autoSpaceDN w:val="0"/>
        <w:adjustRightInd w:val="0"/>
        <w:spacing w:before="200"/>
        <w:jc w:val="both"/>
        <w:outlineLvl w:val="0"/>
        <w:rPr>
          <w:rFonts w:eastAsiaTheme="minorHAnsi"/>
          <w:sz w:val="26"/>
          <w:szCs w:val="26"/>
          <w:lang w:eastAsia="en-US"/>
        </w:rPr>
      </w:pPr>
      <w:r w:rsidRPr="00174125">
        <w:rPr>
          <w:rFonts w:eastAsiaTheme="minorHAnsi"/>
          <w:sz w:val="26"/>
          <w:szCs w:val="26"/>
          <w:lang w:eastAsia="en-US"/>
        </w:rPr>
        <w:t>"__" _______________ 20__ г. _______________ ______________________________</w:t>
      </w:r>
    </w:p>
    <w:p w:rsidR="00BA038A" w:rsidRDefault="00F54688" w:rsidP="00F54688">
      <w:pPr>
        <w:autoSpaceDE w:val="0"/>
        <w:autoSpaceDN w:val="0"/>
        <w:adjustRightInd w:val="0"/>
        <w:jc w:val="both"/>
        <w:outlineLvl w:val="0"/>
        <w:rPr>
          <w:spacing w:val="-2"/>
          <w:sz w:val="26"/>
          <w:szCs w:val="26"/>
        </w:rPr>
        <w:sectPr w:rsidR="00BA038A" w:rsidSect="00F54688">
          <w:pgSz w:w="11905" w:h="16838"/>
          <w:pgMar w:top="851" w:right="851" w:bottom="851" w:left="1134" w:header="0" w:footer="0" w:gutter="0"/>
          <w:cols w:space="720"/>
          <w:noEndnote/>
          <w:docGrid w:linePitch="326"/>
        </w:sectPr>
      </w:pPr>
      <w:r w:rsidRPr="00174125">
        <w:rPr>
          <w:rFonts w:eastAsiaTheme="minorHAnsi"/>
          <w:lang w:eastAsia="en-US"/>
        </w:rPr>
        <w:t xml:space="preserve">   (дата подачи заявки)       </w:t>
      </w:r>
      <w:r>
        <w:rPr>
          <w:rFonts w:eastAsiaTheme="minorHAnsi"/>
          <w:lang w:eastAsia="en-US"/>
        </w:rPr>
        <w:t xml:space="preserve">                                       </w:t>
      </w:r>
      <w:r w:rsidRPr="00174125">
        <w:rPr>
          <w:rFonts w:eastAsiaTheme="minorHAnsi"/>
          <w:lang w:eastAsia="en-US"/>
        </w:rPr>
        <w:t xml:space="preserve">  (подпись)         (расшифровка подписи)</w:t>
      </w:r>
    </w:p>
    <w:p w:rsidR="00605416" w:rsidRDefault="00605416" w:rsidP="00F54688">
      <w:pPr>
        <w:jc w:val="both"/>
      </w:pPr>
    </w:p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C44B3B" w:rsidRDefault="00C44B3B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05416" w:rsidRDefault="00605416" w:rsidP="00B152EB"/>
    <w:p w:rsidR="006144D9" w:rsidRDefault="006144D9" w:rsidP="00B152EB"/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b/>
          <w:color w:val="000066"/>
        </w:rPr>
        <w:t>Учредители</w:t>
      </w:r>
      <w:r>
        <w:rPr>
          <w:color w:val="000066"/>
        </w:rPr>
        <w:t>:</w:t>
      </w: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</w:p>
    <w:p w:rsidR="00605416" w:rsidRDefault="00605416" w:rsidP="00B152EB">
      <w:pPr>
        <w:framePr w:w="3242" w:hSpace="180" w:wrap="around" w:vAnchor="text" w:hAnchor="page" w:x="1702" w:y="171"/>
        <w:jc w:val="center"/>
        <w:rPr>
          <w:color w:val="000066"/>
        </w:rPr>
      </w:pPr>
    </w:p>
    <w:p w:rsidR="00605416" w:rsidRDefault="00605416" w:rsidP="00B152EB">
      <w:pPr>
        <w:framePr w:w="3242" w:hSpace="180" w:wrap="around" w:vAnchor="text" w:hAnchor="page" w:x="1702" w:y="171"/>
        <w:jc w:val="center"/>
        <w:rPr>
          <w:b/>
          <w:color w:val="000066"/>
        </w:rPr>
      </w:pP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Администрация поселка Нижний Ингаш</w:t>
      </w: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Нижнеингашского района</w:t>
      </w: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Красноярского края</w:t>
      </w: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>663850 Красноярский край,</w:t>
      </w:r>
    </w:p>
    <w:p w:rsidR="00B152EB" w:rsidRDefault="00B152EB" w:rsidP="00B152EB">
      <w:pPr>
        <w:framePr w:w="3242" w:hSpace="180" w:wrap="around" w:vAnchor="text" w:hAnchor="page" w:x="1702" w:y="171"/>
        <w:jc w:val="center"/>
        <w:rPr>
          <w:color w:val="000066"/>
        </w:rPr>
      </w:pPr>
      <w:r>
        <w:rPr>
          <w:color w:val="000066"/>
        </w:rPr>
        <w:t xml:space="preserve">Нижнеингашский район, </w:t>
      </w:r>
    </w:p>
    <w:p w:rsidR="00B152EB" w:rsidRPr="00FA6702" w:rsidRDefault="00B152EB" w:rsidP="00B152EB"/>
    <w:p w:rsidR="00B152EB" w:rsidRPr="00FA6702" w:rsidRDefault="00B152EB" w:rsidP="00B152EB"/>
    <w:p w:rsidR="00B152EB" w:rsidRDefault="00B152EB" w:rsidP="00B152EB">
      <w:pPr>
        <w:framePr w:hSpace="180" w:wrap="around" w:vAnchor="text" w:hAnchor="margin" w:y="1086"/>
        <w:jc w:val="center"/>
        <w:rPr>
          <w:color w:val="000066"/>
        </w:rPr>
      </w:pPr>
      <w:r>
        <w:tab/>
      </w:r>
    </w:p>
    <w:p w:rsidR="00B152EB" w:rsidRPr="00647319" w:rsidRDefault="00B152EB" w:rsidP="00B152EB">
      <w:pPr>
        <w:tabs>
          <w:tab w:val="left" w:pos="3940"/>
        </w:tabs>
        <w:rPr>
          <w:b/>
        </w:rPr>
      </w:pPr>
      <w:r>
        <w:t xml:space="preserve">                                                                 </w:t>
      </w:r>
      <w:r w:rsidRPr="00647319">
        <w:rPr>
          <w:b/>
        </w:rPr>
        <w:t xml:space="preserve">Ответственный </w:t>
      </w:r>
    </w:p>
    <w:p w:rsidR="00B152EB" w:rsidRPr="00647319" w:rsidRDefault="00B152EB" w:rsidP="00B152EB">
      <w:pPr>
        <w:tabs>
          <w:tab w:val="left" w:pos="3940"/>
        </w:tabs>
        <w:rPr>
          <w:b/>
        </w:rPr>
      </w:pPr>
      <w:r>
        <w:rPr>
          <w:b/>
        </w:rPr>
        <w:t xml:space="preserve">              </w:t>
      </w:r>
      <w:r w:rsidRPr="00647319">
        <w:rPr>
          <w:b/>
        </w:rPr>
        <w:t xml:space="preserve">                                            </w:t>
      </w:r>
      <w:r>
        <w:rPr>
          <w:b/>
        </w:rPr>
        <w:t xml:space="preserve">  </w:t>
      </w:r>
      <w:r w:rsidRPr="00647319">
        <w:rPr>
          <w:b/>
        </w:rPr>
        <w:t xml:space="preserve"> </w:t>
      </w:r>
      <w:r>
        <w:rPr>
          <w:b/>
        </w:rPr>
        <w:t xml:space="preserve">     </w:t>
      </w:r>
      <w:r w:rsidRPr="00647319">
        <w:rPr>
          <w:b/>
        </w:rPr>
        <w:t xml:space="preserve">  за выпуск</w:t>
      </w:r>
      <w:r>
        <w:rPr>
          <w:b/>
        </w:rPr>
        <w:t>:</w:t>
      </w:r>
    </w:p>
    <w:p w:rsidR="00B152EB" w:rsidRDefault="00B152EB" w:rsidP="00B152EB">
      <w:pPr>
        <w:tabs>
          <w:tab w:val="left" w:pos="3940"/>
        </w:tabs>
        <w:rPr>
          <w:color w:val="000066"/>
        </w:rPr>
      </w:pPr>
      <w:r>
        <w:rPr>
          <w:color w:val="000066"/>
        </w:rPr>
        <w:t xml:space="preserve">                   Выходит               </w:t>
      </w:r>
      <w:r w:rsidR="00605416">
        <w:rPr>
          <w:color w:val="000066"/>
        </w:rPr>
        <w:t xml:space="preserve">                Гришанович К.С.</w:t>
      </w:r>
      <w:r>
        <w:rPr>
          <w:color w:val="000066"/>
        </w:rPr>
        <w:t xml:space="preserve"> </w:t>
      </w:r>
    </w:p>
    <w:p w:rsidR="00B152EB" w:rsidRDefault="00B152EB" w:rsidP="00B152EB">
      <w:pPr>
        <w:ind w:left="-180" w:firstLine="180"/>
        <w:rPr>
          <w:color w:val="000066"/>
        </w:rPr>
      </w:pPr>
      <w:r>
        <w:rPr>
          <w:color w:val="000066"/>
        </w:rPr>
        <w:t xml:space="preserve">           1 раз в месяц </w:t>
      </w:r>
    </w:p>
    <w:p w:rsidR="00B152EB" w:rsidRDefault="00B152EB" w:rsidP="00B152EB">
      <w:pPr>
        <w:ind w:left="-180" w:firstLine="180"/>
        <w:rPr>
          <w:color w:val="000066"/>
        </w:rPr>
      </w:pPr>
    </w:p>
    <w:p w:rsidR="00B152EB" w:rsidRDefault="00B152EB" w:rsidP="00B152EB">
      <w:pPr>
        <w:ind w:left="-180" w:firstLine="180"/>
        <w:rPr>
          <w:color w:val="000066"/>
        </w:rPr>
      </w:pPr>
    </w:p>
    <w:p w:rsidR="00B152EB" w:rsidRDefault="00B152EB" w:rsidP="00B152EB">
      <w:pPr>
        <w:tabs>
          <w:tab w:val="left" w:pos="418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Распространение                             </w:t>
      </w:r>
      <w:r w:rsidRPr="00647319">
        <w:rPr>
          <w:b/>
          <w:color w:val="000066"/>
        </w:rPr>
        <w:t>Телефон:</w:t>
      </w:r>
    </w:p>
    <w:p w:rsidR="00B152EB" w:rsidRDefault="00B152EB" w:rsidP="00B152EB">
      <w:pPr>
        <w:tabs>
          <w:tab w:val="left" w:pos="418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     Бесплатно                               8 (39171) 22-4-18</w:t>
      </w:r>
    </w:p>
    <w:p w:rsidR="00B152EB" w:rsidRDefault="00B152EB" w:rsidP="00B152EB">
      <w:pPr>
        <w:ind w:left="-180" w:firstLine="180"/>
        <w:rPr>
          <w:color w:val="000066"/>
        </w:rPr>
      </w:pPr>
      <w:r>
        <w:rPr>
          <w:color w:val="000066"/>
        </w:rPr>
        <w:t xml:space="preserve">                  Тираж                                  8 (39171) 22-2-82</w:t>
      </w:r>
    </w:p>
    <w:p w:rsidR="00B152EB" w:rsidRPr="00647319" w:rsidRDefault="00B152EB" w:rsidP="00B152EB">
      <w:pPr>
        <w:tabs>
          <w:tab w:val="left" w:pos="4600"/>
        </w:tabs>
        <w:ind w:left="-180" w:firstLine="180"/>
        <w:rPr>
          <w:b/>
          <w:color w:val="000066"/>
        </w:rPr>
      </w:pPr>
      <w:r>
        <w:rPr>
          <w:color w:val="000066"/>
        </w:rPr>
        <w:t xml:space="preserve">           30 экземпляров                                 </w:t>
      </w:r>
      <w:r w:rsidRPr="00647319">
        <w:rPr>
          <w:b/>
          <w:color w:val="000066"/>
        </w:rPr>
        <w:t>Факс:</w:t>
      </w:r>
    </w:p>
    <w:p w:rsidR="00B152EB" w:rsidRPr="00465FB9" w:rsidRDefault="00B152EB" w:rsidP="00B152EB">
      <w:pPr>
        <w:tabs>
          <w:tab w:val="left" w:pos="4600"/>
        </w:tabs>
        <w:ind w:left="-180" w:firstLine="180"/>
        <w:rPr>
          <w:color w:val="000066"/>
        </w:rPr>
      </w:pPr>
      <w:r>
        <w:rPr>
          <w:color w:val="000066"/>
        </w:rPr>
        <w:t xml:space="preserve">                                                                                                                                8 (39171) 21-3-10 пгт. Нижний Ингаш, ул. Ленина, 160</w:t>
      </w:r>
    </w:p>
    <w:p w:rsidR="00B152EB" w:rsidRPr="005B6AD8" w:rsidRDefault="00B152EB" w:rsidP="00B152EB"/>
    <w:p w:rsidR="005B6AD8" w:rsidRPr="005B6AD8" w:rsidRDefault="005B6AD8" w:rsidP="008314B6">
      <w:pPr>
        <w:jc w:val="right"/>
      </w:pPr>
    </w:p>
    <w:p w:rsidR="005B6AD8" w:rsidRPr="005B6AD8" w:rsidRDefault="005B6AD8" w:rsidP="008314B6">
      <w:pPr>
        <w:jc w:val="right"/>
      </w:pPr>
    </w:p>
    <w:p w:rsidR="008314B6" w:rsidRPr="005B6AD8" w:rsidRDefault="008314B6" w:rsidP="005B6AD8"/>
    <w:sectPr w:rsidR="008314B6" w:rsidRPr="005B6AD8" w:rsidSect="005848E5">
      <w:pgSz w:w="11905" w:h="16838"/>
      <w:pgMar w:top="238" w:right="848" w:bottom="539" w:left="1418" w:header="425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B7E" w:rsidRDefault="00035B7E">
      <w:r>
        <w:separator/>
      </w:r>
    </w:p>
  </w:endnote>
  <w:endnote w:type="continuationSeparator" w:id="0">
    <w:p w:rsidR="00035B7E" w:rsidRDefault="00035B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B7E" w:rsidRDefault="00035B7E">
      <w:r>
        <w:separator/>
      </w:r>
    </w:p>
  </w:footnote>
  <w:footnote w:type="continuationSeparator" w:id="0">
    <w:p w:rsidR="00035B7E" w:rsidRDefault="00035B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0F4C"/>
    <w:multiLevelType w:val="hybridMultilevel"/>
    <w:tmpl w:val="302C5764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1E41FF"/>
    <w:multiLevelType w:val="hybridMultilevel"/>
    <w:tmpl w:val="BCACC204"/>
    <w:lvl w:ilvl="0" w:tplc="C130D2D6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02E20"/>
    <w:multiLevelType w:val="hybridMultilevel"/>
    <w:tmpl w:val="9E32710C"/>
    <w:lvl w:ilvl="0" w:tplc="2A7C6058">
      <w:start w:val="1"/>
      <w:numFmt w:val="decimal"/>
      <w:lvlText w:val="%1)"/>
      <w:lvlJc w:val="left"/>
      <w:pPr>
        <w:ind w:left="1788" w:hanging="10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87648A5"/>
    <w:multiLevelType w:val="hybridMultilevel"/>
    <w:tmpl w:val="516633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8C65406"/>
    <w:multiLevelType w:val="hybridMultilevel"/>
    <w:tmpl w:val="7D8499C4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3F7EE0"/>
    <w:multiLevelType w:val="hybridMultilevel"/>
    <w:tmpl w:val="8EE08F1C"/>
    <w:lvl w:ilvl="0" w:tplc="BFDC1580">
      <w:start w:val="1"/>
      <w:numFmt w:val="decimal"/>
      <w:pStyle w:val="S"/>
      <w:lvlText w:val="Таблица %1"/>
      <w:lvlJc w:val="left"/>
      <w:pPr>
        <w:ind w:left="815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0E46"/>
    <w:multiLevelType w:val="hybridMultilevel"/>
    <w:tmpl w:val="75B4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D6C9B"/>
    <w:multiLevelType w:val="hybridMultilevel"/>
    <w:tmpl w:val="CAB29764"/>
    <w:lvl w:ilvl="0" w:tplc="6FF2112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E8EC6DD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D22C96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A2891B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714354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7CC2A4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E4B2D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865C6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E90F49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074146"/>
    <w:multiLevelType w:val="hybridMultilevel"/>
    <w:tmpl w:val="B3E4E3FA"/>
    <w:lvl w:ilvl="0" w:tplc="8EF00F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E3383B"/>
    <w:multiLevelType w:val="hybridMultilevel"/>
    <w:tmpl w:val="0C5C6114"/>
    <w:lvl w:ilvl="0" w:tplc="2270AF20">
      <w:start w:val="8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1CCD08A9"/>
    <w:multiLevelType w:val="hybridMultilevel"/>
    <w:tmpl w:val="CF0A582E"/>
    <w:lvl w:ilvl="0" w:tplc="A59CF8A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CFE71E9"/>
    <w:multiLevelType w:val="hybridMultilevel"/>
    <w:tmpl w:val="75B40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96424"/>
    <w:multiLevelType w:val="hybridMultilevel"/>
    <w:tmpl w:val="07408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093B66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D5BFC"/>
    <w:multiLevelType w:val="multilevel"/>
    <w:tmpl w:val="2DD0F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540"/>
        </w:tabs>
        <w:ind w:left="54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960"/>
        </w:tabs>
        <w:ind w:left="9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560"/>
        </w:tabs>
        <w:ind w:left="156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680"/>
        </w:tabs>
        <w:ind w:left="16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80"/>
        </w:tabs>
        <w:ind w:left="228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60"/>
        </w:tabs>
        <w:ind w:left="2760" w:hanging="1800"/>
      </w:pPr>
    </w:lvl>
  </w:abstractNum>
  <w:abstractNum w:abstractNumId="16">
    <w:nsid w:val="2AC8674C"/>
    <w:multiLevelType w:val="hybridMultilevel"/>
    <w:tmpl w:val="D6E46478"/>
    <w:lvl w:ilvl="0" w:tplc="D030475A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FE625F"/>
    <w:multiLevelType w:val="multilevel"/>
    <w:tmpl w:val="171AC4C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2CD77169"/>
    <w:multiLevelType w:val="hybridMultilevel"/>
    <w:tmpl w:val="27DA5FB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D235DD6"/>
    <w:multiLevelType w:val="hybridMultilevel"/>
    <w:tmpl w:val="355213A4"/>
    <w:lvl w:ilvl="0" w:tplc="78023F8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BF0A6916">
      <w:start w:val="1"/>
      <w:numFmt w:val="decimal"/>
      <w:lvlText w:val="%2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2DB65770"/>
    <w:multiLevelType w:val="hybridMultilevel"/>
    <w:tmpl w:val="BB36A770"/>
    <w:lvl w:ilvl="0" w:tplc="40FC4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E662E77"/>
    <w:multiLevelType w:val="hybridMultilevel"/>
    <w:tmpl w:val="858AA3F8"/>
    <w:lvl w:ilvl="0" w:tplc="DA78BB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E745808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833A7D"/>
    <w:multiLevelType w:val="hybridMultilevel"/>
    <w:tmpl w:val="A8A2CE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7D70BB"/>
    <w:multiLevelType w:val="hybridMultilevel"/>
    <w:tmpl w:val="DB3C17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E9D5E92"/>
    <w:multiLevelType w:val="hybridMultilevel"/>
    <w:tmpl w:val="3D60E586"/>
    <w:lvl w:ilvl="0" w:tplc="D31A4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2864566"/>
    <w:multiLevelType w:val="hybridMultilevel"/>
    <w:tmpl w:val="9078EA46"/>
    <w:lvl w:ilvl="0" w:tplc="469EA886">
      <w:start w:val="1"/>
      <w:numFmt w:val="decimal"/>
      <w:lvlText w:val="%1)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7">
    <w:nsid w:val="44AD5471"/>
    <w:multiLevelType w:val="hybridMultilevel"/>
    <w:tmpl w:val="EBA24378"/>
    <w:lvl w:ilvl="0" w:tplc="11C2919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5A51D6E"/>
    <w:multiLevelType w:val="hybridMultilevel"/>
    <w:tmpl w:val="8A4AE168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FD4FAD"/>
    <w:multiLevelType w:val="hybridMultilevel"/>
    <w:tmpl w:val="121AB87E"/>
    <w:lvl w:ilvl="0" w:tplc="71C2BA6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B275927"/>
    <w:multiLevelType w:val="hybridMultilevel"/>
    <w:tmpl w:val="2B14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8B31E5"/>
    <w:multiLevelType w:val="hybridMultilevel"/>
    <w:tmpl w:val="EF82DD8E"/>
    <w:lvl w:ilvl="0" w:tplc="0E9610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432237"/>
    <w:multiLevelType w:val="hybridMultilevel"/>
    <w:tmpl w:val="91A01F40"/>
    <w:lvl w:ilvl="0" w:tplc="0680DA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702D23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520A78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1D69DE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B4E45D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EB2C2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D4822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3DE7A4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936D60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F494751"/>
    <w:multiLevelType w:val="hybridMultilevel"/>
    <w:tmpl w:val="69D8E974"/>
    <w:lvl w:ilvl="0" w:tplc="B6DCBE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244507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D187DE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614B8F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508626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89EB4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C343C0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D2A137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347B8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42596F"/>
    <w:multiLevelType w:val="hybridMultilevel"/>
    <w:tmpl w:val="86E0A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422281"/>
    <w:multiLevelType w:val="hybridMultilevel"/>
    <w:tmpl w:val="A030F1A6"/>
    <w:lvl w:ilvl="0" w:tplc="7A98AEA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E87F03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8">
    <w:nsid w:val="66BB588F"/>
    <w:multiLevelType w:val="hybridMultilevel"/>
    <w:tmpl w:val="704EE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5D02C3"/>
    <w:multiLevelType w:val="multilevel"/>
    <w:tmpl w:val="2A9E3B62"/>
    <w:lvl w:ilvl="0">
      <w:start w:val="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>
    <w:nsid w:val="6D1B7D8F"/>
    <w:multiLevelType w:val="hybridMultilevel"/>
    <w:tmpl w:val="67768E18"/>
    <w:lvl w:ilvl="0" w:tplc="75B2AD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92E17B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F007C7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1B2F8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190E99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FB2971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829C5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47E7E8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24C6C3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966E6C"/>
    <w:multiLevelType w:val="hybridMultilevel"/>
    <w:tmpl w:val="22488A52"/>
    <w:lvl w:ilvl="0" w:tplc="6ED442EE">
      <w:start w:val="1"/>
      <w:numFmt w:val="decimal"/>
      <w:lvlText w:val="%1)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2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7B435A"/>
    <w:multiLevelType w:val="multilevel"/>
    <w:tmpl w:val="6A46787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44">
    <w:nsid w:val="79E04C50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7B50DE"/>
    <w:multiLevelType w:val="hybridMultilevel"/>
    <w:tmpl w:val="2CB22296"/>
    <w:lvl w:ilvl="0" w:tplc="F6886B3A">
      <w:start w:val="1"/>
      <w:numFmt w:val="decimal"/>
      <w:lvlText w:val="%1."/>
      <w:lvlJc w:val="left"/>
      <w:pPr>
        <w:tabs>
          <w:tab w:val="num" w:pos="290"/>
        </w:tabs>
        <w:ind w:left="2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21"/>
  </w:num>
  <w:num w:numId="3">
    <w:abstractNumId w:val="24"/>
  </w:num>
  <w:num w:numId="4">
    <w:abstractNumId w:val="44"/>
  </w:num>
  <w:num w:numId="5">
    <w:abstractNumId w:val="23"/>
  </w:num>
  <w:num w:numId="6">
    <w:abstractNumId w:val="35"/>
  </w:num>
  <w:num w:numId="7">
    <w:abstractNumId w:val="31"/>
  </w:num>
  <w:num w:numId="8">
    <w:abstractNumId w:val="43"/>
  </w:num>
  <w:num w:numId="9">
    <w:abstractNumId w:val="11"/>
  </w:num>
  <w:num w:numId="10">
    <w:abstractNumId w:val="27"/>
  </w:num>
  <w:num w:numId="11">
    <w:abstractNumId w:val="12"/>
  </w:num>
  <w:num w:numId="12">
    <w:abstractNumId w:val="14"/>
  </w:num>
  <w:num w:numId="13">
    <w:abstractNumId w:val="37"/>
  </w:num>
  <w:num w:numId="14">
    <w:abstractNumId w:val="6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"/>
  </w:num>
  <w:num w:numId="22">
    <w:abstractNumId w:val="2"/>
  </w:num>
  <w:num w:numId="23">
    <w:abstractNumId w:val="10"/>
  </w:num>
  <w:num w:numId="24">
    <w:abstractNumId w:val="19"/>
  </w:num>
  <w:num w:numId="25">
    <w:abstractNumId w:val="22"/>
  </w:num>
  <w:num w:numId="26">
    <w:abstractNumId w:val="1"/>
  </w:num>
  <w:num w:numId="27">
    <w:abstractNumId w:val="9"/>
  </w:num>
  <w:num w:numId="28">
    <w:abstractNumId w:val="38"/>
  </w:num>
  <w:num w:numId="29">
    <w:abstractNumId w:val="17"/>
  </w:num>
  <w:num w:numId="30">
    <w:abstractNumId w:val="39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5"/>
  </w:num>
  <w:num w:numId="37">
    <w:abstractNumId w:val="28"/>
  </w:num>
  <w:num w:numId="38">
    <w:abstractNumId w:val="4"/>
  </w:num>
  <w:num w:numId="39">
    <w:abstractNumId w:val="7"/>
  </w:num>
  <w:num w:numId="40">
    <w:abstractNumId w:val="40"/>
  </w:num>
  <w:num w:numId="41">
    <w:abstractNumId w:val="18"/>
  </w:num>
  <w:num w:numId="42">
    <w:abstractNumId w:val="33"/>
  </w:num>
  <w:num w:numId="43">
    <w:abstractNumId w:val="34"/>
  </w:num>
  <w:num w:numId="44">
    <w:abstractNumId w:val="0"/>
  </w:num>
  <w:num w:numId="45">
    <w:abstractNumId w:val="29"/>
  </w:num>
  <w:num w:numId="46">
    <w:abstractNumId w:val="13"/>
  </w:num>
  <w:num w:numId="47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6A6"/>
    <w:rsid w:val="00035B7E"/>
    <w:rsid w:val="00041CFF"/>
    <w:rsid w:val="000934DC"/>
    <w:rsid w:val="000A725B"/>
    <w:rsid w:val="000B2319"/>
    <w:rsid w:val="000B457C"/>
    <w:rsid w:val="000D5ABE"/>
    <w:rsid w:val="00102B18"/>
    <w:rsid w:val="00103C9F"/>
    <w:rsid w:val="00241CD8"/>
    <w:rsid w:val="002E451A"/>
    <w:rsid w:val="00303818"/>
    <w:rsid w:val="00366F1E"/>
    <w:rsid w:val="003746A6"/>
    <w:rsid w:val="003B6DCE"/>
    <w:rsid w:val="003F730C"/>
    <w:rsid w:val="00407F26"/>
    <w:rsid w:val="00411B60"/>
    <w:rsid w:val="00414230"/>
    <w:rsid w:val="00415A05"/>
    <w:rsid w:val="00454EA7"/>
    <w:rsid w:val="004605E3"/>
    <w:rsid w:val="00465FB9"/>
    <w:rsid w:val="0047193D"/>
    <w:rsid w:val="004C689A"/>
    <w:rsid w:val="004F02BD"/>
    <w:rsid w:val="004F31C5"/>
    <w:rsid w:val="00552678"/>
    <w:rsid w:val="005822A2"/>
    <w:rsid w:val="005848E5"/>
    <w:rsid w:val="00586F9E"/>
    <w:rsid w:val="00587709"/>
    <w:rsid w:val="005A3A1A"/>
    <w:rsid w:val="005B6AD8"/>
    <w:rsid w:val="005D0EC0"/>
    <w:rsid w:val="005D5F5B"/>
    <w:rsid w:val="00605416"/>
    <w:rsid w:val="006144D9"/>
    <w:rsid w:val="0063096A"/>
    <w:rsid w:val="006312DB"/>
    <w:rsid w:val="00661C4E"/>
    <w:rsid w:val="006661A7"/>
    <w:rsid w:val="00681C3D"/>
    <w:rsid w:val="00696E18"/>
    <w:rsid w:val="0071061C"/>
    <w:rsid w:val="00713CA9"/>
    <w:rsid w:val="00720022"/>
    <w:rsid w:val="00726A0D"/>
    <w:rsid w:val="00730483"/>
    <w:rsid w:val="007528D9"/>
    <w:rsid w:val="00775EF9"/>
    <w:rsid w:val="007905A5"/>
    <w:rsid w:val="0079673C"/>
    <w:rsid w:val="007D3767"/>
    <w:rsid w:val="007D5B32"/>
    <w:rsid w:val="007E3263"/>
    <w:rsid w:val="007F1C76"/>
    <w:rsid w:val="00800639"/>
    <w:rsid w:val="008017F5"/>
    <w:rsid w:val="008314B6"/>
    <w:rsid w:val="00833DF3"/>
    <w:rsid w:val="00843AF4"/>
    <w:rsid w:val="00893464"/>
    <w:rsid w:val="008C6E07"/>
    <w:rsid w:val="008F251D"/>
    <w:rsid w:val="00905397"/>
    <w:rsid w:val="00983E80"/>
    <w:rsid w:val="00993DDD"/>
    <w:rsid w:val="009A01F2"/>
    <w:rsid w:val="009D3B14"/>
    <w:rsid w:val="009F68B8"/>
    <w:rsid w:val="00A453E0"/>
    <w:rsid w:val="00A71C71"/>
    <w:rsid w:val="00A7501D"/>
    <w:rsid w:val="00A82E86"/>
    <w:rsid w:val="00AB2217"/>
    <w:rsid w:val="00AE0C3E"/>
    <w:rsid w:val="00AE13DE"/>
    <w:rsid w:val="00AE6888"/>
    <w:rsid w:val="00AF2221"/>
    <w:rsid w:val="00B152EB"/>
    <w:rsid w:val="00B2005C"/>
    <w:rsid w:val="00B71B09"/>
    <w:rsid w:val="00B943F1"/>
    <w:rsid w:val="00BA038A"/>
    <w:rsid w:val="00BB11AB"/>
    <w:rsid w:val="00BC68BF"/>
    <w:rsid w:val="00C44B3B"/>
    <w:rsid w:val="00C63546"/>
    <w:rsid w:val="00C64DDF"/>
    <w:rsid w:val="00C6760E"/>
    <w:rsid w:val="00C83552"/>
    <w:rsid w:val="00CA3D08"/>
    <w:rsid w:val="00CE1146"/>
    <w:rsid w:val="00CE7DFF"/>
    <w:rsid w:val="00CF3F32"/>
    <w:rsid w:val="00D0418A"/>
    <w:rsid w:val="00D05CCE"/>
    <w:rsid w:val="00D1567B"/>
    <w:rsid w:val="00D34343"/>
    <w:rsid w:val="00D70B29"/>
    <w:rsid w:val="00D7489B"/>
    <w:rsid w:val="00DA127D"/>
    <w:rsid w:val="00DA33BD"/>
    <w:rsid w:val="00DC1EC2"/>
    <w:rsid w:val="00DD55BA"/>
    <w:rsid w:val="00E03122"/>
    <w:rsid w:val="00E2501C"/>
    <w:rsid w:val="00E40F99"/>
    <w:rsid w:val="00E67D1C"/>
    <w:rsid w:val="00E825C0"/>
    <w:rsid w:val="00E9230F"/>
    <w:rsid w:val="00EB44D9"/>
    <w:rsid w:val="00EE3E5F"/>
    <w:rsid w:val="00EE56AD"/>
    <w:rsid w:val="00EF78B5"/>
    <w:rsid w:val="00F472C2"/>
    <w:rsid w:val="00F51D72"/>
    <w:rsid w:val="00F54688"/>
    <w:rsid w:val="00F627C8"/>
    <w:rsid w:val="00F85547"/>
    <w:rsid w:val="00F85F30"/>
    <w:rsid w:val="00FC7200"/>
    <w:rsid w:val="00FD4BB6"/>
    <w:rsid w:val="00FE2E01"/>
    <w:rsid w:val="00FF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46A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746A6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AE1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775EF9"/>
    <w:pPr>
      <w:keepNext/>
      <w:jc w:val="center"/>
      <w:outlineLvl w:val="4"/>
    </w:pPr>
    <w:rPr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3746A6"/>
    <w:rPr>
      <w:rFonts w:ascii="Cambria" w:eastAsia="Calibri" w:hAnsi="Cambria"/>
      <w:b/>
      <w:bCs/>
      <w:kern w:val="32"/>
      <w:sz w:val="32"/>
      <w:szCs w:val="32"/>
      <w:lang w:val="ru-RU" w:eastAsia="ru-RU" w:bidi="ar-SA"/>
    </w:rPr>
  </w:style>
  <w:style w:type="character" w:customStyle="1" w:styleId="50">
    <w:name w:val="Заголовок 5 Знак"/>
    <w:link w:val="5"/>
    <w:rsid w:val="00775EF9"/>
    <w:rPr>
      <w:b/>
      <w:caps/>
      <w:sz w:val="48"/>
      <w:lang w:bidi="ar-SA"/>
    </w:rPr>
  </w:style>
  <w:style w:type="character" w:customStyle="1" w:styleId="ConsPlusNormal">
    <w:name w:val="ConsPlusNormal Знак"/>
    <w:link w:val="ConsPlusNormal0"/>
    <w:locked/>
    <w:rsid w:val="003746A6"/>
    <w:rPr>
      <w:rFonts w:ascii="Arial" w:hAnsi="Arial" w:cs="Arial"/>
      <w:lang w:val="ru-RU" w:eastAsia="ru-RU" w:bidi="ar-SA"/>
    </w:rPr>
  </w:style>
  <w:style w:type="paragraph" w:customStyle="1" w:styleId="ConsPlusNormal0">
    <w:name w:val="ConsPlusNormal"/>
    <w:link w:val="ConsPlusNormal"/>
    <w:rsid w:val="003746A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3746A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3">
    <w:name w:val="Название Знак"/>
    <w:basedOn w:val="a0"/>
    <w:link w:val="a4"/>
    <w:locked/>
    <w:rsid w:val="003746A6"/>
    <w:rPr>
      <w:rFonts w:ascii="Calibri" w:eastAsia="Calibri" w:hAnsi="Calibri"/>
      <w:sz w:val="28"/>
      <w:lang w:val="ru-RU" w:eastAsia="ru-RU" w:bidi="ar-SA"/>
    </w:rPr>
  </w:style>
  <w:style w:type="paragraph" w:styleId="a4">
    <w:name w:val="Title"/>
    <w:basedOn w:val="a"/>
    <w:link w:val="a3"/>
    <w:qFormat/>
    <w:rsid w:val="003746A6"/>
    <w:pPr>
      <w:jc w:val="center"/>
    </w:pPr>
    <w:rPr>
      <w:rFonts w:ascii="Calibri" w:eastAsia="Calibri" w:hAnsi="Calibri"/>
      <w:sz w:val="28"/>
      <w:szCs w:val="20"/>
    </w:rPr>
  </w:style>
  <w:style w:type="paragraph" w:styleId="a5">
    <w:name w:val="footer"/>
    <w:basedOn w:val="a"/>
    <w:link w:val="a6"/>
    <w:uiPriority w:val="99"/>
    <w:rsid w:val="003746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775EF9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3746A6"/>
  </w:style>
  <w:style w:type="character" w:styleId="a8">
    <w:name w:val="Hyperlink"/>
    <w:basedOn w:val="a0"/>
    <w:rsid w:val="008C6E07"/>
    <w:rPr>
      <w:color w:val="000080"/>
      <w:u w:val="single"/>
    </w:rPr>
  </w:style>
  <w:style w:type="character" w:customStyle="1" w:styleId="a9">
    <w:name w:val="Основной текст_"/>
    <w:link w:val="2"/>
    <w:locked/>
    <w:rsid w:val="008C6E07"/>
    <w:rPr>
      <w:rFonts w:ascii="Lucida Sans Unicode" w:hAnsi="Lucida Sans Unicode"/>
      <w:sz w:val="19"/>
      <w:shd w:val="clear" w:color="auto" w:fill="FFFFFF"/>
      <w:lang w:bidi="ar-SA"/>
    </w:rPr>
  </w:style>
  <w:style w:type="paragraph" w:customStyle="1" w:styleId="2">
    <w:name w:val="Основной текст2"/>
    <w:basedOn w:val="a"/>
    <w:link w:val="a9"/>
    <w:rsid w:val="008C6E07"/>
    <w:pPr>
      <w:widowControl w:val="0"/>
      <w:shd w:val="clear" w:color="auto" w:fill="FFFFFF"/>
      <w:spacing w:line="581" w:lineRule="exact"/>
      <w:jc w:val="both"/>
    </w:pPr>
    <w:rPr>
      <w:rFonts w:ascii="Lucida Sans Unicode" w:hAnsi="Lucida Sans Unicode"/>
      <w:sz w:val="19"/>
      <w:szCs w:val="20"/>
      <w:shd w:val="clear" w:color="auto" w:fill="FFFFFF"/>
    </w:rPr>
  </w:style>
  <w:style w:type="paragraph" w:customStyle="1" w:styleId="ConsPlusTitle">
    <w:name w:val="ConsPlusTitle"/>
    <w:uiPriority w:val="99"/>
    <w:rsid w:val="008C6E07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a">
    <w:name w:val="header"/>
    <w:basedOn w:val="a"/>
    <w:link w:val="ab"/>
    <w:uiPriority w:val="99"/>
    <w:rsid w:val="008C6E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775EF9"/>
    <w:rPr>
      <w:sz w:val="24"/>
      <w:szCs w:val="24"/>
      <w:lang w:val="ru-RU" w:eastAsia="ru-RU" w:bidi="ar-SA"/>
    </w:rPr>
  </w:style>
  <w:style w:type="paragraph" w:styleId="ac">
    <w:name w:val="Normal (Web)"/>
    <w:basedOn w:val="a"/>
    <w:uiPriority w:val="99"/>
    <w:rsid w:val="00983E80"/>
    <w:pPr>
      <w:spacing w:before="100" w:beforeAutospacing="1" w:after="100" w:afterAutospacing="1"/>
    </w:pPr>
  </w:style>
  <w:style w:type="paragraph" w:customStyle="1" w:styleId="ConsPlusCell">
    <w:name w:val="ConsPlusCell"/>
    <w:rsid w:val="00775EF9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paragraph" w:styleId="ad">
    <w:name w:val="Balloon Text"/>
    <w:basedOn w:val="a"/>
    <w:link w:val="ae"/>
    <w:uiPriority w:val="99"/>
    <w:semiHidden/>
    <w:rsid w:val="00775EF9"/>
    <w:pPr>
      <w:spacing w:after="200" w:line="276" w:lineRule="auto"/>
    </w:pPr>
    <w:rPr>
      <w:rFonts w:eastAsia="Calibri"/>
      <w:sz w:val="2"/>
      <w:szCs w:val="20"/>
      <w:lang w:eastAsia="en-US"/>
    </w:rPr>
  </w:style>
  <w:style w:type="character" w:customStyle="1" w:styleId="ae">
    <w:name w:val="Текст выноски Знак"/>
    <w:link w:val="ad"/>
    <w:uiPriority w:val="99"/>
    <w:semiHidden/>
    <w:locked/>
    <w:rsid w:val="00775EF9"/>
    <w:rPr>
      <w:rFonts w:eastAsia="Calibri"/>
      <w:sz w:val="2"/>
      <w:lang w:eastAsia="en-US" w:bidi="ar-SA"/>
    </w:rPr>
  </w:style>
  <w:style w:type="table" w:styleId="af">
    <w:name w:val="Table Grid"/>
    <w:basedOn w:val="a1"/>
    <w:uiPriority w:val="59"/>
    <w:rsid w:val="00775EF9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775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WW8Num1z1">
    <w:name w:val="WW8Num1z1"/>
    <w:rsid w:val="00775EF9"/>
    <w:rPr>
      <w:rFonts w:ascii="Wingdings" w:hAnsi="Wingdings"/>
    </w:rPr>
  </w:style>
  <w:style w:type="character" w:customStyle="1" w:styleId="af1">
    <w:name w:val="Без интервала Знак"/>
    <w:link w:val="af2"/>
    <w:locked/>
    <w:rsid w:val="00775EF9"/>
    <w:rPr>
      <w:sz w:val="22"/>
      <w:szCs w:val="22"/>
      <w:lang w:val="ru-RU" w:eastAsia="en-US" w:bidi="ar-SA"/>
    </w:rPr>
  </w:style>
  <w:style w:type="paragraph" w:styleId="af2">
    <w:name w:val="No Spacing"/>
    <w:link w:val="af1"/>
    <w:qFormat/>
    <w:rsid w:val="00775EF9"/>
    <w:rPr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775EF9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12">
    <w:name w:val="Текст1"/>
    <w:basedOn w:val="a"/>
    <w:rsid w:val="00775EF9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styleId="af3">
    <w:name w:val="Body Text Indent"/>
    <w:basedOn w:val="a"/>
    <w:link w:val="af4"/>
    <w:rsid w:val="00775EF9"/>
    <w:pPr>
      <w:ind w:firstLine="567"/>
      <w:jc w:val="both"/>
    </w:pPr>
    <w:rPr>
      <w:sz w:val="28"/>
      <w:szCs w:val="20"/>
    </w:rPr>
  </w:style>
  <w:style w:type="character" w:customStyle="1" w:styleId="af4">
    <w:name w:val="Основной текст с отступом Знак"/>
    <w:link w:val="af3"/>
    <w:rsid w:val="00775EF9"/>
    <w:rPr>
      <w:sz w:val="28"/>
      <w:lang w:bidi="ar-SA"/>
    </w:rPr>
  </w:style>
  <w:style w:type="paragraph" w:customStyle="1" w:styleId="ConsPlusNonformat">
    <w:name w:val="ConsPlusNonformat"/>
    <w:rsid w:val="00775EF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footnote reference"/>
    <w:rsid w:val="00775EF9"/>
    <w:rPr>
      <w:vertAlign w:val="superscript"/>
    </w:rPr>
  </w:style>
  <w:style w:type="paragraph" w:styleId="af6">
    <w:name w:val="footnote text"/>
    <w:basedOn w:val="a"/>
    <w:link w:val="af7"/>
    <w:rsid w:val="00775EF9"/>
    <w:rPr>
      <w:sz w:val="20"/>
      <w:szCs w:val="20"/>
    </w:rPr>
  </w:style>
  <w:style w:type="character" w:customStyle="1" w:styleId="af7">
    <w:name w:val="Текст сноски Знак"/>
    <w:link w:val="af6"/>
    <w:rsid w:val="00775EF9"/>
    <w:rPr>
      <w:lang w:bidi="ar-SA"/>
    </w:rPr>
  </w:style>
  <w:style w:type="paragraph" w:styleId="30">
    <w:name w:val="Body Text Indent 3"/>
    <w:basedOn w:val="a"/>
    <w:link w:val="31"/>
    <w:rsid w:val="00775EF9"/>
    <w:pPr>
      <w:autoSpaceDE w:val="0"/>
      <w:autoSpaceDN w:val="0"/>
      <w:adjustRightInd w:val="0"/>
      <w:ind w:firstLine="720"/>
      <w:jc w:val="both"/>
    </w:pPr>
    <w:rPr>
      <w:sz w:val="28"/>
      <w:szCs w:val="28"/>
    </w:rPr>
  </w:style>
  <w:style w:type="character" w:customStyle="1" w:styleId="31">
    <w:name w:val="Основной текст с отступом 3 Знак"/>
    <w:link w:val="30"/>
    <w:rsid w:val="00775EF9"/>
    <w:rPr>
      <w:sz w:val="28"/>
      <w:szCs w:val="28"/>
      <w:lang w:bidi="ar-SA"/>
    </w:rPr>
  </w:style>
  <w:style w:type="character" w:customStyle="1" w:styleId="WW8Num9z2">
    <w:name w:val="WW8Num9z2"/>
    <w:rsid w:val="00775EF9"/>
    <w:rPr>
      <w:rFonts w:ascii="Wingdings" w:hAnsi="Wingdings"/>
    </w:rPr>
  </w:style>
  <w:style w:type="paragraph" w:customStyle="1" w:styleId="ConsNonformat">
    <w:name w:val="ConsNonformat"/>
    <w:rsid w:val="00775EF9"/>
    <w:pPr>
      <w:widowControl w:val="0"/>
    </w:pPr>
    <w:rPr>
      <w:rFonts w:ascii="Courier New" w:hAnsi="Courier New"/>
    </w:rPr>
  </w:style>
  <w:style w:type="paragraph" w:styleId="20">
    <w:name w:val="Body Text Indent 2"/>
    <w:basedOn w:val="a"/>
    <w:link w:val="22"/>
    <w:semiHidden/>
    <w:unhideWhenUsed/>
    <w:rsid w:val="00775EF9"/>
    <w:pPr>
      <w:spacing w:after="120" w:line="480" w:lineRule="auto"/>
      <w:ind w:left="283"/>
    </w:pPr>
    <w:rPr>
      <w:rFonts w:ascii="Calibri" w:eastAsia="Calibri" w:hAnsi="Calibri"/>
      <w:sz w:val="20"/>
      <w:szCs w:val="20"/>
      <w:lang w:eastAsia="en-US"/>
    </w:rPr>
  </w:style>
  <w:style w:type="character" w:customStyle="1" w:styleId="22">
    <w:name w:val="Основной текст с отступом 2 Знак"/>
    <w:link w:val="20"/>
    <w:semiHidden/>
    <w:rsid w:val="00775EF9"/>
    <w:rPr>
      <w:rFonts w:ascii="Calibri" w:eastAsia="Calibri" w:hAnsi="Calibri"/>
      <w:lang w:eastAsia="en-US" w:bidi="ar-SA"/>
    </w:rPr>
  </w:style>
  <w:style w:type="paragraph" w:styleId="af8">
    <w:name w:val="annotation text"/>
    <w:basedOn w:val="a"/>
    <w:link w:val="af9"/>
    <w:semiHidden/>
    <w:unhideWhenUsed/>
    <w:rsid w:val="00775EF9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9">
    <w:name w:val="Текст примечания Знак"/>
    <w:link w:val="af8"/>
    <w:semiHidden/>
    <w:rsid w:val="00775EF9"/>
    <w:rPr>
      <w:rFonts w:ascii="Calibri" w:eastAsia="Calibri" w:hAnsi="Calibri"/>
      <w:lang w:eastAsia="en-US" w:bidi="ar-SA"/>
    </w:rPr>
  </w:style>
  <w:style w:type="paragraph" w:styleId="afa">
    <w:name w:val="annotation subject"/>
    <w:basedOn w:val="af8"/>
    <w:next w:val="af8"/>
    <w:link w:val="afb"/>
    <w:semiHidden/>
    <w:unhideWhenUsed/>
    <w:rsid w:val="00775EF9"/>
    <w:rPr>
      <w:b/>
      <w:bCs/>
    </w:rPr>
  </w:style>
  <w:style w:type="character" w:customStyle="1" w:styleId="afb">
    <w:name w:val="Тема примечания Знак"/>
    <w:link w:val="afa"/>
    <w:semiHidden/>
    <w:rsid w:val="00775EF9"/>
    <w:rPr>
      <w:rFonts w:ascii="Calibri" w:eastAsia="Calibri" w:hAnsi="Calibri"/>
      <w:b/>
      <w:bCs/>
      <w:lang w:eastAsia="en-US" w:bidi="ar-SA"/>
    </w:rPr>
  </w:style>
  <w:style w:type="paragraph" w:styleId="afc">
    <w:name w:val="endnote text"/>
    <w:basedOn w:val="a"/>
    <w:link w:val="afd"/>
    <w:semiHidden/>
    <w:unhideWhenUsed/>
    <w:rsid w:val="00775EF9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концевой сноски Знак"/>
    <w:link w:val="afc"/>
    <w:semiHidden/>
    <w:rsid w:val="00775EF9"/>
    <w:rPr>
      <w:rFonts w:ascii="Calibri" w:eastAsia="Calibri" w:hAnsi="Calibri"/>
      <w:lang w:eastAsia="en-US" w:bidi="ar-SA"/>
    </w:rPr>
  </w:style>
  <w:style w:type="paragraph" w:customStyle="1" w:styleId="acxspmiddle">
    <w:name w:val="acxspmiddle"/>
    <w:basedOn w:val="a"/>
    <w:rsid w:val="00775EF9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775EF9"/>
    <w:pPr>
      <w:spacing w:before="100" w:beforeAutospacing="1" w:after="100" w:afterAutospacing="1"/>
    </w:pPr>
  </w:style>
  <w:style w:type="paragraph" w:customStyle="1" w:styleId="afe">
    <w:name w:val="Абзац_пост"/>
    <w:basedOn w:val="a"/>
    <w:rsid w:val="00775EF9"/>
    <w:pPr>
      <w:spacing w:before="120"/>
      <w:ind w:firstLine="720"/>
      <w:jc w:val="both"/>
    </w:pPr>
    <w:rPr>
      <w:sz w:val="26"/>
    </w:rPr>
  </w:style>
  <w:style w:type="paragraph" w:customStyle="1" w:styleId="13">
    <w:name w:val="Знак Знак1"/>
    <w:basedOn w:val="a"/>
    <w:rsid w:val="00775EF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f">
    <w:name w:val="Emphasis"/>
    <w:qFormat/>
    <w:rsid w:val="00775EF9"/>
    <w:rPr>
      <w:i/>
      <w:iCs/>
    </w:rPr>
  </w:style>
  <w:style w:type="paragraph" w:customStyle="1" w:styleId="aff0">
    <w:name w:val="Знак Знак Знак Знак Знак Знак Знак Знак Знак Знак Знак Знак Знак Знак Знак"/>
    <w:basedOn w:val="a"/>
    <w:rsid w:val="00775EF9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rsid w:val="00586F9E"/>
    <w:pPr>
      <w:spacing w:before="100" w:beforeAutospacing="1" w:after="100" w:afterAutospacing="1"/>
    </w:pPr>
  </w:style>
  <w:style w:type="paragraph" w:customStyle="1" w:styleId="14">
    <w:name w:val="????? ??????1"/>
    <w:basedOn w:val="a"/>
    <w:rsid w:val="004F02BD"/>
    <w:pPr>
      <w:suppressAutoHyphens/>
      <w:spacing w:after="200" w:line="276" w:lineRule="auto"/>
      <w:ind w:left="720"/>
    </w:pPr>
    <w:rPr>
      <w:rFonts w:ascii="Calibri" w:hAnsi="Calibri"/>
      <w:sz w:val="22"/>
      <w:szCs w:val="20"/>
    </w:rPr>
  </w:style>
  <w:style w:type="character" w:customStyle="1" w:styleId="aff1">
    <w:name w:val="Цветовое выделение"/>
    <w:rsid w:val="008314B6"/>
    <w:rPr>
      <w:color w:val="0000FF"/>
    </w:rPr>
  </w:style>
  <w:style w:type="character" w:customStyle="1" w:styleId="aff2">
    <w:name w:val="Цветовое выделение для Нормальный"/>
    <w:rsid w:val="008314B6"/>
  </w:style>
  <w:style w:type="paragraph" w:customStyle="1" w:styleId="aff3">
    <w:name w:val="Нормальный (таблица)"/>
    <w:basedOn w:val="a"/>
    <w:next w:val="a"/>
    <w:uiPriority w:val="99"/>
    <w:rsid w:val="008314B6"/>
    <w:pPr>
      <w:widowControl w:val="0"/>
      <w:suppressAutoHyphens/>
      <w:autoSpaceDE w:val="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23">
    <w:name w:val="Основной текст (2)_"/>
    <w:basedOn w:val="a0"/>
    <w:link w:val="24"/>
    <w:locked/>
    <w:rsid w:val="005B6AD8"/>
    <w:rPr>
      <w:sz w:val="22"/>
      <w:szCs w:val="22"/>
      <w:lang w:bidi="ar-SA"/>
    </w:rPr>
  </w:style>
  <w:style w:type="paragraph" w:customStyle="1" w:styleId="24">
    <w:name w:val="Основной текст (2)"/>
    <w:basedOn w:val="a"/>
    <w:link w:val="23"/>
    <w:rsid w:val="005B6AD8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15">
    <w:name w:val="Основной текст1"/>
    <w:basedOn w:val="a"/>
    <w:rsid w:val="005B6AD8"/>
    <w:pPr>
      <w:shd w:val="clear" w:color="auto" w:fill="FFFFFF"/>
      <w:spacing w:after="960" w:line="240" w:lineRule="atLeast"/>
      <w:jc w:val="center"/>
    </w:pPr>
    <w:rPr>
      <w:sz w:val="26"/>
      <w:szCs w:val="26"/>
    </w:rPr>
  </w:style>
  <w:style w:type="character" w:customStyle="1" w:styleId="aff4">
    <w:name w:val="Гипертекстовая ссылка"/>
    <w:uiPriority w:val="99"/>
    <w:rsid w:val="00FE2E01"/>
    <w:rPr>
      <w:rFonts w:cs="Times New Roman"/>
      <w:color w:val="106BBE"/>
    </w:rPr>
  </w:style>
  <w:style w:type="paragraph" w:customStyle="1" w:styleId="S0">
    <w:name w:val="S_Маркированный"/>
    <w:basedOn w:val="aff5"/>
    <w:link w:val="S1"/>
    <w:autoRedefine/>
    <w:rsid w:val="00FE2E01"/>
    <w:pPr>
      <w:spacing w:line="360" w:lineRule="auto"/>
      <w:ind w:left="1069" w:firstLine="0"/>
      <w:contextualSpacing w:val="0"/>
      <w:jc w:val="both"/>
    </w:pPr>
  </w:style>
  <w:style w:type="paragraph" w:customStyle="1" w:styleId="S2">
    <w:name w:val="S_Обычный"/>
    <w:basedOn w:val="a"/>
    <w:link w:val="S3"/>
    <w:rsid w:val="00FE2E01"/>
    <w:pPr>
      <w:spacing w:line="360" w:lineRule="auto"/>
      <w:ind w:firstLine="709"/>
      <w:jc w:val="both"/>
    </w:pPr>
  </w:style>
  <w:style w:type="character" w:customStyle="1" w:styleId="S3">
    <w:name w:val="S_Обычный Знак"/>
    <w:basedOn w:val="a0"/>
    <w:link w:val="S2"/>
    <w:rsid w:val="00FE2E01"/>
    <w:rPr>
      <w:sz w:val="24"/>
      <w:szCs w:val="24"/>
    </w:rPr>
  </w:style>
  <w:style w:type="character" w:customStyle="1" w:styleId="S1">
    <w:name w:val="S_Маркированный Знак"/>
    <w:basedOn w:val="a0"/>
    <w:link w:val="S0"/>
    <w:rsid w:val="00FE2E01"/>
    <w:rPr>
      <w:sz w:val="24"/>
      <w:szCs w:val="24"/>
    </w:rPr>
  </w:style>
  <w:style w:type="paragraph" w:styleId="aff5">
    <w:name w:val="List Bullet"/>
    <w:basedOn w:val="a"/>
    <w:rsid w:val="00FE2E01"/>
    <w:pPr>
      <w:ind w:left="8157" w:hanging="360"/>
      <w:contextualSpacing/>
    </w:pPr>
  </w:style>
  <w:style w:type="paragraph" w:customStyle="1" w:styleId="S">
    <w:name w:val="S_Таблица"/>
    <w:basedOn w:val="a"/>
    <w:autoRedefine/>
    <w:rsid w:val="00FE2E01"/>
    <w:pPr>
      <w:numPr>
        <w:numId w:val="36"/>
      </w:numPr>
      <w:spacing w:line="360" w:lineRule="auto"/>
      <w:ind w:right="-6"/>
      <w:jc w:val="right"/>
    </w:pPr>
  </w:style>
  <w:style w:type="paragraph" w:customStyle="1" w:styleId="ConsNormal">
    <w:name w:val="ConsNormal"/>
    <w:rsid w:val="00FE2E01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character" w:customStyle="1" w:styleId="S4">
    <w:name w:val="S_Заголовок таблицы Знак"/>
    <w:basedOn w:val="S3"/>
    <w:link w:val="S5"/>
    <w:rsid w:val="00FE2E01"/>
    <w:rPr>
      <w:u w:val="single"/>
    </w:rPr>
  </w:style>
  <w:style w:type="paragraph" w:customStyle="1" w:styleId="S5">
    <w:name w:val="S_Заголовок таблицы"/>
    <w:basedOn w:val="S2"/>
    <w:link w:val="S4"/>
    <w:rsid w:val="00FE2E01"/>
    <w:pPr>
      <w:jc w:val="center"/>
    </w:pPr>
    <w:rPr>
      <w:u w:val="single"/>
    </w:rPr>
  </w:style>
  <w:style w:type="paragraph" w:customStyle="1" w:styleId="headertext">
    <w:name w:val="headertext"/>
    <w:basedOn w:val="a"/>
    <w:rsid w:val="005848E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5848E5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F5468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F54688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F5468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F54688"/>
    <w:rPr>
      <w:rFonts w:ascii="Arial" w:hAnsi="Arial" w:cs="Arial"/>
      <w:vanish/>
      <w:sz w:val="16"/>
      <w:szCs w:val="16"/>
    </w:rPr>
  </w:style>
  <w:style w:type="character" w:customStyle="1" w:styleId="suggest-bold">
    <w:name w:val="suggest-bold"/>
    <w:basedOn w:val="a0"/>
    <w:rsid w:val="00F54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5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hyperlink" Target="consultantplus://offline/ref=34F7EA7014572C28D5B375E4D5E2F27193E0C1FB8530803A540620D6E1F4083E9C74A7B1405ED710C5F697A21E073DC162DD2C922B508B5E6A49B761x7WC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consultantplus://offline/ref=99FC0C44D746A54346D4D368C095592F372C2B8B764A6198FB68C9978C187319AE903887CF92B80D4C3F85C2DBUA05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F7EA7014572C28D5B375E4D5E2F27193E0C1FB8530803A540620D6E1F4083E9C74A7B1405ED710C5F697A71D073DC162DD2C922B508B5E6A49B761x7WC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consultantplus://offline/ref=99FC0C44D746A54346D4D368C095592F372C2B8B764A6198FB68C9978C187319AE903887CF92B80D4C3F85C2DBUA05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AD498-B675-4123-B4A8-90E1A2E6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45</Pages>
  <Words>6154</Words>
  <Characters>35081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kadry</cp:lastModifiedBy>
  <cp:revision>5</cp:revision>
  <cp:lastPrinted>2019-10-10T06:35:00Z</cp:lastPrinted>
  <dcterms:created xsi:type="dcterms:W3CDTF">2019-10-10T06:00:00Z</dcterms:created>
  <dcterms:modified xsi:type="dcterms:W3CDTF">2019-10-10T06:35:00Z</dcterms:modified>
</cp:coreProperties>
</file>