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Layout w:type="fixed"/>
        <w:tblLook w:val="0000"/>
      </w:tblPr>
      <w:tblGrid>
        <w:gridCol w:w="3528"/>
        <w:gridCol w:w="7212"/>
        <w:gridCol w:w="4819"/>
      </w:tblGrid>
      <w:tr w:rsidR="00961EC6" w:rsidTr="00C31A41">
        <w:trPr>
          <w:trHeight w:val="90"/>
        </w:trPr>
        <w:tc>
          <w:tcPr>
            <w:tcW w:w="3528" w:type="dxa"/>
          </w:tcPr>
          <w:p w:rsidR="00961EC6" w:rsidRDefault="00961EC6">
            <w:pPr>
              <w:pStyle w:val="a3"/>
              <w:ind w:left="0"/>
              <w:jc w:val="left"/>
            </w:pPr>
          </w:p>
        </w:tc>
        <w:tc>
          <w:tcPr>
            <w:tcW w:w="7212" w:type="dxa"/>
          </w:tcPr>
          <w:p w:rsidR="00961EC6" w:rsidRPr="001F4418" w:rsidRDefault="00961EC6" w:rsidP="0016079D">
            <w:pPr>
              <w:pStyle w:val="a3"/>
              <w:ind w:left="0"/>
            </w:pPr>
          </w:p>
        </w:tc>
        <w:tc>
          <w:tcPr>
            <w:tcW w:w="4819" w:type="dxa"/>
          </w:tcPr>
          <w:p w:rsidR="00961EC6" w:rsidRDefault="00961EC6" w:rsidP="00C86699">
            <w:pPr>
              <w:pStyle w:val="a3"/>
              <w:spacing w:line="240" w:lineRule="exact"/>
              <w:ind w:left="0"/>
              <w:jc w:val="left"/>
            </w:pPr>
            <w:r>
              <w:t xml:space="preserve">                                      УТВЕРЖДАЮ</w:t>
            </w:r>
          </w:p>
          <w:p w:rsidR="00961EC6" w:rsidRDefault="00961EC6" w:rsidP="00C86699">
            <w:pPr>
              <w:pStyle w:val="a3"/>
              <w:spacing w:line="240" w:lineRule="exact"/>
              <w:ind w:left="0"/>
              <w:jc w:val="left"/>
            </w:pPr>
          </w:p>
          <w:p w:rsidR="00961EC6" w:rsidRDefault="00961EC6" w:rsidP="00C21636">
            <w:pPr>
              <w:pStyle w:val="a3"/>
              <w:ind w:left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Глава поселка </w:t>
            </w:r>
          </w:p>
          <w:p w:rsidR="00961EC6" w:rsidRDefault="00961EC6" w:rsidP="00C21636">
            <w:pPr>
              <w:pStyle w:val="a3"/>
              <w:ind w:left="0"/>
              <w:jc w:val="right"/>
            </w:pPr>
            <w:r>
              <w:rPr>
                <w:szCs w:val="28"/>
              </w:rPr>
              <w:t>_______________ Б.И. Гузей</w:t>
            </w:r>
          </w:p>
        </w:tc>
      </w:tr>
    </w:tbl>
    <w:p w:rsidR="00961EC6" w:rsidRDefault="00961EC6" w:rsidP="005324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1EC6" w:rsidRDefault="00961EC6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1EC6" w:rsidRDefault="00C3488D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исполнении п</w:t>
      </w:r>
      <w:r w:rsidR="00961EC6" w:rsidRPr="005324B2">
        <w:rPr>
          <w:b/>
          <w:sz w:val="28"/>
          <w:szCs w:val="28"/>
        </w:rPr>
        <w:t>лан</w:t>
      </w:r>
      <w:r>
        <w:rPr>
          <w:b/>
          <w:sz w:val="28"/>
          <w:szCs w:val="28"/>
        </w:rPr>
        <w:t>а</w:t>
      </w:r>
    </w:p>
    <w:p w:rsidR="00961EC6" w:rsidRDefault="00961EC6" w:rsidP="00C216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>
        <w:rPr>
          <w:b/>
          <w:sz w:val="28"/>
          <w:szCs w:val="28"/>
        </w:rPr>
        <w:t xml:space="preserve"> в</w:t>
      </w:r>
      <w:r w:rsidRPr="005A1269">
        <w:rPr>
          <w:sz w:val="28"/>
          <w:szCs w:val="28"/>
        </w:rPr>
        <w:t xml:space="preserve"> </w:t>
      </w:r>
      <w:r w:rsidRPr="00C21636">
        <w:rPr>
          <w:b/>
          <w:sz w:val="28"/>
          <w:szCs w:val="28"/>
        </w:rPr>
        <w:t>Администрации поселка Нижний Ингаш</w:t>
      </w:r>
      <w:r>
        <w:rPr>
          <w:sz w:val="28"/>
          <w:szCs w:val="28"/>
        </w:rPr>
        <w:t xml:space="preserve"> </w:t>
      </w:r>
      <w:r w:rsidRPr="005A1269">
        <w:rPr>
          <w:b/>
          <w:sz w:val="28"/>
          <w:szCs w:val="28"/>
        </w:rPr>
        <w:t xml:space="preserve"> </w:t>
      </w:r>
    </w:p>
    <w:p w:rsidR="00961EC6" w:rsidRDefault="00C3488D" w:rsidP="00C216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61EC6" w:rsidRPr="005324B2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19</w:t>
      </w:r>
      <w:r w:rsidR="00961EC6" w:rsidRPr="005324B2">
        <w:rPr>
          <w:b/>
          <w:sz w:val="28"/>
          <w:szCs w:val="28"/>
        </w:rPr>
        <w:t xml:space="preserve"> год</w:t>
      </w:r>
    </w:p>
    <w:p w:rsidR="00961EC6" w:rsidRDefault="00961EC6" w:rsidP="005324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6831"/>
        <w:gridCol w:w="2552"/>
        <w:gridCol w:w="2835"/>
        <w:gridCol w:w="2409"/>
      </w:tblGrid>
      <w:tr w:rsidR="00961EC6" w:rsidRPr="00093187" w:rsidTr="00345CFA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F82AA8">
            <w:pPr>
              <w:pStyle w:val="a3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</w:p>
          <w:p w:rsidR="00961EC6" w:rsidRPr="00093187" w:rsidRDefault="00961EC6" w:rsidP="00F82AA8">
            <w:pPr>
              <w:pStyle w:val="a3"/>
              <w:spacing w:line="240" w:lineRule="exact"/>
              <w:ind w:left="0"/>
              <w:jc w:val="left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318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3187">
              <w:rPr>
                <w:sz w:val="24"/>
                <w:szCs w:val="24"/>
              </w:rPr>
              <w:t>/</w:t>
            </w:r>
            <w:proofErr w:type="spellStart"/>
            <w:r w:rsidRPr="000931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</w:p>
          <w:p w:rsidR="00961EC6" w:rsidRPr="00093187" w:rsidRDefault="00961EC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Срок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Ответственные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EC6" w:rsidRPr="00093187" w:rsidRDefault="00961EC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Отметка</w:t>
            </w:r>
          </w:p>
          <w:p w:rsidR="00961EC6" w:rsidRPr="00093187" w:rsidRDefault="00961EC6" w:rsidP="00F82AA8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об исполнении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1B4C1B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961EC6" w:rsidP="0027173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5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Проведение мероприятий по предупреждению коррупции в Администрации поселка, в том числе:</w:t>
            </w:r>
          </w:p>
          <w:p w:rsidR="00961EC6" w:rsidRPr="00093187" w:rsidRDefault="00961EC6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- активизация работы по формированию у работников отриц</w:t>
            </w:r>
            <w:r w:rsidRPr="00093187">
              <w:rPr>
                <w:sz w:val="24"/>
                <w:szCs w:val="24"/>
              </w:rPr>
              <w:t>а</w:t>
            </w:r>
            <w:r w:rsidRPr="00093187">
              <w:rPr>
                <w:sz w:val="24"/>
                <w:szCs w:val="24"/>
              </w:rPr>
              <w:t>тельного отношения к коррупции, предание гласности каждого установленного факта коррупции в учреждении;</w:t>
            </w:r>
          </w:p>
          <w:p w:rsidR="00961EC6" w:rsidRPr="00093187" w:rsidRDefault="00961EC6" w:rsidP="00F20EAE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- формирование негативного отношения работников к дарению подар</w:t>
            </w:r>
            <w:bookmarkStart w:id="0" w:name="_GoBack"/>
            <w:bookmarkEnd w:id="0"/>
            <w:r w:rsidRPr="00093187">
              <w:rPr>
                <w:sz w:val="24"/>
                <w:szCs w:val="24"/>
              </w:rPr>
              <w:t>ков в связи с исполнением ими служебных обязанностей;</w:t>
            </w:r>
          </w:p>
          <w:p w:rsidR="00961EC6" w:rsidRPr="00093187" w:rsidRDefault="00961EC6" w:rsidP="00F20EAE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- недопущение работниками поведения, которое может воспр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>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в течение</w:t>
            </w:r>
          </w:p>
          <w:p w:rsidR="00961EC6" w:rsidRPr="00093187" w:rsidRDefault="009B5925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61EC6" w:rsidRPr="0009318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A" w:rsidRPr="00093187" w:rsidRDefault="00663C6A" w:rsidP="00663C6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663C6A" w:rsidP="00663C6A">
            <w:pPr>
              <w:pStyle w:val="a3"/>
              <w:spacing w:line="240" w:lineRule="exact"/>
              <w:ind w:left="0"/>
              <w:rPr>
                <w:sz w:val="24"/>
                <w:szCs w:val="24"/>
                <w:highlight w:val="yellow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  <w:r w:rsidRPr="00093187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9E5A1A" w:rsidP="009E5A1A">
            <w:pPr>
              <w:jc w:val="center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Мероприятия по предупреждению коррупции в Адм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>нистрации поселка проведены.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C21636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 xml:space="preserve">Проведение проверок </w:t>
            </w:r>
            <w:proofErr w:type="gramStart"/>
            <w:r w:rsidRPr="00093187">
              <w:rPr>
                <w:color w:val="000000"/>
                <w:sz w:val="24"/>
                <w:szCs w:val="24"/>
              </w:rPr>
              <w:t>по поступившим уведомлениям о фактах обращения к работникам в целях склонения их к совершению</w:t>
            </w:r>
            <w:proofErr w:type="gramEnd"/>
            <w:r w:rsidRPr="00093187">
              <w:rPr>
                <w:color w:val="000000"/>
                <w:sz w:val="24"/>
                <w:szCs w:val="24"/>
              </w:rPr>
              <w:t xml:space="preserve"> коррупционных правонарушений и направление материалов проверок в органы прокуратуры и иные федеральные госуда</w:t>
            </w:r>
            <w:r w:rsidRPr="00093187">
              <w:rPr>
                <w:color w:val="000000"/>
                <w:sz w:val="24"/>
                <w:szCs w:val="24"/>
              </w:rPr>
              <w:t>р</w:t>
            </w:r>
            <w:r w:rsidRPr="00093187">
              <w:rPr>
                <w:color w:val="000000"/>
                <w:sz w:val="24"/>
                <w:szCs w:val="24"/>
              </w:rPr>
              <w:t>ственные органы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в течение</w:t>
            </w:r>
          </w:p>
          <w:p w:rsidR="00961EC6" w:rsidRPr="00093187" w:rsidRDefault="009B5925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61EC6" w:rsidRPr="0009318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7A3185" w:rsidP="0027173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>В адрес администр</w:t>
            </w:r>
            <w:r w:rsidRPr="00093187">
              <w:rPr>
                <w:color w:val="000000"/>
                <w:sz w:val="24"/>
                <w:szCs w:val="24"/>
              </w:rPr>
              <w:t>а</w:t>
            </w:r>
            <w:r w:rsidRPr="00093187">
              <w:rPr>
                <w:color w:val="000000"/>
                <w:sz w:val="24"/>
                <w:szCs w:val="24"/>
              </w:rPr>
              <w:t>ции уведомления о факте обращения к работникам в целях склонения их к с</w:t>
            </w:r>
            <w:r w:rsidRPr="00093187">
              <w:rPr>
                <w:color w:val="000000"/>
                <w:sz w:val="24"/>
                <w:szCs w:val="24"/>
              </w:rPr>
              <w:t>о</w:t>
            </w:r>
            <w:r w:rsidRPr="00093187">
              <w:rPr>
                <w:color w:val="000000"/>
                <w:sz w:val="24"/>
                <w:szCs w:val="24"/>
              </w:rPr>
              <w:t>вершению корру</w:t>
            </w:r>
            <w:r w:rsidRPr="00093187">
              <w:rPr>
                <w:color w:val="000000"/>
                <w:sz w:val="24"/>
                <w:szCs w:val="24"/>
              </w:rPr>
              <w:t>п</w:t>
            </w:r>
            <w:r w:rsidRPr="00093187">
              <w:rPr>
                <w:color w:val="000000"/>
                <w:sz w:val="24"/>
                <w:szCs w:val="24"/>
              </w:rPr>
              <w:t>ционных правон</w:t>
            </w:r>
            <w:r w:rsidRPr="00093187">
              <w:rPr>
                <w:color w:val="000000"/>
                <w:sz w:val="24"/>
                <w:szCs w:val="24"/>
              </w:rPr>
              <w:t>а</w:t>
            </w:r>
            <w:r w:rsidRPr="00093187">
              <w:rPr>
                <w:color w:val="000000"/>
                <w:sz w:val="24"/>
                <w:szCs w:val="24"/>
              </w:rPr>
              <w:t>рушений не пост</w:t>
            </w:r>
            <w:r w:rsidRPr="00093187">
              <w:rPr>
                <w:color w:val="000000"/>
                <w:sz w:val="24"/>
                <w:szCs w:val="24"/>
              </w:rPr>
              <w:t>у</w:t>
            </w:r>
            <w:r w:rsidRPr="00093187">
              <w:rPr>
                <w:color w:val="000000"/>
                <w:sz w:val="24"/>
                <w:szCs w:val="24"/>
              </w:rPr>
              <w:t>пало.</w:t>
            </w:r>
          </w:p>
        </w:tc>
      </w:tr>
      <w:tr w:rsidR="00961EC6" w:rsidRPr="00093187" w:rsidTr="00191505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3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4A1725">
            <w:pPr>
              <w:jc w:val="both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Единый день приема граждан должностными лицами админ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>страции поселка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8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jc w:val="center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Заместитель главы п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 xml:space="preserve">селка Нижний Ингаш </w:t>
            </w:r>
          </w:p>
          <w:p w:rsidR="00543B41" w:rsidRPr="00093187" w:rsidRDefault="00543B41" w:rsidP="00311999">
            <w:pPr>
              <w:jc w:val="center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Глазков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EC6" w:rsidRPr="00093187" w:rsidRDefault="009E5A1A" w:rsidP="009810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8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  <w:r w:rsidR="007A3185" w:rsidRPr="0009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EC6" w:rsidRPr="00093187" w:rsidTr="00191505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lastRenderedPageBreak/>
              <w:t>4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4F234C">
            <w:pPr>
              <w:jc w:val="both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Прямая телефонная линия с Главой поселка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8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jc w:val="center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Заместитель главы п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селка Нижний Ингаш по социальным вопросам</w:t>
            </w:r>
          </w:p>
          <w:p w:rsidR="00543B41" w:rsidRPr="00093187" w:rsidRDefault="00543B41" w:rsidP="00311999">
            <w:pPr>
              <w:jc w:val="center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Глазков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EC6" w:rsidRPr="00093187" w:rsidRDefault="00FA6DD0" w:rsidP="00FA6D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187">
              <w:rPr>
                <w:rFonts w:ascii="Times New Roman" w:hAnsi="Times New Roman" w:cs="Times New Roman"/>
                <w:sz w:val="24"/>
                <w:szCs w:val="24"/>
              </w:rPr>
              <w:t>«Прямые линии» с главой поселка пр</w:t>
            </w:r>
            <w:r w:rsidRPr="00093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017" w:rsidRPr="00093187">
              <w:rPr>
                <w:rFonts w:ascii="Times New Roman" w:hAnsi="Times New Roman" w:cs="Times New Roman"/>
                <w:sz w:val="24"/>
                <w:szCs w:val="24"/>
              </w:rPr>
              <w:t>веден</w:t>
            </w:r>
            <w:r w:rsidRPr="000931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3004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5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 xml:space="preserve">Обеспечение работы телефона доверия для обращения граждан по фактам коррупционной направленности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в течение</w:t>
            </w:r>
          </w:p>
          <w:p w:rsidR="00961EC6" w:rsidRPr="00093187" w:rsidRDefault="009B5925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61EC6" w:rsidRPr="0009318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jc w:val="center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Заместитель главы п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селка Нижний Ингаш по социальным вопросам</w:t>
            </w:r>
          </w:p>
          <w:p w:rsidR="00543B41" w:rsidRPr="00093187" w:rsidRDefault="00543B41" w:rsidP="00311999">
            <w:pPr>
              <w:jc w:val="center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Глазков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42739D" w:rsidP="0027173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>Телефон доверия для обращения граждан по фактам корру</w:t>
            </w:r>
            <w:r w:rsidRPr="00093187">
              <w:rPr>
                <w:color w:val="000000"/>
                <w:sz w:val="24"/>
                <w:szCs w:val="24"/>
              </w:rPr>
              <w:t>п</w:t>
            </w:r>
            <w:r w:rsidRPr="00093187">
              <w:rPr>
                <w:color w:val="000000"/>
                <w:sz w:val="24"/>
                <w:szCs w:val="24"/>
              </w:rPr>
              <w:t>ционной направле</w:t>
            </w:r>
            <w:r w:rsidRPr="00093187">
              <w:rPr>
                <w:color w:val="000000"/>
                <w:sz w:val="24"/>
                <w:szCs w:val="24"/>
              </w:rPr>
              <w:t>н</w:t>
            </w:r>
            <w:r w:rsidRPr="00093187">
              <w:rPr>
                <w:color w:val="000000"/>
                <w:sz w:val="24"/>
                <w:szCs w:val="24"/>
              </w:rPr>
              <w:t>ности работает.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3004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6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C21636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и ненадлежащем рассмотрении обращений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ежеквартально,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до 5 числа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месяца,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 xml:space="preserve">следующего </w:t>
            </w:r>
            <w:proofErr w:type="gramStart"/>
            <w:r w:rsidRPr="00093187">
              <w:rPr>
                <w:sz w:val="24"/>
                <w:szCs w:val="24"/>
              </w:rPr>
              <w:t>за</w:t>
            </w:r>
            <w:proofErr w:type="gramEnd"/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отчетным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периодом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42739D" w:rsidP="0042739D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>Обращений граждан и юридических лиц в целях выявления информации о фа</w:t>
            </w:r>
            <w:r w:rsidRPr="00093187">
              <w:rPr>
                <w:color w:val="000000"/>
                <w:sz w:val="24"/>
                <w:szCs w:val="24"/>
              </w:rPr>
              <w:t>к</w:t>
            </w:r>
            <w:r w:rsidRPr="00093187">
              <w:rPr>
                <w:color w:val="000000"/>
                <w:sz w:val="24"/>
                <w:szCs w:val="24"/>
              </w:rPr>
              <w:t>тах коррупции со стороны работников не поступало</w:t>
            </w:r>
            <w:r w:rsidR="00093187">
              <w:rPr>
                <w:color w:val="000000"/>
                <w:sz w:val="24"/>
                <w:szCs w:val="24"/>
              </w:rPr>
              <w:t>.</w:t>
            </w:r>
            <w:r w:rsidRPr="0009318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3004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7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F20EAE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>Ежегодное повышение квалификации муниципальных служ</w:t>
            </w:r>
            <w:r w:rsidRPr="00093187">
              <w:rPr>
                <w:color w:val="000000"/>
                <w:sz w:val="24"/>
                <w:szCs w:val="24"/>
              </w:rPr>
              <w:t>а</w:t>
            </w:r>
            <w:r w:rsidRPr="00093187">
              <w:rPr>
                <w:color w:val="000000"/>
                <w:sz w:val="24"/>
                <w:szCs w:val="24"/>
              </w:rPr>
              <w:t>щих, в должностные обязанности которых входит участие в противодействии коррупции. Обучение муниципальных сл</w:t>
            </w:r>
            <w:r w:rsidRPr="00093187">
              <w:rPr>
                <w:color w:val="000000"/>
                <w:sz w:val="24"/>
                <w:szCs w:val="24"/>
              </w:rPr>
              <w:t>у</w:t>
            </w:r>
            <w:r w:rsidRPr="00093187">
              <w:rPr>
                <w:color w:val="000000"/>
                <w:sz w:val="24"/>
                <w:szCs w:val="24"/>
              </w:rPr>
              <w:t>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</w:t>
            </w:r>
            <w:r w:rsidRPr="00093187">
              <w:rPr>
                <w:color w:val="000000"/>
                <w:sz w:val="24"/>
                <w:szCs w:val="24"/>
              </w:rPr>
              <w:t>р</w:t>
            </w:r>
            <w:r w:rsidRPr="00093187">
              <w:rPr>
                <w:color w:val="000000"/>
                <w:sz w:val="24"/>
                <w:szCs w:val="24"/>
              </w:rPr>
              <w:t>рупции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A" w:rsidRPr="00093187" w:rsidRDefault="00663C6A" w:rsidP="00663C6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663C6A" w:rsidP="00663C6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42739D" w:rsidP="0027173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>Повышение квал</w:t>
            </w:r>
            <w:r w:rsidRPr="00093187">
              <w:rPr>
                <w:color w:val="000000"/>
                <w:sz w:val="24"/>
                <w:szCs w:val="24"/>
              </w:rPr>
              <w:t>и</w:t>
            </w:r>
            <w:r w:rsidRPr="00093187">
              <w:rPr>
                <w:color w:val="000000"/>
                <w:sz w:val="24"/>
                <w:szCs w:val="24"/>
              </w:rPr>
              <w:t>фикации муниц</w:t>
            </w:r>
            <w:r w:rsidRPr="00093187">
              <w:rPr>
                <w:color w:val="000000"/>
                <w:sz w:val="24"/>
                <w:szCs w:val="24"/>
              </w:rPr>
              <w:t>и</w:t>
            </w:r>
            <w:r w:rsidRPr="00093187">
              <w:rPr>
                <w:color w:val="000000"/>
                <w:sz w:val="24"/>
                <w:szCs w:val="24"/>
              </w:rPr>
              <w:t>пальных служащих проведено с пом</w:t>
            </w:r>
            <w:r w:rsidRPr="00093187">
              <w:rPr>
                <w:color w:val="000000"/>
                <w:sz w:val="24"/>
                <w:szCs w:val="24"/>
              </w:rPr>
              <w:t>о</w:t>
            </w:r>
            <w:r w:rsidRPr="00093187">
              <w:rPr>
                <w:color w:val="000000"/>
                <w:sz w:val="24"/>
                <w:szCs w:val="24"/>
              </w:rPr>
              <w:t xml:space="preserve">щью </w:t>
            </w:r>
            <w:proofErr w:type="spellStart"/>
            <w:r w:rsidRPr="00093187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093187">
              <w:rPr>
                <w:color w:val="000000"/>
                <w:sz w:val="24"/>
                <w:szCs w:val="24"/>
              </w:rPr>
              <w:t>.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3004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8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>Осуществление комплекса организационных разъяснительных и иных мер по вопросам противодействия коррупции (провед</w:t>
            </w:r>
            <w:r w:rsidRPr="00093187">
              <w:rPr>
                <w:color w:val="000000"/>
                <w:sz w:val="24"/>
                <w:szCs w:val="24"/>
              </w:rPr>
              <w:t>е</w:t>
            </w:r>
            <w:r w:rsidRPr="00093187">
              <w:rPr>
                <w:color w:val="000000"/>
                <w:sz w:val="24"/>
                <w:szCs w:val="24"/>
              </w:rPr>
              <w:t>ние семинара, технической учебы, индивидуальных консульт</w:t>
            </w:r>
            <w:r w:rsidRPr="00093187">
              <w:rPr>
                <w:color w:val="000000"/>
                <w:sz w:val="24"/>
                <w:szCs w:val="24"/>
              </w:rPr>
              <w:t>а</w:t>
            </w:r>
            <w:r w:rsidRPr="00093187">
              <w:rPr>
                <w:color w:val="000000"/>
                <w:sz w:val="24"/>
                <w:szCs w:val="24"/>
              </w:rPr>
              <w:t>ций)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42739D" w:rsidP="0042739D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За индивидуальными консультациями по вопросам, связанным с соблюдением тр</w:t>
            </w:r>
            <w:r w:rsidRPr="00093187">
              <w:rPr>
                <w:sz w:val="24"/>
                <w:szCs w:val="24"/>
              </w:rPr>
              <w:t>е</w:t>
            </w:r>
            <w:r w:rsidRPr="00093187">
              <w:rPr>
                <w:sz w:val="24"/>
                <w:szCs w:val="24"/>
              </w:rPr>
              <w:t>бований к служе</w:t>
            </w:r>
            <w:r w:rsidRPr="00093187">
              <w:rPr>
                <w:sz w:val="24"/>
                <w:szCs w:val="24"/>
              </w:rPr>
              <w:t>б</w:t>
            </w:r>
            <w:r w:rsidRPr="00093187">
              <w:rPr>
                <w:sz w:val="24"/>
                <w:szCs w:val="24"/>
              </w:rPr>
              <w:t>ному поведению, к урегулированию конфликта интересов не обращались.</w:t>
            </w:r>
          </w:p>
        </w:tc>
      </w:tr>
      <w:tr w:rsidR="00961EC6" w:rsidRPr="00093187" w:rsidTr="00F95017">
        <w:trPr>
          <w:cantSplit/>
          <w:trHeight w:val="211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7F6EE6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lastRenderedPageBreak/>
              <w:t>9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Ознакомление вновь принимаемых работников с законодател</w:t>
            </w:r>
            <w:r w:rsidRPr="00093187">
              <w:rPr>
                <w:sz w:val="24"/>
                <w:szCs w:val="24"/>
              </w:rPr>
              <w:t>ь</w:t>
            </w:r>
            <w:r w:rsidRPr="00093187">
              <w:rPr>
                <w:sz w:val="24"/>
                <w:szCs w:val="24"/>
              </w:rPr>
              <w:t>ством о противодействии коррупции и локальными актами у</w:t>
            </w:r>
            <w:r w:rsidRPr="00093187">
              <w:rPr>
                <w:sz w:val="24"/>
                <w:szCs w:val="24"/>
              </w:rPr>
              <w:t>ч</w:t>
            </w:r>
            <w:r w:rsidRPr="00093187">
              <w:rPr>
                <w:sz w:val="24"/>
                <w:szCs w:val="24"/>
              </w:rPr>
              <w:t xml:space="preserve">реждения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в течение</w:t>
            </w:r>
          </w:p>
          <w:p w:rsidR="00961EC6" w:rsidRPr="00093187" w:rsidRDefault="009B5925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61EC6" w:rsidRPr="0009318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F95017" w:rsidP="00F95017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При поступлении на муниципальную службу вновь назн</w:t>
            </w:r>
            <w:r w:rsidRPr="00093187">
              <w:rPr>
                <w:sz w:val="24"/>
                <w:szCs w:val="24"/>
              </w:rPr>
              <w:t>а</w:t>
            </w:r>
            <w:r w:rsidRPr="00093187">
              <w:rPr>
                <w:sz w:val="24"/>
                <w:szCs w:val="24"/>
              </w:rPr>
              <w:t>ченные сотрудники ознакомлены с тр</w:t>
            </w:r>
            <w:r w:rsidRPr="00093187">
              <w:rPr>
                <w:sz w:val="24"/>
                <w:szCs w:val="24"/>
              </w:rPr>
              <w:t>е</w:t>
            </w:r>
            <w:r w:rsidRPr="00093187">
              <w:rPr>
                <w:sz w:val="24"/>
                <w:szCs w:val="24"/>
              </w:rPr>
              <w:t>бованиями законод</w:t>
            </w:r>
            <w:r w:rsidRPr="00093187">
              <w:rPr>
                <w:sz w:val="24"/>
                <w:szCs w:val="24"/>
              </w:rPr>
              <w:t>а</w:t>
            </w:r>
            <w:r w:rsidRPr="00093187">
              <w:rPr>
                <w:sz w:val="24"/>
                <w:szCs w:val="24"/>
              </w:rPr>
              <w:t>тельства в сфере противодействия коррупции</w:t>
            </w:r>
            <w:r w:rsidR="00093187">
              <w:rPr>
                <w:sz w:val="24"/>
                <w:szCs w:val="24"/>
              </w:rPr>
              <w:t>.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5D69AD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10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1F5B1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в течение</w:t>
            </w:r>
          </w:p>
          <w:p w:rsidR="00961EC6" w:rsidRPr="00093187" w:rsidRDefault="009B5925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61EC6" w:rsidRPr="0009318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A" w:rsidRPr="00093187" w:rsidRDefault="00663C6A" w:rsidP="00663C6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663C6A" w:rsidP="00663C6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42739D" w:rsidP="0027173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Осуществлен рег</w:t>
            </w:r>
            <w:r w:rsidRPr="00093187">
              <w:rPr>
                <w:sz w:val="24"/>
                <w:szCs w:val="24"/>
              </w:rPr>
              <w:t>у</w:t>
            </w:r>
            <w:r w:rsidRPr="00093187">
              <w:rPr>
                <w:sz w:val="24"/>
                <w:szCs w:val="24"/>
              </w:rPr>
              <w:t>лярный контроль с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блюдения внутре</w:t>
            </w:r>
            <w:r w:rsidRPr="00093187">
              <w:rPr>
                <w:sz w:val="24"/>
                <w:szCs w:val="24"/>
              </w:rPr>
              <w:t>н</w:t>
            </w:r>
            <w:r w:rsidRPr="00093187">
              <w:rPr>
                <w:sz w:val="24"/>
                <w:szCs w:val="24"/>
              </w:rPr>
              <w:t>них процедур.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5D69AD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11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Осуществление взаимодействия с правоохранительными орг</w:t>
            </w:r>
            <w:r w:rsidRPr="00093187">
              <w:rPr>
                <w:sz w:val="24"/>
                <w:szCs w:val="24"/>
              </w:rPr>
              <w:t>а</w:t>
            </w:r>
            <w:r w:rsidRPr="00093187">
              <w:rPr>
                <w:sz w:val="24"/>
                <w:szCs w:val="24"/>
              </w:rPr>
              <w:t>нами, органами прокуратуры, иными государственными орг</w:t>
            </w:r>
            <w:r w:rsidRPr="00093187">
              <w:rPr>
                <w:sz w:val="24"/>
                <w:szCs w:val="24"/>
              </w:rPr>
              <w:t>а</w:t>
            </w:r>
            <w:r w:rsidRPr="00093187">
              <w:rPr>
                <w:sz w:val="24"/>
                <w:szCs w:val="24"/>
              </w:rPr>
              <w:t xml:space="preserve">нами и организациями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в течение</w:t>
            </w:r>
          </w:p>
          <w:p w:rsidR="00961EC6" w:rsidRPr="00093187" w:rsidRDefault="009B5925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61EC6" w:rsidRPr="00093187">
              <w:rPr>
                <w:sz w:val="24"/>
                <w:szCs w:val="24"/>
              </w:rPr>
              <w:t xml:space="preserve"> года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proofErr w:type="gramStart"/>
            <w:r w:rsidRPr="00093187">
              <w:rPr>
                <w:sz w:val="24"/>
                <w:szCs w:val="24"/>
              </w:rPr>
              <w:t>(по мере</w:t>
            </w:r>
            <w:proofErr w:type="gramEnd"/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7A3185" w:rsidP="007A3185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Взаимодействие с правоохранител</w:t>
            </w:r>
            <w:r w:rsidRPr="00093187">
              <w:rPr>
                <w:sz w:val="24"/>
                <w:szCs w:val="24"/>
              </w:rPr>
              <w:t>ь</w:t>
            </w:r>
            <w:r w:rsidRPr="00093187">
              <w:rPr>
                <w:sz w:val="24"/>
                <w:szCs w:val="24"/>
              </w:rPr>
              <w:t>ными органами, о</w:t>
            </w:r>
            <w:r w:rsidRPr="00093187">
              <w:rPr>
                <w:sz w:val="24"/>
                <w:szCs w:val="24"/>
              </w:rPr>
              <w:t>р</w:t>
            </w:r>
            <w:r w:rsidRPr="00093187">
              <w:rPr>
                <w:sz w:val="24"/>
                <w:szCs w:val="24"/>
              </w:rPr>
              <w:t>ганами прокуратуры и юстиции, судами, по вопросам прот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>водействия корру</w:t>
            </w:r>
            <w:r w:rsidRPr="00093187">
              <w:rPr>
                <w:sz w:val="24"/>
                <w:szCs w:val="24"/>
              </w:rPr>
              <w:t>п</w:t>
            </w:r>
            <w:r w:rsidRPr="00093187">
              <w:rPr>
                <w:sz w:val="24"/>
                <w:szCs w:val="24"/>
              </w:rPr>
              <w:t>ции осуществляется в рамках общего взаимодействия в рамках исполнения полномочий адм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>нистрации.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5D69AD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12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FB7C4E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color w:val="000000"/>
                <w:sz w:val="24"/>
                <w:szCs w:val="24"/>
              </w:rPr>
              <w:t>Сбор и обобщение информации содержащейся в теле-, ради</w:t>
            </w:r>
            <w:r w:rsidRPr="00093187">
              <w:rPr>
                <w:color w:val="000000"/>
                <w:sz w:val="24"/>
                <w:szCs w:val="24"/>
              </w:rPr>
              <w:t>о</w:t>
            </w:r>
            <w:r w:rsidRPr="00093187">
              <w:rPr>
                <w:color w:val="000000"/>
                <w:sz w:val="24"/>
                <w:szCs w:val="24"/>
              </w:rPr>
              <w:t>передачах и публикациях в средствах массовой информации о коррупционных факторах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по полугодиям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Заместитель главы п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селка Нижний Ингаш по социальным вопросам</w:t>
            </w:r>
          </w:p>
          <w:p w:rsidR="00543B41" w:rsidRPr="00093187" w:rsidRDefault="00543B41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Глазков В.А.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7A3185" w:rsidP="0027173E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Размещение на оф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>циальном сайте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и</w:t>
            </w:r>
            <w:r w:rsidRPr="00093187">
              <w:rPr>
                <w:sz w:val="24"/>
                <w:szCs w:val="24"/>
              </w:rPr>
              <w:t>н</w:t>
            </w:r>
            <w:r w:rsidRPr="00093187">
              <w:rPr>
                <w:sz w:val="24"/>
                <w:szCs w:val="24"/>
              </w:rPr>
              <w:t>формационных м</w:t>
            </w:r>
            <w:r w:rsidRPr="00093187">
              <w:rPr>
                <w:sz w:val="24"/>
                <w:szCs w:val="24"/>
              </w:rPr>
              <w:t>а</w:t>
            </w:r>
            <w:r w:rsidRPr="00093187">
              <w:rPr>
                <w:sz w:val="24"/>
                <w:szCs w:val="24"/>
              </w:rPr>
              <w:t>териалов по вопр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сам противодействия коррупции, подг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товленных прокур</w:t>
            </w:r>
            <w:r w:rsidRPr="00093187">
              <w:rPr>
                <w:sz w:val="24"/>
                <w:szCs w:val="24"/>
              </w:rPr>
              <w:t>а</w:t>
            </w:r>
            <w:r w:rsidRPr="00093187">
              <w:rPr>
                <w:sz w:val="24"/>
                <w:szCs w:val="24"/>
              </w:rPr>
              <w:t>турой</w:t>
            </w:r>
            <w:r w:rsidR="00093187">
              <w:rPr>
                <w:sz w:val="24"/>
                <w:szCs w:val="24"/>
              </w:rPr>
              <w:t>.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5D69AD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1</w:t>
            </w:r>
            <w:r w:rsidR="00543B41" w:rsidRPr="00093187">
              <w:rPr>
                <w:sz w:val="24"/>
                <w:szCs w:val="24"/>
              </w:rP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C21636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Представление информации о выявленных коррупционных правонарушениях в деятельности работников и принятых мерах по их устранению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в течение</w:t>
            </w:r>
          </w:p>
          <w:p w:rsidR="00961EC6" w:rsidRPr="00093187" w:rsidRDefault="009B5925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961EC6" w:rsidRPr="0009318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A" w:rsidRPr="00093187" w:rsidRDefault="00663C6A" w:rsidP="00663C6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663C6A" w:rsidP="00663C6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 xml:space="preserve">Н.А. Кравченко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7A3185" w:rsidP="007A3185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Информация о выя</w:t>
            </w:r>
            <w:r w:rsidRPr="00093187">
              <w:rPr>
                <w:sz w:val="24"/>
                <w:szCs w:val="24"/>
              </w:rPr>
              <w:t>в</w:t>
            </w:r>
            <w:r w:rsidRPr="00093187">
              <w:rPr>
                <w:sz w:val="24"/>
                <w:szCs w:val="24"/>
              </w:rPr>
              <w:t>ленных коррупцио</w:t>
            </w:r>
            <w:r w:rsidRPr="00093187">
              <w:rPr>
                <w:sz w:val="24"/>
                <w:szCs w:val="24"/>
              </w:rPr>
              <w:t>н</w:t>
            </w:r>
            <w:r w:rsidRPr="00093187">
              <w:rPr>
                <w:sz w:val="24"/>
                <w:szCs w:val="24"/>
              </w:rPr>
              <w:t>ных правонарушен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>ях в деятельности работников не п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ступала.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3004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lastRenderedPageBreak/>
              <w:t>14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4F234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Контроль за соблюдением лицами</w:t>
            </w:r>
            <w:proofErr w:type="gramStart"/>
            <w:r w:rsidRPr="00093187">
              <w:rPr>
                <w:sz w:val="24"/>
                <w:szCs w:val="24"/>
              </w:rPr>
              <w:t xml:space="preserve"> ,</w:t>
            </w:r>
            <w:proofErr w:type="gramEnd"/>
            <w:r w:rsidRPr="00093187">
              <w:rPr>
                <w:sz w:val="24"/>
                <w:szCs w:val="24"/>
              </w:rPr>
              <w:t>замещающими должности муниципальной службы, требований законодательства  Росси</w:t>
            </w:r>
            <w:r w:rsidRPr="00093187">
              <w:rPr>
                <w:sz w:val="24"/>
                <w:szCs w:val="24"/>
              </w:rPr>
              <w:t>й</w:t>
            </w:r>
            <w:r w:rsidRPr="00093187">
              <w:rPr>
                <w:sz w:val="24"/>
                <w:szCs w:val="24"/>
              </w:rPr>
              <w:t>ской Федерации о противодействии коррупции, касающихся предотвращения и урегулирования конфликтов интересов, в том числе за привлечением таких лиц к ответственности в сл</w:t>
            </w:r>
            <w:r w:rsidRPr="00093187">
              <w:rPr>
                <w:sz w:val="24"/>
                <w:szCs w:val="24"/>
              </w:rPr>
              <w:t>у</w:t>
            </w:r>
            <w:r w:rsidRPr="00093187">
              <w:rPr>
                <w:sz w:val="24"/>
                <w:szCs w:val="24"/>
              </w:rPr>
              <w:t xml:space="preserve">чае их несоблюдения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ежегодно,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до 25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A" w:rsidRPr="00093187" w:rsidRDefault="00663C6A" w:rsidP="00663C6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663C6A" w:rsidP="00663C6A">
            <w:pPr>
              <w:pStyle w:val="a3"/>
              <w:spacing w:line="240" w:lineRule="exact"/>
              <w:ind w:left="0"/>
              <w:rPr>
                <w:sz w:val="24"/>
                <w:szCs w:val="24"/>
                <w:highlight w:val="yellow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  <w:r w:rsidRPr="00093187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9B5925" w:rsidP="009B5925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 w:rsidR="00F95017" w:rsidRPr="00093187">
              <w:rPr>
                <w:sz w:val="24"/>
                <w:szCs w:val="24"/>
              </w:rPr>
              <w:t xml:space="preserve"> комиссии по соблюдению тр</w:t>
            </w:r>
            <w:r w:rsidR="00F95017" w:rsidRPr="00093187">
              <w:rPr>
                <w:sz w:val="24"/>
                <w:szCs w:val="24"/>
              </w:rPr>
              <w:t>е</w:t>
            </w:r>
            <w:r w:rsidR="00F95017" w:rsidRPr="00093187">
              <w:rPr>
                <w:sz w:val="24"/>
                <w:szCs w:val="24"/>
              </w:rPr>
              <w:t>бований к служе</w:t>
            </w:r>
            <w:r w:rsidR="00F95017" w:rsidRPr="00093187">
              <w:rPr>
                <w:sz w:val="24"/>
                <w:szCs w:val="24"/>
              </w:rPr>
              <w:t>б</w:t>
            </w:r>
            <w:r w:rsidR="00F95017" w:rsidRPr="00093187">
              <w:rPr>
                <w:sz w:val="24"/>
                <w:szCs w:val="24"/>
              </w:rPr>
              <w:t>ному поведению и урегулированию конфликта интер</w:t>
            </w:r>
            <w:r w:rsidR="00F95017" w:rsidRPr="00093187">
              <w:rPr>
                <w:sz w:val="24"/>
                <w:szCs w:val="24"/>
              </w:rPr>
              <w:t>е</w:t>
            </w:r>
            <w:r w:rsidR="00F95017" w:rsidRPr="00093187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 xml:space="preserve"> не проводились</w:t>
            </w:r>
            <w:proofErr w:type="gramStart"/>
            <w:r w:rsidR="00F95017" w:rsidRPr="00093187">
              <w:rPr>
                <w:sz w:val="24"/>
                <w:szCs w:val="24"/>
              </w:rPr>
              <w:t>.</w:t>
            </w:r>
            <w:r w:rsidR="00093187">
              <w:rPr>
                <w:sz w:val="24"/>
                <w:szCs w:val="24"/>
              </w:rPr>
              <w:t>.</w:t>
            </w:r>
            <w:proofErr w:type="gramEnd"/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3004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15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4F234C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Ведение личных дел лиц занимающих муниципальные должн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 xml:space="preserve">сти и должности муниципальной службы, при этом обеспечить </w:t>
            </w:r>
            <w:proofErr w:type="gramStart"/>
            <w:r w:rsidRPr="00093187">
              <w:rPr>
                <w:sz w:val="24"/>
                <w:szCs w:val="24"/>
              </w:rPr>
              <w:t>контроль за</w:t>
            </w:r>
            <w:proofErr w:type="gramEnd"/>
            <w:r w:rsidRPr="00093187">
              <w:rPr>
                <w:sz w:val="24"/>
                <w:szCs w:val="24"/>
              </w:rPr>
              <w:t xml:space="preserve"> актуализацией сведений содержащихся в анкетах, предоставляемых при назначении на указанные должности и поступлении на такую службу, об их родственниках и свойс</w:t>
            </w:r>
            <w:r w:rsidRPr="00093187">
              <w:rPr>
                <w:sz w:val="24"/>
                <w:szCs w:val="24"/>
              </w:rPr>
              <w:t>т</w:t>
            </w:r>
            <w:r w:rsidRPr="00093187">
              <w:rPr>
                <w:sz w:val="24"/>
                <w:szCs w:val="24"/>
              </w:rPr>
              <w:t xml:space="preserve">венниках в целях выявления возможного конфликта интересов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1B" w:rsidRPr="00093187" w:rsidRDefault="00663C6A" w:rsidP="00D9671B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 xml:space="preserve">министрации поселка Нижний Ингаш </w:t>
            </w:r>
          </w:p>
          <w:p w:rsidR="00961EC6" w:rsidRPr="00093187" w:rsidRDefault="00F95017" w:rsidP="00D9671B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42739D" w:rsidP="009E5A1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Личные дела лиц з</w:t>
            </w:r>
            <w:r w:rsidRPr="00093187">
              <w:rPr>
                <w:sz w:val="24"/>
                <w:szCs w:val="24"/>
              </w:rPr>
              <w:t>а</w:t>
            </w:r>
            <w:r w:rsidRPr="00093187">
              <w:rPr>
                <w:sz w:val="24"/>
                <w:szCs w:val="24"/>
              </w:rPr>
              <w:t>нимающих муниц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>пальные должности и должности мун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ципальной службы, </w:t>
            </w:r>
            <w:proofErr w:type="gramStart"/>
            <w:r w:rsidRPr="00093187">
              <w:rPr>
                <w:sz w:val="24"/>
                <w:szCs w:val="24"/>
              </w:rPr>
              <w:t>контроль за</w:t>
            </w:r>
            <w:proofErr w:type="gramEnd"/>
            <w:r w:rsidRPr="00093187">
              <w:rPr>
                <w:sz w:val="24"/>
                <w:szCs w:val="24"/>
              </w:rPr>
              <w:t xml:space="preserve"> актуал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>зацией сведений с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держащихся в анк</w:t>
            </w:r>
            <w:r w:rsidRPr="00093187">
              <w:rPr>
                <w:sz w:val="24"/>
                <w:szCs w:val="24"/>
              </w:rPr>
              <w:t>е</w:t>
            </w:r>
            <w:r w:rsidRPr="00093187">
              <w:rPr>
                <w:sz w:val="24"/>
                <w:szCs w:val="24"/>
              </w:rPr>
              <w:t>тах</w:t>
            </w:r>
            <w:r w:rsidR="009E5A1A" w:rsidRPr="00093187">
              <w:rPr>
                <w:sz w:val="24"/>
                <w:szCs w:val="24"/>
              </w:rPr>
              <w:t xml:space="preserve"> проведен.</w:t>
            </w:r>
          </w:p>
        </w:tc>
      </w:tr>
      <w:tr w:rsidR="00961EC6" w:rsidRPr="00093187" w:rsidTr="00345CFA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543B41" w:rsidP="0027173E">
            <w:pPr>
              <w:pStyle w:val="a3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16</w:t>
            </w:r>
            <w:r w:rsidR="00961EC6" w:rsidRPr="00093187">
              <w:rPr>
                <w:sz w:val="24"/>
                <w:szCs w:val="24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1F5B1C">
            <w:pPr>
              <w:spacing w:line="260" w:lineRule="exact"/>
              <w:jc w:val="both"/>
              <w:rPr>
                <w:color w:val="000000"/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 xml:space="preserve">Анализ применения </w:t>
            </w:r>
            <w:proofErr w:type="spellStart"/>
            <w:r w:rsidRPr="00093187">
              <w:rPr>
                <w:sz w:val="24"/>
                <w:szCs w:val="24"/>
              </w:rPr>
              <w:t>антикоррупционной</w:t>
            </w:r>
            <w:proofErr w:type="spellEnd"/>
            <w:r w:rsidRPr="00093187">
              <w:rPr>
                <w:sz w:val="24"/>
                <w:szCs w:val="24"/>
              </w:rPr>
              <w:t xml:space="preserve"> политики и, при нео</w:t>
            </w:r>
            <w:r w:rsidRPr="00093187">
              <w:rPr>
                <w:sz w:val="24"/>
                <w:szCs w:val="24"/>
              </w:rPr>
              <w:t>б</w:t>
            </w:r>
            <w:r w:rsidRPr="00093187">
              <w:rPr>
                <w:sz w:val="24"/>
                <w:szCs w:val="24"/>
              </w:rPr>
              <w:t>ходимости, ее пересмотр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ежегодно,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до 30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Главный специалист а</w:t>
            </w:r>
            <w:r w:rsidRPr="00093187">
              <w:rPr>
                <w:sz w:val="24"/>
                <w:szCs w:val="24"/>
              </w:rPr>
              <w:t>д</w:t>
            </w:r>
            <w:r w:rsidRPr="00093187">
              <w:rPr>
                <w:sz w:val="24"/>
                <w:szCs w:val="24"/>
              </w:rPr>
              <w:t>министрации поселка Нижний Ингаш (по юр</w:t>
            </w:r>
            <w:r w:rsidRPr="00093187">
              <w:rPr>
                <w:sz w:val="24"/>
                <w:szCs w:val="24"/>
              </w:rPr>
              <w:t>и</w:t>
            </w:r>
            <w:r w:rsidRPr="00093187">
              <w:rPr>
                <w:sz w:val="24"/>
                <w:szCs w:val="24"/>
              </w:rPr>
              <w:t xml:space="preserve">дическим вопросам) </w:t>
            </w:r>
          </w:p>
          <w:p w:rsidR="00961EC6" w:rsidRPr="00093187" w:rsidRDefault="00961EC6" w:rsidP="00311999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Н.А. Кравченко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EC6" w:rsidRPr="00093187" w:rsidRDefault="009E5A1A" w:rsidP="009E5A1A">
            <w:pPr>
              <w:pStyle w:val="a3"/>
              <w:spacing w:line="240" w:lineRule="exact"/>
              <w:ind w:left="0"/>
              <w:rPr>
                <w:sz w:val="24"/>
                <w:szCs w:val="24"/>
              </w:rPr>
            </w:pPr>
            <w:r w:rsidRPr="00093187">
              <w:rPr>
                <w:sz w:val="24"/>
                <w:szCs w:val="24"/>
              </w:rPr>
              <w:t>Рассмотрены вопр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сы реализации мер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приятий по против</w:t>
            </w:r>
            <w:r w:rsidRPr="00093187">
              <w:rPr>
                <w:sz w:val="24"/>
                <w:szCs w:val="24"/>
              </w:rPr>
              <w:t>о</w:t>
            </w:r>
            <w:r w:rsidRPr="00093187">
              <w:rPr>
                <w:sz w:val="24"/>
                <w:szCs w:val="24"/>
              </w:rPr>
              <w:t>действию корру</w:t>
            </w:r>
            <w:r w:rsidRPr="00093187">
              <w:rPr>
                <w:sz w:val="24"/>
                <w:szCs w:val="24"/>
              </w:rPr>
              <w:t>п</w:t>
            </w:r>
            <w:r w:rsidRPr="00093187">
              <w:rPr>
                <w:sz w:val="24"/>
                <w:szCs w:val="24"/>
              </w:rPr>
              <w:t>ции. С целью обе</w:t>
            </w:r>
            <w:r w:rsidRPr="00093187">
              <w:rPr>
                <w:sz w:val="24"/>
                <w:szCs w:val="24"/>
              </w:rPr>
              <w:t>с</w:t>
            </w:r>
            <w:r w:rsidRPr="00093187">
              <w:rPr>
                <w:sz w:val="24"/>
                <w:szCs w:val="24"/>
              </w:rPr>
              <w:t xml:space="preserve">печения реализации </w:t>
            </w:r>
            <w:proofErr w:type="spellStart"/>
            <w:r w:rsidRPr="00093187">
              <w:rPr>
                <w:sz w:val="24"/>
                <w:szCs w:val="24"/>
              </w:rPr>
              <w:t>антикоррупционной</w:t>
            </w:r>
            <w:proofErr w:type="spellEnd"/>
            <w:r w:rsidRPr="00093187">
              <w:rPr>
                <w:sz w:val="24"/>
                <w:szCs w:val="24"/>
              </w:rPr>
              <w:t xml:space="preserve"> политики проведен анализ отчетов. М</w:t>
            </w:r>
            <w:r w:rsidRPr="00093187">
              <w:rPr>
                <w:sz w:val="24"/>
                <w:szCs w:val="24"/>
              </w:rPr>
              <w:t>е</w:t>
            </w:r>
            <w:r w:rsidRPr="00093187">
              <w:rPr>
                <w:sz w:val="24"/>
                <w:szCs w:val="24"/>
              </w:rPr>
              <w:t>роприятия планов противодействия коррупции выпо</w:t>
            </w:r>
            <w:r w:rsidRPr="00093187">
              <w:rPr>
                <w:sz w:val="24"/>
                <w:szCs w:val="24"/>
              </w:rPr>
              <w:t>л</w:t>
            </w:r>
            <w:r w:rsidRPr="00093187">
              <w:rPr>
                <w:sz w:val="24"/>
                <w:szCs w:val="24"/>
              </w:rPr>
              <w:t>няются в полном объеме</w:t>
            </w:r>
            <w:r w:rsidR="00093187">
              <w:rPr>
                <w:sz w:val="24"/>
                <w:szCs w:val="24"/>
              </w:rPr>
              <w:t>.</w:t>
            </w:r>
          </w:p>
        </w:tc>
      </w:tr>
    </w:tbl>
    <w:p w:rsidR="00961EC6" w:rsidRDefault="00961EC6">
      <w:pPr>
        <w:rPr>
          <w:sz w:val="26"/>
          <w:szCs w:val="26"/>
        </w:rPr>
      </w:pPr>
    </w:p>
    <w:sectPr w:rsidR="00961EC6" w:rsidSect="000C6195">
      <w:headerReference w:type="even" r:id="rId7"/>
      <w:headerReference w:type="default" r:id="rId8"/>
      <w:pgSz w:w="16838" w:h="11906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E98" w:rsidRDefault="00B26E98">
      <w:r>
        <w:separator/>
      </w:r>
    </w:p>
  </w:endnote>
  <w:endnote w:type="continuationSeparator" w:id="0">
    <w:p w:rsidR="00B26E98" w:rsidRDefault="00B26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E98" w:rsidRDefault="00B26E98">
      <w:r>
        <w:separator/>
      </w:r>
    </w:p>
  </w:footnote>
  <w:footnote w:type="continuationSeparator" w:id="0">
    <w:p w:rsidR="00B26E98" w:rsidRDefault="00B26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C6" w:rsidRDefault="005003D7" w:rsidP="000842E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EC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1EC6" w:rsidRDefault="00961E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EC6" w:rsidRDefault="005003D7" w:rsidP="000842E9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EC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B5925">
      <w:rPr>
        <w:rStyle w:val="ad"/>
        <w:noProof/>
      </w:rPr>
      <w:t>2</w:t>
    </w:r>
    <w:r>
      <w:rPr>
        <w:rStyle w:val="ad"/>
      </w:rPr>
      <w:fldChar w:fldCharType="end"/>
    </w:r>
  </w:p>
  <w:p w:rsidR="00961EC6" w:rsidRDefault="00961E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35138"/>
    <w:multiLevelType w:val="hybridMultilevel"/>
    <w:tmpl w:val="B2A63496"/>
    <w:lvl w:ilvl="0" w:tplc="33C2F4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147AE2F6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772C3D9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14E45D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BB8EBAFA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7754511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9AA06F2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5830896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C5ACCCE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5F2B3354"/>
    <w:multiLevelType w:val="hybridMultilevel"/>
    <w:tmpl w:val="80248C22"/>
    <w:lvl w:ilvl="0" w:tplc="BDC028FC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1" w:tplc="9EAEE51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EB0E274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685ACCE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E81C2890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63D6876A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71262C6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C3E253F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642448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783601EB"/>
    <w:multiLevelType w:val="hybridMultilevel"/>
    <w:tmpl w:val="A1CCB67E"/>
    <w:lvl w:ilvl="0" w:tplc="88440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16B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581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A859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9347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EBC9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46E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945B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20B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904F04"/>
    <w:multiLevelType w:val="hybridMultilevel"/>
    <w:tmpl w:val="CA3AB4A6"/>
    <w:lvl w:ilvl="0" w:tplc="C50A83D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24CD6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6810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A21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0C67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9E9B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2E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EC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AA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autoHyphenation/>
  <w:consecutiveHyphenLimit w:val="5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9D4"/>
    <w:rsid w:val="00000126"/>
    <w:rsid w:val="000004AA"/>
    <w:rsid w:val="00000B30"/>
    <w:rsid w:val="000019A6"/>
    <w:rsid w:val="000022D6"/>
    <w:rsid w:val="000024E0"/>
    <w:rsid w:val="00004B66"/>
    <w:rsid w:val="00007AB8"/>
    <w:rsid w:val="000154F8"/>
    <w:rsid w:val="00016CC8"/>
    <w:rsid w:val="00020933"/>
    <w:rsid w:val="000234F1"/>
    <w:rsid w:val="000237F1"/>
    <w:rsid w:val="00037B3F"/>
    <w:rsid w:val="00040127"/>
    <w:rsid w:val="0004184D"/>
    <w:rsid w:val="00044BA5"/>
    <w:rsid w:val="00062EB7"/>
    <w:rsid w:val="000637CE"/>
    <w:rsid w:val="00063C3A"/>
    <w:rsid w:val="00065AEA"/>
    <w:rsid w:val="00067812"/>
    <w:rsid w:val="00073451"/>
    <w:rsid w:val="000737A9"/>
    <w:rsid w:val="000842E9"/>
    <w:rsid w:val="0008440C"/>
    <w:rsid w:val="00093187"/>
    <w:rsid w:val="000A0241"/>
    <w:rsid w:val="000A0553"/>
    <w:rsid w:val="000A1C9E"/>
    <w:rsid w:val="000A34FC"/>
    <w:rsid w:val="000A38D4"/>
    <w:rsid w:val="000A74DA"/>
    <w:rsid w:val="000B2957"/>
    <w:rsid w:val="000C2337"/>
    <w:rsid w:val="000C6195"/>
    <w:rsid w:val="000D04B2"/>
    <w:rsid w:val="000D20B7"/>
    <w:rsid w:val="000D415A"/>
    <w:rsid w:val="000D5605"/>
    <w:rsid w:val="000E3820"/>
    <w:rsid w:val="000E5A6B"/>
    <w:rsid w:val="000F5126"/>
    <w:rsid w:val="000F63A3"/>
    <w:rsid w:val="001003D2"/>
    <w:rsid w:val="00101C68"/>
    <w:rsid w:val="001068D8"/>
    <w:rsid w:val="00111452"/>
    <w:rsid w:val="0011425A"/>
    <w:rsid w:val="00127D42"/>
    <w:rsid w:val="00131F2C"/>
    <w:rsid w:val="001320C4"/>
    <w:rsid w:val="00137376"/>
    <w:rsid w:val="00142FDE"/>
    <w:rsid w:val="001479E5"/>
    <w:rsid w:val="00152B2E"/>
    <w:rsid w:val="0016079D"/>
    <w:rsid w:val="0016333C"/>
    <w:rsid w:val="00163D16"/>
    <w:rsid w:val="00163E7B"/>
    <w:rsid w:val="001706C9"/>
    <w:rsid w:val="00172AA6"/>
    <w:rsid w:val="00176C94"/>
    <w:rsid w:val="00177CFD"/>
    <w:rsid w:val="001800C4"/>
    <w:rsid w:val="00181AAA"/>
    <w:rsid w:val="00182CB8"/>
    <w:rsid w:val="00184B41"/>
    <w:rsid w:val="00191505"/>
    <w:rsid w:val="001950BA"/>
    <w:rsid w:val="001963F4"/>
    <w:rsid w:val="001964BD"/>
    <w:rsid w:val="001A4347"/>
    <w:rsid w:val="001B24D9"/>
    <w:rsid w:val="001B4C1B"/>
    <w:rsid w:val="001B5C88"/>
    <w:rsid w:val="001C0121"/>
    <w:rsid w:val="001C1768"/>
    <w:rsid w:val="001C1B8F"/>
    <w:rsid w:val="001C2F42"/>
    <w:rsid w:val="001C350C"/>
    <w:rsid w:val="001C7EB3"/>
    <w:rsid w:val="001D3A59"/>
    <w:rsid w:val="001E3C66"/>
    <w:rsid w:val="001F41CD"/>
    <w:rsid w:val="001F4418"/>
    <w:rsid w:val="001F5B1C"/>
    <w:rsid w:val="00202827"/>
    <w:rsid w:val="00202D81"/>
    <w:rsid w:val="00202D89"/>
    <w:rsid w:val="002040BD"/>
    <w:rsid w:val="002043B0"/>
    <w:rsid w:val="00205396"/>
    <w:rsid w:val="00206A14"/>
    <w:rsid w:val="0021616D"/>
    <w:rsid w:val="00216202"/>
    <w:rsid w:val="00217297"/>
    <w:rsid w:val="002173B9"/>
    <w:rsid w:val="00221EB4"/>
    <w:rsid w:val="00224E03"/>
    <w:rsid w:val="00230013"/>
    <w:rsid w:val="00232FE5"/>
    <w:rsid w:val="0023341D"/>
    <w:rsid w:val="0023614E"/>
    <w:rsid w:val="00237336"/>
    <w:rsid w:val="002406F7"/>
    <w:rsid w:val="00245606"/>
    <w:rsid w:val="0025038A"/>
    <w:rsid w:val="002543DA"/>
    <w:rsid w:val="00265159"/>
    <w:rsid w:val="00266376"/>
    <w:rsid w:val="0027173E"/>
    <w:rsid w:val="00273336"/>
    <w:rsid w:val="00281717"/>
    <w:rsid w:val="00282747"/>
    <w:rsid w:val="00284FB3"/>
    <w:rsid w:val="00290AD1"/>
    <w:rsid w:val="00290CF6"/>
    <w:rsid w:val="002A3397"/>
    <w:rsid w:val="002B1C8B"/>
    <w:rsid w:val="002B5386"/>
    <w:rsid w:val="002C76E3"/>
    <w:rsid w:val="002D6BD5"/>
    <w:rsid w:val="002F7A5A"/>
    <w:rsid w:val="0030043E"/>
    <w:rsid w:val="00301A6E"/>
    <w:rsid w:val="0030393C"/>
    <w:rsid w:val="00304E55"/>
    <w:rsid w:val="00311999"/>
    <w:rsid w:val="0031337C"/>
    <w:rsid w:val="00314742"/>
    <w:rsid w:val="003160A5"/>
    <w:rsid w:val="0031610B"/>
    <w:rsid w:val="003209EE"/>
    <w:rsid w:val="003217DE"/>
    <w:rsid w:val="00321C73"/>
    <w:rsid w:val="0033092A"/>
    <w:rsid w:val="00331C4A"/>
    <w:rsid w:val="00337C95"/>
    <w:rsid w:val="00343C91"/>
    <w:rsid w:val="00345CFA"/>
    <w:rsid w:val="00347CA6"/>
    <w:rsid w:val="003503A7"/>
    <w:rsid w:val="003543F2"/>
    <w:rsid w:val="0036119F"/>
    <w:rsid w:val="00371290"/>
    <w:rsid w:val="00372A77"/>
    <w:rsid w:val="00375554"/>
    <w:rsid w:val="00380426"/>
    <w:rsid w:val="00382B1B"/>
    <w:rsid w:val="0039164B"/>
    <w:rsid w:val="00397946"/>
    <w:rsid w:val="003A016B"/>
    <w:rsid w:val="003A3A68"/>
    <w:rsid w:val="003B37AA"/>
    <w:rsid w:val="003B79CC"/>
    <w:rsid w:val="003D0ADA"/>
    <w:rsid w:val="003D629B"/>
    <w:rsid w:val="003E01C4"/>
    <w:rsid w:val="003E0C18"/>
    <w:rsid w:val="003E694A"/>
    <w:rsid w:val="003F43E9"/>
    <w:rsid w:val="003F7919"/>
    <w:rsid w:val="00404759"/>
    <w:rsid w:val="00412240"/>
    <w:rsid w:val="00413E0A"/>
    <w:rsid w:val="00425936"/>
    <w:rsid w:val="0042739D"/>
    <w:rsid w:val="00430AF6"/>
    <w:rsid w:val="00434B23"/>
    <w:rsid w:val="00440ACF"/>
    <w:rsid w:val="0045043D"/>
    <w:rsid w:val="00452CC0"/>
    <w:rsid w:val="00464484"/>
    <w:rsid w:val="004664A6"/>
    <w:rsid w:val="00476376"/>
    <w:rsid w:val="00482730"/>
    <w:rsid w:val="00486836"/>
    <w:rsid w:val="00490ECA"/>
    <w:rsid w:val="004A06DB"/>
    <w:rsid w:val="004A1725"/>
    <w:rsid w:val="004A7881"/>
    <w:rsid w:val="004B3FA9"/>
    <w:rsid w:val="004B5022"/>
    <w:rsid w:val="004B7A49"/>
    <w:rsid w:val="004C788D"/>
    <w:rsid w:val="004D555F"/>
    <w:rsid w:val="004E4F77"/>
    <w:rsid w:val="004F234C"/>
    <w:rsid w:val="004F255D"/>
    <w:rsid w:val="004F3ACF"/>
    <w:rsid w:val="004F437D"/>
    <w:rsid w:val="004F6101"/>
    <w:rsid w:val="005003D7"/>
    <w:rsid w:val="00500FDF"/>
    <w:rsid w:val="00510DA2"/>
    <w:rsid w:val="00514587"/>
    <w:rsid w:val="00516534"/>
    <w:rsid w:val="005220DA"/>
    <w:rsid w:val="00522B9E"/>
    <w:rsid w:val="00524719"/>
    <w:rsid w:val="00525711"/>
    <w:rsid w:val="005324B2"/>
    <w:rsid w:val="00542CE0"/>
    <w:rsid w:val="00543B41"/>
    <w:rsid w:val="00545141"/>
    <w:rsid w:val="00550D40"/>
    <w:rsid w:val="00553795"/>
    <w:rsid w:val="0056275A"/>
    <w:rsid w:val="005631A8"/>
    <w:rsid w:val="00563726"/>
    <w:rsid w:val="005637AF"/>
    <w:rsid w:val="00576DBF"/>
    <w:rsid w:val="00576E88"/>
    <w:rsid w:val="00585DA5"/>
    <w:rsid w:val="005A1269"/>
    <w:rsid w:val="005A569A"/>
    <w:rsid w:val="005B39A9"/>
    <w:rsid w:val="005C3C9E"/>
    <w:rsid w:val="005D0AD5"/>
    <w:rsid w:val="005D343D"/>
    <w:rsid w:val="005D69AD"/>
    <w:rsid w:val="005D6F57"/>
    <w:rsid w:val="005E193E"/>
    <w:rsid w:val="005E6B0C"/>
    <w:rsid w:val="005F0DB7"/>
    <w:rsid w:val="00604853"/>
    <w:rsid w:val="00611E6B"/>
    <w:rsid w:val="0062297C"/>
    <w:rsid w:val="00637CC3"/>
    <w:rsid w:val="0065092B"/>
    <w:rsid w:val="00653B0D"/>
    <w:rsid w:val="00656165"/>
    <w:rsid w:val="00656D16"/>
    <w:rsid w:val="00661241"/>
    <w:rsid w:val="006626D0"/>
    <w:rsid w:val="00663C6A"/>
    <w:rsid w:val="00667EEB"/>
    <w:rsid w:val="00670567"/>
    <w:rsid w:val="006743EE"/>
    <w:rsid w:val="00677419"/>
    <w:rsid w:val="00683191"/>
    <w:rsid w:val="00686D3F"/>
    <w:rsid w:val="00691B15"/>
    <w:rsid w:val="006979BC"/>
    <w:rsid w:val="006A5173"/>
    <w:rsid w:val="006A5A23"/>
    <w:rsid w:val="006B3ADD"/>
    <w:rsid w:val="006B4295"/>
    <w:rsid w:val="006C060C"/>
    <w:rsid w:val="006C69DC"/>
    <w:rsid w:val="006D34C3"/>
    <w:rsid w:val="006D5FC5"/>
    <w:rsid w:val="006E42EB"/>
    <w:rsid w:val="006E4BF4"/>
    <w:rsid w:val="006F1F86"/>
    <w:rsid w:val="006F49ED"/>
    <w:rsid w:val="0070037A"/>
    <w:rsid w:val="007025BD"/>
    <w:rsid w:val="00711D3A"/>
    <w:rsid w:val="00713729"/>
    <w:rsid w:val="0072572A"/>
    <w:rsid w:val="007319D7"/>
    <w:rsid w:val="00732CE3"/>
    <w:rsid w:val="00737612"/>
    <w:rsid w:val="00737B2B"/>
    <w:rsid w:val="007434E0"/>
    <w:rsid w:val="007436EE"/>
    <w:rsid w:val="0074536C"/>
    <w:rsid w:val="007476DC"/>
    <w:rsid w:val="00747E3D"/>
    <w:rsid w:val="00750E99"/>
    <w:rsid w:val="0075193B"/>
    <w:rsid w:val="0075661C"/>
    <w:rsid w:val="0076174E"/>
    <w:rsid w:val="00761871"/>
    <w:rsid w:val="00770561"/>
    <w:rsid w:val="00773542"/>
    <w:rsid w:val="00774650"/>
    <w:rsid w:val="007810D9"/>
    <w:rsid w:val="00782864"/>
    <w:rsid w:val="00787AA9"/>
    <w:rsid w:val="00792A6B"/>
    <w:rsid w:val="00797302"/>
    <w:rsid w:val="007A0133"/>
    <w:rsid w:val="007A1369"/>
    <w:rsid w:val="007A3185"/>
    <w:rsid w:val="007A42B8"/>
    <w:rsid w:val="007A6FFF"/>
    <w:rsid w:val="007A7FAE"/>
    <w:rsid w:val="007B30BC"/>
    <w:rsid w:val="007C20C1"/>
    <w:rsid w:val="007C488B"/>
    <w:rsid w:val="007C6098"/>
    <w:rsid w:val="007D1AA3"/>
    <w:rsid w:val="007D32F7"/>
    <w:rsid w:val="007E3616"/>
    <w:rsid w:val="007F1FFC"/>
    <w:rsid w:val="007F6EE6"/>
    <w:rsid w:val="007F7325"/>
    <w:rsid w:val="00800C25"/>
    <w:rsid w:val="00802D98"/>
    <w:rsid w:val="00812BE1"/>
    <w:rsid w:val="00813923"/>
    <w:rsid w:val="00814AF7"/>
    <w:rsid w:val="0082013A"/>
    <w:rsid w:val="00821975"/>
    <w:rsid w:val="008239D3"/>
    <w:rsid w:val="008272C0"/>
    <w:rsid w:val="00834CF9"/>
    <w:rsid w:val="008365DF"/>
    <w:rsid w:val="008375AB"/>
    <w:rsid w:val="00841537"/>
    <w:rsid w:val="00844C19"/>
    <w:rsid w:val="008452D2"/>
    <w:rsid w:val="00856168"/>
    <w:rsid w:val="008641CF"/>
    <w:rsid w:val="00870DBA"/>
    <w:rsid w:val="00872BC3"/>
    <w:rsid w:val="00873082"/>
    <w:rsid w:val="008733D2"/>
    <w:rsid w:val="008735C2"/>
    <w:rsid w:val="00887462"/>
    <w:rsid w:val="008906E3"/>
    <w:rsid w:val="008A02A1"/>
    <w:rsid w:val="008A4CDC"/>
    <w:rsid w:val="008A7B76"/>
    <w:rsid w:val="008B2E01"/>
    <w:rsid w:val="008B3348"/>
    <w:rsid w:val="008C2028"/>
    <w:rsid w:val="008D07EA"/>
    <w:rsid w:val="008D7CF8"/>
    <w:rsid w:val="008E7AE8"/>
    <w:rsid w:val="008F65E2"/>
    <w:rsid w:val="00902D62"/>
    <w:rsid w:val="00905AD1"/>
    <w:rsid w:val="009062B0"/>
    <w:rsid w:val="009072CC"/>
    <w:rsid w:val="00913A81"/>
    <w:rsid w:val="00917627"/>
    <w:rsid w:val="00921728"/>
    <w:rsid w:val="00930903"/>
    <w:rsid w:val="00941F61"/>
    <w:rsid w:val="009436F3"/>
    <w:rsid w:val="00947F70"/>
    <w:rsid w:val="0095796D"/>
    <w:rsid w:val="00957E90"/>
    <w:rsid w:val="0096040F"/>
    <w:rsid w:val="00961EC6"/>
    <w:rsid w:val="00965117"/>
    <w:rsid w:val="00966476"/>
    <w:rsid w:val="00973801"/>
    <w:rsid w:val="00973F56"/>
    <w:rsid w:val="00980BC0"/>
    <w:rsid w:val="009810D2"/>
    <w:rsid w:val="009911D1"/>
    <w:rsid w:val="009927D8"/>
    <w:rsid w:val="009A0F7D"/>
    <w:rsid w:val="009A3FCF"/>
    <w:rsid w:val="009B5925"/>
    <w:rsid w:val="009C0100"/>
    <w:rsid w:val="009C45E9"/>
    <w:rsid w:val="009C4640"/>
    <w:rsid w:val="009D1476"/>
    <w:rsid w:val="009D7145"/>
    <w:rsid w:val="009E28AF"/>
    <w:rsid w:val="009E314F"/>
    <w:rsid w:val="009E4299"/>
    <w:rsid w:val="009E4FAE"/>
    <w:rsid w:val="009E5A1A"/>
    <w:rsid w:val="009F0D94"/>
    <w:rsid w:val="009F7398"/>
    <w:rsid w:val="00A01CBD"/>
    <w:rsid w:val="00A0454F"/>
    <w:rsid w:val="00A05A6D"/>
    <w:rsid w:val="00A121F1"/>
    <w:rsid w:val="00A1346B"/>
    <w:rsid w:val="00A20DDA"/>
    <w:rsid w:val="00A2143E"/>
    <w:rsid w:val="00A3151C"/>
    <w:rsid w:val="00A3491F"/>
    <w:rsid w:val="00A3571D"/>
    <w:rsid w:val="00A37BA0"/>
    <w:rsid w:val="00A41E45"/>
    <w:rsid w:val="00A53E1F"/>
    <w:rsid w:val="00A60CE1"/>
    <w:rsid w:val="00A67220"/>
    <w:rsid w:val="00A711D9"/>
    <w:rsid w:val="00A734A7"/>
    <w:rsid w:val="00A747AF"/>
    <w:rsid w:val="00A7677F"/>
    <w:rsid w:val="00A912F1"/>
    <w:rsid w:val="00AA27C6"/>
    <w:rsid w:val="00AA45DB"/>
    <w:rsid w:val="00AA5F30"/>
    <w:rsid w:val="00AB3EC9"/>
    <w:rsid w:val="00AC1397"/>
    <w:rsid w:val="00AC5EEE"/>
    <w:rsid w:val="00AC6F5C"/>
    <w:rsid w:val="00AD2D1C"/>
    <w:rsid w:val="00AD62A9"/>
    <w:rsid w:val="00AE2AA6"/>
    <w:rsid w:val="00AE3B12"/>
    <w:rsid w:val="00AE733D"/>
    <w:rsid w:val="00AF574D"/>
    <w:rsid w:val="00B039D4"/>
    <w:rsid w:val="00B05A39"/>
    <w:rsid w:val="00B1254F"/>
    <w:rsid w:val="00B132F2"/>
    <w:rsid w:val="00B154B7"/>
    <w:rsid w:val="00B26E98"/>
    <w:rsid w:val="00B3093E"/>
    <w:rsid w:val="00B31855"/>
    <w:rsid w:val="00B3292B"/>
    <w:rsid w:val="00B378A5"/>
    <w:rsid w:val="00B416D2"/>
    <w:rsid w:val="00B42BA7"/>
    <w:rsid w:val="00B43522"/>
    <w:rsid w:val="00B449F6"/>
    <w:rsid w:val="00B462DA"/>
    <w:rsid w:val="00B654D8"/>
    <w:rsid w:val="00B663D4"/>
    <w:rsid w:val="00B67033"/>
    <w:rsid w:val="00B7060B"/>
    <w:rsid w:val="00B7151A"/>
    <w:rsid w:val="00B7431C"/>
    <w:rsid w:val="00B77712"/>
    <w:rsid w:val="00B77CDA"/>
    <w:rsid w:val="00B80887"/>
    <w:rsid w:val="00B80CFF"/>
    <w:rsid w:val="00B81C45"/>
    <w:rsid w:val="00B83604"/>
    <w:rsid w:val="00B83B2C"/>
    <w:rsid w:val="00B84D20"/>
    <w:rsid w:val="00B86F6D"/>
    <w:rsid w:val="00B939FF"/>
    <w:rsid w:val="00B94466"/>
    <w:rsid w:val="00B944C7"/>
    <w:rsid w:val="00BA2494"/>
    <w:rsid w:val="00BA2F2E"/>
    <w:rsid w:val="00BA33AE"/>
    <w:rsid w:val="00BA3509"/>
    <w:rsid w:val="00BA40C9"/>
    <w:rsid w:val="00BA5654"/>
    <w:rsid w:val="00BB7D15"/>
    <w:rsid w:val="00BE1C28"/>
    <w:rsid w:val="00BE2CFD"/>
    <w:rsid w:val="00BE6413"/>
    <w:rsid w:val="00BF1355"/>
    <w:rsid w:val="00BF1D16"/>
    <w:rsid w:val="00C01A7E"/>
    <w:rsid w:val="00C035AC"/>
    <w:rsid w:val="00C04815"/>
    <w:rsid w:val="00C06C92"/>
    <w:rsid w:val="00C073C0"/>
    <w:rsid w:val="00C112D3"/>
    <w:rsid w:val="00C1178A"/>
    <w:rsid w:val="00C117CD"/>
    <w:rsid w:val="00C201F5"/>
    <w:rsid w:val="00C21636"/>
    <w:rsid w:val="00C21D97"/>
    <w:rsid w:val="00C2229E"/>
    <w:rsid w:val="00C2305E"/>
    <w:rsid w:val="00C26350"/>
    <w:rsid w:val="00C264AF"/>
    <w:rsid w:val="00C31A2A"/>
    <w:rsid w:val="00C31A41"/>
    <w:rsid w:val="00C33907"/>
    <w:rsid w:val="00C3488D"/>
    <w:rsid w:val="00C35FAB"/>
    <w:rsid w:val="00C43B62"/>
    <w:rsid w:val="00C53385"/>
    <w:rsid w:val="00C56C4E"/>
    <w:rsid w:val="00C600E0"/>
    <w:rsid w:val="00C61839"/>
    <w:rsid w:val="00C67D91"/>
    <w:rsid w:val="00C72C18"/>
    <w:rsid w:val="00C75343"/>
    <w:rsid w:val="00C77171"/>
    <w:rsid w:val="00C80085"/>
    <w:rsid w:val="00C82CF4"/>
    <w:rsid w:val="00C84263"/>
    <w:rsid w:val="00C8439A"/>
    <w:rsid w:val="00C86699"/>
    <w:rsid w:val="00C917FC"/>
    <w:rsid w:val="00CA0F2D"/>
    <w:rsid w:val="00CA42B0"/>
    <w:rsid w:val="00CA70A0"/>
    <w:rsid w:val="00CB0E4F"/>
    <w:rsid w:val="00CB1CB8"/>
    <w:rsid w:val="00CB2D11"/>
    <w:rsid w:val="00CB2F9C"/>
    <w:rsid w:val="00CB329A"/>
    <w:rsid w:val="00CB5513"/>
    <w:rsid w:val="00CB77B7"/>
    <w:rsid w:val="00CC2710"/>
    <w:rsid w:val="00CE31CC"/>
    <w:rsid w:val="00CF38B8"/>
    <w:rsid w:val="00D02F7D"/>
    <w:rsid w:val="00D17450"/>
    <w:rsid w:val="00D21CF5"/>
    <w:rsid w:val="00D34040"/>
    <w:rsid w:val="00D365F8"/>
    <w:rsid w:val="00D429E2"/>
    <w:rsid w:val="00D4781D"/>
    <w:rsid w:val="00D6191F"/>
    <w:rsid w:val="00D61CE4"/>
    <w:rsid w:val="00D6796C"/>
    <w:rsid w:val="00D70241"/>
    <w:rsid w:val="00D715F3"/>
    <w:rsid w:val="00D72A0F"/>
    <w:rsid w:val="00D858A2"/>
    <w:rsid w:val="00D91BDE"/>
    <w:rsid w:val="00D922D5"/>
    <w:rsid w:val="00D939F8"/>
    <w:rsid w:val="00D95141"/>
    <w:rsid w:val="00D95335"/>
    <w:rsid w:val="00D9533F"/>
    <w:rsid w:val="00D9671B"/>
    <w:rsid w:val="00D97B9D"/>
    <w:rsid w:val="00DA268A"/>
    <w:rsid w:val="00DA2C3C"/>
    <w:rsid w:val="00DA2DCB"/>
    <w:rsid w:val="00DA3E7C"/>
    <w:rsid w:val="00DA6890"/>
    <w:rsid w:val="00DB34E8"/>
    <w:rsid w:val="00DB5D8E"/>
    <w:rsid w:val="00DC0406"/>
    <w:rsid w:val="00DC1497"/>
    <w:rsid w:val="00DC30C5"/>
    <w:rsid w:val="00DC3E25"/>
    <w:rsid w:val="00DE2DB8"/>
    <w:rsid w:val="00DF6275"/>
    <w:rsid w:val="00E021BD"/>
    <w:rsid w:val="00E13551"/>
    <w:rsid w:val="00E15A49"/>
    <w:rsid w:val="00E2301C"/>
    <w:rsid w:val="00E27D20"/>
    <w:rsid w:val="00E3323D"/>
    <w:rsid w:val="00E33C26"/>
    <w:rsid w:val="00E33D48"/>
    <w:rsid w:val="00E363F8"/>
    <w:rsid w:val="00E42954"/>
    <w:rsid w:val="00E46AD4"/>
    <w:rsid w:val="00E50614"/>
    <w:rsid w:val="00E67BF3"/>
    <w:rsid w:val="00E74156"/>
    <w:rsid w:val="00E77F29"/>
    <w:rsid w:val="00E877FC"/>
    <w:rsid w:val="00E8789A"/>
    <w:rsid w:val="00E957A0"/>
    <w:rsid w:val="00EA4ADF"/>
    <w:rsid w:val="00EA725D"/>
    <w:rsid w:val="00EB7549"/>
    <w:rsid w:val="00EC0CFF"/>
    <w:rsid w:val="00EC0E1F"/>
    <w:rsid w:val="00EC33DD"/>
    <w:rsid w:val="00ED035A"/>
    <w:rsid w:val="00ED199A"/>
    <w:rsid w:val="00ED38C1"/>
    <w:rsid w:val="00ED3CC1"/>
    <w:rsid w:val="00ED6EB6"/>
    <w:rsid w:val="00ED7D64"/>
    <w:rsid w:val="00EF4B2B"/>
    <w:rsid w:val="00F000D9"/>
    <w:rsid w:val="00F020E5"/>
    <w:rsid w:val="00F14CFC"/>
    <w:rsid w:val="00F20EAE"/>
    <w:rsid w:val="00F333D9"/>
    <w:rsid w:val="00F354A7"/>
    <w:rsid w:val="00F35759"/>
    <w:rsid w:val="00F3598E"/>
    <w:rsid w:val="00F51DA9"/>
    <w:rsid w:val="00F721C2"/>
    <w:rsid w:val="00F72953"/>
    <w:rsid w:val="00F73E81"/>
    <w:rsid w:val="00F80CD2"/>
    <w:rsid w:val="00F82AA8"/>
    <w:rsid w:val="00F95017"/>
    <w:rsid w:val="00FA2FD7"/>
    <w:rsid w:val="00FA6DD0"/>
    <w:rsid w:val="00FB183B"/>
    <w:rsid w:val="00FB3827"/>
    <w:rsid w:val="00FB4E3A"/>
    <w:rsid w:val="00FB6D58"/>
    <w:rsid w:val="00FB7C4E"/>
    <w:rsid w:val="00FC410C"/>
    <w:rsid w:val="00FC42C9"/>
    <w:rsid w:val="00FD1005"/>
    <w:rsid w:val="00FD387A"/>
    <w:rsid w:val="00FD679E"/>
    <w:rsid w:val="00FD77FA"/>
    <w:rsid w:val="00FD7EDB"/>
    <w:rsid w:val="00FE272A"/>
    <w:rsid w:val="00FE29C4"/>
    <w:rsid w:val="00FE4790"/>
    <w:rsid w:val="00FE49C2"/>
    <w:rsid w:val="00FF01C2"/>
    <w:rsid w:val="00FF2BC3"/>
    <w:rsid w:val="00FF3C51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E5"/>
  </w:style>
  <w:style w:type="paragraph" w:styleId="1">
    <w:name w:val="heading 1"/>
    <w:basedOn w:val="a"/>
    <w:next w:val="a"/>
    <w:link w:val="10"/>
    <w:uiPriority w:val="99"/>
    <w:qFormat/>
    <w:rsid w:val="00232F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32FE5"/>
    <w:pPr>
      <w:keepNext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1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871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232FE5"/>
    <w:pPr>
      <w:ind w:left="5103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10"/>
    <w:rsid w:val="001871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rsid w:val="00232F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71B7"/>
    <w:rPr>
      <w:sz w:val="20"/>
      <w:szCs w:val="20"/>
    </w:rPr>
  </w:style>
  <w:style w:type="paragraph" w:styleId="a7">
    <w:name w:val="footer"/>
    <w:basedOn w:val="a"/>
    <w:link w:val="a8"/>
    <w:uiPriority w:val="99"/>
    <w:rsid w:val="00232F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71B7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232FE5"/>
    <w:pPr>
      <w:ind w:firstLine="720"/>
      <w:jc w:val="both"/>
    </w:pPr>
    <w:rPr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871B7"/>
    <w:rPr>
      <w:sz w:val="20"/>
      <w:szCs w:val="20"/>
    </w:rPr>
  </w:style>
  <w:style w:type="paragraph" w:styleId="a9">
    <w:name w:val="Body Text"/>
    <w:basedOn w:val="a"/>
    <w:link w:val="aa"/>
    <w:uiPriority w:val="99"/>
    <w:rsid w:val="004B7A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871B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8B33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71B7"/>
    <w:rPr>
      <w:sz w:val="0"/>
      <w:szCs w:val="0"/>
    </w:rPr>
  </w:style>
  <w:style w:type="paragraph" w:customStyle="1" w:styleId="ConsPlusNonformat">
    <w:name w:val="ConsPlusNonformat"/>
    <w:uiPriority w:val="99"/>
    <w:rsid w:val="00BA33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basedOn w:val="a0"/>
    <w:uiPriority w:val="99"/>
    <w:rsid w:val="00C04815"/>
    <w:rPr>
      <w:rFonts w:cs="Times New Roman"/>
    </w:rPr>
  </w:style>
  <w:style w:type="table" w:styleId="ae">
    <w:name w:val="Table Grid"/>
    <w:basedOn w:val="a1"/>
    <w:uiPriority w:val="99"/>
    <w:rsid w:val="000C6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2D62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BA2F2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2043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противодействию коррупции образец</vt:lpstr>
    </vt:vector>
  </TitlesOfParts>
  <Company>pito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противодействию коррупции образец</dc:title>
  <dc:subject>Противодействие коррупции</dc:subject>
  <dc:creator>Радуга</dc:creator>
  <cp:keywords>план мероприятий по противодействию коррупции, в, организации, учрежеднии, предприятии</cp:keywords>
  <dc:description>Здесь Вы найдете образец и как составлять план мероприятий по противодействию коррупции на 2017 и последующие годы</dc:description>
  <cp:lastModifiedBy>kadry</cp:lastModifiedBy>
  <cp:revision>6</cp:revision>
  <cp:lastPrinted>2020-02-21T03:20:00Z</cp:lastPrinted>
  <dcterms:created xsi:type="dcterms:W3CDTF">2020-02-21T03:13:00Z</dcterms:created>
  <dcterms:modified xsi:type="dcterms:W3CDTF">2020-02-21T03:20:00Z</dcterms:modified>
  <cp:category>Антикоррупционная политика</cp:category>
</cp:coreProperties>
</file>