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2" w:rsidRDefault="00CD4662" w:rsidP="00C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0A5" w:rsidRDefault="00577942" w:rsidP="00C25D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9224"/>
            <wp:effectExtent l="19050" t="0" r="0" b="0"/>
            <wp:docPr id="1" name="Рисунок 1" descr="https://www.prlib.ru/sites/default/files/book_preview/4777d67f-88e4-47ae-b754-7a523bbcc6f5/259432_doc1_5ADC1686-3F09-40B5-B5B2-2A35BD84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4777d67f-88e4-47ae-b754-7a523bbcc6f5/259432_doc1_5ADC1686-3F09-40B5-B5B2-2A35BD8425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" cy="6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240A5" w:rsidRDefault="002240A5" w:rsidP="00CD4662">
      <w:pPr>
        <w:spacing w:after="0"/>
        <w:jc w:val="center"/>
        <w:rPr>
          <w:sz w:val="28"/>
          <w:szCs w:val="28"/>
        </w:rPr>
      </w:pPr>
    </w:p>
    <w:p w:rsidR="002240A5" w:rsidRDefault="002240A5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4662" w:rsidRPr="00CD4662" w:rsidRDefault="00CD4662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A5" w:rsidRDefault="00CD4662" w:rsidP="00CD4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11.03.2020 </w:t>
      </w:r>
      <w:r w:rsidR="002240A5">
        <w:rPr>
          <w:rFonts w:ascii="Times New Roman" w:hAnsi="Times New Roman" w:cs="Times New Roman"/>
          <w:sz w:val="28"/>
          <w:szCs w:val="28"/>
        </w:rPr>
        <w:t xml:space="preserve">г.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240A5" w:rsidRDefault="002240A5" w:rsidP="002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A5" w:rsidRPr="00CD4662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рации поселка Нижний Ингаш от 17.06.2019 г. №119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Администрации посел</w:t>
      </w:r>
      <w:r w:rsidRPr="00CD4662">
        <w:rPr>
          <w:rFonts w:ascii="Times New Roman" w:hAnsi="Times New Roman" w:cs="Times New Roman"/>
          <w:b/>
          <w:sz w:val="28"/>
          <w:szCs w:val="28"/>
        </w:rPr>
        <w:t>к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Нижний Ингаш»</w:t>
      </w:r>
    </w:p>
    <w:p w:rsidR="002240A5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A5" w:rsidRPr="004C5FFB" w:rsidRDefault="002240A5" w:rsidP="00C2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4C5FF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F0E">
        <w:rPr>
          <w:rFonts w:ascii="Times New Roman" w:hAnsi="Times New Roman" w:cs="Times New Roman"/>
          <w:bCs/>
          <w:sz w:val="28"/>
          <w:szCs w:val="28"/>
        </w:rPr>
        <w:t>33.1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proofErr w:type="gramEnd"/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 Нижний Ингаш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8A10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поселка Нижний Ингаш от </w:t>
      </w:r>
      <w:r w:rsidR="00C83F0E">
        <w:rPr>
          <w:rFonts w:ascii="Times New Roman" w:hAnsi="Times New Roman" w:cs="Times New Roman"/>
          <w:sz w:val="28"/>
          <w:szCs w:val="28"/>
        </w:rPr>
        <w:t xml:space="preserve">17.06.2019 г. №119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071"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40A5">
        <w:rPr>
          <w:rFonts w:ascii="Times New Roman" w:hAnsi="Times New Roman" w:cs="Times New Roman"/>
          <w:sz w:val="28"/>
          <w:szCs w:val="28"/>
        </w:rPr>
        <w:t xml:space="preserve">1.1.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2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Постановлению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редакции согласно Приложению к настоящему п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остановлению</w:t>
      </w:r>
      <w:r w:rsidR="00C25D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25D99" w:rsidRDefault="00C25D99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D99">
        <w:rPr>
          <w:rFonts w:ascii="Times New Roman" w:hAnsi="Times New Roman" w:cs="Times New Roman"/>
          <w:sz w:val="28"/>
          <w:szCs w:val="28"/>
        </w:rPr>
        <w:t>.</w:t>
      </w:r>
      <w:r w:rsidR="004F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5D9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25D99" w:rsidRPr="00C25D99" w:rsidRDefault="004F5071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5D99" w:rsidRPr="004F247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C25D99" w:rsidRPr="004F2473" w:rsidRDefault="00C25D99" w:rsidP="00C25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7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240A5" w:rsidRDefault="002240A5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Default="00CD4662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99" w:rsidRDefault="00C25D99" w:rsidP="00C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поселка                                                                                     Б.И. Гузей</w:t>
      </w:r>
    </w:p>
    <w:p w:rsidR="002240A5" w:rsidRDefault="002240A5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99" w:rsidRPr="00A2597C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5D99" w:rsidRPr="00A2597C" w:rsidRDefault="00C25D99" w:rsidP="00CD4662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</w:t>
      </w:r>
    </w:p>
    <w:p w:rsidR="00C77BD4" w:rsidRDefault="00C25D99" w:rsidP="00C25D99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4662">
        <w:rPr>
          <w:rFonts w:ascii="Times New Roman" w:hAnsi="Times New Roman" w:cs="Times New Roman"/>
          <w:spacing w:val="-2"/>
          <w:sz w:val="28"/>
          <w:szCs w:val="28"/>
        </w:rPr>
        <w:t>11.03.2020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№ </w:t>
      </w:r>
      <w:r w:rsidR="00CD4662">
        <w:rPr>
          <w:rFonts w:ascii="Times New Roman" w:hAnsi="Times New Roman" w:cs="Times New Roman"/>
          <w:spacing w:val="-2"/>
          <w:sz w:val="28"/>
          <w:szCs w:val="28"/>
        </w:rPr>
        <w:t>25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Pr="004C5FFB" w:rsidRDefault="00C25D99" w:rsidP="00C25D99">
      <w:pPr>
        <w:pStyle w:val="ConsPlusTitle"/>
        <w:widowControl/>
        <w:jc w:val="center"/>
        <w:outlineLvl w:val="0"/>
      </w:pPr>
      <w:r>
        <w:t>СОСТАВ</w:t>
      </w:r>
    </w:p>
    <w:p w:rsidR="00C25D99" w:rsidRDefault="00C25D99" w:rsidP="00C25D99">
      <w:pPr>
        <w:pStyle w:val="ConsPlusTitle"/>
        <w:widowControl/>
        <w:jc w:val="center"/>
        <w:outlineLvl w:val="0"/>
      </w:pPr>
      <w:r w:rsidRPr="004C5FFB">
        <w:t xml:space="preserve"> КОМИССИИ ПО СОБЛЮДЕНИЮ ТРЕБОВАНИЙ К СЛУЖЕБНОМУ ПОВЕДЕНИЮ МУНИЦИПАЛЬНЫХ СЛУЖА</w:t>
      </w:r>
      <w:r>
        <w:t xml:space="preserve">ЩИХ И УРЕГУЛИРОВАНИЮ КОНФЛИКТА </w:t>
      </w:r>
      <w:r w:rsidRPr="004C5FFB">
        <w:t>ИНТЕРЕСОВ</w:t>
      </w:r>
      <w:r>
        <w:t xml:space="preserve"> В ОРГАНАХ МЕСТНОГО САМОУПРАВЛЕНИЯ МУНИЦИПАЛЬНОГО ОБРАЗОВАНИЯ НИЖНЕИНГАШСКИЙ РАЙОН </w:t>
      </w:r>
    </w:p>
    <w:p w:rsidR="00C25D99" w:rsidRDefault="00C25D99" w:rsidP="00C25D99">
      <w:pPr>
        <w:pStyle w:val="ConsPlusTitle"/>
        <w:widowControl/>
        <w:jc w:val="center"/>
        <w:outlineLvl w:val="0"/>
      </w:pPr>
      <w:r>
        <w:t>КРАСНОЯРСКОГО КРАЯ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670"/>
      </w:tblGrid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Глазков Виталий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="00A805F0">
              <w:rPr>
                <w:b w:val="0"/>
              </w:rPr>
              <w:t>заместитель главы поселка по  оперативным и хозяйственным</w:t>
            </w:r>
            <w:r>
              <w:rPr>
                <w:b w:val="0"/>
              </w:rPr>
              <w:t xml:space="preserve"> вопросам</w:t>
            </w:r>
            <w:r w:rsidR="008C0A9A">
              <w:rPr>
                <w:b w:val="0"/>
              </w:rPr>
              <w:t>, председатель комиссии</w:t>
            </w:r>
            <w:r w:rsidRPr="00877D02">
              <w:rPr>
                <w:b w:val="0"/>
              </w:rPr>
              <w:t>;</w:t>
            </w:r>
          </w:p>
          <w:p w:rsidR="00C83F0E" w:rsidRP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Кравченко Николай Анатольевич</w:t>
            </w:r>
          </w:p>
        </w:tc>
        <w:tc>
          <w:tcPr>
            <w:tcW w:w="5670" w:type="dxa"/>
          </w:tcPr>
          <w:p w:rsidR="00C25D99" w:rsidRDefault="00C25D99" w:rsidP="00C25D99">
            <w:pPr>
              <w:pStyle w:val="ConsPlusTitle"/>
              <w:widowControl/>
              <w:outlineLvl w:val="0"/>
              <w:rPr>
                <w:b w:val="0"/>
              </w:rPr>
            </w:pPr>
            <w:r w:rsidRPr="00877D02">
              <w:t>-</w:t>
            </w:r>
            <w:r w:rsidRPr="00877D02">
              <w:rPr>
                <w:b w:val="0"/>
              </w:rPr>
              <w:t xml:space="preserve"> </w:t>
            </w:r>
            <w:r w:rsidR="00A805F0">
              <w:rPr>
                <w:b w:val="0"/>
              </w:rPr>
              <w:t>главный специалист  (по юридическим вопросам)</w:t>
            </w:r>
            <w:r w:rsidR="008C0A9A">
              <w:rPr>
                <w:b w:val="0"/>
              </w:rPr>
              <w:t>, заместитель председателя комиссии</w:t>
            </w:r>
            <w:r>
              <w:rPr>
                <w:b w:val="0"/>
              </w:rPr>
              <w:t>;</w:t>
            </w:r>
          </w:p>
          <w:p w:rsidR="00C83F0E" w:rsidRPr="00877D02" w:rsidRDefault="00C83F0E" w:rsidP="00C25D99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Гришанович Кристина Сергеевна</w:t>
            </w:r>
          </w:p>
        </w:tc>
        <w:tc>
          <w:tcPr>
            <w:tcW w:w="56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A805F0">
              <w:rPr>
                <w:b w:val="0"/>
              </w:rPr>
              <w:t>главный специалист  (по кадровым вопросам)</w:t>
            </w:r>
            <w:r>
              <w:rPr>
                <w:b w:val="0"/>
              </w:rPr>
              <w:t>,</w:t>
            </w:r>
            <w:r w:rsidR="00A805F0">
              <w:rPr>
                <w:b w:val="0"/>
              </w:rPr>
              <w:t xml:space="preserve"> </w:t>
            </w:r>
            <w:r>
              <w:rPr>
                <w:b w:val="0"/>
              </w:rPr>
              <w:t>секретарь комиссии.</w:t>
            </w: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D02">
              <w:rPr>
                <w:b w:val="0"/>
              </w:rPr>
              <w:t>Члены комиссии:</w:t>
            </w:r>
          </w:p>
          <w:p w:rsidR="00C25D99" w:rsidRPr="00877D02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Зиновьева Татьяна Григорьевна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77D02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поселкового  Совета депутатов, (по согласованию);</w:t>
            </w:r>
          </w:p>
          <w:p w:rsidR="00C83F0E" w:rsidRPr="004F5071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3F41C4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Фрицлер</w:t>
            </w:r>
            <w:proofErr w:type="spellEnd"/>
            <w:r>
              <w:rPr>
                <w:b w:val="0"/>
              </w:rPr>
              <w:t xml:space="preserve"> Ирина Викторовна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3F41C4">
              <w:rPr>
                <w:b w:val="0"/>
              </w:rPr>
              <w:t>заместитель главы поселка по  социальным вопросам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Морозов Александр Васильевич</w:t>
            </w:r>
          </w:p>
        </w:tc>
        <w:tc>
          <w:tcPr>
            <w:tcW w:w="5670" w:type="dxa"/>
          </w:tcPr>
          <w:p w:rsidR="00C25D99" w:rsidRPr="00614301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- депутат 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(по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952899" w:rsidRDefault="00C83F0E" w:rsidP="002C5C9F">
            <w:pPr>
              <w:pStyle w:val="ConsPlusTitle"/>
              <w:widowControl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Прудников Владимир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Pr="00952899">
              <w:rPr>
                <w:b w:val="0"/>
              </w:rPr>
              <w:t>депутат</w:t>
            </w:r>
            <w:r>
              <w:t xml:space="preserve"> </w:t>
            </w:r>
            <w:r>
              <w:rPr>
                <w:b w:val="0"/>
              </w:rPr>
              <w:t>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1E5687">
              <w:rPr>
                <w:b w:val="0"/>
              </w:rPr>
              <w:t>( 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1E5687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Мельницкая Анна Анатольевна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председатель поселкового Совета ветеранов </w:t>
            </w:r>
            <w:r w:rsidR="00CD4662" w:rsidRPr="001E5687">
              <w:rPr>
                <w:b w:val="0"/>
              </w:rPr>
              <w:t>(</w:t>
            </w:r>
            <w:r w:rsidRPr="001E5687">
              <w:rPr>
                <w:b w:val="0"/>
              </w:rPr>
              <w:t>по согласованию)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4F50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Итченко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F5071">
              <w:rPr>
                <w:b w:val="0"/>
              </w:rPr>
              <w:t>директор МБО</w:t>
            </w:r>
            <w:r w:rsidR="004F5071">
              <w:rPr>
                <w:b w:val="0"/>
              </w:rPr>
              <w:t>У</w:t>
            </w:r>
            <w:r w:rsidRPr="004F5071">
              <w:rPr>
                <w:b w:val="0"/>
              </w:rPr>
              <w:t xml:space="preserve"> </w:t>
            </w:r>
            <w:r w:rsidR="004F5071">
              <w:rPr>
                <w:b w:val="0"/>
              </w:rPr>
              <w:t>«</w:t>
            </w:r>
            <w:proofErr w:type="spellStart"/>
            <w:r w:rsidR="00C83F0E">
              <w:rPr>
                <w:b w:val="0"/>
                <w:shd w:val="clear" w:color="auto" w:fill="FFFFFF"/>
              </w:rPr>
              <w:t>Нижнеингашская</w:t>
            </w:r>
            <w:proofErr w:type="spellEnd"/>
            <w:r w:rsidR="00C83F0E">
              <w:rPr>
                <w:b w:val="0"/>
                <w:shd w:val="clear" w:color="auto" w:fill="FFFFFF"/>
              </w:rPr>
              <w:t xml:space="preserve"> СОШ</w:t>
            </w:r>
            <w:r w:rsidR="004F5071" w:rsidRPr="004F5071">
              <w:rPr>
                <w:b w:val="0"/>
                <w:shd w:val="clear" w:color="auto" w:fill="FFFFFF"/>
              </w:rPr>
              <w:t xml:space="preserve"> № 1 имени кавалера ордена Славы трёх степеней П.И. Шатова</w:t>
            </w:r>
            <w:r w:rsidRPr="004F5071">
              <w:rPr>
                <w:b w:val="0"/>
              </w:rPr>
              <w:t>»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 по согласованию)</w:t>
            </w:r>
          </w:p>
        </w:tc>
      </w:tr>
    </w:tbl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jc w:val="both"/>
      </w:pPr>
    </w:p>
    <w:sectPr w:rsidR="00C25D99" w:rsidSect="00C25D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A5"/>
    <w:rsid w:val="00143EF4"/>
    <w:rsid w:val="002240A5"/>
    <w:rsid w:val="002B53BF"/>
    <w:rsid w:val="003F41C4"/>
    <w:rsid w:val="003F65A2"/>
    <w:rsid w:val="004F5071"/>
    <w:rsid w:val="00577942"/>
    <w:rsid w:val="005F3CAE"/>
    <w:rsid w:val="007A45AD"/>
    <w:rsid w:val="008C0A9A"/>
    <w:rsid w:val="00A805F0"/>
    <w:rsid w:val="00B93B8E"/>
    <w:rsid w:val="00C25D99"/>
    <w:rsid w:val="00C77BD4"/>
    <w:rsid w:val="00C83F0E"/>
    <w:rsid w:val="00CD4662"/>
    <w:rsid w:val="00F1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D99"/>
    <w:pPr>
      <w:ind w:left="720"/>
      <w:contextualSpacing/>
    </w:pPr>
  </w:style>
  <w:style w:type="character" w:customStyle="1" w:styleId="a6">
    <w:name w:val="Основной текст_"/>
    <w:link w:val="2"/>
    <w:rsid w:val="00C25D9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25D99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table" w:styleId="a7">
    <w:name w:val="Table Grid"/>
    <w:basedOn w:val="a1"/>
    <w:uiPriority w:val="59"/>
    <w:rsid w:val="00C25D9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2020-03-11T10:01:00Z</cp:lastPrinted>
  <dcterms:created xsi:type="dcterms:W3CDTF">2020-02-19T08:15:00Z</dcterms:created>
  <dcterms:modified xsi:type="dcterms:W3CDTF">2020-03-11T10:01:00Z</dcterms:modified>
</cp:coreProperties>
</file>