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DD2891" w:rsidP="00EA1FB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1FBF"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ПРОЕКТ</w:t>
      </w:r>
    </w:p>
    <w:p w:rsidR="001A3EA5" w:rsidRPr="00F446FC" w:rsidRDefault="001A3EA5" w:rsidP="001A3EA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АДМИНИСТРАЦИЯ ПОСЕЛКА НИЖНИЙ ИНГАШ</w:t>
      </w:r>
    </w:p>
    <w:p w:rsidR="001A3EA5" w:rsidRPr="00F446FC" w:rsidRDefault="001A3EA5" w:rsidP="001A3EA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 xml:space="preserve">НИЖНЕИНГАШСКОГО РАЙОНА </w:t>
      </w:r>
    </w:p>
    <w:p w:rsidR="001A3EA5" w:rsidRPr="00F446FC" w:rsidRDefault="001A3EA5" w:rsidP="001A3EA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КРАСНОЯРСКОГО КРАЯ</w:t>
      </w:r>
    </w:p>
    <w:p w:rsidR="001A3EA5" w:rsidRPr="00F446FC" w:rsidRDefault="001A3EA5" w:rsidP="001A3EA5">
      <w:pPr>
        <w:jc w:val="center"/>
        <w:rPr>
          <w:sz w:val="26"/>
          <w:szCs w:val="26"/>
        </w:rPr>
      </w:pPr>
    </w:p>
    <w:p w:rsidR="001A3EA5" w:rsidRPr="00F446FC" w:rsidRDefault="001A3EA5" w:rsidP="001A3EA5">
      <w:pPr>
        <w:rPr>
          <w:sz w:val="26"/>
          <w:szCs w:val="26"/>
        </w:rPr>
      </w:pPr>
    </w:p>
    <w:p w:rsidR="001A3EA5" w:rsidRDefault="001A3EA5" w:rsidP="001A3EA5">
      <w:pPr>
        <w:jc w:val="center"/>
        <w:rPr>
          <w:sz w:val="26"/>
          <w:szCs w:val="26"/>
        </w:rPr>
      </w:pPr>
      <w:r w:rsidRPr="00F446FC">
        <w:rPr>
          <w:sz w:val="26"/>
          <w:szCs w:val="26"/>
        </w:rPr>
        <w:t>ПОСТАНОВЛЕНИЕ</w:t>
      </w:r>
    </w:p>
    <w:p w:rsidR="001A3EA5" w:rsidRPr="00F446FC" w:rsidRDefault="001A3EA5" w:rsidP="001A3E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446FC">
        <w:rPr>
          <w:sz w:val="26"/>
          <w:szCs w:val="26"/>
        </w:rPr>
        <w:t xml:space="preserve"> г.                          </w:t>
      </w:r>
      <w:r>
        <w:rPr>
          <w:sz w:val="26"/>
          <w:szCs w:val="26"/>
        </w:rPr>
        <w:t xml:space="preserve">       </w:t>
      </w:r>
      <w:r w:rsidRPr="00F446FC">
        <w:rPr>
          <w:sz w:val="26"/>
          <w:szCs w:val="26"/>
        </w:rPr>
        <w:t xml:space="preserve">  пгт. Нижний Ингаш                </w:t>
      </w:r>
      <w:r>
        <w:rPr>
          <w:sz w:val="26"/>
          <w:szCs w:val="26"/>
        </w:rPr>
        <w:t xml:space="preserve">     </w:t>
      </w:r>
      <w:r w:rsidRPr="00F44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F446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 </w:t>
      </w:r>
    </w:p>
    <w:p w:rsidR="001A3EA5" w:rsidRPr="00F446FC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Pr="00F446F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внесении изменений в постановление Администрации поселка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Нижний Ингаш от 08.05.2014 № 95 «Об утверждении Положения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«Об особенностях подачи и рассмотрения жалоб на решения и действия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(бездействия) органов местного самоуправления Администрации поселка Нижний Ингаш, представляющих муниципальные услуги, и их должностных лиц, муниципальных служащих»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autoSpaceDE w:val="0"/>
        <w:autoSpaceDN w:val="0"/>
        <w:adjustRightInd w:val="0"/>
        <w:spacing w:line="20" w:lineRule="atLeast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</w:t>
      </w:r>
      <w:r>
        <w:rPr>
          <w:rFonts w:eastAsia="Calibri"/>
          <w:bCs/>
          <w:sz w:val="26"/>
          <w:szCs w:val="26"/>
        </w:rPr>
        <w:tab/>
      </w:r>
      <w:r w:rsidRPr="00E8430D">
        <w:rPr>
          <w:rFonts w:eastAsia="Calibri"/>
          <w:bCs/>
          <w:sz w:val="26"/>
          <w:szCs w:val="26"/>
        </w:rPr>
        <w:t xml:space="preserve"> В соответствии с Федеральным законом  от 06.10.2003 №</w:t>
      </w:r>
      <w:r>
        <w:rPr>
          <w:rFonts w:eastAsia="Calibri"/>
          <w:bCs/>
          <w:sz w:val="26"/>
          <w:szCs w:val="26"/>
        </w:rPr>
        <w:t xml:space="preserve"> </w:t>
      </w:r>
      <w:r w:rsidRPr="00E8430D">
        <w:rPr>
          <w:rFonts w:eastAsia="Calibri"/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F446FC">
        <w:rPr>
          <w:rFonts w:eastAsia="Calibri"/>
          <w:bCs/>
          <w:sz w:val="26"/>
          <w:szCs w:val="26"/>
        </w:rPr>
        <w:t xml:space="preserve"> Федер</w:t>
      </w:r>
      <w:r>
        <w:rPr>
          <w:rFonts w:eastAsia="Calibri"/>
          <w:bCs/>
          <w:sz w:val="26"/>
          <w:szCs w:val="26"/>
        </w:rPr>
        <w:t xml:space="preserve">альным </w:t>
      </w:r>
      <w:r w:rsidRPr="00F446FC">
        <w:rPr>
          <w:rFonts w:eastAsia="Calibri"/>
          <w:bCs/>
          <w:sz w:val="26"/>
          <w:szCs w:val="26"/>
        </w:rPr>
        <w:t>законом от 27.07.2010 № 210-ФЗ «Об организации п</w:t>
      </w:r>
      <w:r>
        <w:rPr>
          <w:rFonts w:eastAsia="Calibri"/>
          <w:bCs/>
          <w:sz w:val="26"/>
          <w:szCs w:val="26"/>
        </w:rPr>
        <w:t xml:space="preserve">редоставления государственных и </w:t>
      </w:r>
      <w:r w:rsidRPr="00F446FC">
        <w:rPr>
          <w:rFonts w:eastAsia="Calibri"/>
          <w:bCs/>
          <w:sz w:val="26"/>
          <w:szCs w:val="26"/>
        </w:rPr>
        <w:t>муниципальных услуг»</w:t>
      </w:r>
      <w:r>
        <w:rPr>
          <w:rFonts w:eastAsia="Calibri"/>
          <w:bCs/>
          <w:sz w:val="26"/>
          <w:szCs w:val="26"/>
        </w:rPr>
        <w:t>, руководствуясь статьями 33.1</w:t>
      </w:r>
      <w:r w:rsidRPr="00F446FC">
        <w:rPr>
          <w:rFonts w:eastAsia="Calibri"/>
          <w:bCs/>
          <w:sz w:val="26"/>
          <w:szCs w:val="26"/>
        </w:rPr>
        <w:t xml:space="preserve"> Устава поселка Нижний Ингаш Нижнеингашского района Красноярского края, ПОСТАНОВЛЯЮ: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A3EA5" w:rsidRPr="00080285" w:rsidRDefault="001A3EA5" w:rsidP="001A3EA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080285">
        <w:rPr>
          <w:rFonts w:ascii="Times New Roman" w:eastAsia="Calibri" w:hAnsi="Times New Roman"/>
          <w:sz w:val="24"/>
          <w:szCs w:val="24"/>
        </w:rPr>
        <w:t xml:space="preserve">Внести в  </w:t>
      </w:r>
      <w:hyperlink r:id="rId8" w:history="1">
        <w:r w:rsidRPr="00080285">
          <w:rPr>
            <w:rStyle w:val="ad"/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Pr="00080285">
        <w:rPr>
          <w:rFonts w:ascii="Times New Roman" w:eastAsia="Calibri" w:hAnsi="Times New Roman"/>
          <w:sz w:val="24"/>
          <w:szCs w:val="24"/>
        </w:rPr>
        <w:t xml:space="preserve"> Администрации поселка Нижний Ингаш </w:t>
      </w:r>
      <w:r w:rsidRPr="00080285">
        <w:rPr>
          <w:rFonts w:ascii="Times New Roman" w:eastAsia="Calibri" w:hAnsi="Times New Roman"/>
          <w:bCs/>
          <w:sz w:val="26"/>
          <w:szCs w:val="26"/>
        </w:rPr>
        <w:t>от 08.05.2014 № 95 «Об утверждении Положения «Об особенностях подачи и рассмотрения жалоб на решения и действия (бездействия) органов местного самоуправления Администрации поселка Нижний Ингаш, представляющих муниципальные услуги, и их должностных лиц, муниципальных служащих»</w:t>
      </w:r>
      <w:r>
        <w:rPr>
          <w:rFonts w:ascii="Times New Roman" w:eastAsia="Calibri" w:hAnsi="Times New Roman"/>
          <w:bCs/>
          <w:sz w:val="24"/>
          <w:szCs w:val="24"/>
        </w:rPr>
        <w:t xml:space="preserve"> (далее - Положение</w:t>
      </w:r>
      <w:r w:rsidRPr="00080285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Pr="00080285">
        <w:rPr>
          <w:rFonts w:ascii="Times New Roman" w:eastAsia="Calibri" w:hAnsi="Times New Roman"/>
          <w:bCs/>
          <w:sz w:val="24"/>
          <w:szCs w:val="24"/>
        </w:rPr>
        <w:t>)</w:t>
      </w:r>
      <w:r w:rsidRPr="00080285">
        <w:rPr>
          <w:rFonts w:ascii="Times New Roman" w:hAnsi="Times New Roman"/>
          <w:bCs/>
          <w:sz w:val="24"/>
          <w:szCs w:val="24"/>
        </w:rPr>
        <w:t xml:space="preserve"> следующие изменения:  </w:t>
      </w:r>
    </w:p>
    <w:p w:rsidR="001A3EA5" w:rsidRPr="00F446FC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1A3EA5" w:rsidRPr="00A350D8" w:rsidRDefault="001A3EA5" w:rsidP="001A3E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350D8">
        <w:rPr>
          <w:sz w:val="26"/>
          <w:szCs w:val="26"/>
        </w:rPr>
        <w:t xml:space="preserve">1.1. Абзац два пункта 2 </w:t>
      </w:r>
      <w:r>
        <w:rPr>
          <w:sz w:val="26"/>
          <w:szCs w:val="26"/>
        </w:rPr>
        <w:t xml:space="preserve">Положения </w:t>
      </w:r>
      <w:r w:rsidRPr="00A350D8">
        <w:rPr>
          <w:sz w:val="26"/>
          <w:szCs w:val="26"/>
        </w:rPr>
        <w:t xml:space="preserve">дополнить </w:t>
      </w:r>
      <w:hyperlink r:id="rId9" w:history="1">
        <w:r w:rsidRPr="00A350D8">
          <w:rPr>
            <w:sz w:val="26"/>
            <w:szCs w:val="26"/>
          </w:rPr>
          <w:t>под</w:t>
        </w:r>
        <w:r>
          <w:rPr>
            <w:sz w:val="26"/>
            <w:szCs w:val="26"/>
          </w:rPr>
          <w:t xml:space="preserve"> </w:t>
        </w:r>
        <w:r w:rsidRPr="00A350D8">
          <w:rPr>
            <w:sz w:val="26"/>
            <w:szCs w:val="26"/>
          </w:rPr>
          <w:t xml:space="preserve">абзацами </w:t>
        </w:r>
      </w:hyperlink>
      <w:r w:rsidRPr="00A350D8">
        <w:rPr>
          <w:sz w:val="26"/>
          <w:szCs w:val="26"/>
        </w:rPr>
        <w:t xml:space="preserve"> «з»,  «и», «к» следующего содержания:</w:t>
      </w:r>
    </w:p>
    <w:p w:rsidR="001A3EA5" w:rsidRDefault="001A3EA5" w:rsidP="001A3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з) нарушение срока или порядка выдачи документов по результатам предоставления государственной или муниципальной услуги;</w:t>
      </w:r>
    </w:p>
    <w:p w:rsidR="001A3EA5" w:rsidRPr="001A3EA5" w:rsidRDefault="001A3EA5" w:rsidP="001A3EA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 </w:t>
      </w:r>
      <w:r>
        <w:rPr>
          <w:sz w:val="26"/>
          <w:szCs w:val="26"/>
        </w:rPr>
        <w:tab/>
      </w:r>
    </w:p>
    <w:p w:rsidR="001A3EA5" w:rsidRDefault="001A3EA5" w:rsidP="001A3E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</w:t>
      </w:r>
      <w:r>
        <w:rPr>
          <w:sz w:val="26"/>
          <w:szCs w:val="26"/>
        </w:rPr>
        <w:lastRenderedPageBreak/>
        <w:t xml:space="preserve">услуги, за исключением случаев, предусмотренных </w:t>
      </w:r>
      <w:hyperlink r:id="rId10" w:history="1">
        <w:r w:rsidRPr="00C223AE">
          <w:rPr>
            <w:sz w:val="26"/>
            <w:szCs w:val="26"/>
          </w:rPr>
          <w:t>пунктом 4 части 1 статьи 7</w:t>
        </w:r>
      </w:hyperlink>
      <w:r>
        <w:rPr>
          <w:sz w:val="26"/>
          <w:szCs w:val="26"/>
        </w:rPr>
        <w:t xml:space="preserve">  Федерального закона от 27.07.2010 N 210-ФЗ «Об организации предоставления государственных и муниципальных услуг».</w:t>
      </w:r>
    </w:p>
    <w:p w:rsidR="001A3EA5" w:rsidRPr="00A350D8" w:rsidRDefault="001A3EA5" w:rsidP="001A3E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3EA5" w:rsidRPr="00153104" w:rsidRDefault="001A3EA5" w:rsidP="001A3EA5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53104">
        <w:rPr>
          <w:rFonts w:ascii="Times New Roman" w:eastAsia="Calibri" w:hAnsi="Times New Roman"/>
          <w:bCs/>
          <w:sz w:val="26"/>
          <w:szCs w:val="26"/>
        </w:rPr>
        <w:t>Под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153104">
        <w:rPr>
          <w:rFonts w:ascii="Times New Roman" w:eastAsia="Calibri" w:hAnsi="Times New Roman"/>
          <w:bCs/>
          <w:sz w:val="26"/>
          <w:szCs w:val="26"/>
        </w:rPr>
        <w:t>абзацы  «е»</w:t>
      </w:r>
      <w:r>
        <w:rPr>
          <w:rFonts w:ascii="Times New Roman" w:eastAsia="Calibri" w:hAnsi="Times New Roman"/>
          <w:bCs/>
          <w:sz w:val="26"/>
          <w:szCs w:val="26"/>
        </w:rPr>
        <w:t xml:space="preserve"> и </w:t>
      </w:r>
      <w:r w:rsidRPr="00153104">
        <w:rPr>
          <w:rFonts w:ascii="Times New Roman" w:eastAsia="Calibri" w:hAnsi="Times New Roman"/>
          <w:bCs/>
          <w:sz w:val="26"/>
          <w:szCs w:val="26"/>
        </w:rPr>
        <w:t xml:space="preserve">«д»  </w:t>
      </w:r>
      <w:r w:rsidRPr="00153104">
        <w:rPr>
          <w:rFonts w:ascii="Times New Roman" w:hAnsi="Times New Roman"/>
          <w:sz w:val="26"/>
          <w:szCs w:val="26"/>
        </w:rPr>
        <w:t>абзаца  два пункта 15 Положения изложить в следующей редакции: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услуги;</w:t>
      </w:r>
    </w:p>
    <w:p w:rsidR="001A3EA5" w:rsidRDefault="001A3EA5" w:rsidP="001A3EA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1A3EA5" w:rsidRDefault="001A3EA5" w:rsidP="001A3EA5">
      <w:pPr>
        <w:spacing w:line="20" w:lineRule="atLeast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 xml:space="preserve">  2</w:t>
      </w:r>
      <w:r w:rsidRPr="00F446FC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>О</w:t>
      </w:r>
      <w:r w:rsidRPr="00F446FC">
        <w:rPr>
          <w:rFonts w:eastAsia="Calibri"/>
          <w:bCs/>
          <w:sz w:val="26"/>
          <w:szCs w:val="26"/>
        </w:rPr>
        <w:t>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>
        <w:rPr>
          <w:rFonts w:eastAsia="Calibri"/>
          <w:bCs/>
          <w:sz w:val="26"/>
          <w:szCs w:val="26"/>
        </w:rPr>
        <w:t>.</w:t>
      </w:r>
    </w:p>
    <w:p w:rsidR="001A3EA5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1A3EA5" w:rsidRPr="001E7B77" w:rsidRDefault="001A3EA5" w:rsidP="001A3EA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ab/>
        <w:t xml:space="preserve">  3</w:t>
      </w:r>
      <w:r w:rsidRPr="00F446FC">
        <w:rPr>
          <w:rFonts w:eastAsia="Calibri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1A3EA5" w:rsidRDefault="001A3EA5" w:rsidP="001A3E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A3EA5" w:rsidRDefault="001A3EA5" w:rsidP="001A3E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Pr="00E57276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1A3EA5" w:rsidRDefault="001A3EA5" w:rsidP="001A3E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EA5" w:rsidRDefault="001A3EA5" w:rsidP="001A3E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EA5" w:rsidRPr="00F446FC" w:rsidRDefault="001A3EA5" w:rsidP="001A3EA5">
      <w:pPr>
        <w:rPr>
          <w:sz w:val="26"/>
          <w:szCs w:val="26"/>
        </w:rPr>
      </w:pPr>
    </w:p>
    <w:p w:rsidR="001A3EA5" w:rsidRPr="00F446FC" w:rsidRDefault="001A3EA5" w:rsidP="001A3EA5">
      <w:pPr>
        <w:jc w:val="both"/>
        <w:rPr>
          <w:sz w:val="26"/>
          <w:szCs w:val="26"/>
        </w:rPr>
      </w:pPr>
      <w:r w:rsidRPr="00F446FC">
        <w:rPr>
          <w:sz w:val="26"/>
          <w:szCs w:val="26"/>
        </w:rPr>
        <w:t xml:space="preserve">Глава поселка </w:t>
      </w:r>
    </w:p>
    <w:p w:rsidR="001A3EA5" w:rsidRDefault="001A3EA5" w:rsidP="001A3EA5">
      <w:pPr>
        <w:jc w:val="both"/>
        <w:rPr>
          <w:sz w:val="26"/>
          <w:szCs w:val="26"/>
        </w:rPr>
      </w:pPr>
      <w:r w:rsidRPr="00F446FC">
        <w:rPr>
          <w:sz w:val="26"/>
          <w:szCs w:val="26"/>
        </w:rPr>
        <w:t>Нижний Ингаш</w:t>
      </w:r>
      <w:r>
        <w:rPr>
          <w:sz w:val="26"/>
          <w:szCs w:val="26"/>
        </w:rPr>
        <w:t xml:space="preserve">       </w:t>
      </w:r>
      <w:r w:rsidRPr="00F446FC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F446FC">
        <w:rPr>
          <w:sz w:val="26"/>
          <w:szCs w:val="26"/>
        </w:rPr>
        <w:t xml:space="preserve">           Б.И. Гузей</w:t>
      </w:r>
    </w:p>
    <w:p w:rsidR="001A3EA5" w:rsidRPr="00896B71" w:rsidRDefault="001A3EA5" w:rsidP="001A3EA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1A3EA5" w:rsidRPr="00896B71" w:rsidRDefault="001A3EA5" w:rsidP="001A3EA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1A3EA5" w:rsidRPr="00896B71" w:rsidRDefault="001A3EA5" w:rsidP="001A3EA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red"/>
        </w:rPr>
      </w:pPr>
    </w:p>
    <w:p w:rsidR="001A3EA5" w:rsidRDefault="001A3EA5" w:rsidP="001A3EA5">
      <w:pPr>
        <w:jc w:val="center"/>
        <w:outlineLvl w:val="0"/>
      </w:pPr>
    </w:p>
    <w:p w:rsidR="00EA1FBF" w:rsidRDefault="00EA1FBF" w:rsidP="00EA1FBF">
      <w:pPr>
        <w:jc w:val="center"/>
        <w:rPr>
          <w:b/>
          <w:sz w:val="28"/>
        </w:rPr>
      </w:pPr>
    </w:p>
    <w:sectPr w:rsidR="00EA1FBF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25" w:rsidRDefault="00760725" w:rsidP="004021D6">
      <w:r>
        <w:separator/>
      </w:r>
    </w:p>
  </w:endnote>
  <w:endnote w:type="continuationSeparator" w:id="1">
    <w:p w:rsidR="00760725" w:rsidRDefault="00760725" w:rsidP="004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25" w:rsidRDefault="00760725" w:rsidP="004021D6">
      <w:r>
        <w:separator/>
      </w:r>
    </w:p>
  </w:footnote>
  <w:footnote w:type="continuationSeparator" w:id="1">
    <w:p w:rsidR="00760725" w:rsidRDefault="00760725" w:rsidP="0040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D60"/>
    <w:multiLevelType w:val="multilevel"/>
    <w:tmpl w:val="6316D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1C0247C"/>
    <w:multiLevelType w:val="hybridMultilevel"/>
    <w:tmpl w:val="A7E6D778"/>
    <w:lvl w:ilvl="0" w:tplc="CF80176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43ADA"/>
    <w:multiLevelType w:val="multilevel"/>
    <w:tmpl w:val="F0C2D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BF"/>
    <w:rsid w:val="00005F91"/>
    <w:rsid w:val="00025FCF"/>
    <w:rsid w:val="000301E0"/>
    <w:rsid w:val="000422E0"/>
    <w:rsid w:val="00043A40"/>
    <w:rsid w:val="00065D47"/>
    <w:rsid w:val="00087E08"/>
    <w:rsid w:val="000A3A5D"/>
    <w:rsid w:val="000A62E7"/>
    <w:rsid w:val="000F0B85"/>
    <w:rsid w:val="000F7E32"/>
    <w:rsid w:val="00126D21"/>
    <w:rsid w:val="00184779"/>
    <w:rsid w:val="001A3EA5"/>
    <w:rsid w:val="002166D6"/>
    <w:rsid w:val="002440EB"/>
    <w:rsid w:val="00247824"/>
    <w:rsid w:val="00265235"/>
    <w:rsid w:val="00275774"/>
    <w:rsid w:val="00284079"/>
    <w:rsid w:val="002A1B59"/>
    <w:rsid w:val="002B595E"/>
    <w:rsid w:val="002E59C7"/>
    <w:rsid w:val="002E7C27"/>
    <w:rsid w:val="003A62F3"/>
    <w:rsid w:val="003B18C6"/>
    <w:rsid w:val="003D3BB7"/>
    <w:rsid w:val="003E29F5"/>
    <w:rsid w:val="00401694"/>
    <w:rsid w:val="004021D6"/>
    <w:rsid w:val="00425E37"/>
    <w:rsid w:val="004358C1"/>
    <w:rsid w:val="00442975"/>
    <w:rsid w:val="004C2B60"/>
    <w:rsid w:val="004F790D"/>
    <w:rsid w:val="00501562"/>
    <w:rsid w:val="005322E8"/>
    <w:rsid w:val="0058553D"/>
    <w:rsid w:val="005A0A68"/>
    <w:rsid w:val="005F40BA"/>
    <w:rsid w:val="0060342D"/>
    <w:rsid w:val="00607F88"/>
    <w:rsid w:val="00616360"/>
    <w:rsid w:val="00675C6A"/>
    <w:rsid w:val="006832B9"/>
    <w:rsid w:val="00685D0D"/>
    <w:rsid w:val="0071483C"/>
    <w:rsid w:val="007410EF"/>
    <w:rsid w:val="00756D59"/>
    <w:rsid w:val="00760725"/>
    <w:rsid w:val="00775A04"/>
    <w:rsid w:val="00803D81"/>
    <w:rsid w:val="0088199A"/>
    <w:rsid w:val="0089171A"/>
    <w:rsid w:val="008A42C8"/>
    <w:rsid w:val="008B12CA"/>
    <w:rsid w:val="00912C50"/>
    <w:rsid w:val="009159F5"/>
    <w:rsid w:val="00A54826"/>
    <w:rsid w:val="00A63568"/>
    <w:rsid w:val="00A779B2"/>
    <w:rsid w:val="00AC6E2D"/>
    <w:rsid w:val="00AD5028"/>
    <w:rsid w:val="00AE6F5E"/>
    <w:rsid w:val="00B10744"/>
    <w:rsid w:val="00B30B53"/>
    <w:rsid w:val="00B829F7"/>
    <w:rsid w:val="00BA2834"/>
    <w:rsid w:val="00BA3AF8"/>
    <w:rsid w:val="00BA5EB1"/>
    <w:rsid w:val="00C23B05"/>
    <w:rsid w:val="00C338AB"/>
    <w:rsid w:val="00C442DC"/>
    <w:rsid w:val="00C65A71"/>
    <w:rsid w:val="00CE66FD"/>
    <w:rsid w:val="00CF090C"/>
    <w:rsid w:val="00D62FEA"/>
    <w:rsid w:val="00DA0A00"/>
    <w:rsid w:val="00DB6604"/>
    <w:rsid w:val="00DD2891"/>
    <w:rsid w:val="00DE1937"/>
    <w:rsid w:val="00DE2167"/>
    <w:rsid w:val="00E14A2C"/>
    <w:rsid w:val="00E22A7E"/>
    <w:rsid w:val="00E25529"/>
    <w:rsid w:val="00E61EA8"/>
    <w:rsid w:val="00E91F9A"/>
    <w:rsid w:val="00EA1FBF"/>
    <w:rsid w:val="00EE5C6A"/>
    <w:rsid w:val="00FA348D"/>
    <w:rsid w:val="00FB3ECD"/>
    <w:rsid w:val="00FB40E5"/>
    <w:rsid w:val="00FC1586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E6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A3EA5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1A3EA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styleId="ad">
    <w:name w:val="Hyperlink"/>
    <w:basedOn w:val="a0"/>
    <w:uiPriority w:val="99"/>
    <w:rsid w:val="001A3EA5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35B80B9675C54A153254AC110A04CE369A9D33C5eE7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1AFC2F3EB2BFB1F607A283F0D53756E22C9B601FAED9701B0C75ED0FFA16D9F3E56C45825011A7EAE0638DBBB04276F716B568AEGBZ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BDD0CE383929953CA39533A89E77766A92651E2F706ED49E2C76426BEFA881A8BD5828E21197853C0EAC3EC3CB781C3387C49FBAE043BDB311E7j2T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2020-03-23T03:37:00Z</cp:lastPrinted>
  <dcterms:created xsi:type="dcterms:W3CDTF">2020-03-26T07:52:00Z</dcterms:created>
  <dcterms:modified xsi:type="dcterms:W3CDTF">2020-03-26T07:52:00Z</dcterms:modified>
</cp:coreProperties>
</file>