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A4" w:rsidRPr="00BA3835" w:rsidRDefault="00AC527A" w:rsidP="00BA38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1176A4" w:rsidRPr="002D4B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ПРОЕКТ</w:t>
      </w:r>
    </w:p>
    <w:p w:rsidR="001176A4" w:rsidRPr="002D4B5F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1176A4" w:rsidRPr="002D4B5F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 xml:space="preserve">НИЖНЕИНГАШСКОГО РАЙОНА </w:t>
      </w:r>
    </w:p>
    <w:p w:rsidR="001176A4" w:rsidRPr="002D4B5F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1176A4" w:rsidRPr="002D4B5F" w:rsidRDefault="001176A4" w:rsidP="00117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6A4" w:rsidRPr="002D4B5F" w:rsidRDefault="001176A4" w:rsidP="00373986">
      <w:pPr>
        <w:rPr>
          <w:rFonts w:ascii="Times New Roman" w:hAnsi="Times New Roman" w:cs="Times New Roman"/>
          <w:sz w:val="24"/>
          <w:szCs w:val="24"/>
        </w:rPr>
      </w:pPr>
    </w:p>
    <w:p w:rsidR="001176A4" w:rsidRPr="002D4B5F" w:rsidRDefault="001176A4" w:rsidP="00056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85763" w:rsidRDefault="00AC527A" w:rsidP="00056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76A4" w:rsidRPr="002D4B5F"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 w:rsidR="00F85763">
        <w:rPr>
          <w:rFonts w:ascii="Times New Roman" w:hAnsi="Times New Roman" w:cs="Times New Roman"/>
          <w:sz w:val="24"/>
          <w:szCs w:val="24"/>
        </w:rPr>
        <w:t xml:space="preserve"> </w:t>
      </w:r>
      <w:r w:rsidR="00606F6D">
        <w:rPr>
          <w:rFonts w:ascii="Times New Roman" w:hAnsi="Times New Roman" w:cs="Times New Roman"/>
          <w:sz w:val="24"/>
          <w:szCs w:val="24"/>
        </w:rPr>
        <w:t xml:space="preserve"> </w:t>
      </w:r>
      <w:r w:rsidR="00F85763">
        <w:rPr>
          <w:rFonts w:ascii="Times New Roman" w:hAnsi="Times New Roman" w:cs="Times New Roman"/>
          <w:sz w:val="24"/>
          <w:szCs w:val="24"/>
        </w:rPr>
        <w:t xml:space="preserve">  </w:t>
      </w:r>
      <w:r w:rsidR="00150211">
        <w:rPr>
          <w:rFonts w:ascii="Times New Roman" w:hAnsi="Times New Roman" w:cs="Times New Roman"/>
          <w:sz w:val="24"/>
          <w:szCs w:val="24"/>
        </w:rPr>
        <w:t xml:space="preserve">   </w:t>
      </w:r>
      <w:r w:rsidR="001176A4" w:rsidRPr="002D4B5F">
        <w:rPr>
          <w:rFonts w:ascii="Times New Roman" w:hAnsi="Times New Roman" w:cs="Times New Roman"/>
          <w:sz w:val="24"/>
          <w:szCs w:val="24"/>
        </w:rPr>
        <w:t xml:space="preserve"> пгт. Нижний Ингаш                       </w:t>
      </w:r>
      <w:r w:rsidR="00F85763">
        <w:rPr>
          <w:rFonts w:ascii="Times New Roman" w:hAnsi="Times New Roman" w:cs="Times New Roman"/>
          <w:sz w:val="24"/>
          <w:szCs w:val="24"/>
        </w:rPr>
        <w:t xml:space="preserve">    </w:t>
      </w:r>
      <w:r w:rsidR="00606F6D">
        <w:rPr>
          <w:rFonts w:ascii="Times New Roman" w:hAnsi="Times New Roman" w:cs="Times New Roman"/>
          <w:sz w:val="24"/>
          <w:szCs w:val="24"/>
        </w:rPr>
        <w:t xml:space="preserve">        </w:t>
      </w:r>
      <w:r w:rsidR="00150211">
        <w:rPr>
          <w:rFonts w:ascii="Times New Roman" w:hAnsi="Times New Roman" w:cs="Times New Roman"/>
          <w:sz w:val="24"/>
          <w:szCs w:val="24"/>
        </w:rPr>
        <w:t xml:space="preserve">     </w:t>
      </w:r>
      <w:r w:rsidR="00606F6D">
        <w:rPr>
          <w:rFonts w:ascii="Times New Roman" w:hAnsi="Times New Roman" w:cs="Times New Roman"/>
          <w:sz w:val="24"/>
          <w:szCs w:val="24"/>
        </w:rPr>
        <w:t xml:space="preserve"> </w:t>
      </w:r>
      <w:r w:rsidR="00F85763">
        <w:rPr>
          <w:rFonts w:ascii="Times New Roman" w:hAnsi="Times New Roman" w:cs="Times New Roman"/>
          <w:sz w:val="24"/>
          <w:szCs w:val="24"/>
        </w:rPr>
        <w:t xml:space="preserve">    </w:t>
      </w:r>
      <w:r w:rsidR="00150211">
        <w:rPr>
          <w:rFonts w:ascii="Times New Roman" w:hAnsi="Times New Roman" w:cs="Times New Roman"/>
          <w:sz w:val="24"/>
          <w:szCs w:val="24"/>
        </w:rPr>
        <w:t xml:space="preserve">     №</w:t>
      </w:r>
    </w:p>
    <w:p w:rsidR="00D657DA" w:rsidRPr="002D4B5F" w:rsidRDefault="00D657DA" w:rsidP="00056F84">
      <w:pPr>
        <w:rPr>
          <w:rFonts w:ascii="Times New Roman" w:hAnsi="Times New Roman" w:cs="Times New Roman"/>
          <w:sz w:val="24"/>
          <w:szCs w:val="24"/>
        </w:rPr>
      </w:pPr>
    </w:p>
    <w:p w:rsidR="001176A4" w:rsidRDefault="00F85763" w:rsidP="00F8576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A500C" w:rsidRPr="002D4B5F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 А</w:t>
      </w:r>
      <w:r w:rsidR="001176A4" w:rsidRPr="002D4B5F">
        <w:rPr>
          <w:rFonts w:ascii="Times New Roman" w:eastAsia="Calibri" w:hAnsi="Times New Roman" w:cs="Times New Roman"/>
          <w:bCs/>
          <w:sz w:val="24"/>
          <w:szCs w:val="24"/>
        </w:rPr>
        <w:t>дминистрации</w:t>
      </w:r>
      <w:r w:rsidR="00FA500C" w:rsidRPr="002D4B5F">
        <w:rPr>
          <w:rFonts w:ascii="Times New Roman" w:eastAsia="Calibri" w:hAnsi="Times New Roman" w:cs="Times New Roman"/>
          <w:bCs/>
          <w:sz w:val="24"/>
          <w:szCs w:val="24"/>
        </w:rPr>
        <w:t xml:space="preserve"> поселка </w:t>
      </w:r>
      <w:r w:rsidR="004C02A1">
        <w:rPr>
          <w:rFonts w:ascii="Times New Roman" w:eastAsia="Calibri" w:hAnsi="Times New Roman" w:cs="Times New Roman"/>
          <w:bCs/>
          <w:sz w:val="24"/>
          <w:szCs w:val="24"/>
        </w:rPr>
        <w:t>Нижний Ингаш от 1</w:t>
      </w:r>
      <w:r w:rsidR="00111B02">
        <w:rPr>
          <w:rFonts w:ascii="Times New Roman" w:eastAsia="Calibri" w:hAnsi="Times New Roman" w:cs="Times New Roman"/>
          <w:bCs/>
          <w:sz w:val="24"/>
          <w:szCs w:val="24"/>
        </w:rPr>
        <w:t>9.09</w:t>
      </w:r>
      <w:r w:rsidR="004C02A1">
        <w:rPr>
          <w:rFonts w:ascii="Times New Roman" w:eastAsia="Calibri" w:hAnsi="Times New Roman" w:cs="Times New Roman"/>
          <w:bCs/>
          <w:sz w:val="24"/>
          <w:szCs w:val="24"/>
        </w:rPr>
        <w:t>.2012 N 312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Порядка проведения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экспертизы нормативных правовых актов в Администрации поселка Нижний Ингаш»</w:t>
      </w:r>
    </w:p>
    <w:p w:rsidR="00D657DA" w:rsidRPr="002D4B5F" w:rsidRDefault="00D657DA" w:rsidP="00F8576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76A4" w:rsidRPr="002D4B5F" w:rsidRDefault="001176A4" w:rsidP="001176A4">
      <w:pPr>
        <w:rPr>
          <w:rFonts w:ascii="Times New Roman" w:hAnsi="Times New Roman" w:cs="Times New Roman"/>
          <w:sz w:val="24"/>
          <w:szCs w:val="24"/>
        </w:rPr>
      </w:pPr>
    </w:p>
    <w:p w:rsidR="00F85763" w:rsidRDefault="00F85763" w:rsidP="00F8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17.07.2009 № 172-ФЗ "Об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актов"</w:t>
      </w:r>
      <w:r w:rsidR="00252608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>
        <w:rPr>
          <w:rFonts w:ascii="Times New Roman" w:hAnsi="Times New Roman" w:cs="Times New Roman"/>
          <w:sz w:val="24"/>
          <w:szCs w:val="24"/>
        </w:rPr>
        <w:t xml:space="preserve"> поселка Нижний Ингаш</w:t>
      </w:r>
      <w:r w:rsidR="00252608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F85763" w:rsidRDefault="00F85763" w:rsidP="00252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A00" w:rsidRPr="00C248A8" w:rsidRDefault="001176A4" w:rsidP="00C2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D4B5F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="00FA500C" w:rsidRPr="002D4B5F">
        <w:rPr>
          <w:rFonts w:ascii="Times New Roman" w:eastAsia="Calibri" w:hAnsi="Times New Roman" w:cs="Times New Roman"/>
          <w:sz w:val="24"/>
          <w:szCs w:val="24"/>
        </w:rPr>
        <w:t xml:space="preserve"> Внести в </w:t>
      </w:r>
      <w:r w:rsidRPr="002D4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2D4B5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="00FA500C" w:rsidRPr="002D4B5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2D4B5F">
        <w:rPr>
          <w:rFonts w:ascii="Times New Roman" w:eastAsia="Calibri" w:hAnsi="Times New Roman" w:cs="Times New Roman"/>
          <w:sz w:val="24"/>
          <w:szCs w:val="24"/>
        </w:rPr>
        <w:t xml:space="preserve">дминистрации поселка Нижний Ингаш от   </w:t>
      </w:r>
      <w:r w:rsidR="00252608">
        <w:rPr>
          <w:rFonts w:ascii="Times New Roman" w:eastAsia="Calibri" w:hAnsi="Times New Roman" w:cs="Times New Roman"/>
          <w:bCs/>
          <w:sz w:val="24"/>
          <w:szCs w:val="24"/>
        </w:rPr>
        <w:t>19.09.2012 N 312</w:t>
      </w:r>
      <w:r w:rsidRPr="002D4B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2608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Порядка проведения </w:t>
      </w:r>
      <w:proofErr w:type="spellStart"/>
      <w:r w:rsidR="00252608">
        <w:rPr>
          <w:rFonts w:ascii="Times New Roman" w:eastAsia="Calibri" w:hAnsi="Times New Roman" w:cs="Times New Roman"/>
          <w:bCs/>
          <w:sz w:val="24"/>
          <w:szCs w:val="24"/>
        </w:rPr>
        <w:t>антикоррупционной</w:t>
      </w:r>
      <w:proofErr w:type="spellEnd"/>
      <w:r w:rsidR="00252608">
        <w:rPr>
          <w:rFonts w:ascii="Times New Roman" w:eastAsia="Calibri" w:hAnsi="Times New Roman" w:cs="Times New Roman"/>
          <w:bCs/>
          <w:sz w:val="24"/>
          <w:szCs w:val="24"/>
        </w:rPr>
        <w:t xml:space="preserve">  экспертизы нормативных правовых актов в Администрации поселка Нижний Ингаш»</w:t>
      </w:r>
      <w:r w:rsidR="003B7A00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Порядок</w:t>
      </w:r>
      <w:r w:rsidR="00C248A8" w:rsidRPr="00C248A8">
        <w:rPr>
          <w:rFonts w:ascii="Times New Roman" w:hAnsi="Times New Roman" w:cs="Times New Roman"/>
          <w:sz w:val="24"/>
          <w:szCs w:val="24"/>
        </w:rPr>
        <w:t xml:space="preserve"> </w:t>
      </w:r>
      <w:r w:rsidR="00C248A8">
        <w:rPr>
          <w:rFonts w:ascii="Times New Roman" w:hAnsi="Times New Roman" w:cs="Times New Roman"/>
          <w:sz w:val="24"/>
          <w:szCs w:val="24"/>
        </w:rPr>
        <w:t>в соответствующем падеже</w:t>
      </w:r>
      <w:r w:rsidR="003B7A00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FA500C" w:rsidRPr="002D4B5F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  <w:r w:rsidR="003B7A0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2C73" w:rsidRPr="00C248A8" w:rsidRDefault="003B7A00" w:rsidP="00C2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1.1.</w:t>
      </w:r>
      <w:r w:rsidRPr="003B7A00">
        <w:rPr>
          <w:rFonts w:ascii="Times New Roman" w:hAnsi="Times New Roman" w:cs="Times New Roman"/>
          <w:sz w:val="24"/>
          <w:szCs w:val="24"/>
        </w:rPr>
        <w:t xml:space="preserve">  Признать утратившими силу:</w:t>
      </w:r>
      <w:r w:rsidR="00C248A8">
        <w:rPr>
          <w:rFonts w:ascii="Times New Roman" w:hAnsi="Times New Roman" w:cs="Times New Roman"/>
          <w:sz w:val="24"/>
          <w:szCs w:val="24"/>
        </w:rPr>
        <w:t xml:space="preserve"> пункт 2.2. и раздел 3 Порядка.</w:t>
      </w:r>
    </w:p>
    <w:p w:rsidR="00232C73" w:rsidRPr="002D4B5F" w:rsidRDefault="00232C73" w:rsidP="001176A4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6A4" w:rsidRPr="002D4B5F" w:rsidRDefault="001176A4" w:rsidP="001176A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>2.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1176A4" w:rsidRPr="002D4B5F" w:rsidRDefault="001176A4" w:rsidP="001176A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B5F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2D4B5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D4B5F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</w:t>
      </w:r>
      <w:r w:rsidR="002D4B5F" w:rsidRPr="002D4B5F">
        <w:rPr>
          <w:rFonts w:ascii="Times New Roman" w:hAnsi="Times New Roman" w:cs="Times New Roman"/>
          <w:bCs/>
          <w:sz w:val="24"/>
          <w:szCs w:val="24"/>
        </w:rPr>
        <w:t>еля Главы поселка по социальным</w:t>
      </w:r>
      <w:r w:rsidRPr="002D4B5F">
        <w:rPr>
          <w:rFonts w:ascii="Times New Roman" w:hAnsi="Times New Roman" w:cs="Times New Roman"/>
          <w:bCs/>
          <w:sz w:val="24"/>
          <w:szCs w:val="24"/>
        </w:rPr>
        <w:t xml:space="preserve"> вопросам.</w:t>
      </w:r>
    </w:p>
    <w:p w:rsidR="001176A4" w:rsidRDefault="001176A4" w:rsidP="002D4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B5F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со дня </w:t>
      </w:r>
      <w:r w:rsidR="00677111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="00F35D45">
        <w:rPr>
          <w:rFonts w:ascii="Times New Roman" w:hAnsi="Times New Roman" w:cs="Times New Roman"/>
          <w:sz w:val="24"/>
          <w:szCs w:val="24"/>
        </w:rPr>
        <w:t>опубликования</w:t>
      </w:r>
      <w:r w:rsidRPr="002D4B5F">
        <w:rPr>
          <w:rFonts w:ascii="Times New Roman" w:hAnsi="Times New Roman" w:cs="Times New Roman"/>
          <w:sz w:val="24"/>
          <w:szCs w:val="24"/>
        </w:rPr>
        <w:t>.</w:t>
      </w:r>
    </w:p>
    <w:p w:rsidR="00F35D45" w:rsidRPr="002D4B5F" w:rsidRDefault="00F35D45" w:rsidP="002D4B5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6A4" w:rsidRPr="002D4B5F" w:rsidRDefault="00150211" w:rsidP="002D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1176A4" w:rsidRPr="002D4B5F">
        <w:rPr>
          <w:rFonts w:ascii="Times New Roman" w:hAnsi="Times New Roman" w:cs="Times New Roman"/>
          <w:sz w:val="24"/>
          <w:szCs w:val="24"/>
        </w:rPr>
        <w:t xml:space="preserve"> поселка </w:t>
      </w:r>
    </w:p>
    <w:p w:rsidR="001176A4" w:rsidRPr="001176A4" w:rsidRDefault="001176A4" w:rsidP="000F73A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4B5F">
        <w:rPr>
          <w:rFonts w:ascii="Times New Roman" w:hAnsi="Times New Roman" w:cs="Times New Roman"/>
          <w:sz w:val="24"/>
          <w:szCs w:val="24"/>
        </w:rPr>
        <w:t xml:space="preserve">Нижний Ингаш                                                                                  </w:t>
      </w:r>
      <w:r w:rsidR="00150211">
        <w:rPr>
          <w:rFonts w:ascii="Times New Roman" w:hAnsi="Times New Roman" w:cs="Times New Roman"/>
          <w:sz w:val="24"/>
          <w:szCs w:val="24"/>
        </w:rPr>
        <w:t xml:space="preserve">                         В.А. Глазков</w:t>
      </w:r>
    </w:p>
    <w:p w:rsidR="001176A4" w:rsidRPr="001176A4" w:rsidRDefault="001176A4" w:rsidP="00117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6A4" w:rsidRPr="001176A4" w:rsidRDefault="001176A4" w:rsidP="00117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6A4" w:rsidRPr="001176A4" w:rsidRDefault="001176A4" w:rsidP="00117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6A4" w:rsidRPr="001176A4" w:rsidRDefault="001176A4" w:rsidP="00117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76A4" w:rsidRPr="001176A4" w:rsidRDefault="001176A4" w:rsidP="001176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1557" w:rsidRPr="001176A4" w:rsidRDefault="000C1557">
      <w:pPr>
        <w:rPr>
          <w:rFonts w:ascii="Times New Roman" w:hAnsi="Times New Roman" w:cs="Times New Roman"/>
          <w:sz w:val="26"/>
          <w:szCs w:val="26"/>
        </w:rPr>
      </w:pPr>
    </w:p>
    <w:sectPr w:rsidR="000C1557" w:rsidRPr="001176A4" w:rsidSect="00BB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DE7"/>
    <w:multiLevelType w:val="multilevel"/>
    <w:tmpl w:val="C74A0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76A4"/>
    <w:rsid w:val="00045829"/>
    <w:rsid w:val="00056F84"/>
    <w:rsid w:val="000820C9"/>
    <w:rsid w:val="000C1557"/>
    <w:rsid w:val="000E5ADC"/>
    <w:rsid w:val="000F73A0"/>
    <w:rsid w:val="0010461E"/>
    <w:rsid w:val="00104BF1"/>
    <w:rsid w:val="00111B02"/>
    <w:rsid w:val="001176A4"/>
    <w:rsid w:val="00130F56"/>
    <w:rsid w:val="00150211"/>
    <w:rsid w:val="0019088F"/>
    <w:rsid w:val="001A6E4B"/>
    <w:rsid w:val="001B0159"/>
    <w:rsid w:val="00232C73"/>
    <w:rsid w:val="00252608"/>
    <w:rsid w:val="00294DF8"/>
    <w:rsid w:val="002A23BB"/>
    <w:rsid w:val="002D4B5F"/>
    <w:rsid w:val="002E1A80"/>
    <w:rsid w:val="00347408"/>
    <w:rsid w:val="00373986"/>
    <w:rsid w:val="003B7A00"/>
    <w:rsid w:val="003F3709"/>
    <w:rsid w:val="00415A5F"/>
    <w:rsid w:val="004C02A1"/>
    <w:rsid w:val="00553FA3"/>
    <w:rsid w:val="005F2EF8"/>
    <w:rsid w:val="00606F6D"/>
    <w:rsid w:val="00677111"/>
    <w:rsid w:val="00747F71"/>
    <w:rsid w:val="008008AF"/>
    <w:rsid w:val="00931275"/>
    <w:rsid w:val="00955E64"/>
    <w:rsid w:val="009E17DB"/>
    <w:rsid w:val="00AA06EB"/>
    <w:rsid w:val="00AC527A"/>
    <w:rsid w:val="00AE45F4"/>
    <w:rsid w:val="00BA3835"/>
    <w:rsid w:val="00BB5D49"/>
    <w:rsid w:val="00BC452E"/>
    <w:rsid w:val="00BF2092"/>
    <w:rsid w:val="00C248A8"/>
    <w:rsid w:val="00C50B36"/>
    <w:rsid w:val="00CC56C2"/>
    <w:rsid w:val="00CD0068"/>
    <w:rsid w:val="00CE46D6"/>
    <w:rsid w:val="00D243B1"/>
    <w:rsid w:val="00D657DA"/>
    <w:rsid w:val="00DB52F2"/>
    <w:rsid w:val="00DE7787"/>
    <w:rsid w:val="00E30273"/>
    <w:rsid w:val="00E9067B"/>
    <w:rsid w:val="00ED34EA"/>
    <w:rsid w:val="00F35D45"/>
    <w:rsid w:val="00F85763"/>
    <w:rsid w:val="00F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17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176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6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92A8E841AC0A20E63B35B80B9675C54A153254AC110A04CE369A9D33C5eE7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3624-D783-4BE3-BFCE-35423F67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2019-07-22T08:28:00Z</cp:lastPrinted>
  <dcterms:created xsi:type="dcterms:W3CDTF">2020-03-26T08:50:00Z</dcterms:created>
  <dcterms:modified xsi:type="dcterms:W3CDTF">2020-03-26T08:50:00Z</dcterms:modified>
</cp:coreProperties>
</file>