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22" w:rsidRDefault="00427963" w:rsidP="007C4CF6">
      <w:pPr>
        <w:pStyle w:val="1"/>
        <w:jc w:val="center"/>
      </w:pPr>
      <w:r>
        <w:t xml:space="preserve">                                                   </w:t>
      </w:r>
      <w:r w:rsidR="002E6222">
        <w:rPr>
          <w:noProof/>
        </w:rPr>
        <w:drawing>
          <wp:inline distT="0" distB="0" distL="0" distR="0">
            <wp:extent cx="644525" cy="84074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ПРОЕКТ</w:t>
      </w:r>
    </w:p>
    <w:p w:rsidR="002E6222" w:rsidRPr="00C0365A" w:rsidRDefault="002E6222" w:rsidP="007C4CF6">
      <w:pPr>
        <w:pStyle w:val="a3"/>
        <w:jc w:val="center"/>
        <w:rPr>
          <w:b/>
        </w:rPr>
      </w:pPr>
      <w:r w:rsidRPr="00C0365A">
        <w:rPr>
          <w:b/>
        </w:rPr>
        <w:t>АДМИНИСТРАЦИЯ</w:t>
      </w:r>
    </w:p>
    <w:p w:rsidR="002E6222" w:rsidRDefault="002E6222" w:rsidP="007C4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ПОСЁЛКА НИЖНИЙ ИНГАШ</w:t>
      </w:r>
    </w:p>
    <w:p w:rsidR="002E6222" w:rsidRDefault="002E6222" w:rsidP="007C4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НИЖНЕИНГАШСКОГО РАЙОНА</w:t>
      </w:r>
    </w:p>
    <w:p w:rsidR="002E6222" w:rsidRDefault="002E6222" w:rsidP="007C4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2E6222" w:rsidRDefault="002E6222" w:rsidP="00ED2939">
      <w:pPr>
        <w:rPr>
          <w:b/>
          <w:bCs/>
          <w:sz w:val="28"/>
        </w:rPr>
      </w:pPr>
    </w:p>
    <w:p w:rsidR="002E6222" w:rsidRDefault="002E6222" w:rsidP="007C4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2E6222" w:rsidRDefault="002E6222" w:rsidP="007C4CF6">
      <w:pPr>
        <w:jc w:val="center"/>
        <w:rPr>
          <w:b/>
          <w:bCs/>
          <w:sz w:val="28"/>
        </w:rPr>
      </w:pPr>
    </w:p>
    <w:p w:rsidR="002E6222" w:rsidRDefault="002E6222" w:rsidP="007C4CF6">
      <w:pPr>
        <w:jc w:val="center"/>
        <w:rPr>
          <w:b/>
          <w:bCs/>
          <w:sz w:val="28"/>
        </w:rPr>
      </w:pPr>
    </w:p>
    <w:p w:rsidR="002E6222" w:rsidRDefault="006B7A13" w:rsidP="007C4CF6">
      <w:pPr>
        <w:jc w:val="center"/>
        <w:rPr>
          <w:sz w:val="28"/>
        </w:rPr>
      </w:pPr>
      <w:r>
        <w:rPr>
          <w:sz w:val="28"/>
        </w:rPr>
        <w:t xml:space="preserve"> </w:t>
      </w:r>
      <w:r w:rsidR="002E6222">
        <w:rPr>
          <w:sz w:val="28"/>
        </w:rPr>
        <w:t xml:space="preserve">г.                        </w:t>
      </w:r>
      <w:r w:rsidR="00427963">
        <w:rPr>
          <w:sz w:val="28"/>
        </w:rPr>
        <w:t xml:space="preserve">           </w:t>
      </w:r>
      <w:r w:rsidR="002E6222">
        <w:rPr>
          <w:sz w:val="28"/>
        </w:rPr>
        <w:t xml:space="preserve"> </w:t>
      </w:r>
      <w:proofErr w:type="spellStart"/>
      <w:r w:rsidR="002E6222">
        <w:rPr>
          <w:sz w:val="28"/>
        </w:rPr>
        <w:t>пгт</w:t>
      </w:r>
      <w:proofErr w:type="spellEnd"/>
      <w:r w:rsidR="002E6222">
        <w:rPr>
          <w:sz w:val="28"/>
        </w:rPr>
        <w:t>.</w:t>
      </w:r>
      <w:r w:rsidR="00ED2939">
        <w:rPr>
          <w:sz w:val="28"/>
        </w:rPr>
        <w:t xml:space="preserve"> </w:t>
      </w:r>
      <w:r w:rsidR="002E6222">
        <w:rPr>
          <w:sz w:val="28"/>
        </w:rPr>
        <w:t>Нижний Ингаш                                    №</w:t>
      </w:r>
    </w:p>
    <w:p w:rsidR="007C4CF6" w:rsidRDefault="007C4CF6" w:rsidP="007C4CF6">
      <w:pPr>
        <w:pStyle w:val="ConsPlusTitle"/>
      </w:pPr>
    </w:p>
    <w:p w:rsidR="0057204E" w:rsidRPr="0057204E" w:rsidRDefault="0057204E" w:rsidP="0057204E">
      <w:pPr>
        <w:jc w:val="both"/>
        <w:rPr>
          <w:b/>
          <w:sz w:val="28"/>
          <w:szCs w:val="28"/>
        </w:rPr>
      </w:pPr>
      <w:r w:rsidRPr="0057204E">
        <w:rPr>
          <w:b/>
          <w:sz w:val="28"/>
          <w:szCs w:val="28"/>
        </w:rPr>
        <w:t xml:space="preserve">О  порядке оповещения и информирования населения </w:t>
      </w:r>
      <w:r w:rsidR="008114A9">
        <w:rPr>
          <w:b/>
          <w:sz w:val="28"/>
          <w:szCs w:val="28"/>
        </w:rPr>
        <w:t xml:space="preserve">МО </w:t>
      </w:r>
      <w:r w:rsidR="008701D2">
        <w:rPr>
          <w:b/>
          <w:sz w:val="28"/>
          <w:szCs w:val="28"/>
        </w:rPr>
        <w:t>поселка Нижний Ингаш</w:t>
      </w:r>
      <w:r w:rsidRPr="0057204E">
        <w:rPr>
          <w:b/>
          <w:sz w:val="28"/>
          <w:szCs w:val="28"/>
        </w:rPr>
        <w:t xml:space="preserve"> в </w:t>
      </w:r>
      <w:r w:rsidR="00616176">
        <w:rPr>
          <w:b/>
          <w:sz w:val="28"/>
          <w:szCs w:val="28"/>
        </w:rPr>
        <w:t>чрезвычайных ситуациях</w:t>
      </w:r>
    </w:p>
    <w:p w:rsidR="0057204E" w:rsidRPr="0057204E" w:rsidRDefault="0057204E" w:rsidP="0057204E">
      <w:pPr>
        <w:rPr>
          <w:sz w:val="28"/>
          <w:szCs w:val="28"/>
        </w:rPr>
      </w:pPr>
    </w:p>
    <w:p w:rsidR="0057204E" w:rsidRDefault="0057204E" w:rsidP="0057204E">
      <w:pPr>
        <w:ind w:firstLine="709"/>
        <w:jc w:val="both"/>
        <w:rPr>
          <w:sz w:val="28"/>
          <w:szCs w:val="28"/>
        </w:rPr>
      </w:pPr>
      <w:r w:rsidRPr="0057204E">
        <w:rPr>
          <w:sz w:val="28"/>
          <w:szCs w:val="28"/>
        </w:rPr>
        <w:t xml:space="preserve"> </w:t>
      </w:r>
      <w:proofErr w:type="gramStart"/>
      <w:r w:rsidRPr="0057204E">
        <w:rPr>
          <w:sz w:val="28"/>
          <w:szCs w:val="28"/>
        </w:rPr>
        <w:t xml:space="preserve">В целях реализации Федерального закона от 1 ноября </w:t>
      </w:r>
      <w:smartTag w:uri="urn:schemas-microsoft-com:office:smarttags" w:element="metricconverter">
        <w:smartTagPr>
          <w:attr w:name="ProductID" w:val="1994 г"/>
        </w:smartTagPr>
        <w:r w:rsidRPr="0057204E">
          <w:rPr>
            <w:sz w:val="28"/>
            <w:szCs w:val="28"/>
          </w:rPr>
          <w:t>1994 г</w:t>
        </w:r>
      </w:smartTag>
      <w:r w:rsidRPr="0057204E">
        <w:rPr>
          <w:sz w:val="28"/>
          <w:szCs w:val="28"/>
        </w:rPr>
        <w:t xml:space="preserve">. №68-ФЗ «О защите населения и территорий от чрезвычайных ситуаций природного и техногенного характера», для обеспечения своевременного доведения сигналов оповещения в чрезвычайных ситуациях, экстренной информации от органов, осуществляющих управление ведением гражданской обороны на территории </w:t>
      </w:r>
      <w:r w:rsidR="00616176" w:rsidRPr="00B7605F">
        <w:rPr>
          <w:sz w:val="28"/>
          <w:szCs w:val="28"/>
        </w:rPr>
        <w:t xml:space="preserve">муниципального образования поселок Нижний Ингаш </w:t>
      </w:r>
      <w:r w:rsidRPr="0057204E">
        <w:rPr>
          <w:sz w:val="28"/>
          <w:szCs w:val="28"/>
        </w:rPr>
        <w:t>до населения, проживающего на территории  поселения,</w:t>
      </w:r>
      <w:proofErr w:type="gramEnd"/>
    </w:p>
    <w:p w:rsidR="0057204E" w:rsidRPr="0057204E" w:rsidRDefault="008701D2" w:rsidP="00572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</w:t>
      </w:r>
      <w:r w:rsidR="0057204E" w:rsidRPr="0057204E">
        <w:rPr>
          <w:sz w:val="28"/>
          <w:szCs w:val="28"/>
        </w:rPr>
        <w:t>Ю:</w:t>
      </w:r>
    </w:p>
    <w:p w:rsidR="0057204E" w:rsidRPr="0057204E" w:rsidRDefault="0057204E" w:rsidP="0057204E">
      <w:pPr>
        <w:ind w:firstLine="709"/>
        <w:jc w:val="both"/>
        <w:rPr>
          <w:sz w:val="28"/>
          <w:szCs w:val="28"/>
        </w:rPr>
      </w:pPr>
      <w:r w:rsidRPr="0057204E">
        <w:rPr>
          <w:sz w:val="28"/>
          <w:szCs w:val="28"/>
        </w:rPr>
        <w:t>1.</w:t>
      </w:r>
      <w:r w:rsidR="008701D2">
        <w:rPr>
          <w:sz w:val="28"/>
          <w:szCs w:val="28"/>
        </w:rPr>
        <w:t xml:space="preserve"> </w:t>
      </w:r>
      <w:r w:rsidRPr="0057204E">
        <w:rPr>
          <w:sz w:val="28"/>
          <w:szCs w:val="28"/>
        </w:rPr>
        <w:t>При   выполнении   мероприятий   по   предупреждению   и   ликвидации  чрезвычайных ситуаций связь осуществлять по проводным средствам связи с оперативным дежурным администрации Нижнеингашского района, комиссией по ЧС и ОПБ, объектами экономики, соседними районами.</w:t>
      </w:r>
      <w:r w:rsidRPr="0057204E">
        <w:rPr>
          <w:sz w:val="28"/>
          <w:szCs w:val="28"/>
        </w:rPr>
        <w:tab/>
      </w:r>
    </w:p>
    <w:p w:rsidR="0057204E" w:rsidRPr="0057204E" w:rsidRDefault="0057204E" w:rsidP="0057204E">
      <w:pPr>
        <w:ind w:firstLine="709"/>
        <w:jc w:val="both"/>
        <w:rPr>
          <w:sz w:val="28"/>
          <w:szCs w:val="28"/>
        </w:rPr>
      </w:pPr>
      <w:r w:rsidRPr="0057204E">
        <w:rPr>
          <w:sz w:val="28"/>
          <w:szCs w:val="28"/>
        </w:rPr>
        <w:t>2.</w:t>
      </w:r>
      <w:r w:rsidR="008701D2">
        <w:rPr>
          <w:sz w:val="28"/>
          <w:szCs w:val="28"/>
        </w:rPr>
        <w:t xml:space="preserve"> </w:t>
      </w:r>
      <w:r w:rsidRPr="0057204E">
        <w:rPr>
          <w:sz w:val="28"/>
          <w:szCs w:val="28"/>
        </w:rPr>
        <w:t>Утвердить положение о системе оповещения и информирования населения в чрезвычайных ситуациях согласно приложению.</w:t>
      </w:r>
    </w:p>
    <w:p w:rsidR="0057204E" w:rsidRPr="0057204E" w:rsidRDefault="0057204E" w:rsidP="0057204E">
      <w:pPr>
        <w:ind w:firstLine="709"/>
        <w:jc w:val="both"/>
        <w:rPr>
          <w:sz w:val="28"/>
          <w:szCs w:val="28"/>
        </w:rPr>
      </w:pPr>
      <w:r w:rsidRPr="0057204E">
        <w:rPr>
          <w:sz w:val="28"/>
          <w:szCs w:val="28"/>
        </w:rPr>
        <w:t>3.</w:t>
      </w:r>
      <w:r w:rsidR="008701D2">
        <w:rPr>
          <w:sz w:val="28"/>
          <w:szCs w:val="28"/>
        </w:rPr>
        <w:t xml:space="preserve"> </w:t>
      </w:r>
      <w:r w:rsidRPr="0057204E">
        <w:rPr>
          <w:sz w:val="28"/>
          <w:szCs w:val="28"/>
        </w:rPr>
        <w:t>Руководителям объектов производственной и социальной сферы проанализировать состояние дел по реализации вопросов оповещения населения  и привести их в соответствие с требованиями настоящего положения.</w:t>
      </w:r>
    </w:p>
    <w:p w:rsidR="0057204E" w:rsidRPr="0057204E" w:rsidRDefault="0057204E" w:rsidP="0057204E">
      <w:pPr>
        <w:ind w:firstLine="709"/>
        <w:jc w:val="both"/>
        <w:rPr>
          <w:sz w:val="28"/>
          <w:szCs w:val="28"/>
        </w:rPr>
      </w:pPr>
      <w:r w:rsidRPr="00D07499">
        <w:rPr>
          <w:sz w:val="28"/>
          <w:szCs w:val="28"/>
        </w:rPr>
        <w:t>4.</w:t>
      </w:r>
      <w:r w:rsidR="008701D2" w:rsidRPr="00D07499">
        <w:rPr>
          <w:sz w:val="28"/>
          <w:szCs w:val="28"/>
        </w:rPr>
        <w:t xml:space="preserve"> </w:t>
      </w:r>
      <w:proofErr w:type="gramStart"/>
      <w:r w:rsidRPr="00D07499">
        <w:rPr>
          <w:sz w:val="28"/>
          <w:szCs w:val="28"/>
        </w:rPr>
        <w:t>Контроль за</w:t>
      </w:r>
      <w:proofErr w:type="gramEnd"/>
      <w:r w:rsidRPr="00D07499">
        <w:rPr>
          <w:sz w:val="28"/>
          <w:szCs w:val="28"/>
        </w:rPr>
        <w:t xml:space="preserve"> испол</w:t>
      </w:r>
      <w:r w:rsidR="00D07499" w:rsidRPr="00D07499">
        <w:rPr>
          <w:sz w:val="28"/>
          <w:szCs w:val="28"/>
        </w:rPr>
        <w:t xml:space="preserve">нением постановления возложить </w:t>
      </w:r>
      <w:r w:rsidRPr="00D07499">
        <w:rPr>
          <w:sz w:val="28"/>
          <w:szCs w:val="28"/>
        </w:rPr>
        <w:t xml:space="preserve">на </w:t>
      </w:r>
      <w:r w:rsidR="00D07499" w:rsidRPr="00D07499">
        <w:rPr>
          <w:sz w:val="28"/>
          <w:szCs w:val="28"/>
        </w:rPr>
        <w:t>Заместителя Главы поселка Нижний Ингаш - Литвинова И.А</w:t>
      </w:r>
      <w:r w:rsidRPr="00D07499">
        <w:rPr>
          <w:sz w:val="28"/>
          <w:szCs w:val="28"/>
        </w:rPr>
        <w:t>.</w:t>
      </w:r>
    </w:p>
    <w:p w:rsidR="0057204E" w:rsidRDefault="0057204E" w:rsidP="0057204E">
      <w:pPr>
        <w:rPr>
          <w:sz w:val="28"/>
          <w:szCs w:val="28"/>
        </w:rPr>
      </w:pPr>
    </w:p>
    <w:p w:rsidR="008701D2" w:rsidRDefault="008701D2" w:rsidP="0057204E">
      <w:pPr>
        <w:rPr>
          <w:sz w:val="28"/>
          <w:szCs w:val="28"/>
        </w:rPr>
      </w:pPr>
    </w:p>
    <w:p w:rsidR="006B7A13" w:rsidRPr="0057204E" w:rsidRDefault="006B7A13" w:rsidP="0057204E">
      <w:pPr>
        <w:rPr>
          <w:sz w:val="28"/>
          <w:szCs w:val="28"/>
        </w:rPr>
      </w:pPr>
    </w:p>
    <w:p w:rsidR="007C4CF6" w:rsidRPr="00B7605F" w:rsidRDefault="002E6222" w:rsidP="00ED2939">
      <w:pPr>
        <w:jc w:val="both"/>
        <w:rPr>
          <w:sz w:val="28"/>
          <w:szCs w:val="28"/>
        </w:rPr>
      </w:pPr>
      <w:r w:rsidRPr="00B7605F">
        <w:rPr>
          <w:sz w:val="28"/>
          <w:szCs w:val="28"/>
        </w:rPr>
        <w:t xml:space="preserve">Глава посёлка Нижний Ингаш                                         </w:t>
      </w:r>
      <w:r w:rsidR="00ED2939" w:rsidRPr="00B7605F">
        <w:rPr>
          <w:sz w:val="28"/>
          <w:szCs w:val="28"/>
        </w:rPr>
        <w:t xml:space="preserve">            </w:t>
      </w:r>
      <w:r w:rsidR="007C4CF6" w:rsidRPr="00B7605F">
        <w:rPr>
          <w:sz w:val="28"/>
          <w:szCs w:val="28"/>
        </w:rPr>
        <w:t xml:space="preserve">          Б.И.</w:t>
      </w:r>
      <w:r w:rsidR="00ED2939" w:rsidRPr="00B7605F">
        <w:rPr>
          <w:sz w:val="28"/>
          <w:szCs w:val="28"/>
        </w:rPr>
        <w:t xml:space="preserve"> </w:t>
      </w:r>
      <w:r w:rsidR="007C4CF6" w:rsidRPr="00B7605F">
        <w:rPr>
          <w:sz w:val="28"/>
          <w:szCs w:val="28"/>
        </w:rPr>
        <w:t>Гузей</w:t>
      </w:r>
      <w:r w:rsidR="0078435F" w:rsidRPr="00B7605F">
        <w:rPr>
          <w:sz w:val="28"/>
          <w:szCs w:val="28"/>
        </w:rPr>
        <w:t xml:space="preserve">                        </w:t>
      </w:r>
    </w:p>
    <w:p w:rsidR="00B7605F" w:rsidRDefault="00B7605F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B7605F" w:rsidRDefault="00B7605F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8701D2" w:rsidRDefault="008701D2" w:rsidP="008701D2"/>
    <w:p w:rsidR="008701D2" w:rsidRPr="008701D2" w:rsidRDefault="008701D2" w:rsidP="008701D2"/>
    <w:p w:rsidR="0078435F" w:rsidRPr="00B7605F" w:rsidRDefault="0078435F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  <w:r w:rsidRPr="00B7605F">
        <w:rPr>
          <w:b w:val="0"/>
          <w:i w:val="0"/>
          <w:sz w:val="28"/>
          <w:szCs w:val="28"/>
        </w:rPr>
        <w:lastRenderedPageBreak/>
        <w:t xml:space="preserve"> Приложение № 1</w:t>
      </w:r>
    </w:p>
    <w:p w:rsidR="006B7A13" w:rsidRDefault="00042E85" w:rsidP="007C4CF6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="007C4CF6">
        <w:rPr>
          <w:sz w:val="28"/>
          <w:szCs w:val="28"/>
        </w:rPr>
        <w:t xml:space="preserve">к </w:t>
      </w:r>
      <w:r w:rsidR="00427963">
        <w:rPr>
          <w:sz w:val="28"/>
          <w:szCs w:val="28"/>
        </w:rPr>
        <w:t xml:space="preserve">проекту </w:t>
      </w:r>
      <w:r w:rsidR="007C4CF6">
        <w:rPr>
          <w:sz w:val="28"/>
          <w:szCs w:val="28"/>
        </w:rPr>
        <w:t>постановлени</w:t>
      </w:r>
      <w:r w:rsidR="00427963">
        <w:rPr>
          <w:sz w:val="28"/>
          <w:szCs w:val="28"/>
        </w:rPr>
        <w:t>я</w:t>
      </w:r>
      <w:r w:rsidR="007C4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поселка </w:t>
      </w:r>
    </w:p>
    <w:p w:rsidR="00042E85" w:rsidRPr="000A5169" w:rsidRDefault="00042E85" w:rsidP="007C4CF6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Нижний Ингаш</w:t>
      </w:r>
    </w:p>
    <w:p w:rsidR="00042E85" w:rsidRPr="000A5169" w:rsidRDefault="00042E85" w:rsidP="007C4CF6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427963">
        <w:rPr>
          <w:sz w:val="28"/>
          <w:szCs w:val="28"/>
        </w:rPr>
        <w:t xml:space="preserve">№  </w:t>
      </w:r>
      <w:r w:rsidR="006B7A13">
        <w:rPr>
          <w:sz w:val="28"/>
          <w:szCs w:val="28"/>
        </w:rPr>
        <w:t xml:space="preserve">  от </w:t>
      </w:r>
      <w:r w:rsidR="00427963">
        <w:rPr>
          <w:sz w:val="28"/>
          <w:szCs w:val="28"/>
        </w:rPr>
        <w:t xml:space="preserve">         </w:t>
      </w:r>
      <w:r w:rsidR="006B7A13">
        <w:rPr>
          <w:sz w:val="28"/>
          <w:szCs w:val="28"/>
        </w:rPr>
        <w:t xml:space="preserve"> </w:t>
      </w:r>
      <w:proofErr w:type="gramStart"/>
      <w:r w:rsidR="006B7A13">
        <w:rPr>
          <w:sz w:val="28"/>
          <w:szCs w:val="28"/>
        </w:rPr>
        <w:t>г</w:t>
      </w:r>
      <w:proofErr w:type="gramEnd"/>
      <w:r w:rsidR="006B7A13">
        <w:rPr>
          <w:sz w:val="28"/>
          <w:szCs w:val="28"/>
        </w:rPr>
        <w:t xml:space="preserve">.            </w:t>
      </w:r>
    </w:p>
    <w:p w:rsidR="007F2B85" w:rsidRPr="008701D2" w:rsidRDefault="007F2B85" w:rsidP="008701D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701D2" w:rsidRPr="008701D2" w:rsidRDefault="008701D2" w:rsidP="008701D2">
      <w:pPr>
        <w:widowControl w:val="0"/>
        <w:shd w:val="clear" w:color="auto" w:fill="FFFFFF"/>
        <w:tabs>
          <w:tab w:val="left" w:pos="6588"/>
        </w:tabs>
        <w:ind w:firstLine="709"/>
        <w:jc w:val="center"/>
        <w:rPr>
          <w:b/>
          <w:color w:val="000000"/>
          <w:spacing w:val="-7"/>
          <w:sz w:val="28"/>
          <w:szCs w:val="28"/>
        </w:rPr>
      </w:pPr>
      <w:r w:rsidRPr="008701D2">
        <w:rPr>
          <w:b/>
          <w:color w:val="000000"/>
          <w:spacing w:val="-7"/>
          <w:sz w:val="28"/>
          <w:szCs w:val="28"/>
        </w:rPr>
        <w:t>ПОЛОЖЕНИЕ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center"/>
        <w:rPr>
          <w:b/>
          <w:iCs/>
          <w:spacing w:val="-9"/>
          <w:sz w:val="28"/>
          <w:szCs w:val="28"/>
        </w:rPr>
      </w:pPr>
      <w:r w:rsidRPr="008701D2">
        <w:rPr>
          <w:b/>
          <w:iCs/>
          <w:spacing w:val="-9"/>
          <w:sz w:val="28"/>
          <w:szCs w:val="28"/>
        </w:rPr>
        <w:t>О порядке оповещения</w:t>
      </w:r>
      <w:r>
        <w:rPr>
          <w:b/>
          <w:iCs/>
          <w:spacing w:val="-9"/>
          <w:sz w:val="28"/>
          <w:szCs w:val="28"/>
        </w:rPr>
        <w:t xml:space="preserve"> и информировании населения </w:t>
      </w:r>
      <w:r w:rsidRPr="008701D2">
        <w:rPr>
          <w:b/>
          <w:iCs/>
          <w:spacing w:val="-9"/>
          <w:sz w:val="28"/>
          <w:szCs w:val="28"/>
        </w:rPr>
        <w:t>в чрезвычайных ситуациях</w:t>
      </w:r>
    </w:p>
    <w:p w:rsidR="008701D2" w:rsidRPr="008701D2" w:rsidRDefault="008701D2" w:rsidP="008701D2">
      <w:pPr>
        <w:widowControl w:val="0"/>
        <w:shd w:val="clear" w:color="auto" w:fill="FFFFFF"/>
        <w:tabs>
          <w:tab w:val="left" w:pos="6588"/>
        </w:tabs>
        <w:ind w:firstLine="709"/>
        <w:jc w:val="both"/>
        <w:rPr>
          <w:color w:val="000000"/>
          <w:spacing w:val="-8"/>
          <w:sz w:val="28"/>
          <w:szCs w:val="28"/>
        </w:rPr>
      </w:pPr>
    </w:p>
    <w:p w:rsidR="008701D2" w:rsidRPr="008701D2" w:rsidRDefault="008701D2" w:rsidP="008701D2">
      <w:pPr>
        <w:widowControl w:val="0"/>
        <w:shd w:val="clear" w:color="auto" w:fill="FFFFFF"/>
        <w:tabs>
          <w:tab w:val="left" w:pos="6588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8701D2">
        <w:rPr>
          <w:color w:val="000000"/>
          <w:spacing w:val="-7"/>
          <w:sz w:val="28"/>
          <w:szCs w:val="28"/>
        </w:rPr>
        <w:t>1. Общие положения</w:t>
      </w:r>
    </w:p>
    <w:p w:rsidR="008701D2" w:rsidRPr="008701D2" w:rsidRDefault="008701D2" w:rsidP="008701D2">
      <w:pPr>
        <w:widowControl w:val="0"/>
        <w:numPr>
          <w:ilvl w:val="1"/>
          <w:numId w:val="1"/>
        </w:numPr>
        <w:shd w:val="clear" w:color="auto" w:fill="FFFFFF"/>
        <w:tabs>
          <w:tab w:val="clear" w:pos="1830"/>
          <w:tab w:val="num" w:pos="1260"/>
          <w:tab w:val="left" w:pos="6588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8701D2">
        <w:rPr>
          <w:color w:val="000000"/>
          <w:spacing w:val="-9"/>
          <w:sz w:val="28"/>
          <w:szCs w:val="28"/>
        </w:rPr>
        <w:t xml:space="preserve">Настоящее положение разработано в целях реализации и в соответствии </w:t>
      </w:r>
      <w:r w:rsidRPr="008701D2">
        <w:rPr>
          <w:color w:val="000000"/>
          <w:spacing w:val="-7"/>
          <w:sz w:val="28"/>
          <w:szCs w:val="28"/>
        </w:rPr>
        <w:t>с Федеральными законами Российской Федерации:</w:t>
      </w:r>
    </w:p>
    <w:p w:rsidR="008701D2" w:rsidRPr="008701D2" w:rsidRDefault="008701D2" w:rsidP="008701D2">
      <w:pPr>
        <w:widowControl w:val="0"/>
        <w:shd w:val="clear" w:color="auto" w:fill="FFFFFF"/>
        <w:tabs>
          <w:tab w:val="left" w:pos="6588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8701D2">
        <w:rPr>
          <w:color w:val="000000"/>
          <w:spacing w:val="-7"/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8701D2">
          <w:rPr>
            <w:color w:val="000000"/>
            <w:spacing w:val="-7"/>
            <w:sz w:val="28"/>
            <w:szCs w:val="28"/>
          </w:rPr>
          <w:t>2003 г</w:t>
        </w:r>
      </w:smartTag>
      <w:r w:rsidRPr="008701D2">
        <w:rPr>
          <w:color w:val="000000"/>
          <w:spacing w:val="-7"/>
          <w:sz w:val="28"/>
          <w:szCs w:val="28"/>
        </w:rPr>
        <w:t>. № 131 _ФЗ «Об общих принципах организации местного самоуправления Российской Федерации»;</w:t>
      </w:r>
    </w:p>
    <w:p w:rsidR="008701D2" w:rsidRPr="008701D2" w:rsidRDefault="008701D2" w:rsidP="008701D2">
      <w:pPr>
        <w:widowControl w:val="0"/>
        <w:shd w:val="clear" w:color="auto" w:fill="FFFFFF"/>
        <w:tabs>
          <w:tab w:val="left" w:pos="6588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8701D2">
        <w:rPr>
          <w:color w:val="000000"/>
          <w:spacing w:val="-7"/>
          <w:sz w:val="28"/>
          <w:szCs w:val="28"/>
        </w:rPr>
        <w:t xml:space="preserve">от 11.11. </w:t>
      </w:r>
      <w:smartTag w:uri="urn:schemas-microsoft-com:office:smarttags" w:element="metricconverter">
        <w:smartTagPr>
          <w:attr w:name="ProductID" w:val="1994 г"/>
        </w:smartTagPr>
        <w:r w:rsidRPr="008701D2">
          <w:rPr>
            <w:color w:val="000000"/>
            <w:spacing w:val="-7"/>
            <w:sz w:val="28"/>
            <w:szCs w:val="28"/>
          </w:rPr>
          <w:t>1994 г</w:t>
        </w:r>
      </w:smartTag>
      <w:r w:rsidRPr="008701D2">
        <w:rPr>
          <w:color w:val="000000"/>
          <w:spacing w:val="-7"/>
          <w:sz w:val="28"/>
          <w:szCs w:val="28"/>
        </w:rPr>
        <w:t>. № 84-ФЗ «О защите населения и территорий от чрезвычайных ситуаций природного и  техногенного характера»;</w:t>
      </w:r>
    </w:p>
    <w:p w:rsidR="008701D2" w:rsidRPr="008701D2" w:rsidRDefault="008701D2" w:rsidP="008701D2">
      <w:pPr>
        <w:widowControl w:val="0"/>
        <w:shd w:val="clear" w:color="auto" w:fill="FFFFFF"/>
        <w:tabs>
          <w:tab w:val="left" w:pos="6588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8701D2">
        <w:rPr>
          <w:color w:val="000000"/>
          <w:spacing w:val="-7"/>
          <w:sz w:val="28"/>
          <w:szCs w:val="28"/>
        </w:rPr>
        <w:t>от 28.01.1998 г. № 28-ФЗ (в ред. Федерального закона от 24.08.2004 № 122-ФЗ ст.96) «О внесении изменений в законодательные акты Российской Федерации»;</w:t>
      </w:r>
    </w:p>
    <w:p w:rsidR="008701D2" w:rsidRPr="008701D2" w:rsidRDefault="008701D2" w:rsidP="008701D2">
      <w:pPr>
        <w:widowControl w:val="0"/>
        <w:shd w:val="clear" w:color="auto" w:fill="FFFFFF"/>
        <w:tabs>
          <w:tab w:val="left" w:pos="6588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8701D2">
        <w:rPr>
          <w:color w:val="000000"/>
          <w:spacing w:val="-7"/>
          <w:sz w:val="28"/>
          <w:szCs w:val="28"/>
        </w:rPr>
        <w:t>от 23.12.2004 г. № 186 –ФЗ «О связи»;</w:t>
      </w:r>
    </w:p>
    <w:p w:rsidR="008701D2" w:rsidRPr="008701D2" w:rsidRDefault="008701D2" w:rsidP="008701D2">
      <w:pPr>
        <w:widowControl w:val="0"/>
        <w:shd w:val="clear" w:color="auto" w:fill="FFFFFF"/>
        <w:tabs>
          <w:tab w:val="left" w:pos="6588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8701D2">
        <w:rPr>
          <w:color w:val="000000"/>
          <w:spacing w:val="-7"/>
          <w:sz w:val="28"/>
          <w:szCs w:val="28"/>
        </w:rPr>
        <w:t>от 9.01.1996 г. № 3-ФЗ «О радиационной безопасности»;</w:t>
      </w:r>
    </w:p>
    <w:p w:rsidR="008701D2" w:rsidRPr="008701D2" w:rsidRDefault="008701D2" w:rsidP="008701D2">
      <w:pPr>
        <w:widowControl w:val="0"/>
        <w:shd w:val="clear" w:color="auto" w:fill="FFFFFF"/>
        <w:tabs>
          <w:tab w:val="left" w:pos="6588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8701D2">
        <w:rPr>
          <w:color w:val="000000"/>
          <w:spacing w:val="-7"/>
          <w:sz w:val="28"/>
          <w:szCs w:val="28"/>
        </w:rPr>
        <w:t xml:space="preserve">постановлениями Правительства Российской Федерации: </w:t>
      </w:r>
    </w:p>
    <w:p w:rsidR="008701D2" w:rsidRPr="008701D2" w:rsidRDefault="008701D2" w:rsidP="008701D2">
      <w:pPr>
        <w:widowControl w:val="0"/>
        <w:shd w:val="clear" w:color="auto" w:fill="FFFFFF"/>
        <w:tabs>
          <w:tab w:val="left" w:pos="6588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8701D2">
        <w:rPr>
          <w:color w:val="000000"/>
          <w:spacing w:val="-7"/>
          <w:sz w:val="28"/>
          <w:szCs w:val="28"/>
        </w:rPr>
        <w:t>от 28.05.2005 г. № 335 «О внесении изменений в постановление Правительства РФ от 30.12.2003 г. № 794 «Положение о единой государственной системе и ликвидации ЧС»;</w:t>
      </w:r>
    </w:p>
    <w:p w:rsidR="008701D2" w:rsidRPr="008701D2" w:rsidRDefault="008701D2" w:rsidP="008701D2">
      <w:pPr>
        <w:widowControl w:val="0"/>
        <w:shd w:val="clear" w:color="auto" w:fill="FFFFFF"/>
        <w:tabs>
          <w:tab w:val="left" w:pos="6588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8701D2">
        <w:rPr>
          <w:color w:val="000000"/>
          <w:spacing w:val="-7"/>
          <w:sz w:val="28"/>
          <w:szCs w:val="28"/>
        </w:rPr>
        <w:t>от 1.03.1993 г. 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в мирное и военное время»;</w:t>
      </w:r>
    </w:p>
    <w:p w:rsidR="008701D2" w:rsidRPr="008701D2" w:rsidRDefault="008701D2" w:rsidP="008701D2">
      <w:pPr>
        <w:widowControl w:val="0"/>
        <w:shd w:val="clear" w:color="auto" w:fill="FFFFFF"/>
        <w:tabs>
          <w:tab w:val="left" w:pos="6588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8701D2">
        <w:rPr>
          <w:color w:val="000000"/>
          <w:spacing w:val="-7"/>
          <w:sz w:val="28"/>
          <w:szCs w:val="28"/>
        </w:rPr>
        <w:t>совместного приказа МЧС России, Министерства связи России и ВГТРК от 7.112.1998 г. № 701/ 212/ 803  «Об утверждении Положения  о системах оповещения гражданской обороны».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pacing w:val="-3"/>
          <w:sz w:val="28"/>
          <w:szCs w:val="28"/>
        </w:rPr>
        <w:t xml:space="preserve">1.2 Настоящее положение определяет состав, задачи, структуру схемы </w:t>
      </w:r>
      <w:r w:rsidRPr="008701D2">
        <w:rPr>
          <w:color w:val="000000"/>
          <w:spacing w:val="-8"/>
          <w:sz w:val="28"/>
          <w:szCs w:val="28"/>
        </w:rPr>
        <w:t>оповещения.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pacing w:val="-5"/>
          <w:sz w:val="28"/>
          <w:szCs w:val="28"/>
        </w:rPr>
        <w:t>1.3 Оповещение является одним из важнейших мероприятий, обеспечи</w:t>
      </w:r>
      <w:r w:rsidRPr="008701D2">
        <w:rPr>
          <w:color w:val="000000"/>
          <w:spacing w:val="-5"/>
          <w:sz w:val="28"/>
          <w:szCs w:val="28"/>
        </w:rPr>
        <w:softHyphen/>
      </w:r>
      <w:r w:rsidRPr="008701D2">
        <w:rPr>
          <w:color w:val="000000"/>
          <w:spacing w:val="-8"/>
          <w:sz w:val="28"/>
          <w:szCs w:val="28"/>
        </w:rPr>
        <w:t xml:space="preserve">вающих приведение органов, осуществляющих управление силами российской </w:t>
      </w:r>
      <w:r w:rsidRPr="008701D2">
        <w:rPr>
          <w:color w:val="000000"/>
          <w:spacing w:val="-7"/>
          <w:sz w:val="28"/>
          <w:szCs w:val="28"/>
        </w:rPr>
        <w:t>системы предупреждения и ликвидации чрезвычайных ситуаций (РСЧС) в ус</w:t>
      </w:r>
      <w:r w:rsidRPr="008701D2">
        <w:rPr>
          <w:color w:val="000000"/>
          <w:spacing w:val="-7"/>
          <w:sz w:val="28"/>
          <w:szCs w:val="28"/>
        </w:rPr>
        <w:softHyphen/>
      </w:r>
      <w:r w:rsidRPr="008701D2">
        <w:rPr>
          <w:color w:val="000000"/>
          <w:spacing w:val="-4"/>
          <w:sz w:val="28"/>
          <w:szCs w:val="28"/>
        </w:rPr>
        <w:t xml:space="preserve">тановленные степени готовности и доведение в минимально короткие сроки </w:t>
      </w:r>
      <w:r w:rsidRPr="008701D2">
        <w:rPr>
          <w:color w:val="000000"/>
          <w:spacing w:val="-2"/>
          <w:sz w:val="28"/>
          <w:szCs w:val="28"/>
        </w:rPr>
        <w:t xml:space="preserve">сигналов (команд, распоряжений) и информации. 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701D2">
        <w:rPr>
          <w:color w:val="000000"/>
          <w:spacing w:val="-6"/>
          <w:sz w:val="28"/>
          <w:szCs w:val="28"/>
        </w:rPr>
        <w:t xml:space="preserve">1.4 Схема  оповещения является составной частью системы оповещения </w:t>
      </w:r>
      <w:r w:rsidRPr="008701D2">
        <w:rPr>
          <w:color w:val="000000"/>
          <w:spacing w:val="-8"/>
          <w:sz w:val="28"/>
          <w:szCs w:val="28"/>
        </w:rPr>
        <w:t>и представляет собой организационно-техническое объединение сил, ли</w:t>
      </w:r>
      <w:r w:rsidRPr="008701D2">
        <w:rPr>
          <w:color w:val="000000"/>
          <w:spacing w:val="-8"/>
          <w:sz w:val="28"/>
          <w:szCs w:val="28"/>
        </w:rPr>
        <w:softHyphen/>
      </w:r>
      <w:r w:rsidRPr="008701D2">
        <w:rPr>
          <w:color w:val="000000"/>
          <w:spacing w:val="-7"/>
          <w:sz w:val="28"/>
          <w:szCs w:val="28"/>
        </w:rPr>
        <w:t>ний и каналов связи, аппаратуры оповещения и связи и других средств, а также средств подачи зву</w:t>
      </w:r>
      <w:r w:rsidRPr="008701D2">
        <w:rPr>
          <w:color w:val="000000"/>
          <w:spacing w:val="-5"/>
          <w:sz w:val="28"/>
          <w:szCs w:val="28"/>
        </w:rPr>
        <w:t>ковых сигналов оповещения (</w:t>
      </w:r>
      <w:proofErr w:type="spellStart"/>
      <w:r w:rsidRPr="008701D2">
        <w:rPr>
          <w:color w:val="000000"/>
          <w:spacing w:val="-5"/>
          <w:sz w:val="28"/>
          <w:szCs w:val="28"/>
        </w:rPr>
        <w:t>электросирен</w:t>
      </w:r>
      <w:proofErr w:type="spellEnd"/>
      <w:r w:rsidRPr="008701D2">
        <w:rPr>
          <w:color w:val="000000"/>
          <w:spacing w:val="-5"/>
          <w:sz w:val="28"/>
          <w:szCs w:val="28"/>
        </w:rPr>
        <w:t xml:space="preserve">) и передачи речевой информации </w:t>
      </w:r>
      <w:r w:rsidRPr="008701D2">
        <w:rPr>
          <w:color w:val="000000"/>
          <w:spacing w:val="-7"/>
          <w:sz w:val="28"/>
          <w:szCs w:val="28"/>
        </w:rPr>
        <w:t>(громкоговорителей), установленных в жилой зоне населенных пунк</w:t>
      </w:r>
      <w:r w:rsidRPr="008701D2">
        <w:rPr>
          <w:color w:val="000000"/>
          <w:spacing w:val="-7"/>
          <w:sz w:val="28"/>
          <w:szCs w:val="28"/>
        </w:rPr>
        <w:softHyphen/>
      </w:r>
      <w:r w:rsidRPr="008701D2">
        <w:rPr>
          <w:color w:val="000000"/>
          <w:spacing w:val="-8"/>
          <w:sz w:val="28"/>
          <w:szCs w:val="28"/>
        </w:rPr>
        <w:t xml:space="preserve">тов, на объектах производственной и социальной сферы,  и предназначенных </w:t>
      </w:r>
      <w:r w:rsidRPr="008701D2">
        <w:rPr>
          <w:color w:val="000000"/>
          <w:spacing w:val="-8"/>
          <w:sz w:val="28"/>
          <w:szCs w:val="28"/>
        </w:rPr>
        <w:lastRenderedPageBreak/>
        <w:t xml:space="preserve">для </w:t>
      </w:r>
      <w:r w:rsidRPr="008701D2">
        <w:rPr>
          <w:color w:val="000000"/>
          <w:spacing w:val="-9"/>
          <w:sz w:val="28"/>
          <w:szCs w:val="28"/>
        </w:rPr>
        <w:t xml:space="preserve">передачи сигналов и специальной экстренной информации </w:t>
      </w:r>
      <w:r w:rsidRPr="008701D2">
        <w:rPr>
          <w:color w:val="000000"/>
          <w:spacing w:val="-10"/>
          <w:sz w:val="28"/>
          <w:szCs w:val="28"/>
        </w:rPr>
        <w:t>населению.</w:t>
      </w:r>
      <w:proofErr w:type="gramEnd"/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pacing w:val="-4"/>
          <w:sz w:val="28"/>
          <w:szCs w:val="28"/>
        </w:rPr>
        <w:t>2.    Стру</w:t>
      </w:r>
      <w:r>
        <w:rPr>
          <w:color w:val="000000"/>
          <w:spacing w:val="-4"/>
          <w:sz w:val="28"/>
          <w:szCs w:val="28"/>
        </w:rPr>
        <w:t>ктура и задачи схема оповещения.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pacing w:val="-2"/>
          <w:sz w:val="28"/>
          <w:szCs w:val="28"/>
        </w:rPr>
        <w:t xml:space="preserve">2.1. Оповещение населения </w:t>
      </w:r>
      <w:r w:rsidRPr="00B7605F">
        <w:rPr>
          <w:sz w:val="28"/>
          <w:szCs w:val="28"/>
        </w:rPr>
        <w:t xml:space="preserve">муниципального образования поселок Нижний Ингаш </w:t>
      </w:r>
      <w:r w:rsidRPr="008701D2">
        <w:rPr>
          <w:color w:val="000000"/>
          <w:spacing w:val="-2"/>
          <w:sz w:val="28"/>
          <w:szCs w:val="28"/>
        </w:rPr>
        <w:t>включает в себя оповещение</w:t>
      </w:r>
      <w:r w:rsidRPr="008701D2">
        <w:rPr>
          <w:color w:val="000000"/>
          <w:spacing w:val="-3"/>
          <w:sz w:val="28"/>
          <w:szCs w:val="28"/>
        </w:rPr>
        <w:t xml:space="preserve"> предприятий про</w:t>
      </w:r>
      <w:r w:rsidRPr="008701D2">
        <w:rPr>
          <w:color w:val="000000"/>
          <w:spacing w:val="-3"/>
          <w:sz w:val="28"/>
          <w:szCs w:val="28"/>
        </w:rPr>
        <w:softHyphen/>
      </w:r>
      <w:r w:rsidRPr="008701D2">
        <w:rPr>
          <w:color w:val="000000"/>
          <w:spacing w:val="-4"/>
          <w:sz w:val="28"/>
          <w:szCs w:val="28"/>
        </w:rPr>
        <w:t>изводственной и социальной сферы (объектовые системы оповещения) и населения.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z w:val="28"/>
          <w:szCs w:val="28"/>
        </w:rPr>
        <w:t xml:space="preserve">2.2. </w:t>
      </w:r>
      <w:r w:rsidRPr="008701D2">
        <w:rPr>
          <w:color w:val="000000"/>
          <w:spacing w:val="-2"/>
          <w:sz w:val="28"/>
          <w:szCs w:val="28"/>
        </w:rPr>
        <w:t xml:space="preserve">Основной задачей  системы оповещения является обеспечение доведения сигналов оповещения (распоряжений) и экстренной информации от </w:t>
      </w:r>
      <w:r w:rsidRPr="008701D2">
        <w:rPr>
          <w:color w:val="000000"/>
          <w:spacing w:val="-1"/>
          <w:sz w:val="28"/>
          <w:szCs w:val="28"/>
        </w:rPr>
        <w:t>органов, осуществляющих управление силами РСЧС на территории муници</w:t>
      </w:r>
      <w:r w:rsidRPr="008701D2">
        <w:rPr>
          <w:color w:val="000000"/>
          <w:spacing w:val="-1"/>
          <w:sz w:val="28"/>
          <w:szCs w:val="28"/>
        </w:rPr>
        <w:softHyphen/>
      </w:r>
      <w:r w:rsidRPr="008701D2">
        <w:rPr>
          <w:color w:val="000000"/>
          <w:spacing w:val="-5"/>
          <w:sz w:val="28"/>
          <w:szCs w:val="28"/>
        </w:rPr>
        <w:t>пальных образований до;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8701D2">
        <w:rPr>
          <w:color w:val="000000"/>
          <w:spacing w:val="-3"/>
          <w:sz w:val="28"/>
          <w:szCs w:val="28"/>
        </w:rPr>
        <w:t xml:space="preserve">-    руководящего состава, руководителей объектов экономики и социальной сферы, населения,  проживающего на территории </w:t>
      </w:r>
      <w:r w:rsidRPr="00B7605F">
        <w:rPr>
          <w:sz w:val="28"/>
          <w:szCs w:val="28"/>
        </w:rPr>
        <w:t>муниципального образования поселок Нижний Ингаш</w:t>
      </w:r>
      <w:r w:rsidRPr="008701D2">
        <w:rPr>
          <w:color w:val="000000"/>
          <w:spacing w:val="-2"/>
          <w:sz w:val="28"/>
          <w:szCs w:val="28"/>
        </w:rPr>
        <w:t>.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color w:val="000000"/>
          <w:spacing w:val="-10"/>
          <w:sz w:val="28"/>
          <w:szCs w:val="28"/>
        </w:rPr>
      </w:pPr>
      <w:r w:rsidRPr="008701D2">
        <w:rPr>
          <w:color w:val="000000"/>
          <w:spacing w:val="-8"/>
          <w:sz w:val="28"/>
          <w:szCs w:val="28"/>
        </w:rPr>
        <w:t>3. Порядок создания, совершенствования и поддержания в готовности сис</w:t>
      </w:r>
      <w:r w:rsidRPr="008701D2">
        <w:rPr>
          <w:color w:val="000000"/>
          <w:spacing w:val="-10"/>
          <w:sz w:val="28"/>
          <w:szCs w:val="28"/>
        </w:rPr>
        <w:t>тем оповеще</w:t>
      </w:r>
      <w:r>
        <w:rPr>
          <w:color w:val="000000"/>
          <w:spacing w:val="-10"/>
          <w:sz w:val="28"/>
          <w:szCs w:val="28"/>
        </w:rPr>
        <w:t>ния</w:t>
      </w:r>
      <w:r w:rsidRPr="008701D2">
        <w:rPr>
          <w:color w:val="000000"/>
          <w:spacing w:val="-10"/>
          <w:sz w:val="28"/>
          <w:szCs w:val="28"/>
        </w:rPr>
        <w:t>: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pacing w:val="-1"/>
          <w:sz w:val="28"/>
          <w:szCs w:val="28"/>
        </w:rPr>
        <w:t>3.1</w:t>
      </w:r>
      <w:r>
        <w:rPr>
          <w:color w:val="000000"/>
          <w:spacing w:val="-1"/>
          <w:sz w:val="28"/>
          <w:szCs w:val="28"/>
        </w:rPr>
        <w:t>.</w:t>
      </w:r>
      <w:r w:rsidRPr="008701D2">
        <w:rPr>
          <w:color w:val="000000"/>
          <w:spacing w:val="-1"/>
          <w:sz w:val="28"/>
          <w:szCs w:val="28"/>
        </w:rPr>
        <w:t xml:space="preserve"> В целях поддержания в готовности схемы оповещения проводятся </w:t>
      </w:r>
      <w:r w:rsidRPr="008701D2">
        <w:rPr>
          <w:color w:val="000000"/>
          <w:sz w:val="28"/>
          <w:szCs w:val="28"/>
        </w:rPr>
        <w:t xml:space="preserve">проверки их готовности к </w:t>
      </w:r>
      <w:proofErr w:type="spellStart"/>
      <w:r w:rsidRPr="008701D2">
        <w:rPr>
          <w:color w:val="000000"/>
          <w:sz w:val="28"/>
          <w:szCs w:val="28"/>
        </w:rPr>
        <w:t>задействованию</w:t>
      </w:r>
      <w:proofErr w:type="spellEnd"/>
      <w:r w:rsidRPr="008701D2">
        <w:rPr>
          <w:color w:val="000000"/>
          <w:sz w:val="28"/>
          <w:szCs w:val="28"/>
        </w:rPr>
        <w:t>, и организуется эксплуатационно-</w:t>
      </w:r>
      <w:r w:rsidRPr="008701D2">
        <w:rPr>
          <w:color w:val="000000"/>
          <w:spacing w:val="-4"/>
          <w:sz w:val="28"/>
          <w:szCs w:val="28"/>
        </w:rPr>
        <w:t>техническое обслуживание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pacing w:val="-5"/>
          <w:w w:val="101"/>
          <w:sz w:val="28"/>
          <w:szCs w:val="28"/>
        </w:rPr>
        <w:t xml:space="preserve">4. </w:t>
      </w:r>
      <w:proofErr w:type="spellStart"/>
      <w:r w:rsidRPr="008701D2">
        <w:rPr>
          <w:color w:val="000000"/>
          <w:spacing w:val="-5"/>
          <w:w w:val="101"/>
          <w:sz w:val="28"/>
          <w:szCs w:val="28"/>
        </w:rPr>
        <w:t>Задействование</w:t>
      </w:r>
      <w:proofErr w:type="spellEnd"/>
      <w:r w:rsidRPr="008701D2">
        <w:rPr>
          <w:color w:val="000000"/>
          <w:spacing w:val="-5"/>
          <w:w w:val="101"/>
          <w:sz w:val="28"/>
          <w:szCs w:val="28"/>
        </w:rPr>
        <w:t xml:space="preserve"> систем оповещения.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pacing w:val="-3"/>
          <w:w w:val="101"/>
          <w:sz w:val="28"/>
          <w:szCs w:val="28"/>
        </w:rPr>
        <w:t xml:space="preserve">4.1. Решение на </w:t>
      </w:r>
      <w:proofErr w:type="spellStart"/>
      <w:r w:rsidRPr="008701D2">
        <w:rPr>
          <w:color w:val="000000"/>
          <w:spacing w:val="-3"/>
          <w:w w:val="101"/>
          <w:sz w:val="28"/>
          <w:szCs w:val="28"/>
        </w:rPr>
        <w:t>задействование</w:t>
      </w:r>
      <w:proofErr w:type="spellEnd"/>
      <w:r w:rsidRPr="008701D2">
        <w:rPr>
          <w:color w:val="000000"/>
          <w:spacing w:val="-3"/>
          <w:w w:val="101"/>
          <w:sz w:val="28"/>
          <w:szCs w:val="28"/>
        </w:rPr>
        <w:t xml:space="preserve"> схемы оповещения принимает руково</w:t>
      </w:r>
      <w:r w:rsidRPr="008701D2">
        <w:rPr>
          <w:color w:val="000000"/>
          <w:spacing w:val="-3"/>
          <w:w w:val="101"/>
          <w:sz w:val="28"/>
          <w:szCs w:val="28"/>
        </w:rPr>
        <w:softHyphen/>
      </w:r>
      <w:r w:rsidRPr="008701D2">
        <w:rPr>
          <w:color w:val="000000"/>
          <w:spacing w:val="-4"/>
          <w:w w:val="101"/>
          <w:sz w:val="28"/>
          <w:szCs w:val="28"/>
        </w:rPr>
        <w:t>дитель или лицо его замещаю</w:t>
      </w:r>
      <w:r w:rsidRPr="008701D2">
        <w:rPr>
          <w:color w:val="000000"/>
          <w:spacing w:val="-4"/>
          <w:w w:val="101"/>
          <w:sz w:val="28"/>
          <w:szCs w:val="28"/>
        </w:rPr>
        <w:softHyphen/>
      </w:r>
      <w:r w:rsidRPr="008701D2">
        <w:rPr>
          <w:color w:val="000000"/>
          <w:spacing w:val="-13"/>
          <w:w w:val="101"/>
          <w:sz w:val="28"/>
          <w:szCs w:val="28"/>
        </w:rPr>
        <w:t>щее.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pacing w:val="-3"/>
          <w:w w:val="101"/>
          <w:sz w:val="28"/>
          <w:szCs w:val="28"/>
        </w:rPr>
        <w:t xml:space="preserve">4.2. Сигналы (распоряжения) и информация оповещения передаются </w:t>
      </w:r>
      <w:r w:rsidRPr="008701D2">
        <w:rPr>
          <w:color w:val="000000"/>
          <w:spacing w:val="-4"/>
          <w:w w:val="101"/>
          <w:sz w:val="28"/>
          <w:szCs w:val="28"/>
        </w:rPr>
        <w:t xml:space="preserve">дежурным, вне всякой очереди </w:t>
      </w:r>
      <w:r w:rsidRPr="008701D2">
        <w:rPr>
          <w:color w:val="000000"/>
          <w:spacing w:val="-3"/>
          <w:w w:val="101"/>
          <w:sz w:val="28"/>
          <w:szCs w:val="28"/>
        </w:rPr>
        <w:t>с использованием всех имеющихся в их распоряжении средств связи и опове</w:t>
      </w:r>
      <w:r w:rsidRPr="008701D2">
        <w:rPr>
          <w:color w:val="000000"/>
          <w:spacing w:val="-3"/>
          <w:w w:val="101"/>
          <w:sz w:val="28"/>
          <w:szCs w:val="28"/>
        </w:rPr>
        <w:softHyphen/>
      </w:r>
      <w:r w:rsidRPr="008701D2">
        <w:rPr>
          <w:color w:val="000000"/>
          <w:spacing w:val="-9"/>
          <w:w w:val="101"/>
          <w:sz w:val="28"/>
          <w:szCs w:val="28"/>
        </w:rPr>
        <w:t>щения</w:t>
      </w:r>
      <w:proofErr w:type="gramStart"/>
      <w:r w:rsidRPr="008701D2">
        <w:rPr>
          <w:color w:val="000000"/>
          <w:spacing w:val="-9"/>
          <w:w w:val="101"/>
          <w:sz w:val="28"/>
          <w:szCs w:val="28"/>
        </w:rPr>
        <w:t>.</w:t>
      </w:r>
      <w:r w:rsidRPr="008701D2">
        <w:rPr>
          <w:color w:val="000000"/>
          <w:spacing w:val="-5"/>
          <w:w w:val="101"/>
          <w:sz w:val="28"/>
          <w:szCs w:val="28"/>
        </w:rPr>
        <w:t>.</w:t>
      </w:r>
      <w:proofErr w:type="gramEnd"/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pacing w:val="-5"/>
          <w:sz w:val="28"/>
          <w:szCs w:val="28"/>
        </w:rPr>
        <w:t>5. Сигналы оповещения:.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pacing w:val="-4"/>
          <w:sz w:val="28"/>
          <w:szCs w:val="28"/>
        </w:rPr>
        <w:t xml:space="preserve">5.1. Для оповещения населения установлен единый сигнал «ВНИМАНИЕ </w:t>
      </w:r>
      <w:r w:rsidRPr="008701D2">
        <w:rPr>
          <w:color w:val="000000"/>
          <w:spacing w:val="-11"/>
          <w:sz w:val="28"/>
          <w:szCs w:val="28"/>
        </w:rPr>
        <w:t>ВСЕМ!</w:t>
      </w:r>
      <w:r>
        <w:rPr>
          <w:color w:val="000000"/>
          <w:spacing w:val="-11"/>
          <w:sz w:val="28"/>
          <w:szCs w:val="28"/>
        </w:rPr>
        <w:t>»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pacing w:val="-3"/>
          <w:sz w:val="28"/>
          <w:szCs w:val="28"/>
        </w:rPr>
        <w:t>5.2. Сигнал об опасности заражения аварийно химически опасными веще</w:t>
      </w:r>
      <w:r w:rsidRPr="008701D2">
        <w:rPr>
          <w:color w:val="000000"/>
          <w:spacing w:val="-3"/>
          <w:sz w:val="28"/>
          <w:szCs w:val="28"/>
        </w:rPr>
        <w:softHyphen/>
        <w:t xml:space="preserve">ствами (АХОВ) и других опасных для населения последствиях крупных аварий </w:t>
      </w:r>
      <w:r w:rsidRPr="008701D2">
        <w:rPr>
          <w:color w:val="000000"/>
          <w:spacing w:val="-2"/>
          <w:sz w:val="28"/>
          <w:szCs w:val="28"/>
        </w:rPr>
        <w:t>и катастроф подается в случае непосредственной опасности заражения и про</w:t>
      </w:r>
      <w:r w:rsidRPr="008701D2">
        <w:rPr>
          <w:color w:val="000000"/>
          <w:spacing w:val="-2"/>
          <w:sz w:val="28"/>
          <w:szCs w:val="28"/>
        </w:rPr>
        <w:softHyphen/>
      </w:r>
      <w:r w:rsidRPr="008701D2">
        <w:rPr>
          <w:color w:val="000000"/>
          <w:spacing w:val="-4"/>
          <w:sz w:val="28"/>
          <w:szCs w:val="28"/>
        </w:rPr>
        <w:t>изошедших крупных авариях и катастрофах с выбросом (разливом) АХОВ.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pacing w:val="-4"/>
          <w:sz w:val="28"/>
          <w:szCs w:val="28"/>
        </w:rPr>
        <w:t xml:space="preserve">Для подачи сигнала используются все местные технические средства связи и оповещения. Сигнал дублируется подачей установленных звуковых, световых </w:t>
      </w:r>
      <w:r w:rsidRPr="008701D2">
        <w:rPr>
          <w:color w:val="000000"/>
          <w:spacing w:val="-3"/>
          <w:sz w:val="28"/>
          <w:szCs w:val="28"/>
        </w:rPr>
        <w:t>и других сигналов. По этому сигналу необходимо действовать согласно указа</w:t>
      </w:r>
      <w:r w:rsidRPr="008701D2">
        <w:rPr>
          <w:color w:val="000000"/>
          <w:spacing w:val="-3"/>
          <w:sz w:val="28"/>
          <w:szCs w:val="28"/>
        </w:rPr>
        <w:softHyphen/>
      </w:r>
      <w:r w:rsidRPr="008701D2">
        <w:rPr>
          <w:color w:val="000000"/>
          <w:spacing w:val="-4"/>
          <w:sz w:val="28"/>
          <w:szCs w:val="28"/>
        </w:rPr>
        <w:t>ниям соответствующего органа управления ГО и ЧС;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pacing w:val="-4"/>
          <w:sz w:val="28"/>
          <w:szCs w:val="28"/>
        </w:rPr>
        <w:t>6. Порядок оповещения и информирования населения.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pacing w:val="-3"/>
          <w:sz w:val="28"/>
          <w:szCs w:val="28"/>
        </w:rPr>
        <w:t>6.1. Оповещение и информирование населения об угрозе и возникновении чрезвычайной ситуации осуществляется на основании решения соответствую</w:t>
      </w:r>
      <w:r w:rsidRPr="008701D2">
        <w:rPr>
          <w:color w:val="000000"/>
          <w:spacing w:val="-3"/>
          <w:sz w:val="28"/>
          <w:szCs w:val="28"/>
        </w:rPr>
        <w:softHyphen/>
        <w:t xml:space="preserve">щего руководителя. 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z w:val="28"/>
          <w:szCs w:val="28"/>
        </w:rPr>
        <w:t xml:space="preserve">6.2. Для дублирования сигналов оповещения населению и работающей </w:t>
      </w:r>
      <w:r w:rsidRPr="008701D2">
        <w:rPr>
          <w:color w:val="000000"/>
          <w:spacing w:val="-3"/>
          <w:sz w:val="28"/>
          <w:szCs w:val="28"/>
        </w:rPr>
        <w:t>смене объектов производственной и социальной сферы задействуются объектовые системы оповещения, мобильные средства оповещения, про</w:t>
      </w:r>
      <w:r w:rsidRPr="008701D2">
        <w:rPr>
          <w:color w:val="000000"/>
          <w:spacing w:val="-3"/>
          <w:sz w:val="28"/>
          <w:szCs w:val="28"/>
        </w:rPr>
        <w:softHyphen/>
      </w:r>
      <w:r w:rsidRPr="008701D2">
        <w:rPr>
          <w:color w:val="000000"/>
          <w:spacing w:val="-4"/>
          <w:sz w:val="28"/>
          <w:szCs w:val="28"/>
        </w:rPr>
        <w:t>изводственные и транспортные гудки.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z w:val="28"/>
          <w:szCs w:val="28"/>
        </w:rPr>
        <w:t>6.3. Для привлечения внимания населения перед передачей речевой ин</w:t>
      </w:r>
      <w:r w:rsidRPr="008701D2">
        <w:rPr>
          <w:color w:val="000000"/>
          <w:sz w:val="28"/>
          <w:szCs w:val="28"/>
        </w:rPr>
        <w:softHyphen/>
        <w:t xml:space="preserve">формации проводится включение </w:t>
      </w:r>
      <w:proofErr w:type="spellStart"/>
      <w:r w:rsidRPr="008701D2">
        <w:rPr>
          <w:color w:val="000000"/>
          <w:sz w:val="28"/>
          <w:szCs w:val="28"/>
        </w:rPr>
        <w:t>электросирен</w:t>
      </w:r>
      <w:proofErr w:type="spellEnd"/>
      <w:r w:rsidRPr="008701D2">
        <w:rPr>
          <w:color w:val="000000"/>
          <w:sz w:val="28"/>
          <w:szCs w:val="28"/>
        </w:rPr>
        <w:t>, производственных гудков и д</w:t>
      </w:r>
      <w:r w:rsidRPr="008701D2">
        <w:rPr>
          <w:color w:val="000000"/>
          <w:spacing w:val="-4"/>
          <w:sz w:val="28"/>
          <w:szCs w:val="28"/>
        </w:rPr>
        <w:t>ругих сигнальных средств, что означает подачу сигнала "Внимание! Всем!".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pacing w:val="-1"/>
          <w:sz w:val="28"/>
          <w:szCs w:val="28"/>
        </w:rPr>
        <w:lastRenderedPageBreak/>
        <w:t>По этому сигналу население, рабочие и служащие объектов производст</w:t>
      </w:r>
      <w:r w:rsidRPr="008701D2">
        <w:rPr>
          <w:color w:val="000000"/>
          <w:spacing w:val="-1"/>
          <w:sz w:val="28"/>
          <w:szCs w:val="28"/>
        </w:rPr>
        <w:softHyphen/>
      </w:r>
      <w:r w:rsidRPr="008701D2">
        <w:rPr>
          <w:color w:val="000000"/>
          <w:sz w:val="28"/>
          <w:szCs w:val="28"/>
        </w:rPr>
        <w:t>венной и социальной сферы обязаны включить р</w:t>
      </w:r>
      <w:r w:rsidRPr="008701D2">
        <w:rPr>
          <w:color w:val="000000"/>
          <w:spacing w:val="-2"/>
          <w:sz w:val="28"/>
          <w:szCs w:val="28"/>
        </w:rPr>
        <w:t>адио и телевизионные приемники для прослушивания экс</w:t>
      </w:r>
      <w:r w:rsidRPr="008701D2">
        <w:rPr>
          <w:color w:val="000000"/>
          <w:spacing w:val="-2"/>
          <w:sz w:val="28"/>
          <w:szCs w:val="28"/>
        </w:rPr>
        <w:softHyphen/>
      </w:r>
      <w:r w:rsidRPr="008701D2">
        <w:rPr>
          <w:color w:val="000000"/>
          <w:spacing w:val="-5"/>
          <w:sz w:val="28"/>
          <w:szCs w:val="28"/>
        </w:rPr>
        <w:t>тренных сообщений.</w:t>
      </w:r>
    </w:p>
    <w:p w:rsidR="008701D2" w:rsidRPr="008701D2" w:rsidRDefault="008701D2" w:rsidP="008701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701D2">
        <w:rPr>
          <w:color w:val="000000"/>
          <w:sz w:val="28"/>
          <w:szCs w:val="28"/>
        </w:rPr>
        <w:t xml:space="preserve">По указанному сигналу немедленно приводятся в готовность к передаче </w:t>
      </w:r>
      <w:r w:rsidRPr="008701D2">
        <w:rPr>
          <w:color w:val="000000"/>
          <w:spacing w:val="-3"/>
          <w:sz w:val="28"/>
          <w:szCs w:val="28"/>
        </w:rPr>
        <w:t xml:space="preserve">информации все расположенные на оповещаемой территории узлы проводного </w:t>
      </w:r>
      <w:r w:rsidRPr="008701D2">
        <w:rPr>
          <w:color w:val="000000"/>
          <w:spacing w:val="-2"/>
          <w:sz w:val="28"/>
          <w:szCs w:val="28"/>
        </w:rPr>
        <w:t xml:space="preserve">вещания (местные, объектовые), </w:t>
      </w:r>
      <w:r w:rsidRPr="008701D2">
        <w:rPr>
          <w:color w:val="000000"/>
          <w:spacing w:val="-4"/>
          <w:sz w:val="28"/>
          <w:szCs w:val="28"/>
        </w:rPr>
        <w:t xml:space="preserve">включаются сети наружной </w:t>
      </w:r>
      <w:proofErr w:type="spellStart"/>
      <w:r w:rsidRPr="008701D2">
        <w:rPr>
          <w:color w:val="000000"/>
          <w:spacing w:val="-4"/>
          <w:sz w:val="28"/>
          <w:szCs w:val="28"/>
        </w:rPr>
        <w:t>звукофика</w:t>
      </w:r>
      <w:r>
        <w:rPr>
          <w:color w:val="000000"/>
          <w:spacing w:val="-4"/>
          <w:sz w:val="28"/>
          <w:szCs w:val="28"/>
        </w:rPr>
        <w:t>ции</w:t>
      </w:r>
      <w:proofErr w:type="spellEnd"/>
      <w:r w:rsidRPr="008701D2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8701D2">
        <w:rPr>
          <w:color w:val="000000"/>
          <w:spacing w:val="-4"/>
          <w:sz w:val="28"/>
          <w:szCs w:val="28"/>
        </w:rPr>
        <w:t>электросирены</w:t>
      </w:r>
      <w:proofErr w:type="spellEnd"/>
      <w:r w:rsidRPr="008701D2">
        <w:rPr>
          <w:color w:val="000000"/>
          <w:spacing w:val="-4"/>
          <w:sz w:val="28"/>
          <w:szCs w:val="28"/>
        </w:rPr>
        <w:t>.</w:t>
      </w:r>
    </w:p>
    <w:p w:rsidR="00D07499" w:rsidRPr="0057204E" w:rsidRDefault="008701D2" w:rsidP="00D07499">
      <w:pPr>
        <w:ind w:firstLine="709"/>
        <w:jc w:val="both"/>
        <w:rPr>
          <w:sz w:val="28"/>
          <w:szCs w:val="28"/>
        </w:rPr>
      </w:pPr>
      <w:r w:rsidRPr="00D07499">
        <w:rPr>
          <w:color w:val="000000"/>
          <w:sz w:val="28"/>
          <w:szCs w:val="28"/>
        </w:rPr>
        <w:t xml:space="preserve">6.4. Ответственность за организацию и осуществление своевременного </w:t>
      </w:r>
      <w:r w:rsidRPr="00D07499">
        <w:rPr>
          <w:color w:val="000000"/>
          <w:spacing w:val="-4"/>
          <w:sz w:val="28"/>
          <w:szCs w:val="28"/>
        </w:rPr>
        <w:t xml:space="preserve">оповещения и информирования населения возлагается </w:t>
      </w:r>
      <w:r w:rsidR="00D07499" w:rsidRPr="00D07499">
        <w:rPr>
          <w:sz w:val="28"/>
          <w:szCs w:val="28"/>
        </w:rPr>
        <w:t xml:space="preserve">на Заместителя Главы поселка Нижний Ингаш </w:t>
      </w:r>
      <w:r w:rsidR="00D07499">
        <w:rPr>
          <w:sz w:val="28"/>
          <w:szCs w:val="28"/>
        </w:rPr>
        <w:t>–</w:t>
      </w:r>
      <w:r w:rsidR="00D07499" w:rsidRPr="00D07499">
        <w:rPr>
          <w:sz w:val="28"/>
          <w:szCs w:val="28"/>
        </w:rPr>
        <w:t xml:space="preserve"> </w:t>
      </w:r>
      <w:r w:rsidR="00D07499">
        <w:rPr>
          <w:sz w:val="28"/>
          <w:szCs w:val="28"/>
        </w:rPr>
        <w:t>Глазкова В.А</w:t>
      </w:r>
      <w:r w:rsidR="00D07499" w:rsidRPr="00D07499">
        <w:rPr>
          <w:sz w:val="28"/>
          <w:szCs w:val="28"/>
        </w:rPr>
        <w:t>.</w:t>
      </w:r>
    </w:p>
    <w:p w:rsidR="00ED2939" w:rsidRPr="008701D2" w:rsidRDefault="00ED2939" w:rsidP="00D0749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7F2B85" w:rsidRPr="008701D2" w:rsidRDefault="007F2B85" w:rsidP="008701D2">
      <w:pPr>
        <w:pStyle w:val="5"/>
        <w:spacing w:before="0" w:after="0"/>
        <w:ind w:firstLine="709"/>
        <w:jc w:val="both"/>
        <w:rPr>
          <w:b w:val="0"/>
          <w:i w:val="0"/>
          <w:sz w:val="28"/>
          <w:szCs w:val="28"/>
        </w:rPr>
      </w:pPr>
    </w:p>
    <w:p w:rsidR="007F2B85" w:rsidRPr="008701D2" w:rsidRDefault="007F2B85" w:rsidP="008701D2">
      <w:pPr>
        <w:pStyle w:val="5"/>
        <w:spacing w:before="0" w:after="0"/>
        <w:ind w:firstLine="709"/>
        <w:jc w:val="both"/>
        <w:rPr>
          <w:b w:val="0"/>
          <w:i w:val="0"/>
          <w:sz w:val="28"/>
          <w:szCs w:val="28"/>
        </w:rPr>
      </w:pPr>
    </w:p>
    <w:p w:rsidR="007F2B85" w:rsidRPr="008701D2" w:rsidRDefault="007F2B85" w:rsidP="008701D2">
      <w:pPr>
        <w:pStyle w:val="5"/>
        <w:spacing w:before="0" w:after="0"/>
        <w:ind w:firstLine="709"/>
        <w:jc w:val="both"/>
        <w:rPr>
          <w:b w:val="0"/>
          <w:i w:val="0"/>
          <w:sz w:val="28"/>
          <w:szCs w:val="28"/>
        </w:rPr>
      </w:pPr>
    </w:p>
    <w:p w:rsidR="007F2B85" w:rsidRPr="008701D2" w:rsidRDefault="007F2B85" w:rsidP="008701D2">
      <w:pPr>
        <w:pStyle w:val="5"/>
        <w:spacing w:before="0" w:after="0"/>
        <w:ind w:firstLine="709"/>
        <w:jc w:val="both"/>
        <w:rPr>
          <w:b w:val="0"/>
          <w:i w:val="0"/>
          <w:sz w:val="28"/>
          <w:szCs w:val="28"/>
        </w:rPr>
      </w:pPr>
    </w:p>
    <w:p w:rsidR="007F2B85" w:rsidRPr="008701D2" w:rsidRDefault="007F2B85" w:rsidP="008701D2">
      <w:pPr>
        <w:pStyle w:val="5"/>
        <w:spacing w:before="0" w:after="0"/>
        <w:ind w:firstLine="709"/>
        <w:jc w:val="both"/>
        <w:rPr>
          <w:b w:val="0"/>
          <w:i w:val="0"/>
          <w:sz w:val="28"/>
          <w:szCs w:val="28"/>
        </w:rPr>
      </w:pPr>
    </w:p>
    <w:p w:rsidR="007F2B85" w:rsidRPr="008701D2" w:rsidRDefault="007F2B85" w:rsidP="008701D2">
      <w:pPr>
        <w:pStyle w:val="5"/>
        <w:spacing w:before="0" w:after="0"/>
        <w:ind w:firstLine="709"/>
        <w:jc w:val="both"/>
        <w:rPr>
          <w:b w:val="0"/>
          <w:i w:val="0"/>
          <w:sz w:val="28"/>
          <w:szCs w:val="28"/>
        </w:rPr>
      </w:pPr>
    </w:p>
    <w:p w:rsidR="007F2B85" w:rsidRPr="008701D2" w:rsidRDefault="007F2B85" w:rsidP="008701D2">
      <w:pPr>
        <w:pStyle w:val="5"/>
        <w:spacing w:before="0" w:after="0"/>
        <w:ind w:firstLine="709"/>
        <w:jc w:val="both"/>
        <w:rPr>
          <w:b w:val="0"/>
          <w:i w:val="0"/>
          <w:sz w:val="28"/>
          <w:szCs w:val="28"/>
        </w:rPr>
      </w:pPr>
    </w:p>
    <w:p w:rsidR="007F2B85" w:rsidRPr="008701D2" w:rsidRDefault="007F2B85" w:rsidP="008701D2">
      <w:pPr>
        <w:pStyle w:val="5"/>
        <w:spacing w:before="0" w:after="0"/>
        <w:ind w:firstLine="709"/>
        <w:jc w:val="both"/>
        <w:rPr>
          <w:b w:val="0"/>
          <w:i w:val="0"/>
          <w:sz w:val="28"/>
          <w:szCs w:val="28"/>
        </w:rPr>
      </w:pPr>
    </w:p>
    <w:p w:rsidR="007F2B85" w:rsidRPr="008701D2" w:rsidRDefault="007F2B85" w:rsidP="008701D2">
      <w:pPr>
        <w:pStyle w:val="5"/>
        <w:spacing w:before="0" w:after="0"/>
        <w:ind w:firstLine="709"/>
        <w:jc w:val="both"/>
        <w:rPr>
          <w:b w:val="0"/>
          <w:i w:val="0"/>
          <w:sz w:val="28"/>
          <w:szCs w:val="28"/>
        </w:rPr>
      </w:pPr>
    </w:p>
    <w:p w:rsidR="007F2B85" w:rsidRPr="008701D2" w:rsidRDefault="007F2B85" w:rsidP="008701D2">
      <w:pPr>
        <w:pStyle w:val="5"/>
        <w:spacing w:before="0" w:after="0"/>
        <w:ind w:firstLine="709"/>
        <w:jc w:val="both"/>
        <w:rPr>
          <w:b w:val="0"/>
          <w:i w:val="0"/>
          <w:sz w:val="28"/>
          <w:szCs w:val="28"/>
        </w:rPr>
      </w:pPr>
    </w:p>
    <w:p w:rsidR="007F2B85" w:rsidRPr="008701D2" w:rsidRDefault="007F2B85" w:rsidP="008701D2">
      <w:pPr>
        <w:pStyle w:val="5"/>
        <w:spacing w:before="0" w:after="0"/>
        <w:ind w:firstLine="709"/>
        <w:jc w:val="both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6B7A13" w:rsidRPr="00D07499" w:rsidRDefault="006B7A13" w:rsidP="00D07499"/>
    <w:p w:rsidR="007F2B85" w:rsidRPr="00B7605F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>Приложение № 2</w:t>
      </w:r>
    </w:p>
    <w:p w:rsidR="00427963" w:rsidRDefault="007F2B85" w:rsidP="00427963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="00427963">
        <w:rPr>
          <w:sz w:val="28"/>
          <w:szCs w:val="28"/>
        </w:rPr>
        <w:t xml:space="preserve">к проекту постановления Администрации поселка </w:t>
      </w:r>
    </w:p>
    <w:p w:rsidR="00427963" w:rsidRPr="000A5169" w:rsidRDefault="00427963" w:rsidP="00427963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Нижний Ингаш</w:t>
      </w:r>
    </w:p>
    <w:p w:rsidR="00427963" w:rsidRPr="000A5169" w:rsidRDefault="00427963" w:rsidP="00427963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№    от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           </w:t>
      </w:r>
    </w:p>
    <w:p w:rsidR="007F2B85" w:rsidRDefault="007F2B85" w:rsidP="00427963">
      <w:pPr>
        <w:jc w:val="right"/>
        <w:rPr>
          <w:sz w:val="28"/>
          <w:szCs w:val="28"/>
        </w:rPr>
      </w:pPr>
    </w:p>
    <w:p w:rsidR="007F2B85" w:rsidRDefault="007F2B85" w:rsidP="007F2B85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ПЕРЕЧЕНЬ</w:t>
      </w:r>
    </w:p>
    <w:p w:rsidR="007F2B85" w:rsidRDefault="007F2B85" w:rsidP="007F2B8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социально значимых работ при участии граждан в обеспечении первичных мер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пожарной безопасности на территории муниципального образования поселок Нижний Ингаш</w:t>
      </w:r>
    </w:p>
    <w:p w:rsidR="007F2B85" w:rsidRDefault="007F2B85" w:rsidP="007F2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2B85" w:rsidRDefault="007F2B85" w:rsidP="007F2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социально значимым работам в области пожарной безопасности относятся:</w:t>
      </w:r>
    </w:p>
    <w:p w:rsidR="007F2B85" w:rsidRDefault="007F2B85" w:rsidP="007F2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Уборка территории муниципального образования поселок Нижний Ингаш от горючих отходов, мусора, тары, опавших листьев, сухой травы и т.п.</w:t>
      </w:r>
    </w:p>
    <w:p w:rsidR="007F2B85" w:rsidRDefault="007F2B85" w:rsidP="007F2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Подготовка к зиме (утепление) пожарных водоемов и гидрантов.</w:t>
      </w:r>
    </w:p>
    <w:p w:rsidR="007F2B85" w:rsidRDefault="007F2B85" w:rsidP="007F2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зимний период очистка пожарных водоемов и гидрантов, а также подъездов к ним от снега и льда.</w:t>
      </w:r>
    </w:p>
    <w:p w:rsidR="007F2B85" w:rsidRDefault="00E56519" w:rsidP="007F2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7F2B85">
        <w:rPr>
          <w:sz w:val="28"/>
          <w:szCs w:val="28"/>
        </w:rPr>
        <w:t>Оборудование (установка) знаков пожарной безопасности (запрещающих, предписывающих, указателей и т.п.).</w:t>
      </w:r>
      <w:proofErr w:type="gramEnd"/>
    </w:p>
    <w:p w:rsidR="007F2B85" w:rsidRDefault="007F2B85" w:rsidP="007F2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 летний период в условиях устойчивой сухой, жаркой и ветреной погоды или при получении штормового предупреждения, а также в условиях особого противопожарной режима патрулирование с первичными средствами пожаротушения в частном жилом секторе силами местного населения.</w:t>
      </w:r>
    </w:p>
    <w:p w:rsidR="007F2B85" w:rsidRDefault="007F2B85" w:rsidP="007F2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Распространение листовок, буклетов, информационных листов в жилом секторе, на территории дачных поселков, в местах с массовым пребыванием людей      и т.д.</w:t>
      </w:r>
    </w:p>
    <w:p w:rsidR="007F2B85" w:rsidRDefault="007F2B85" w:rsidP="007F2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Участие в очистке подъездов, чердаков и подвалов жилых и общественных зданий от горючих материалов, мусора, старых вещей и т.п.</w:t>
      </w:r>
    </w:p>
    <w:p w:rsidR="007F2B85" w:rsidRDefault="007F2B85" w:rsidP="007F2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Участие в предупреждении и ликвидации последствий чрезвычайных ситуаций на территории </w:t>
      </w:r>
      <w:r w:rsidR="00E5651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поселок Нижний Ингаш в составе нештатных аварийно-спасательных формирований.</w:t>
      </w:r>
    </w:p>
    <w:p w:rsidR="007F2B85" w:rsidRDefault="007F2B85" w:rsidP="007F2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Участие в обеспечении первичных мер пожарной безопасности в границах  (дежурство в составе добровольных пожарных дружин).</w:t>
      </w:r>
    </w:p>
    <w:p w:rsidR="007F2B85" w:rsidRPr="007C4CF6" w:rsidRDefault="007F2B85" w:rsidP="00B7605F"/>
    <w:sectPr w:rsidR="007F2B85" w:rsidRPr="007C4CF6" w:rsidSect="00ED29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2DE5"/>
    <w:multiLevelType w:val="multilevel"/>
    <w:tmpl w:val="D5026842"/>
    <w:lvl w:ilvl="0">
      <w:start w:val="1"/>
      <w:numFmt w:val="decimal"/>
      <w:lvlText w:val="%1.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6"/>
        </w:tabs>
        <w:ind w:left="1996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2"/>
        </w:tabs>
        <w:ind w:left="2162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8"/>
        </w:tabs>
        <w:ind w:left="232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4"/>
        </w:tabs>
        <w:ind w:left="2494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0"/>
        </w:tabs>
        <w:ind w:left="2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56"/>
        </w:tabs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2"/>
        </w:tabs>
        <w:ind w:left="368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222"/>
    <w:rsid w:val="00042E85"/>
    <w:rsid w:val="000A5BD5"/>
    <w:rsid w:val="00165AE7"/>
    <w:rsid w:val="002544A6"/>
    <w:rsid w:val="00296E65"/>
    <w:rsid w:val="002E6222"/>
    <w:rsid w:val="002F24B9"/>
    <w:rsid w:val="00427963"/>
    <w:rsid w:val="0046638E"/>
    <w:rsid w:val="0048148E"/>
    <w:rsid w:val="00545E75"/>
    <w:rsid w:val="0057204E"/>
    <w:rsid w:val="00616176"/>
    <w:rsid w:val="00671302"/>
    <w:rsid w:val="00690D51"/>
    <w:rsid w:val="006B7A13"/>
    <w:rsid w:val="00702DFC"/>
    <w:rsid w:val="0073653D"/>
    <w:rsid w:val="0074249C"/>
    <w:rsid w:val="0078435F"/>
    <w:rsid w:val="007A2522"/>
    <w:rsid w:val="007C4CF6"/>
    <w:rsid w:val="007D07B5"/>
    <w:rsid w:val="007E1DBA"/>
    <w:rsid w:val="007F2B85"/>
    <w:rsid w:val="008114A9"/>
    <w:rsid w:val="008701D2"/>
    <w:rsid w:val="009B1E6E"/>
    <w:rsid w:val="009B61FB"/>
    <w:rsid w:val="009E2D7C"/>
    <w:rsid w:val="00B7605F"/>
    <w:rsid w:val="00C07100"/>
    <w:rsid w:val="00C24893"/>
    <w:rsid w:val="00CF2726"/>
    <w:rsid w:val="00D07499"/>
    <w:rsid w:val="00E17408"/>
    <w:rsid w:val="00E2641D"/>
    <w:rsid w:val="00E56519"/>
    <w:rsid w:val="00ED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2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E6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E62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2E622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E62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E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2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2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C4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D29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D2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D29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29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29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293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rsid w:val="007A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2019-03-20T08:38:00Z</cp:lastPrinted>
  <dcterms:created xsi:type="dcterms:W3CDTF">2020-03-26T10:05:00Z</dcterms:created>
  <dcterms:modified xsi:type="dcterms:W3CDTF">2020-03-26T10:05:00Z</dcterms:modified>
</cp:coreProperties>
</file>