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6B" w:rsidRPr="00AD4A7B" w:rsidRDefault="0046776C" w:rsidP="00F47EEA">
      <w:pPr>
        <w:ind w:firstLine="0"/>
        <w:jc w:val="center"/>
        <w:rPr>
          <w:rFonts w:ascii="Times New Roman" w:hAnsi="Times New Roman"/>
          <w:b/>
          <w:sz w:val="26"/>
          <w:szCs w:val="26"/>
        </w:rPr>
      </w:pPr>
      <w:r>
        <w:rPr>
          <w:rFonts w:ascii="Times New Roman" w:hAnsi="Times New Roman"/>
          <w:b/>
          <w:noProof/>
          <w:sz w:val="26"/>
          <w:szCs w:val="26"/>
        </w:rPr>
        <w:drawing>
          <wp:inline distT="0" distB="0" distL="0" distR="0">
            <wp:extent cx="4762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BE796B" w:rsidRPr="00AD4A7B" w:rsidRDefault="0046776C" w:rsidP="0046776C">
      <w:pPr>
        <w:ind w:firstLine="0"/>
        <w:jc w:val="right"/>
        <w:rPr>
          <w:rFonts w:ascii="Times New Roman" w:hAnsi="Times New Roman"/>
          <w:b/>
          <w:sz w:val="26"/>
          <w:szCs w:val="26"/>
        </w:rPr>
      </w:pPr>
      <w:r>
        <w:rPr>
          <w:rFonts w:ascii="Times New Roman" w:hAnsi="Times New Roman"/>
          <w:b/>
          <w:sz w:val="26"/>
          <w:szCs w:val="26"/>
        </w:rPr>
        <w:t>ПРОЕКТ</w:t>
      </w:r>
    </w:p>
    <w:p w:rsidR="00BE796B" w:rsidRPr="00AD4A7B" w:rsidRDefault="00BE796B" w:rsidP="0015394E">
      <w:pPr>
        <w:jc w:val="center"/>
        <w:rPr>
          <w:rFonts w:ascii="Times New Roman" w:hAnsi="Times New Roman"/>
          <w:b/>
          <w:sz w:val="26"/>
          <w:szCs w:val="26"/>
        </w:rPr>
      </w:pPr>
      <w:r w:rsidRPr="00AD4A7B">
        <w:rPr>
          <w:rFonts w:ascii="Times New Roman" w:hAnsi="Times New Roman"/>
          <w:b/>
          <w:sz w:val="26"/>
          <w:szCs w:val="26"/>
        </w:rPr>
        <w:t>АДМИНИСТРАЦИЯ ПОСЁЛКА НИЖНИЙ ИНГАШ</w:t>
      </w:r>
    </w:p>
    <w:p w:rsidR="00BE796B" w:rsidRPr="00AD4A7B" w:rsidRDefault="00BE796B" w:rsidP="0015394E">
      <w:pPr>
        <w:jc w:val="center"/>
        <w:rPr>
          <w:rFonts w:ascii="Times New Roman" w:hAnsi="Times New Roman"/>
          <w:b/>
          <w:sz w:val="26"/>
          <w:szCs w:val="26"/>
        </w:rPr>
      </w:pPr>
      <w:r w:rsidRPr="00AD4A7B">
        <w:rPr>
          <w:rFonts w:ascii="Times New Roman" w:hAnsi="Times New Roman"/>
          <w:b/>
          <w:sz w:val="26"/>
          <w:szCs w:val="26"/>
        </w:rPr>
        <w:t>НИЖНЕИНГАШСКОГО РАЙОНА</w:t>
      </w:r>
    </w:p>
    <w:p w:rsidR="00BE796B" w:rsidRPr="00AD4A7B" w:rsidRDefault="00BE796B" w:rsidP="0015394E">
      <w:pPr>
        <w:jc w:val="center"/>
        <w:rPr>
          <w:rFonts w:ascii="Times New Roman" w:hAnsi="Times New Roman"/>
          <w:b/>
          <w:sz w:val="26"/>
          <w:szCs w:val="26"/>
        </w:rPr>
      </w:pPr>
      <w:r w:rsidRPr="00AD4A7B">
        <w:rPr>
          <w:rFonts w:ascii="Times New Roman" w:hAnsi="Times New Roman"/>
          <w:b/>
          <w:sz w:val="26"/>
          <w:szCs w:val="26"/>
        </w:rPr>
        <w:t>КРАСНОЯРСКОГО КРАЯ</w:t>
      </w:r>
    </w:p>
    <w:p w:rsidR="00BE796B" w:rsidRPr="00AD4A7B" w:rsidRDefault="00BE796B" w:rsidP="0015394E">
      <w:pPr>
        <w:jc w:val="center"/>
        <w:rPr>
          <w:rFonts w:ascii="Times New Roman" w:hAnsi="Times New Roman"/>
          <w:b/>
          <w:sz w:val="26"/>
          <w:szCs w:val="26"/>
        </w:rPr>
      </w:pPr>
    </w:p>
    <w:p w:rsidR="00BE796B" w:rsidRPr="00AD4A7B" w:rsidRDefault="00BE796B" w:rsidP="0015394E">
      <w:pPr>
        <w:jc w:val="center"/>
        <w:rPr>
          <w:rFonts w:ascii="Times New Roman" w:hAnsi="Times New Roman"/>
          <w:b/>
          <w:sz w:val="26"/>
          <w:szCs w:val="26"/>
        </w:rPr>
      </w:pPr>
      <w:r w:rsidRPr="00AD4A7B">
        <w:rPr>
          <w:rFonts w:ascii="Times New Roman" w:hAnsi="Times New Roman"/>
          <w:b/>
          <w:sz w:val="26"/>
          <w:szCs w:val="26"/>
        </w:rPr>
        <w:t>ПОСТАНОВЛЕНИЕ</w:t>
      </w:r>
    </w:p>
    <w:p w:rsidR="00BE796B" w:rsidRPr="00AD4A7B" w:rsidRDefault="00BE796B" w:rsidP="0015394E">
      <w:pPr>
        <w:jc w:val="center"/>
        <w:rPr>
          <w:rFonts w:ascii="Times New Roman" w:hAnsi="Times New Roman"/>
          <w:b/>
          <w:sz w:val="26"/>
          <w:szCs w:val="26"/>
        </w:rPr>
      </w:pPr>
    </w:p>
    <w:p w:rsidR="00BE796B" w:rsidRPr="00AD4A7B" w:rsidRDefault="0046776C" w:rsidP="0015394E">
      <w:pPr>
        <w:ind w:firstLine="0"/>
        <w:rPr>
          <w:rFonts w:ascii="Times New Roman" w:hAnsi="Times New Roman"/>
          <w:sz w:val="26"/>
          <w:szCs w:val="26"/>
        </w:rPr>
      </w:pPr>
      <w:r>
        <w:rPr>
          <w:rFonts w:ascii="Times New Roman" w:hAnsi="Times New Roman"/>
          <w:sz w:val="26"/>
          <w:szCs w:val="26"/>
        </w:rPr>
        <w:t xml:space="preserve">                        </w:t>
      </w:r>
      <w:r w:rsidR="00BE796B" w:rsidRPr="00AD4A7B">
        <w:rPr>
          <w:rFonts w:ascii="Times New Roman" w:hAnsi="Times New Roman"/>
          <w:sz w:val="26"/>
          <w:szCs w:val="26"/>
        </w:rPr>
        <w:t xml:space="preserve"> г.                     </w:t>
      </w:r>
      <w:r w:rsidR="002A76FF">
        <w:rPr>
          <w:rFonts w:ascii="Times New Roman" w:hAnsi="Times New Roman"/>
          <w:sz w:val="26"/>
          <w:szCs w:val="26"/>
        </w:rPr>
        <w:t xml:space="preserve">           </w:t>
      </w:r>
      <w:r w:rsidR="00BE796B" w:rsidRPr="00AD4A7B">
        <w:rPr>
          <w:rFonts w:ascii="Times New Roman" w:hAnsi="Times New Roman"/>
          <w:sz w:val="26"/>
          <w:szCs w:val="26"/>
        </w:rPr>
        <w:t xml:space="preserve"> пгт Нижний Ингаш                         </w:t>
      </w:r>
      <w:r w:rsidR="00BA6494">
        <w:rPr>
          <w:rFonts w:ascii="Times New Roman" w:hAnsi="Times New Roman"/>
          <w:sz w:val="26"/>
          <w:szCs w:val="26"/>
        </w:rPr>
        <w:t xml:space="preserve"> </w:t>
      </w:r>
      <w:r w:rsidR="002A76FF">
        <w:rPr>
          <w:rFonts w:ascii="Times New Roman" w:hAnsi="Times New Roman"/>
          <w:sz w:val="26"/>
          <w:szCs w:val="26"/>
        </w:rPr>
        <w:t xml:space="preserve">               №  </w:t>
      </w:r>
    </w:p>
    <w:p w:rsidR="00BE796B" w:rsidRPr="00AD4A7B" w:rsidRDefault="00BE796B" w:rsidP="0015394E">
      <w:pPr>
        <w:rPr>
          <w:rFonts w:ascii="Times New Roman" w:hAnsi="Times New Roman"/>
          <w:sz w:val="26"/>
          <w:szCs w:val="26"/>
        </w:rPr>
      </w:pPr>
    </w:p>
    <w:p w:rsidR="00BE796B" w:rsidRPr="00AD4A7B" w:rsidRDefault="00BE796B" w:rsidP="008A3A26">
      <w:pPr>
        <w:ind w:firstLine="0"/>
        <w:jc w:val="center"/>
        <w:rPr>
          <w:rFonts w:ascii="Times New Roman" w:hAnsi="Times New Roman"/>
          <w:b/>
          <w:sz w:val="26"/>
          <w:szCs w:val="26"/>
        </w:rPr>
      </w:pPr>
    </w:p>
    <w:p w:rsidR="00BE796B" w:rsidRPr="00AD4A7B" w:rsidRDefault="00BE796B" w:rsidP="008A3A26">
      <w:pPr>
        <w:ind w:firstLine="0"/>
        <w:jc w:val="center"/>
        <w:rPr>
          <w:rFonts w:ascii="Times New Roman" w:hAnsi="Times New Roman"/>
          <w:b/>
          <w:sz w:val="26"/>
          <w:szCs w:val="26"/>
        </w:rPr>
      </w:pPr>
    </w:p>
    <w:p w:rsidR="00BE796B" w:rsidRPr="00AD4A7B" w:rsidRDefault="00BE796B" w:rsidP="005A4221">
      <w:pPr>
        <w:ind w:firstLine="0"/>
        <w:rPr>
          <w:rFonts w:ascii="Times New Roman" w:hAnsi="Times New Roman"/>
          <w:sz w:val="26"/>
          <w:szCs w:val="26"/>
        </w:rPr>
      </w:pPr>
      <w:r w:rsidRPr="00AD4A7B">
        <w:rPr>
          <w:rFonts w:ascii="Times New Roman" w:hAnsi="Times New Roman"/>
          <w:sz w:val="26"/>
          <w:szCs w:val="26"/>
        </w:rPr>
        <w:t>Об утверждении Административного регламента по предоставлению муниципальной услуги</w:t>
      </w:r>
      <w:r w:rsidRPr="00AD4A7B">
        <w:rPr>
          <w:rFonts w:ascii="Times New Roman" w:hAnsi="Times New Roman"/>
          <w:b/>
          <w:sz w:val="26"/>
          <w:szCs w:val="26"/>
        </w:rPr>
        <w:t xml:space="preserve"> </w:t>
      </w:r>
      <w:r w:rsidRPr="00AD4A7B">
        <w:rPr>
          <w:rFonts w:ascii="Times New Roman" w:hAnsi="Times New Roman"/>
          <w:sz w:val="26"/>
          <w:szCs w:val="26"/>
        </w:rPr>
        <w:t xml:space="preserve">«Предоставление земельного участка для погребения умершего»  </w:t>
      </w:r>
    </w:p>
    <w:p w:rsidR="00BE796B" w:rsidRPr="00AD4A7B" w:rsidRDefault="00BE796B" w:rsidP="008A3A26">
      <w:pPr>
        <w:ind w:firstLine="0"/>
        <w:jc w:val="center"/>
        <w:rPr>
          <w:rFonts w:ascii="Times New Roman" w:hAnsi="Times New Roman"/>
          <w:b/>
          <w:sz w:val="26"/>
          <w:szCs w:val="26"/>
        </w:rPr>
      </w:pPr>
    </w:p>
    <w:p w:rsidR="00BE796B" w:rsidRPr="00AD4A7B" w:rsidRDefault="00BE796B" w:rsidP="00AC3B55">
      <w:pPr>
        <w:ind w:firstLine="0"/>
        <w:rPr>
          <w:rFonts w:ascii="Times New Roman" w:hAnsi="Times New Roman"/>
          <w:sz w:val="26"/>
          <w:szCs w:val="26"/>
        </w:rPr>
      </w:pPr>
      <w:r w:rsidRPr="00AD4A7B">
        <w:rPr>
          <w:rFonts w:ascii="Times New Roman" w:hAnsi="Times New Roman"/>
          <w:sz w:val="26"/>
          <w:szCs w:val="26"/>
        </w:rPr>
        <w:tab/>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от 12.01.1996 № 8-ФЗ «О погребении и похоронном деле», руководствуясь Уставом поселка Нижний Ингаш Нижнеингашского района Красноярского края,</w:t>
      </w:r>
      <w:r w:rsidR="00425BFC">
        <w:rPr>
          <w:rFonts w:ascii="Times New Roman" w:hAnsi="Times New Roman"/>
          <w:sz w:val="26"/>
          <w:szCs w:val="26"/>
        </w:rPr>
        <w:t xml:space="preserve"> Администрация поселка Нижний Ингаш постановляет</w:t>
      </w:r>
      <w:r w:rsidRPr="00AD4A7B">
        <w:rPr>
          <w:rFonts w:ascii="Times New Roman" w:hAnsi="Times New Roman"/>
          <w:sz w:val="26"/>
          <w:szCs w:val="26"/>
        </w:rPr>
        <w:t>:</w:t>
      </w:r>
    </w:p>
    <w:p w:rsidR="00801D74" w:rsidRPr="00AD4A7B" w:rsidRDefault="00801D74" w:rsidP="00AC3B55">
      <w:pPr>
        <w:ind w:firstLine="0"/>
        <w:rPr>
          <w:rFonts w:ascii="Times New Roman" w:hAnsi="Times New Roman"/>
          <w:sz w:val="26"/>
          <w:szCs w:val="26"/>
        </w:rPr>
      </w:pPr>
    </w:p>
    <w:p w:rsidR="00BE796B" w:rsidRPr="00AD4A7B" w:rsidRDefault="00801D74" w:rsidP="003A4760">
      <w:pPr>
        <w:ind w:firstLine="0"/>
        <w:rPr>
          <w:rFonts w:ascii="Times New Roman" w:hAnsi="Times New Roman"/>
          <w:sz w:val="26"/>
          <w:szCs w:val="26"/>
        </w:rPr>
      </w:pPr>
      <w:r w:rsidRPr="00AD4A7B">
        <w:rPr>
          <w:rFonts w:ascii="Times New Roman" w:hAnsi="Times New Roman"/>
          <w:sz w:val="26"/>
          <w:szCs w:val="26"/>
        </w:rPr>
        <w:t xml:space="preserve"> </w:t>
      </w:r>
      <w:r w:rsidRPr="00AD4A7B">
        <w:rPr>
          <w:rFonts w:ascii="Times New Roman" w:hAnsi="Times New Roman"/>
          <w:sz w:val="26"/>
          <w:szCs w:val="26"/>
        </w:rPr>
        <w:tab/>
      </w:r>
      <w:r w:rsidR="00BE796B" w:rsidRPr="00AD4A7B">
        <w:rPr>
          <w:rFonts w:ascii="Times New Roman" w:hAnsi="Times New Roman"/>
          <w:sz w:val="26"/>
          <w:szCs w:val="26"/>
        </w:rPr>
        <w:t>1.Утвердить Административный регламент по предоставлению муниципальной услуги «Предоставление земельного участка для погребения умершего</w:t>
      </w:r>
      <w:r w:rsidRPr="00AD4A7B">
        <w:rPr>
          <w:rFonts w:ascii="Times New Roman" w:hAnsi="Times New Roman"/>
          <w:sz w:val="26"/>
          <w:szCs w:val="26"/>
        </w:rPr>
        <w:t xml:space="preserve"> согласно приложению</w:t>
      </w:r>
      <w:r w:rsidR="00BE796B" w:rsidRPr="00AD4A7B">
        <w:rPr>
          <w:rFonts w:ascii="Times New Roman" w:hAnsi="Times New Roman"/>
          <w:sz w:val="26"/>
          <w:szCs w:val="26"/>
        </w:rPr>
        <w:t>.</w:t>
      </w:r>
    </w:p>
    <w:p w:rsidR="00801D74" w:rsidRPr="00AD4A7B" w:rsidRDefault="00801D74" w:rsidP="003A4760">
      <w:pPr>
        <w:ind w:firstLine="0"/>
        <w:rPr>
          <w:rFonts w:ascii="Times New Roman" w:hAnsi="Times New Roman"/>
          <w:sz w:val="26"/>
          <w:szCs w:val="26"/>
        </w:rPr>
      </w:pPr>
    </w:p>
    <w:p w:rsidR="00BE796B" w:rsidRPr="00AD4A7B" w:rsidRDefault="00801D74" w:rsidP="003A4760">
      <w:pPr>
        <w:ind w:firstLine="0"/>
        <w:rPr>
          <w:rFonts w:ascii="Times New Roman" w:hAnsi="Times New Roman"/>
          <w:sz w:val="26"/>
          <w:szCs w:val="26"/>
        </w:rPr>
      </w:pPr>
      <w:r w:rsidRPr="00AD4A7B">
        <w:rPr>
          <w:rFonts w:ascii="Times New Roman" w:hAnsi="Times New Roman"/>
          <w:sz w:val="26"/>
          <w:szCs w:val="26"/>
        </w:rPr>
        <w:t xml:space="preserve"> </w:t>
      </w:r>
      <w:r w:rsidRPr="00AD4A7B">
        <w:rPr>
          <w:rFonts w:ascii="Times New Roman" w:hAnsi="Times New Roman"/>
          <w:sz w:val="26"/>
          <w:szCs w:val="26"/>
        </w:rPr>
        <w:tab/>
      </w:r>
      <w:r w:rsidR="00BE796B" w:rsidRPr="00AD4A7B">
        <w:rPr>
          <w:rFonts w:ascii="Times New Roman" w:hAnsi="Times New Roman"/>
          <w:sz w:val="26"/>
          <w:szCs w:val="26"/>
        </w:rPr>
        <w:t>2.Опубликовать настоящее Постановление в периодическом печатном средстве массовой информации «Вестник муниципального образования поселок Нижний Ингаш».</w:t>
      </w:r>
    </w:p>
    <w:p w:rsidR="002B2D43" w:rsidRPr="00AD4A7B" w:rsidRDefault="002B2D43" w:rsidP="002B2D43">
      <w:pPr>
        <w:ind w:firstLine="0"/>
        <w:rPr>
          <w:rFonts w:ascii="Times New Roman" w:hAnsi="Times New Roman"/>
          <w:sz w:val="26"/>
          <w:szCs w:val="26"/>
        </w:rPr>
      </w:pPr>
      <w:r w:rsidRPr="00AD4A7B">
        <w:rPr>
          <w:rFonts w:ascii="Times New Roman" w:hAnsi="Times New Roman"/>
          <w:sz w:val="26"/>
          <w:szCs w:val="26"/>
        </w:rPr>
        <w:t xml:space="preserve"> </w:t>
      </w:r>
      <w:r w:rsidRPr="00AD4A7B">
        <w:rPr>
          <w:rFonts w:ascii="Times New Roman" w:hAnsi="Times New Roman"/>
          <w:sz w:val="26"/>
          <w:szCs w:val="26"/>
        </w:rPr>
        <w:tab/>
      </w:r>
    </w:p>
    <w:p w:rsidR="002B2D43" w:rsidRPr="00AD4A7B" w:rsidRDefault="002B2D43" w:rsidP="002B2D43">
      <w:pPr>
        <w:ind w:firstLine="0"/>
        <w:rPr>
          <w:rFonts w:ascii="Times New Roman" w:hAnsi="Times New Roman"/>
          <w:sz w:val="26"/>
          <w:szCs w:val="26"/>
        </w:rPr>
      </w:pPr>
      <w:r w:rsidRPr="00AD4A7B">
        <w:rPr>
          <w:rFonts w:ascii="Times New Roman" w:hAnsi="Times New Roman"/>
          <w:sz w:val="26"/>
          <w:szCs w:val="26"/>
        </w:rPr>
        <w:t xml:space="preserve"> </w:t>
      </w:r>
      <w:r w:rsidRPr="00AD4A7B">
        <w:rPr>
          <w:rFonts w:ascii="Times New Roman" w:hAnsi="Times New Roman"/>
          <w:sz w:val="26"/>
          <w:szCs w:val="26"/>
        </w:rPr>
        <w:tab/>
        <w:t>3. Постановление вступает в силу в день, следующий за днём его официального опубликования.</w:t>
      </w:r>
    </w:p>
    <w:p w:rsidR="00801D74" w:rsidRPr="00AD4A7B" w:rsidRDefault="00801D74" w:rsidP="003A4760">
      <w:pPr>
        <w:ind w:firstLine="0"/>
        <w:rPr>
          <w:rFonts w:ascii="Times New Roman" w:hAnsi="Times New Roman"/>
          <w:sz w:val="26"/>
          <w:szCs w:val="26"/>
        </w:rPr>
      </w:pPr>
    </w:p>
    <w:p w:rsidR="00BE796B" w:rsidRPr="00AD4A7B" w:rsidRDefault="00801D74" w:rsidP="003A4760">
      <w:pPr>
        <w:ind w:firstLine="0"/>
        <w:rPr>
          <w:rFonts w:ascii="Times New Roman" w:hAnsi="Times New Roman"/>
          <w:sz w:val="26"/>
          <w:szCs w:val="26"/>
        </w:rPr>
      </w:pPr>
      <w:r w:rsidRPr="00AD4A7B">
        <w:rPr>
          <w:rFonts w:ascii="Times New Roman" w:hAnsi="Times New Roman"/>
          <w:sz w:val="26"/>
          <w:szCs w:val="26"/>
        </w:rPr>
        <w:t xml:space="preserve"> </w:t>
      </w:r>
      <w:r w:rsidRPr="00AD4A7B">
        <w:rPr>
          <w:rFonts w:ascii="Times New Roman" w:hAnsi="Times New Roman"/>
          <w:sz w:val="26"/>
          <w:szCs w:val="26"/>
        </w:rPr>
        <w:tab/>
      </w:r>
      <w:r w:rsidR="002B2D43" w:rsidRPr="00AD4A7B">
        <w:rPr>
          <w:rFonts w:ascii="Times New Roman" w:hAnsi="Times New Roman"/>
          <w:sz w:val="26"/>
          <w:szCs w:val="26"/>
        </w:rPr>
        <w:t>4</w:t>
      </w:r>
      <w:r w:rsidR="00BE796B" w:rsidRPr="00AD4A7B">
        <w:rPr>
          <w:rFonts w:ascii="Times New Roman" w:hAnsi="Times New Roman"/>
          <w:sz w:val="26"/>
          <w:szCs w:val="26"/>
        </w:rPr>
        <w:t>.Контроль за исполнением настоящего постановления возложить на заместителя Главы пос</w:t>
      </w:r>
      <w:r w:rsidR="00A743DC" w:rsidRPr="00AD4A7B">
        <w:rPr>
          <w:rFonts w:ascii="Times New Roman" w:hAnsi="Times New Roman"/>
          <w:sz w:val="26"/>
          <w:szCs w:val="26"/>
        </w:rPr>
        <w:t>елка Нижний Ингаш по оперативным вопросам</w:t>
      </w:r>
      <w:r w:rsidR="00BE796B" w:rsidRPr="00AD4A7B">
        <w:rPr>
          <w:rFonts w:ascii="Times New Roman" w:hAnsi="Times New Roman"/>
          <w:sz w:val="26"/>
          <w:szCs w:val="26"/>
        </w:rPr>
        <w:t>.</w:t>
      </w:r>
    </w:p>
    <w:p w:rsidR="00BE796B" w:rsidRPr="00AD4A7B" w:rsidRDefault="00BE796B" w:rsidP="003A4760">
      <w:pPr>
        <w:ind w:left="285" w:firstLine="0"/>
        <w:rPr>
          <w:rFonts w:ascii="Times New Roman" w:hAnsi="Times New Roman"/>
          <w:sz w:val="26"/>
          <w:szCs w:val="26"/>
        </w:rPr>
      </w:pPr>
    </w:p>
    <w:p w:rsidR="00BE796B" w:rsidRPr="00AD4A7B" w:rsidRDefault="00BE796B" w:rsidP="00AD4A7B">
      <w:pPr>
        <w:ind w:firstLine="0"/>
        <w:rPr>
          <w:rFonts w:ascii="Times New Roman" w:hAnsi="Times New Roman"/>
          <w:sz w:val="26"/>
          <w:szCs w:val="26"/>
        </w:rPr>
      </w:pPr>
    </w:p>
    <w:p w:rsidR="00BE796B" w:rsidRPr="00AD4A7B" w:rsidRDefault="00BE796B" w:rsidP="003A4760">
      <w:pPr>
        <w:ind w:firstLine="0"/>
        <w:rPr>
          <w:rFonts w:ascii="Times New Roman" w:hAnsi="Times New Roman"/>
          <w:sz w:val="26"/>
          <w:szCs w:val="26"/>
        </w:rPr>
      </w:pPr>
      <w:r w:rsidRPr="00AD4A7B">
        <w:rPr>
          <w:rFonts w:ascii="Times New Roman" w:hAnsi="Times New Roman"/>
          <w:sz w:val="26"/>
          <w:szCs w:val="26"/>
        </w:rPr>
        <w:t>Глава поселка</w:t>
      </w:r>
    </w:p>
    <w:p w:rsidR="00AD4A7B" w:rsidRPr="00AD4A7B" w:rsidRDefault="00BE796B" w:rsidP="00AD4A7B">
      <w:pPr>
        <w:ind w:firstLine="0"/>
        <w:rPr>
          <w:rFonts w:ascii="Times New Roman" w:hAnsi="Times New Roman"/>
          <w:sz w:val="26"/>
          <w:szCs w:val="26"/>
        </w:rPr>
      </w:pPr>
      <w:r w:rsidRPr="00AD4A7B">
        <w:rPr>
          <w:rFonts w:ascii="Times New Roman" w:hAnsi="Times New Roman"/>
          <w:sz w:val="26"/>
          <w:szCs w:val="26"/>
        </w:rPr>
        <w:t xml:space="preserve">Нижний Ингаш                                                                           </w:t>
      </w:r>
      <w:r w:rsidR="00BA6494">
        <w:rPr>
          <w:rFonts w:ascii="Times New Roman" w:hAnsi="Times New Roman"/>
          <w:sz w:val="26"/>
          <w:szCs w:val="26"/>
        </w:rPr>
        <w:t xml:space="preserve">                       </w:t>
      </w:r>
      <w:r w:rsidRPr="00AD4A7B">
        <w:rPr>
          <w:rFonts w:ascii="Times New Roman" w:hAnsi="Times New Roman"/>
          <w:sz w:val="26"/>
          <w:szCs w:val="26"/>
        </w:rPr>
        <w:t xml:space="preserve">         Б.И. Гузе</w:t>
      </w:r>
      <w:r w:rsidR="00AD4A7B" w:rsidRPr="00AD4A7B">
        <w:rPr>
          <w:rFonts w:ascii="Times New Roman" w:hAnsi="Times New Roman"/>
          <w:sz w:val="26"/>
          <w:szCs w:val="26"/>
        </w:rPr>
        <w:t>й</w:t>
      </w:r>
    </w:p>
    <w:p w:rsidR="00AD4A7B" w:rsidRPr="00AD4A7B" w:rsidRDefault="00AD4A7B" w:rsidP="00AD4A7B">
      <w:pPr>
        <w:ind w:firstLine="0"/>
        <w:rPr>
          <w:rFonts w:ascii="Times New Roman" w:hAnsi="Times New Roman"/>
          <w:sz w:val="26"/>
          <w:szCs w:val="26"/>
        </w:rPr>
      </w:pPr>
    </w:p>
    <w:p w:rsidR="00BA6494" w:rsidRDefault="00BA6494" w:rsidP="00AD4A7B">
      <w:pPr>
        <w:ind w:firstLine="0"/>
        <w:jc w:val="right"/>
        <w:rPr>
          <w:rFonts w:ascii="Times New Roman" w:hAnsi="Times New Roman"/>
          <w:sz w:val="26"/>
          <w:szCs w:val="26"/>
        </w:rPr>
      </w:pPr>
    </w:p>
    <w:p w:rsidR="00BA6494" w:rsidRDefault="00BA6494" w:rsidP="00AD4A7B">
      <w:pPr>
        <w:ind w:firstLine="0"/>
        <w:jc w:val="right"/>
        <w:rPr>
          <w:rFonts w:ascii="Times New Roman" w:hAnsi="Times New Roman"/>
          <w:sz w:val="26"/>
          <w:szCs w:val="26"/>
        </w:rPr>
      </w:pPr>
    </w:p>
    <w:p w:rsidR="00BA6494" w:rsidRDefault="00BA6494" w:rsidP="00AD4A7B">
      <w:pPr>
        <w:ind w:firstLine="0"/>
        <w:jc w:val="right"/>
        <w:rPr>
          <w:rFonts w:ascii="Times New Roman" w:hAnsi="Times New Roman"/>
          <w:sz w:val="26"/>
          <w:szCs w:val="26"/>
        </w:rPr>
      </w:pPr>
    </w:p>
    <w:p w:rsidR="00BA6494" w:rsidRDefault="00BA6494" w:rsidP="00AD4A7B">
      <w:pPr>
        <w:ind w:firstLine="0"/>
        <w:jc w:val="right"/>
        <w:rPr>
          <w:rFonts w:ascii="Times New Roman" w:hAnsi="Times New Roman"/>
          <w:sz w:val="26"/>
          <w:szCs w:val="26"/>
        </w:rPr>
      </w:pPr>
    </w:p>
    <w:p w:rsidR="00BA6494" w:rsidRDefault="00BA6494" w:rsidP="00AD4A7B">
      <w:pPr>
        <w:ind w:firstLine="0"/>
        <w:jc w:val="right"/>
        <w:rPr>
          <w:rFonts w:ascii="Times New Roman" w:hAnsi="Times New Roman"/>
          <w:sz w:val="26"/>
          <w:szCs w:val="26"/>
        </w:rPr>
      </w:pPr>
    </w:p>
    <w:p w:rsidR="00BA6494" w:rsidRDefault="00BA6494" w:rsidP="00425BFC">
      <w:pPr>
        <w:ind w:firstLine="0"/>
        <w:rPr>
          <w:rFonts w:ascii="Times New Roman" w:hAnsi="Times New Roman"/>
          <w:sz w:val="26"/>
          <w:szCs w:val="26"/>
        </w:rPr>
      </w:pPr>
    </w:p>
    <w:p w:rsidR="00425BFC" w:rsidRDefault="00425BFC" w:rsidP="00425BFC">
      <w:pPr>
        <w:ind w:firstLine="0"/>
        <w:rPr>
          <w:rFonts w:ascii="Times New Roman" w:hAnsi="Times New Roman"/>
          <w:sz w:val="26"/>
          <w:szCs w:val="26"/>
        </w:rPr>
      </w:pPr>
    </w:p>
    <w:p w:rsidR="00F47EEA" w:rsidRDefault="00F47EEA" w:rsidP="00BA6494">
      <w:pPr>
        <w:ind w:firstLine="0"/>
        <w:jc w:val="right"/>
        <w:rPr>
          <w:rFonts w:ascii="Times New Roman" w:hAnsi="Times New Roman"/>
          <w:sz w:val="24"/>
          <w:szCs w:val="24"/>
        </w:rPr>
      </w:pPr>
    </w:p>
    <w:p w:rsidR="004A3729" w:rsidRPr="00BA6494" w:rsidRDefault="00511F97" w:rsidP="00BA6494">
      <w:pPr>
        <w:ind w:firstLine="0"/>
        <w:jc w:val="right"/>
        <w:rPr>
          <w:rFonts w:ascii="Times New Roman" w:hAnsi="Times New Roman"/>
          <w:sz w:val="24"/>
          <w:szCs w:val="24"/>
        </w:rPr>
      </w:pPr>
      <w:r>
        <w:rPr>
          <w:rFonts w:ascii="Times New Roman" w:hAnsi="Times New Roman"/>
          <w:sz w:val="24"/>
          <w:szCs w:val="24"/>
        </w:rPr>
        <w:lastRenderedPageBreak/>
        <w:t>Приложение</w:t>
      </w:r>
    </w:p>
    <w:p w:rsidR="00BA6494" w:rsidRPr="00BA6494" w:rsidRDefault="00511F97" w:rsidP="00BA6494">
      <w:pPr>
        <w:ind w:right="-1"/>
        <w:jc w:val="right"/>
        <w:rPr>
          <w:rFonts w:ascii="Times New Roman" w:hAnsi="Times New Roman"/>
          <w:sz w:val="24"/>
          <w:szCs w:val="24"/>
        </w:rPr>
      </w:pPr>
      <w:r>
        <w:rPr>
          <w:rFonts w:ascii="Times New Roman" w:hAnsi="Times New Roman"/>
          <w:sz w:val="24"/>
          <w:szCs w:val="24"/>
        </w:rPr>
        <w:t xml:space="preserve">к </w:t>
      </w:r>
      <w:r w:rsidR="0046776C">
        <w:rPr>
          <w:rFonts w:ascii="Times New Roman" w:hAnsi="Times New Roman"/>
          <w:sz w:val="24"/>
          <w:szCs w:val="24"/>
        </w:rPr>
        <w:t xml:space="preserve">проекту </w:t>
      </w:r>
      <w:r>
        <w:rPr>
          <w:rFonts w:ascii="Times New Roman" w:hAnsi="Times New Roman"/>
          <w:sz w:val="24"/>
          <w:szCs w:val="24"/>
        </w:rPr>
        <w:t>постановлени</w:t>
      </w:r>
      <w:r w:rsidR="0046776C">
        <w:rPr>
          <w:rFonts w:ascii="Times New Roman" w:hAnsi="Times New Roman"/>
          <w:sz w:val="24"/>
          <w:szCs w:val="24"/>
        </w:rPr>
        <w:t>я</w:t>
      </w:r>
      <w:r w:rsidR="004A3729" w:rsidRPr="00BA6494">
        <w:rPr>
          <w:rFonts w:ascii="Times New Roman" w:hAnsi="Times New Roman"/>
          <w:sz w:val="24"/>
          <w:szCs w:val="24"/>
        </w:rPr>
        <w:t xml:space="preserve"> администрации </w:t>
      </w:r>
    </w:p>
    <w:p w:rsidR="004A3729" w:rsidRPr="00BA6494" w:rsidRDefault="004A3729" w:rsidP="00BA6494">
      <w:pPr>
        <w:ind w:right="-1"/>
        <w:jc w:val="right"/>
        <w:rPr>
          <w:rFonts w:ascii="Times New Roman" w:hAnsi="Times New Roman"/>
          <w:sz w:val="24"/>
          <w:szCs w:val="24"/>
        </w:rPr>
      </w:pPr>
      <w:r w:rsidRPr="00BA6494">
        <w:rPr>
          <w:rFonts w:ascii="Times New Roman" w:hAnsi="Times New Roman"/>
          <w:sz w:val="24"/>
          <w:szCs w:val="24"/>
        </w:rPr>
        <w:t>поселка</w:t>
      </w:r>
      <w:r w:rsidR="00BA6494" w:rsidRPr="00BA6494">
        <w:rPr>
          <w:rFonts w:ascii="Times New Roman" w:hAnsi="Times New Roman"/>
          <w:sz w:val="24"/>
          <w:szCs w:val="24"/>
        </w:rPr>
        <w:t xml:space="preserve"> </w:t>
      </w:r>
      <w:r w:rsidRPr="00BA6494">
        <w:rPr>
          <w:rFonts w:ascii="Times New Roman" w:hAnsi="Times New Roman"/>
          <w:sz w:val="24"/>
          <w:szCs w:val="24"/>
        </w:rPr>
        <w:t>Нижний Ингаш</w:t>
      </w:r>
    </w:p>
    <w:p w:rsidR="004A3729" w:rsidRPr="00BA6494" w:rsidRDefault="004A3729" w:rsidP="00BA6494">
      <w:pPr>
        <w:ind w:right="-1" w:firstLine="0"/>
        <w:jc w:val="right"/>
        <w:rPr>
          <w:rFonts w:ascii="Times New Roman" w:hAnsi="Times New Roman"/>
          <w:sz w:val="24"/>
          <w:szCs w:val="24"/>
        </w:rPr>
      </w:pPr>
      <w:r w:rsidRPr="00BA6494">
        <w:rPr>
          <w:rFonts w:ascii="Times New Roman" w:hAnsi="Times New Roman"/>
          <w:sz w:val="24"/>
          <w:szCs w:val="24"/>
        </w:rPr>
        <w:t xml:space="preserve">                          </w:t>
      </w:r>
      <w:r w:rsidR="00BA6494">
        <w:rPr>
          <w:rFonts w:ascii="Times New Roman" w:hAnsi="Times New Roman"/>
          <w:sz w:val="24"/>
          <w:szCs w:val="24"/>
        </w:rPr>
        <w:t xml:space="preserve">         </w:t>
      </w:r>
      <w:r w:rsidR="00672A76">
        <w:rPr>
          <w:rFonts w:ascii="Times New Roman" w:hAnsi="Times New Roman"/>
          <w:sz w:val="24"/>
          <w:szCs w:val="24"/>
        </w:rPr>
        <w:t xml:space="preserve">   </w:t>
      </w:r>
      <w:r w:rsidR="00BA6494">
        <w:rPr>
          <w:rFonts w:ascii="Times New Roman" w:hAnsi="Times New Roman"/>
          <w:sz w:val="24"/>
          <w:szCs w:val="24"/>
        </w:rPr>
        <w:t xml:space="preserve">  </w:t>
      </w:r>
      <w:r w:rsidRPr="00BA6494">
        <w:rPr>
          <w:rFonts w:ascii="Times New Roman" w:hAnsi="Times New Roman"/>
          <w:sz w:val="24"/>
          <w:szCs w:val="24"/>
        </w:rPr>
        <w:t xml:space="preserve">   от  </w:t>
      </w:r>
      <w:r w:rsidR="0046776C">
        <w:rPr>
          <w:rFonts w:ascii="Times New Roman" w:hAnsi="Times New Roman"/>
          <w:sz w:val="24"/>
          <w:szCs w:val="24"/>
        </w:rPr>
        <w:t xml:space="preserve">          </w:t>
      </w:r>
      <w:r w:rsidRPr="00BA6494">
        <w:rPr>
          <w:rFonts w:ascii="Times New Roman" w:hAnsi="Times New Roman"/>
          <w:sz w:val="24"/>
          <w:szCs w:val="24"/>
        </w:rPr>
        <w:t xml:space="preserve"> г.  №</w:t>
      </w:r>
      <w:r w:rsidR="00672A76">
        <w:rPr>
          <w:rFonts w:ascii="Times New Roman" w:hAnsi="Times New Roman"/>
          <w:sz w:val="24"/>
          <w:szCs w:val="24"/>
        </w:rPr>
        <w:t xml:space="preserve"> </w:t>
      </w:r>
      <w:r w:rsidR="00BA6494">
        <w:rPr>
          <w:rFonts w:ascii="Times New Roman" w:hAnsi="Times New Roman"/>
          <w:sz w:val="24"/>
          <w:szCs w:val="24"/>
        </w:rPr>
        <w:t xml:space="preserve">    </w:t>
      </w:r>
      <w:r w:rsidRPr="00BA6494">
        <w:rPr>
          <w:rFonts w:ascii="Times New Roman" w:hAnsi="Times New Roman"/>
          <w:sz w:val="24"/>
          <w:szCs w:val="24"/>
        </w:rPr>
        <w:t xml:space="preserve">     </w:t>
      </w:r>
    </w:p>
    <w:p w:rsidR="004A3729" w:rsidRDefault="004A3729" w:rsidP="00BA6494">
      <w:pPr>
        <w:ind w:right="-1" w:firstLine="0"/>
        <w:jc w:val="right"/>
        <w:rPr>
          <w:rFonts w:ascii="Times New Roman" w:hAnsi="Times New Roman"/>
          <w:sz w:val="20"/>
        </w:rPr>
      </w:pPr>
    </w:p>
    <w:p w:rsidR="003D217A" w:rsidRPr="00BA6494" w:rsidRDefault="003D217A" w:rsidP="00BA6494">
      <w:pPr>
        <w:ind w:right="-1" w:firstLine="0"/>
        <w:jc w:val="right"/>
        <w:rPr>
          <w:rFonts w:ascii="Times New Roman" w:hAnsi="Times New Roman"/>
          <w:sz w:val="20"/>
        </w:rPr>
      </w:pPr>
    </w:p>
    <w:p w:rsidR="00287351" w:rsidRDefault="00287351" w:rsidP="004A3729">
      <w:pPr>
        <w:ind w:right="98"/>
        <w:jc w:val="center"/>
        <w:rPr>
          <w:rFonts w:ascii="Times New Roman" w:hAnsi="Times New Roman"/>
          <w:b/>
          <w:sz w:val="26"/>
          <w:szCs w:val="26"/>
        </w:rPr>
      </w:pPr>
    </w:p>
    <w:p w:rsidR="00287351" w:rsidRDefault="00287351" w:rsidP="00F47EEA">
      <w:pPr>
        <w:ind w:right="98"/>
        <w:jc w:val="center"/>
        <w:rPr>
          <w:rFonts w:ascii="Times New Roman" w:hAnsi="Times New Roman"/>
          <w:b/>
          <w:sz w:val="26"/>
          <w:szCs w:val="26"/>
        </w:rPr>
      </w:pPr>
    </w:p>
    <w:p w:rsidR="00287351" w:rsidRPr="00F47EEA" w:rsidRDefault="00287351" w:rsidP="00F47EEA">
      <w:pPr>
        <w:ind w:right="98"/>
        <w:jc w:val="center"/>
        <w:rPr>
          <w:rFonts w:ascii="Times New Roman" w:hAnsi="Times New Roman"/>
          <w:b/>
          <w:sz w:val="26"/>
          <w:szCs w:val="26"/>
        </w:rPr>
      </w:pPr>
    </w:p>
    <w:p w:rsidR="00287351" w:rsidRPr="00F47EEA" w:rsidRDefault="00287351" w:rsidP="00F47EEA">
      <w:pPr>
        <w:tabs>
          <w:tab w:val="left" w:pos="1276"/>
        </w:tabs>
        <w:jc w:val="center"/>
        <w:rPr>
          <w:rFonts w:ascii="Times New Roman" w:hAnsi="Times New Roman"/>
          <w:b/>
          <w:bCs/>
          <w:color w:val="000000"/>
          <w:sz w:val="26"/>
          <w:szCs w:val="26"/>
        </w:rPr>
      </w:pPr>
      <w:r w:rsidRPr="00F47EEA">
        <w:rPr>
          <w:rFonts w:ascii="Times New Roman" w:hAnsi="Times New Roman"/>
          <w:b/>
          <w:bCs/>
          <w:color w:val="000000"/>
          <w:sz w:val="26"/>
          <w:szCs w:val="26"/>
        </w:rPr>
        <w:t>АДМИНИСТРАТИВНЫЙ</w:t>
      </w:r>
      <w:r w:rsidRPr="00F47EEA">
        <w:rPr>
          <w:rFonts w:ascii="Times New Roman" w:hAnsi="Times New Roman"/>
          <w:color w:val="000000"/>
          <w:sz w:val="26"/>
          <w:szCs w:val="26"/>
        </w:rPr>
        <w:t xml:space="preserve"> </w:t>
      </w:r>
      <w:r w:rsidRPr="00F47EEA">
        <w:rPr>
          <w:rFonts w:ascii="Times New Roman" w:hAnsi="Times New Roman"/>
          <w:b/>
          <w:bCs/>
          <w:color w:val="000000"/>
          <w:sz w:val="26"/>
          <w:szCs w:val="26"/>
        </w:rPr>
        <w:t>РЕГЛАМЕНТ</w:t>
      </w:r>
    </w:p>
    <w:p w:rsidR="00287351" w:rsidRPr="00F47EEA" w:rsidRDefault="00287351" w:rsidP="00F47EEA">
      <w:pPr>
        <w:tabs>
          <w:tab w:val="left" w:pos="1276"/>
        </w:tabs>
        <w:jc w:val="center"/>
        <w:rPr>
          <w:rFonts w:ascii="Times New Roman" w:hAnsi="Times New Roman"/>
          <w:b/>
          <w:color w:val="000000"/>
          <w:sz w:val="26"/>
          <w:szCs w:val="26"/>
        </w:rPr>
      </w:pPr>
      <w:r w:rsidRPr="00F47EEA">
        <w:rPr>
          <w:rFonts w:ascii="Times New Roman" w:hAnsi="Times New Roman"/>
          <w:b/>
          <w:bCs/>
          <w:color w:val="000000"/>
          <w:sz w:val="26"/>
          <w:szCs w:val="26"/>
        </w:rPr>
        <w:t xml:space="preserve">предоставления муниципальной услуги </w:t>
      </w:r>
      <w:r w:rsidRPr="00F47EEA">
        <w:rPr>
          <w:rFonts w:ascii="Times New Roman" w:hAnsi="Times New Roman"/>
          <w:b/>
          <w:bCs/>
          <w:color w:val="000000"/>
          <w:kern w:val="36"/>
          <w:sz w:val="26"/>
          <w:szCs w:val="26"/>
        </w:rPr>
        <w:t xml:space="preserve">по </w:t>
      </w:r>
      <w:r w:rsidRPr="00F47EEA">
        <w:rPr>
          <w:rFonts w:ascii="Times New Roman" w:hAnsi="Times New Roman"/>
          <w:b/>
          <w:color w:val="000000"/>
          <w:sz w:val="26"/>
          <w:szCs w:val="26"/>
        </w:rPr>
        <w:t>предоставлению земельного участка для погребения умершего на территории поселка Нижний Ингаш</w:t>
      </w:r>
    </w:p>
    <w:p w:rsidR="00287351" w:rsidRPr="00F47EEA" w:rsidRDefault="00287351" w:rsidP="00F47EEA">
      <w:pPr>
        <w:tabs>
          <w:tab w:val="left" w:pos="1276"/>
        </w:tabs>
        <w:jc w:val="center"/>
        <w:rPr>
          <w:rFonts w:ascii="Times New Roman" w:hAnsi="Times New Roman"/>
          <w:b/>
          <w:color w:val="000000"/>
          <w:sz w:val="26"/>
          <w:szCs w:val="26"/>
        </w:rPr>
      </w:pPr>
    </w:p>
    <w:p w:rsidR="00287351" w:rsidRPr="00F47EEA" w:rsidRDefault="00287351" w:rsidP="00F47EEA">
      <w:pPr>
        <w:tabs>
          <w:tab w:val="left" w:pos="1276"/>
        </w:tabs>
        <w:ind w:firstLine="709"/>
        <w:jc w:val="center"/>
        <w:rPr>
          <w:rFonts w:ascii="Times New Roman" w:hAnsi="Times New Roman"/>
          <w:b/>
          <w:color w:val="000000"/>
          <w:sz w:val="26"/>
          <w:szCs w:val="26"/>
        </w:rPr>
      </w:pPr>
      <w:r w:rsidRPr="00F47EEA">
        <w:rPr>
          <w:rFonts w:ascii="Times New Roman" w:hAnsi="Times New Roman"/>
          <w:b/>
          <w:sz w:val="26"/>
          <w:szCs w:val="26"/>
        </w:rPr>
        <w:t>I. Общие положения</w:t>
      </w:r>
    </w:p>
    <w:p w:rsidR="00287351" w:rsidRPr="00F47EEA" w:rsidRDefault="00287351" w:rsidP="00F47EEA">
      <w:pPr>
        <w:tabs>
          <w:tab w:val="left" w:pos="1276"/>
        </w:tabs>
        <w:ind w:firstLine="709"/>
        <w:jc w:val="center"/>
        <w:rPr>
          <w:rFonts w:ascii="Times New Roman" w:hAnsi="Times New Roman"/>
          <w:b/>
          <w:bCs/>
          <w:color w:val="000000"/>
          <w:sz w:val="26"/>
          <w:szCs w:val="26"/>
        </w:rPr>
      </w:pPr>
    </w:p>
    <w:p w:rsidR="00287351" w:rsidRPr="00F47EEA" w:rsidRDefault="00287351" w:rsidP="00287351">
      <w:pPr>
        <w:tabs>
          <w:tab w:val="left" w:pos="1418"/>
        </w:tabs>
        <w:ind w:firstLine="709"/>
        <w:rPr>
          <w:rFonts w:ascii="Times New Roman" w:hAnsi="Times New Roman"/>
          <w:b/>
          <w:color w:val="000000"/>
          <w:sz w:val="26"/>
          <w:szCs w:val="26"/>
        </w:rPr>
      </w:pPr>
      <w:r w:rsidRPr="00F47EEA">
        <w:rPr>
          <w:rFonts w:ascii="Times New Roman" w:hAnsi="Times New Roman"/>
          <w:color w:val="000000"/>
          <w:sz w:val="26"/>
          <w:szCs w:val="26"/>
        </w:rPr>
        <w:t xml:space="preserve">1.1. </w:t>
      </w:r>
      <w:r w:rsidRPr="00F47EEA">
        <w:rPr>
          <w:rFonts w:ascii="Times New Roman" w:hAnsi="Times New Roman"/>
          <w:color w:val="000000"/>
          <w:sz w:val="26"/>
          <w:szCs w:val="26"/>
        </w:rPr>
        <w:tab/>
        <w:t xml:space="preserve">Административный регламент предоставления муниципальной услуги </w:t>
      </w:r>
      <w:r w:rsidRPr="00F47EEA">
        <w:rPr>
          <w:rFonts w:ascii="Times New Roman" w:hAnsi="Times New Roman"/>
          <w:bCs/>
          <w:color w:val="000000"/>
          <w:kern w:val="36"/>
          <w:sz w:val="26"/>
          <w:szCs w:val="26"/>
        </w:rPr>
        <w:t xml:space="preserve">по </w:t>
      </w:r>
      <w:r w:rsidRPr="00F47EEA">
        <w:rPr>
          <w:rFonts w:ascii="Times New Roman" w:hAnsi="Times New Roman"/>
          <w:color w:val="000000"/>
          <w:sz w:val="26"/>
          <w:szCs w:val="26"/>
        </w:rPr>
        <w:t xml:space="preserve">предоставлению земельного участка для погребения умершего (далее – муниципальная услуга) устанавливает порядок и стандарт предоставления муниципальной услуги. </w:t>
      </w:r>
    </w:p>
    <w:p w:rsidR="00287351" w:rsidRPr="00F47EEA" w:rsidRDefault="00287351" w:rsidP="00287351">
      <w:pPr>
        <w:tabs>
          <w:tab w:val="left" w:pos="1276"/>
        </w:tabs>
        <w:ind w:firstLine="709"/>
        <w:rPr>
          <w:rFonts w:ascii="Times New Roman" w:hAnsi="Times New Roman"/>
          <w:sz w:val="26"/>
          <w:szCs w:val="26"/>
        </w:rPr>
      </w:pPr>
    </w:p>
    <w:p w:rsidR="00287351" w:rsidRPr="00F47EEA" w:rsidRDefault="00287351" w:rsidP="00287351">
      <w:pPr>
        <w:tabs>
          <w:tab w:val="left" w:pos="1276"/>
        </w:tabs>
        <w:ind w:firstLine="709"/>
        <w:jc w:val="center"/>
        <w:rPr>
          <w:rFonts w:ascii="Times New Roman" w:hAnsi="Times New Roman"/>
          <w:b/>
          <w:sz w:val="26"/>
          <w:szCs w:val="26"/>
        </w:rPr>
      </w:pPr>
      <w:r w:rsidRPr="00F47EEA">
        <w:rPr>
          <w:rFonts w:ascii="Times New Roman" w:hAnsi="Times New Roman"/>
          <w:b/>
          <w:sz w:val="26"/>
          <w:szCs w:val="26"/>
        </w:rPr>
        <w:t>2.</w:t>
      </w:r>
      <w:r w:rsidRPr="00F47EEA">
        <w:rPr>
          <w:rFonts w:ascii="Times New Roman" w:hAnsi="Times New Roman"/>
          <w:sz w:val="26"/>
          <w:szCs w:val="26"/>
        </w:rPr>
        <w:t xml:space="preserve"> </w:t>
      </w:r>
      <w:r w:rsidRPr="00F47EEA">
        <w:rPr>
          <w:rFonts w:ascii="Times New Roman" w:hAnsi="Times New Roman"/>
          <w:b/>
          <w:sz w:val="26"/>
          <w:szCs w:val="26"/>
        </w:rPr>
        <w:t>Описание заявителей, а также физических и юридических лиц, имеющих право выступать от их имени при предоставлении муниципальной услуги</w:t>
      </w:r>
    </w:p>
    <w:p w:rsidR="00287351" w:rsidRPr="00F47EEA" w:rsidRDefault="00287351" w:rsidP="00287351">
      <w:pPr>
        <w:tabs>
          <w:tab w:val="left" w:pos="1276"/>
        </w:tabs>
        <w:ind w:firstLine="709"/>
        <w:rPr>
          <w:rFonts w:ascii="Times New Roman" w:hAnsi="Times New Roman"/>
          <w:color w:val="000000"/>
          <w:sz w:val="26"/>
          <w:szCs w:val="26"/>
        </w:rPr>
      </w:pPr>
    </w:p>
    <w:p w:rsidR="00287351" w:rsidRPr="00F47EEA" w:rsidRDefault="00287351" w:rsidP="00287351">
      <w:pPr>
        <w:tabs>
          <w:tab w:val="left" w:pos="1276"/>
        </w:tabs>
        <w:ind w:firstLine="709"/>
        <w:rPr>
          <w:rFonts w:ascii="Times New Roman" w:hAnsi="Times New Roman"/>
          <w:color w:val="000000"/>
          <w:sz w:val="26"/>
          <w:szCs w:val="26"/>
        </w:rPr>
      </w:pPr>
      <w:r w:rsidRPr="00F47EEA">
        <w:rPr>
          <w:rFonts w:ascii="Times New Roman" w:hAnsi="Times New Roman"/>
          <w:color w:val="000000"/>
          <w:sz w:val="26"/>
          <w:szCs w:val="26"/>
        </w:rPr>
        <w:t xml:space="preserve">2.1 </w:t>
      </w:r>
      <w:r w:rsidRPr="00F47EEA">
        <w:rPr>
          <w:rFonts w:ascii="Times New Roman" w:hAnsi="Times New Roman"/>
          <w:color w:val="000000"/>
          <w:sz w:val="26"/>
          <w:szCs w:val="26"/>
        </w:rPr>
        <w:tab/>
      </w:r>
      <w:r w:rsidRPr="00F47EEA">
        <w:rPr>
          <w:rFonts w:ascii="Times New Roman" w:hAnsi="Times New Roman"/>
          <w:color w:val="000000"/>
          <w:sz w:val="26"/>
          <w:szCs w:val="26"/>
        </w:rPr>
        <w:tab/>
        <w:t xml:space="preserve">Заявителями на предоставление муниципальной услуги являются: </w:t>
      </w:r>
    </w:p>
    <w:p w:rsidR="00287351" w:rsidRPr="00F47EEA" w:rsidRDefault="00287351" w:rsidP="00287351">
      <w:pPr>
        <w:tabs>
          <w:tab w:val="left" w:pos="1276"/>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9" w:history="1">
        <w:r w:rsidRPr="00F47EEA">
          <w:rPr>
            <w:rStyle w:val="a4"/>
            <w:rFonts w:ascii="Times New Roman" w:hAnsi="Times New Roman"/>
            <w:color w:val="auto"/>
            <w:sz w:val="26"/>
            <w:szCs w:val="26"/>
            <w:u w:val="none"/>
          </w:rPr>
          <w:t>законный представитель</w:t>
        </w:r>
      </w:hyperlink>
      <w:r w:rsidRPr="00F47EEA">
        <w:rPr>
          <w:rFonts w:ascii="Times New Roman" w:hAnsi="Times New Roman"/>
          <w:sz w:val="26"/>
          <w:szCs w:val="26"/>
        </w:rPr>
        <w:t xml:space="preserve"> умершего, а при отсутствии таковых иные лица, взявшие на себя обязанность осуществить погребение умершего, специализированная служба по вопросам похоронного дела, их уполномоченные представители (далее - заявители).</w:t>
      </w:r>
    </w:p>
    <w:p w:rsidR="00287351" w:rsidRPr="00F47EEA" w:rsidRDefault="00287351" w:rsidP="00287351">
      <w:pPr>
        <w:tabs>
          <w:tab w:val="left" w:pos="1418"/>
        </w:tabs>
        <w:ind w:firstLine="709"/>
        <w:rPr>
          <w:rFonts w:ascii="Times New Roman" w:hAnsi="Times New Roman"/>
          <w:color w:val="000000"/>
          <w:sz w:val="26"/>
          <w:szCs w:val="26"/>
        </w:rPr>
      </w:pPr>
    </w:p>
    <w:p w:rsidR="00287351" w:rsidRPr="00F47EEA" w:rsidRDefault="00287351" w:rsidP="00287351">
      <w:pPr>
        <w:tabs>
          <w:tab w:val="left" w:pos="1418"/>
        </w:tabs>
        <w:ind w:firstLine="709"/>
        <w:jc w:val="center"/>
        <w:rPr>
          <w:rFonts w:ascii="Times New Roman" w:hAnsi="Times New Roman"/>
          <w:b/>
          <w:sz w:val="26"/>
          <w:szCs w:val="26"/>
        </w:rPr>
      </w:pPr>
      <w:r w:rsidRPr="00F47EEA">
        <w:rPr>
          <w:rFonts w:ascii="Times New Roman" w:hAnsi="Times New Roman"/>
          <w:b/>
          <w:sz w:val="26"/>
          <w:szCs w:val="26"/>
        </w:rPr>
        <w:t>3. Порядок информирования о правилах предоставления муниципальной услуги</w:t>
      </w:r>
    </w:p>
    <w:p w:rsidR="00793449" w:rsidRPr="00F47EEA" w:rsidRDefault="00793449" w:rsidP="00793449">
      <w:pPr>
        <w:tabs>
          <w:tab w:val="left" w:pos="1418"/>
        </w:tabs>
        <w:ind w:firstLine="0"/>
        <w:rPr>
          <w:rFonts w:ascii="Times New Roman" w:hAnsi="Times New Roman"/>
          <w:b/>
          <w:sz w:val="26"/>
          <w:szCs w:val="26"/>
        </w:rPr>
      </w:pPr>
    </w:p>
    <w:p w:rsidR="00793449" w:rsidRPr="00F47EEA" w:rsidRDefault="00793449" w:rsidP="00793449">
      <w:pPr>
        <w:tabs>
          <w:tab w:val="left" w:pos="1418"/>
        </w:tabs>
        <w:autoSpaceDE w:val="0"/>
        <w:autoSpaceDN w:val="0"/>
        <w:adjustRightInd w:val="0"/>
        <w:ind w:firstLine="567"/>
        <w:rPr>
          <w:rFonts w:ascii="Times New Roman" w:hAnsi="Times New Roman"/>
          <w:sz w:val="26"/>
          <w:szCs w:val="26"/>
        </w:rPr>
      </w:pPr>
      <w:r w:rsidRPr="00F47EEA">
        <w:rPr>
          <w:rFonts w:ascii="Times New Roman" w:hAnsi="Times New Roman"/>
          <w:sz w:val="26"/>
          <w:szCs w:val="26"/>
        </w:rPr>
        <w:t xml:space="preserve">3.1.1 Для получения информации по вопросам предоставления муниципальной услуги и процедурах предоставления муниципальной услуги заявители обращаются </w:t>
      </w:r>
      <w:r w:rsidRPr="00F47EEA">
        <w:rPr>
          <w:rStyle w:val="FontStyle47"/>
          <w:sz w:val="26"/>
          <w:szCs w:val="26"/>
        </w:rPr>
        <w:t xml:space="preserve"> в администрацию поселка Нижний Ингаш.</w:t>
      </w:r>
    </w:p>
    <w:p w:rsidR="00793449" w:rsidRPr="00F47EEA" w:rsidRDefault="00793449" w:rsidP="00793449">
      <w:pPr>
        <w:tabs>
          <w:tab w:val="left" w:pos="1418"/>
        </w:tabs>
        <w:autoSpaceDE w:val="0"/>
        <w:autoSpaceDN w:val="0"/>
        <w:adjustRightInd w:val="0"/>
        <w:ind w:firstLine="567"/>
        <w:rPr>
          <w:rFonts w:ascii="Times New Roman" w:hAnsi="Times New Roman"/>
          <w:sz w:val="26"/>
          <w:szCs w:val="26"/>
        </w:rPr>
      </w:pPr>
      <w:r w:rsidRPr="00F47EEA">
        <w:rPr>
          <w:rFonts w:ascii="Times New Roman" w:hAnsi="Times New Roman"/>
          <w:sz w:val="26"/>
          <w:szCs w:val="26"/>
        </w:rPr>
        <w:t xml:space="preserve">3.1.2 Место нахождение администрации </w:t>
      </w:r>
      <w:r w:rsidRPr="00F47EEA">
        <w:rPr>
          <w:rStyle w:val="FontStyle47"/>
          <w:sz w:val="26"/>
          <w:szCs w:val="26"/>
        </w:rPr>
        <w:t>поселка Нижний Ингаш</w:t>
      </w:r>
      <w:r w:rsidRPr="00F47EEA">
        <w:rPr>
          <w:rFonts w:ascii="Times New Roman" w:hAnsi="Times New Roman"/>
          <w:sz w:val="26"/>
          <w:szCs w:val="26"/>
        </w:rPr>
        <w:t xml:space="preserve">  (далее – администрация): Красноярский край, пгт Нижний Ингаш, улица Ленина, д. 160.  Почтовый адрес: 663850, Красноярский край, пгт Нижний Ингаш, улица Ленина, д. 160. График работы: понедельник, вторник, среда, четверг, пятница – с 08.00 часов до 17.00 часов; перерыв на обед: с 12.00 часов до 13.00 часов;  выходные дни – суббота, воскресенье. Телефон для справок: +7 (391712) 21-1-00.</w:t>
      </w:r>
    </w:p>
    <w:p w:rsidR="00793449" w:rsidRPr="00F47EEA" w:rsidRDefault="00793449" w:rsidP="00793449">
      <w:pPr>
        <w:widowControl w:val="0"/>
        <w:autoSpaceDE w:val="0"/>
        <w:autoSpaceDN w:val="0"/>
        <w:adjustRightInd w:val="0"/>
        <w:ind w:firstLine="709"/>
        <w:rPr>
          <w:rFonts w:ascii="Times New Roman" w:hAnsi="Times New Roman"/>
          <w:b/>
          <w:sz w:val="26"/>
          <w:szCs w:val="26"/>
        </w:rPr>
      </w:pPr>
      <w:r w:rsidRPr="00F47EEA">
        <w:rPr>
          <w:rFonts w:ascii="Times New Roman" w:hAnsi="Times New Roman"/>
          <w:sz w:val="26"/>
          <w:szCs w:val="26"/>
        </w:rPr>
        <w:t>Адрес электронной почты</w:t>
      </w:r>
      <w:r w:rsidRPr="00F47EEA">
        <w:rPr>
          <w:rStyle w:val="FontStyle47"/>
          <w:sz w:val="26"/>
          <w:szCs w:val="26"/>
        </w:rPr>
        <w:t xml:space="preserve"> в администрации поселка Нижний Ингаш</w:t>
      </w:r>
      <w:r w:rsidRPr="00F47EEA">
        <w:rPr>
          <w:rFonts w:ascii="Times New Roman" w:hAnsi="Times New Roman"/>
          <w:sz w:val="26"/>
          <w:szCs w:val="26"/>
        </w:rPr>
        <w:t>, содержащего информацию о предоставлении муниципальной услуги –</w:t>
      </w:r>
      <w:r w:rsidRPr="00F47EEA">
        <w:rPr>
          <w:rStyle w:val="x-phmenubuttonx-phmenubuttonauth"/>
          <w:rFonts w:ascii="Times New Roman" w:hAnsi="Times New Roman"/>
          <w:b/>
          <w:iCs/>
          <w:sz w:val="26"/>
          <w:szCs w:val="26"/>
        </w:rPr>
        <w:t>nizhni_ingash@mail.ru</w:t>
      </w:r>
      <w:r w:rsidRPr="00F47EEA">
        <w:rPr>
          <w:rFonts w:ascii="Times New Roman" w:hAnsi="Times New Roman"/>
          <w:b/>
          <w:sz w:val="26"/>
          <w:szCs w:val="26"/>
        </w:rPr>
        <w:t>.</w:t>
      </w:r>
    </w:p>
    <w:p w:rsidR="00793449" w:rsidRPr="00F47EEA" w:rsidRDefault="00793449" w:rsidP="00793449">
      <w:pPr>
        <w:tabs>
          <w:tab w:val="left" w:pos="1354"/>
          <w:tab w:val="left" w:pos="1701"/>
          <w:tab w:val="left" w:leader="underscore" w:pos="7949"/>
        </w:tabs>
        <w:autoSpaceDE w:val="0"/>
        <w:autoSpaceDN w:val="0"/>
        <w:adjustRightInd w:val="0"/>
        <w:rPr>
          <w:rStyle w:val="FontStyle47"/>
          <w:sz w:val="26"/>
          <w:szCs w:val="26"/>
        </w:rPr>
      </w:pPr>
      <w:r w:rsidRPr="00F47EEA">
        <w:rPr>
          <w:rStyle w:val="FontStyle47"/>
          <w:sz w:val="26"/>
          <w:szCs w:val="26"/>
        </w:rPr>
        <w:t>3.1.3</w:t>
      </w:r>
      <w:r w:rsidR="008B7D2B" w:rsidRPr="00F47EEA">
        <w:rPr>
          <w:rStyle w:val="FontStyle47"/>
          <w:sz w:val="26"/>
          <w:szCs w:val="26"/>
        </w:rPr>
        <w:t xml:space="preserve"> </w:t>
      </w:r>
      <w:r w:rsidRPr="00F47EEA">
        <w:rPr>
          <w:rStyle w:val="FontStyle47"/>
          <w:sz w:val="26"/>
          <w:szCs w:val="26"/>
        </w:rPr>
        <w:t>Информация (консультация) по вопросам предоставления муниципальной услуги может быть получена заявителем:</w:t>
      </w:r>
    </w:p>
    <w:p w:rsidR="00793449" w:rsidRPr="00F47EEA" w:rsidRDefault="00793449" w:rsidP="00793449">
      <w:pPr>
        <w:pStyle w:val="Style7"/>
        <w:widowControl/>
        <w:numPr>
          <w:ilvl w:val="0"/>
          <w:numId w:val="26"/>
        </w:numPr>
        <w:tabs>
          <w:tab w:val="left" w:pos="993"/>
          <w:tab w:val="left" w:leader="underscore" w:pos="7949"/>
        </w:tabs>
        <w:spacing w:line="240" w:lineRule="auto"/>
        <w:ind w:left="0" w:firstLine="709"/>
        <w:rPr>
          <w:rStyle w:val="FontStyle47"/>
          <w:sz w:val="26"/>
          <w:szCs w:val="26"/>
        </w:rPr>
      </w:pPr>
      <w:r w:rsidRPr="00F47EEA">
        <w:rPr>
          <w:rStyle w:val="FontStyle47"/>
          <w:sz w:val="26"/>
          <w:szCs w:val="26"/>
        </w:rPr>
        <w:t>в устной форме на личном приеме или посредством телефонной связи;</w:t>
      </w:r>
    </w:p>
    <w:p w:rsidR="00793449" w:rsidRPr="00F47EEA" w:rsidRDefault="00793449" w:rsidP="00793449">
      <w:pPr>
        <w:pStyle w:val="Style7"/>
        <w:widowControl/>
        <w:numPr>
          <w:ilvl w:val="0"/>
          <w:numId w:val="26"/>
        </w:numPr>
        <w:tabs>
          <w:tab w:val="left" w:pos="993"/>
          <w:tab w:val="left" w:leader="underscore" w:pos="7949"/>
        </w:tabs>
        <w:spacing w:line="240" w:lineRule="auto"/>
        <w:ind w:left="0" w:firstLine="709"/>
        <w:rPr>
          <w:rStyle w:val="FontStyle47"/>
          <w:sz w:val="26"/>
          <w:szCs w:val="26"/>
        </w:rPr>
      </w:pPr>
      <w:r w:rsidRPr="00F47EEA">
        <w:rPr>
          <w:rStyle w:val="FontStyle47"/>
          <w:sz w:val="26"/>
          <w:szCs w:val="26"/>
        </w:rPr>
        <w:t>в письменном виде по письменному запросу заявителя в адрес администрации;</w:t>
      </w:r>
    </w:p>
    <w:p w:rsidR="00793449" w:rsidRPr="00F47EEA" w:rsidRDefault="00793449" w:rsidP="00793449">
      <w:pPr>
        <w:pStyle w:val="Style7"/>
        <w:widowControl/>
        <w:numPr>
          <w:ilvl w:val="0"/>
          <w:numId w:val="26"/>
        </w:numPr>
        <w:tabs>
          <w:tab w:val="left" w:pos="993"/>
          <w:tab w:val="left" w:leader="underscore" w:pos="7949"/>
        </w:tabs>
        <w:spacing w:line="240" w:lineRule="auto"/>
        <w:ind w:left="0" w:firstLine="709"/>
        <w:rPr>
          <w:rFonts w:ascii="Times New Roman" w:hAnsi="Times New Roman" w:cs="Times New Roman"/>
          <w:sz w:val="26"/>
          <w:szCs w:val="26"/>
        </w:rPr>
      </w:pPr>
      <w:r w:rsidRPr="00F47EEA">
        <w:rPr>
          <w:rFonts w:ascii="Times New Roman" w:hAnsi="Times New Roman" w:cs="Times New Roman"/>
          <w:sz w:val="26"/>
          <w:szCs w:val="26"/>
        </w:rPr>
        <w:t>публичного информирования в письменной форме.</w:t>
      </w:r>
    </w:p>
    <w:p w:rsidR="00793449" w:rsidRPr="00F47EEA" w:rsidRDefault="00793449" w:rsidP="00793449">
      <w:pPr>
        <w:tabs>
          <w:tab w:val="left" w:pos="1276"/>
          <w:tab w:val="left" w:pos="1701"/>
        </w:tabs>
        <w:autoSpaceDE w:val="0"/>
        <w:autoSpaceDN w:val="0"/>
        <w:adjustRightInd w:val="0"/>
        <w:ind w:firstLine="567"/>
        <w:rPr>
          <w:rStyle w:val="FontStyle47"/>
          <w:sz w:val="26"/>
          <w:szCs w:val="26"/>
        </w:rPr>
      </w:pPr>
      <w:r w:rsidRPr="00F47EEA">
        <w:rPr>
          <w:rStyle w:val="FontStyle47"/>
          <w:sz w:val="26"/>
          <w:szCs w:val="26"/>
        </w:rPr>
        <w:lastRenderedPageBreak/>
        <w:t xml:space="preserve">  3.1.3.1.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793449" w:rsidRPr="00F47EEA" w:rsidRDefault="00793449" w:rsidP="00793449">
      <w:pPr>
        <w:pStyle w:val="Style7"/>
        <w:widowControl/>
        <w:numPr>
          <w:ilvl w:val="0"/>
          <w:numId w:val="28"/>
        </w:numPr>
        <w:tabs>
          <w:tab w:val="left" w:pos="993"/>
          <w:tab w:val="left" w:leader="underscore" w:pos="7949"/>
        </w:tabs>
        <w:spacing w:line="240" w:lineRule="auto"/>
        <w:ind w:left="0" w:firstLine="709"/>
        <w:rPr>
          <w:rStyle w:val="FontStyle47"/>
          <w:sz w:val="26"/>
          <w:szCs w:val="26"/>
        </w:rPr>
      </w:pPr>
      <w:r w:rsidRPr="00F47EEA">
        <w:rPr>
          <w:rStyle w:val="FontStyle47"/>
          <w:sz w:val="26"/>
          <w:szCs w:val="26"/>
        </w:rPr>
        <w:t>перечня документов, необходимых для предоставления муниципальной услуги;</w:t>
      </w:r>
    </w:p>
    <w:p w:rsidR="00793449" w:rsidRPr="00F47EEA" w:rsidRDefault="00793449" w:rsidP="00793449">
      <w:pPr>
        <w:pStyle w:val="Style7"/>
        <w:widowControl/>
        <w:numPr>
          <w:ilvl w:val="0"/>
          <w:numId w:val="28"/>
        </w:numPr>
        <w:tabs>
          <w:tab w:val="left" w:pos="993"/>
          <w:tab w:val="left" w:leader="underscore" w:pos="7949"/>
        </w:tabs>
        <w:spacing w:line="240" w:lineRule="auto"/>
        <w:ind w:left="0" w:firstLine="709"/>
        <w:rPr>
          <w:rStyle w:val="FontStyle47"/>
          <w:sz w:val="26"/>
          <w:szCs w:val="26"/>
        </w:rPr>
      </w:pPr>
      <w:r w:rsidRPr="00F47EEA">
        <w:rPr>
          <w:rStyle w:val="FontStyle47"/>
          <w:sz w:val="26"/>
          <w:szCs w:val="26"/>
        </w:rPr>
        <w:t>источника получения документов, необходимых для предоставления муниципальной услуги (орган, организация и их местонахождение);</w:t>
      </w:r>
    </w:p>
    <w:p w:rsidR="00793449" w:rsidRPr="00F47EEA" w:rsidRDefault="00793449" w:rsidP="00793449">
      <w:pPr>
        <w:pStyle w:val="Style7"/>
        <w:widowControl/>
        <w:numPr>
          <w:ilvl w:val="0"/>
          <w:numId w:val="28"/>
        </w:numPr>
        <w:tabs>
          <w:tab w:val="left" w:pos="993"/>
          <w:tab w:val="left" w:leader="underscore" w:pos="7949"/>
        </w:tabs>
        <w:spacing w:line="240" w:lineRule="auto"/>
        <w:ind w:left="0" w:firstLine="709"/>
        <w:rPr>
          <w:rStyle w:val="FontStyle47"/>
          <w:sz w:val="26"/>
          <w:szCs w:val="26"/>
        </w:rPr>
      </w:pPr>
      <w:r w:rsidRPr="00F47EEA">
        <w:rPr>
          <w:rStyle w:val="FontStyle47"/>
          <w:sz w:val="26"/>
          <w:szCs w:val="26"/>
        </w:rPr>
        <w:t>графика приема заявителей;</w:t>
      </w:r>
    </w:p>
    <w:p w:rsidR="00793449" w:rsidRPr="00F47EEA" w:rsidRDefault="00793449" w:rsidP="00793449">
      <w:pPr>
        <w:pStyle w:val="Style7"/>
        <w:widowControl/>
        <w:numPr>
          <w:ilvl w:val="0"/>
          <w:numId w:val="28"/>
        </w:numPr>
        <w:tabs>
          <w:tab w:val="left" w:pos="993"/>
          <w:tab w:val="left" w:leader="underscore" w:pos="7949"/>
        </w:tabs>
        <w:spacing w:line="240" w:lineRule="auto"/>
        <w:ind w:left="0" w:firstLine="709"/>
        <w:rPr>
          <w:rStyle w:val="FontStyle47"/>
          <w:sz w:val="26"/>
          <w:szCs w:val="26"/>
        </w:rPr>
      </w:pPr>
      <w:r w:rsidRPr="00F47EEA">
        <w:rPr>
          <w:rStyle w:val="FontStyle47"/>
          <w:sz w:val="26"/>
          <w:szCs w:val="26"/>
        </w:rPr>
        <w:t>оснований для отказа в предоставлении муниципальной услуги;</w:t>
      </w:r>
    </w:p>
    <w:p w:rsidR="00793449" w:rsidRPr="00F47EEA" w:rsidRDefault="00793449" w:rsidP="00793449">
      <w:pPr>
        <w:pStyle w:val="Style7"/>
        <w:widowControl/>
        <w:numPr>
          <w:ilvl w:val="0"/>
          <w:numId w:val="28"/>
        </w:numPr>
        <w:tabs>
          <w:tab w:val="left" w:pos="993"/>
          <w:tab w:val="left" w:leader="underscore" w:pos="7949"/>
        </w:tabs>
        <w:spacing w:line="240" w:lineRule="auto"/>
        <w:ind w:left="0" w:firstLine="709"/>
        <w:rPr>
          <w:rStyle w:val="FontStyle47"/>
          <w:sz w:val="26"/>
          <w:szCs w:val="26"/>
        </w:rPr>
      </w:pPr>
      <w:r w:rsidRPr="00F47EEA">
        <w:rPr>
          <w:rStyle w:val="FontStyle47"/>
          <w:sz w:val="26"/>
          <w:szCs w:val="26"/>
        </w:rPr>
        <w:t>порядка обжалования действий (бездействия) и решений, осуществляемых и принимаемых в ходе предоставления муниципальной услуги.</w:t>
      </w:r>
    </w:p>
    <w:p w:rsidR="00793449" w:rsidRPr="00F47EEA" w:rsidRDefault="00793449" w:rsidP="00793449">
      <w:pPr>
        <w:autoSpaceDE w:val="0"/>
        <w:autoSpaceDN w:val="0"/>
        <w:adjustRightInd w:val="0"/>
        <w:ind w:firstLine="567"/>
        <w:rPr>
          <w:rFonts w:ascii="Times New Roman" w:hAnsi="Times New Roman"/>
          <w:sz w:val="26"/>
          <w:szCs w:val="26"/>
        </w:rPr>
      </w:pPr>
      <w:r w:rsidRPr="00F47EEA">
        <w:rPr>
          <w:rFonts w:ascii="Times New Roman" w:hAnsi="Times New Roman"/>
          <w:sz w:val="26"/>
          <w:szCs w:val="26"/>
        </w:rPr>
        <w:t>Индивидуальное устное информирование осуществляется при обращении заявителей:</w:t>
      </w:r>
    </w:p>
    <w:p w:rsidR="00793449" w:rsidRPr="00F47EEA" w:rsidRDefault="00793449" w:rsidP="00793449">
      <w:pPr>
        <w:numPr>
          <w:ilvl w:val="0"/>
          <w:numId w:val="27"/>
        </w:numPr>
        <w:autoSpaceDE w:val="0"/>
        <w:autoSpaceDN w:val="0"/>
        <w:adjustRightInd w:val="0"/>
        <w:ind w:left="993" w:hanging="284"/>
        <w:rPr>
          <w:rFonts w:ascii="Times New Roman" w:hAnsi="Times New Roman"/>
          <w:sz w:val="26"/>
          <w:szCs w:val="26"/>
        </w:rPr>
      </w:pPr>
      <w:r w:rsidRPr="00F47EEA">
        <w:rPr>
          <w:rFonts w:ascii="Times New Roman" w:hAnsi="Times New Roman"/>
          <w:sz w:val="26"/>
          <w:szCs w:val="26"/>
        </w:rPr>
        <w:t>лично;</w:t>
      </w:r>
    </w:p>
    <w:p w:rsidR="00793449" w:rsidRPr="00F47EEA" w:rsidRDefault="00793449" w:rsidP="00793449">
      <w:pPr>
        <w:numPr>
          <w:ilvl w:val="0"/>
          <w:numId w:val="27"/>
        </w:numPr>
        <w:autoSpaceDE w:val="0"/>
        <w:autoSpaceDN w:val="0"/>
        <w:adjustRightInd w:val="0"/>
        <w:ind w:left="993" w:hanging="284"/>
        <w:rPr>
          <w:rFonts w:ascii="Times New Roman" w:hAnsi="Times New Roman"/>
          <w:sz w:val="26"/>
          <w:szCs w:val="26"/>
        </w:rPr>
      </w:pPr>
      <w:r w:rsidRPr="00F47EEA">
        <w:rPr>
          <w:rFonts w:ascii="Times New Roman" w:hAnsi="Times New Roman"/>
          <w:sz w:val="26"/>
          <w:szCs w:val="26"/>
        </w:rPr>
        <w:t>по телефону.</w:t>
      </w:r>
    </w:p>
    <w:p w:rsidR="00793449" w:rsidRPr="00F47EEA" w:rsidRDefault="00793449" w:rsidP="00793449">
      <w:pPr>
        <w:autoSpaceDE w:val="0"/>
        <w:autoSpaceDN w:val="0"/>
        <w:adjustRightInd w:val="0"/>
        <w:ind w:firstLine="567"/>
        <w:rPr>
          <w:rFonts w:ascii="Times New Roman" w:hAnsi="Times New Roman"/>
          <w:sz w:val="26"/>
          <w:szCs w:val="26"/>
        </w:rPr>
      </w:pPr>
      <w:r w:rsidRPr="00F47EEA">
        <w:rPr>
          <w:rFonts w:ascii="Times New Roman" w:hAnsi="Times New Roman"/>
          <w:sz w:val="26"/>
          <w:szCs w:val="26"/>
        </w:rP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793449" w:rsidRPr="00F47EEA" w:rsidRDefault="00793449" w:rsidP="00793449">
      <w:pPr>
        <w:autoSpaceDE w:val="0"/>
        <w:autoSpaceDN w:val="0"/>
        <w:adjustRightInd w:val="0"/>
        <w:ind w:firstLine="567"/>
        <w:rPr>
          <w:rFonts w:ascii="Times New Roman" w:hAnsi="Times New Roman"/>
          <w:sz w:val="26"/>
          <w:szCs w:val="26"/>
        </w:rPr>
      </w:pPr>
      <w:r w:rsidRPr="00F47EEA">
        <w:rPr>
          <w:rFonts w:ascii="Times New Roman" w:hAnsi="Times New Roman"/>
          <w:sz w:val="26"/>
          <w:szCs w:val="26"/>
        </w:rPr>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793449" w:rsidRPr="00F47EEA" w:rsidRDefault="00793449" w:rsidP="00793449">
      <w:pPr>
        <w:autoSpaceDE w:val="0"/>
        <w:autoSpaceDN w:val="0"/>
        <w:adjustRightInd w:val="0"/>
        <w:ind w:firstLine="567"/>
        <w:rPr>
          <w:rFonts w:ascii="Times New Roman" w:hAnsi="Times New Roman"/>
          <w:sz w:val="26"/>
          <w:szCs w:val="26"/>
        </w:rPr>
      </w:pPr>
      <w:r w:rsidRPr="00F47EEA">
        <w:rPr>
          <w:rFonts w:ascii="Times New Roman" w:hAnsi="Times New Roman"/>
          <w:sz w:val="26"/>
          <w:szCs w:val="26"/>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793449" w:rsidRPr="00F47EEA" w:rsidRDefault="00793449" w:rsidP="00793449">
      <w:pPr>
        <w:autoSpaceDE w:val="0"/>
        <w:autoSpaceDN w:val="0"/>
        <w:adjustRightInd w:val="0"/>
        <w:ind w:firstLine="567"/>
        <w:rPr>
          <w:rFonts w:ascii="Times New Roman" w:hAnsi="Times New Roman"/>
          <w:sz w:val="26"/>
          <w:szCs w:val="26"/>
        </w:rPr>
      </w:pPr>
      <w:r w:rsidRPr="00F47EEA">
        <w:rPr>
          <w:rFonts w:ascii="Times New Roman" w:hAnsi="Times New Roman"/>
          <w:sz w:val="26"/>
          <w:szCs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793449" w:rsidRPr="00F47EEA" w:rsidRDefault="00793449" w:rsidP="00793449">
      <w:pPr>
        <w:autoSpaceDE w:val="0"/>
        <w:autoSpaceDN w:val="0"/>
        <w:adjustRightInd w:val="0"/>
        <w:ind w:firstLine="567"/>
        <w:rPr>
          <w:rFonts w:ascii="Times New Roman" w:hAnsi="Times New Roman"/>
          <w:sz w:val="26"/>
          <w:szCs w:val="26"/>
        </w:rPr>
      </w:pPr>
      <w:r w:rsidRPr="00F47EEA">
        <w:rPr>
          <w:rFonts w:ascii="Times New Roman" w:hAnsi="Times New Roman"/>
          <w:sz w:val="26"/>
          <w:szCs w:val="26"/>
        </w:rPr>
        <w:t>Индивидуальное устное информирование каждого заявителя должностным лицом осуществляется не более 10 минут.</w:t>
      </w:r>
    </w:p>
    <w:p w:rsidR="00793449" w:rsidRPr="00F47EEA" w:rsidRDefault="00793449" w:rsidP="00793449">
      <w:pPr>
        <w:autoSpaceDE w:val="0"/>
        <w:autoSpaceDN w:val="0"/>
        <w:adjustRightInd w:val="0"/>
        <w:ind w:firstLine="567"/>
        <w:rPr>
          <w:rFonts w:ascii="Times New Roman" w:hAnsi="Times New Roman"/>
          <w:sz w:val="26"/>
          <w:szCs w:val="26"/>
        </w:rPr>
      </w:pPr>
      <w:r w:rsidRPr="00F47EEA">
        <w:rPr>
          <w:rFonts w:ascii="Times New Roman" w:hAnsi="Times New Roman"/>
          <w:sz w:val="26"/>
          <w:szCs w:val="26"/>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793449" w:rsidRPr="00F47EEA" w:rsidRDefault="00793449" w:rsidP="00793449">
      <w:pPr>
        <w:autoSpaceDE w:val="0"/>
        <w:autoSpaceDN w:val="0"/>
        <w:adjustRightInd w:val="0"/>
        <w:ind w:firstLine="567"/>
        <w:rPr>
          <w:rFonts w:ascii="Times New Roman" w:hAnsi="Times New Roman"/>
          <w:sz w:val="26"/>
          <w:szCs w:val="26"/>
        </w:rPr>
      </w:pPr>
      <w:r w:rsidRPr="00F47EEA">
        <w:rPr>
          <w:rFonts w:ascii="Times New Roman" w:hAnsi="Times New Roman"/>
          <w:sz w:val="26"/>
          <w:szCs w:val="26"/>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793449" w:rsidRPr="00F47EEA" w:rsidRDefault="008B7D2B" w:rsidP="00793449">
      <w:pPr>
        <w:tabs>
          <w:tab w:val="left" w:pos="1560"/>
        </w:tabs>
        <w:autoSpaceDE w:val="0"/>
        <w:autoSpaceDN w:val="0"/>
        <w:adjustRightInd w:val="0"/>
        <w:ind w:firstLine="0"/>
        <w:rPr>
          <w:rFonts w:ascii="Times New Roman" w:hAnsi="Times New Roman"/>
          <w:sz w:val="26"/>
          <w:szCs w:val="26"/>
        </w:rPr>
      </w:pPr>
      <w:r w:rsidRPr="00F47EEA">
        <w:rPr>
          <w:rFonts w:ascii="Times New Roman" w:hAnsi="Times New Roman"/>
          <w:sz w:val="26"/>
          <w:szCs w:val="26"/>
        </w:rPr>
        <w:t xml:space="preserve">                </w:t>
      </w:r>
      <w:r w:rsidR="00793449" w:rsidRPr="00F47EEA">
        <w:rPr>
          <w:rFonts w:ascii="Times New Roman" w:hAnsi="Times New Roman"/>
          <w:sz w:val="26"/>
          <w:szCs w:val="26"/>
        </w:rPr>
        <w:t>3.1.3.2 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793449" w:rsidRPr="00F47EEA" w:rsidRDefault="00793449" w:rsidP="00793449">
      <w:pPr>
        <w:autoSpaceDE w:val="0"/>
        <w:autoSpaceDN w:val="0"/>
        <w:adjustRightInd w:val="0"/>
        <w:ind w:firstLine="567"/>
        <w:rPr>
          <w:rFonts w:ascii="Times New Roman" w:hAnsi="Times New Roman"/>
          <w:sz w:val="26"/>
          <w:szCs w:val="26"/>
        </w:rPr>
      </w:pPr>
      <w:r w:rsidRPr="00F47EEA">
        <w:rPr>
          <w:rFonts w:ascii="Times New Roman" w:hAnsi="Times New Roman"/>
          <w:sz w:val="26"/>
          <w:szCs w:val="26"/>
        </w:rPr>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793449" w:rsidRPr="00F47EEA" w:rsidRDefault="00793449" w:rsidP="00793449">
      <w:pPr>
        <w:autoSpaceDE w:val="0"/>
        <w:autoSpaceDN w:val="0"/>
        <w:adjustRightInd w:val="0"/>
        <w:ind w:firstLine="567"/>
        <w:rPr>
          <w:rFonts w:ascii="Times New Roman" w:hAnsi="Times New Roman"/>
          <w:sz w:val="26"/>
          <w:szCs w:val="26"/>
        </w:rPr>
      </w:pPr>
      <w:r w:rsidRPr="00F47EEA">
        <w:rPr>
          <w:rFonts w:ascii="Times New Roman" w:hAnsi="Times New Roman"/>
          <w:sz w:val="26"/>
          <w:szCs w:val="26"/>
        </w:rP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793449" w:rsidRPr="00F47EEA" w:rsidRDefault="00793449" w:rsidP="00793449">
      <w:pPr>
        <w:tabs>
          <w:tab w:val="left" w:pos="851"/>
          <w:tab w:val="left" w:pos="1560"/>
        </w:tabs>
        <w:autoSpaceDE w:val="0"/>
        <w:autoSpaceDN w:val="0"/>
        <w:adjustRightInd w:val="0"/>
        <w:ind w:firstLine="0"/>
        <w:rPr>
          <w:rFonts w:ascii="Times New Roman" w:hAnsi="Times New Roman"/>
          <w:sz w:val="26"/>
          <w:szCs w:val="26"/>
        </w:rPr>
      </w:pPr>
      <w:r w:rsidRPr="00F47EEA">
        <w:rPr>
          <w:rFonts w:ascii="Times New Roman" w:hAnsi="Times New Roman"/>
          <w:sz w:val="26"/>
          <w:szCs w:val="26"/>
        </w:rPr>
        <w:lastRenderedPageBreak/>
        <w:t xml:space="preserve"> </w:t>
      </w:r>
      <w:r w:rsidRPr="00F47EEA">
        <w:rPr>
          <w:rFonts w:ascii="Times New Roman" w:hAnsi="Times New Roman"/>
          <w:sz w:val="26"/>
          <w:szCs w:val="26"/>
        </w:rPr>
        <w:tab/>
        <w:t>3.1.3.3</w:t>
      </w:r>
      <w:r w:rsidR="00FA57B8" w:rsidRPr="00F47EEA">
        <w:rPr>
          <w:rFonts w:ascii="Times New Roman" w:hAnsi="Times New Roman"/>
          <w:sz w:val="26"/>
          <w:szCs w:val="26"/>
        </w:rPr>
        <w:t xml:space="preserve"> </w:t>
      </w:r>
      <w:r w:rsidRPr="00F47EEA">
        <w:rPr>
          <w:rFonts w:ascii="Times New Roman" w:hAnsi="Times New Roman"/>
          <w:sz w:val="26"/>
          <w:szCs w:val="26"/>
        </w:rPr>
        <w:t xml:space="preserve">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здании администрации, а также через предоставление информационных материалов </w:t>
      </w:r>
      <w:r w:rsidRPr="00F47EEA">
        <w:rPr>
          <w:rStyle w:val="FontStyle47"/>
          <w:sz w:val="26"/>
          <w:szCs w:val="26"/>
        </w:rPr>
        <w:t>(брошюр, буклетов, проспектов, памяток и т.п.).</w:t>
      </w:r>
    </w:p>
    <w:p w:rsidR="00793449" w:rsidRPr="00F47EEA" w:rsidRDefault="00793449" w:rsidP="00793449">
      <w:pPr>
        <w:pStyle w:val="Style7"/>
        <w:widowControl/>
        <w:tabs>
          <w:tab w:val="left" w:pos="1354"/>
          <w:tab w:val="left" w:leader="underscore" w:pos="7949"/>
        </w:tabs>
        <w:spacing w:line="240" w:lineRule="auto"/>
        <w:ind w:left="0" w:firstLine="567"/>
        <w:rPr>
          <w:rStyle w:val="FontStyle47"/>
          <w:sz w:val="26"/>
          <w:szCs w:val="26"/>
        </w:rPr>
      </w:pPr>
      <w:r w:rsidRPr="00F47EEA">
        <w:rPr>
          <w:rStyle w:val="FontStyle47"/>
          <w:sz w:val="26"/>
          <w:szCs w:val="26"/>
        </w:rPr>
        <w:t>На информационном стенде может размещаться следующая информация:</w:t>
      </w:r>
    </w:p>
    <w:p w:rsidR="00793449" w:rsidRPr="00F47EEA" w:rsidRDefault="00793449" w:rsidP="00793449">
      <w:pPr>
        <w:pStyle w:val="Style7"/>
        <w:widowControl/>
        <w:numPr>
          <w:ilvl w:val="0"/>
          <w:numId w:val="29"/>
        </w:numPr>
        <w:tabs>
          <w:tab w:val="left" w:pos="1134"/>
          <w:tab w:val="left" w:leader="underscore" w:pos="7949"/>
        </w:tabs>
        <w:spacing w:line="240" w:lineRule="auto"/>
        <w:ind w:left="0" w:firstLine="709"/>
        <w:rPr>
          <w:rStyle w:val="FontStyle47"/>
          <w:sz w:val="26"/>
          <w:szCs w:val="26"/>
        </w:rPr>
      </w:pPr>
      <w:r w:rsidRPr="00F47EEA">
        <w:rPr>
          <w:rStyle w:val="FontStyle47"/>
          <w:sz w:val="26"/>
          <w:szCs w:val="26"/>
        </w:rPr>
        <w:t>полное наименование и месторасположение администрации, специализированной службы по вопросам похоронного дела,  отдела, предоставляющего муниципальную услугу, телефоны, график работы, фамилии, имена, отчества специалистов отдела;</w:t>
      </w:r>
    </w:p>
    <w:p w:rsidR="00793449" w:rsidRPr="00F47EEA" w:rsidRDefault="00793449" w:rsidP="00793449">
      <w:pPr>
        <w:pStyle w:val="Style7"/>
        <w:widowControl/>
        <w:numPr>
          <w:ilvl w:val="0"/>
          <w:numId w:val="29"/>
        </w:numPr>
        <w:tabs>
          <w:tab w:val="left" w:pos="1134"/>
          <w:tab w:val="left" w:leader="underscore" w:pos="7949"/>
        </w:tabs>
        <w:spacing w:line="240" w:lineRule="auto"/>
        <w:ind w:left="0" w:firstLine="709"/>
        <w:rPr>
          <w:rStyle w:val="FontStyle47"/>
          <w:sz w:val="26"/>
          <w:szCs w:val="26"/>
        </w:rPr>
      </w:pPr>
      <w:r w:rsidRPr="00F47EEA">
        <w:rPr>
          <w:rStyle w:val="FontStyle47"/>
          <w:sz w:val="26"/>
          <w:szCs w:val="26"/>
        </w:rPr>
        <w:t>извлечения из текста административного регламента (процедуры предоставления муниципальной услуги в текстовом виде или в виде блок-схемы);</w:t>
      </w:r>
    </w:p>
    <w:p w:rsidR="00793449" w:rsidRPr="00F47EEA" w:rsidRDefault="00793449" w:rsidP="00793449">
      <w:pPr>
        <w:pStyle w:val="Style7"/>
        <w:widowControl/>
        <w:numPr>
          <w:ilvl w:val="0"/>
          <w:numId w:val="29"/>
        </w:numPr>
        <w:tabs>
          <w:tab w:val="left" w:pos="1134"/>
          <w:tab w:val="left" w:leader="underscore" w:pos="7949"/>
        </w:tabs>
        <w:spacing w:line="240" w:lineRule="auto"/>
        <w:ind w:left="0" w:firstLine="709"/>
        <w:rPr>
          <w:rStyle w:val="FontStyle47"/>
          <w:sz w:val="26"/>
          <w:szCs w:val="26"/>
        </w:rPr>
      </w:pPr>
      <w:r w:rsidRPr="00F47EEA">
        <w:rPr>
          <w:rStyle w:val="FontStyle47"/>
          <w:sz w:val="26"/>
          <w:szCs w:val="26"/>
        </w:rPr>
        <w:t>основные положения законодательства, касающиеся порядка предоставления муниципальной услуги;</w:t>
      </w:r>
    </w:p>
    <w:p w:rsidR="00793449" w:rsidRPr="00F47EEA" w:rsidRDefault="00793449" w:rsidP="00793449">
      <w:pPr>
        <w:pStyle w:val="Style7"/>
        <w:widowControl/>
        <w:numPr>
          <w:ilvl w:val="0"/>
          <w:numId w:val="29"/>
        </w:numPr>
        <w:tabs>
          <w:tab w:val="left" w:pos="1134"/>
          <w:tab w:val="left" w:leader="underscore" w:pos="7949"/>
        </w:tabs>
        <w:spacing w:line="240" w:lineRule="auto"/>
        <w:ind w:left="0" w:firstLine="709"/>
        <w:rPr>
          <w:rStyle w:val="FontStyle47"/>
          <w:sz w:val="26"/>
          <w:szCs w:val="26"/>
        </w:rPr>
      </w:pPr>
      <w:r w:rsidRPr="00F47EEA">
        <w:rPr>
          <w:rStyle w:val="FontStyle47"/>
          <w:sz w:val="26"/>
          <w:szCs w:val="26"/>
        </w:rPr>
        <w:t>перечень и формы документов, необходимых для предоставления муниципальной услуги;</w:t>
      </w:r>
    </w:p>
    <w:p w:rsidR="00793449" w:rsidRPr="00F47EEA" w:rsidRDefault="00793449" w:rsidP="00793449">
      <w:pPr>
        <w:pStyle w:val="Style7"/>
        <w:widowControl/>
        <w:numPr>
          <w:ilvl w:val="0"/>
          <w:numId w:val="29"/>
        </w:numPr>
        <w:tabs>
          <w:tab w:val="left" w:pos="1134"/>
          <w:tab w:val="left" w:leader="underscore" w:pos="7949"/>
        </w:tabs>
        <w:spacing w:line="240" w:lineRule="auto"/>
        <w:ind w:left="0" w:firstLine="709"/>
        <w:rPr>
          <w:rStyle w:val="FontStyle47"/>
          <w:sz w:val="26"/>
          <w:szCs w:val="26"/>
        </w:rPr>
      </w:pPr>
      <w:r w:rsidRPr="00F47EEA">
        <w:rPr>
          <w:rStyle w:val="FontStyle47"/>
          <w:sz w:val="26"/>
          <w:szCs w:val="26"/>
        </w:rPr>
        <w:t>перечень оснований для отказа в предоставлении муниципальной услуги;</w:t>
      </w:r>
    </w:p>
    <w:p w:rsidR="00793449" w:rsidRPr="00F47EEA" w:rsidRDefault="00793449" w:rsidP="00793449">
      <w:pPr>
        <w:pStyle w:val="Style7"/>
        <w:widowControl/>
        <w:numPr>
          <w:ilvl w:val="0"/>
          <w:numId w:val="29"/>
        </w:numPr>
        <w:tabs>
          <w:tab w:val="left" w:pos="1134"/>
          <w:tab w:val="left" w:leader="underscore" w:pos="7949"/>
        </w:tabs>
        <w:spacing w:line="240" w:lineRule="auto"/>
        <w:ind w:left="0" w:firstLine="709"/>
        <w:rPr>
          <w:rStyle w:val="FontStyle47"/>
          <w:sz w:val="26"/>
          <w:szCs w:val="26"/>
        </w:rPr>
      </w:pPr>
      <w:r w:rsidRPr="00F47EEA">
        <w:rPr>
          <w:rStyle w:val="FontStyle47"/>
          <w:sz w:val="26"/>
          <w:szCs w:val="26"/>
        </w:rPr>
        <w:t>порядок обжалования действий (бездействия) и решений должностных лиц, осуществляемых и принимаемых при предоставлении муниципальной услуги.</w:t>
      </w:r>
    </w:p>
    <w:p w:rsidR="00793449" w:rsidRPr="00F47EEA" w:rsidRDefault="00793449" w:rsidP="00793449">
      <w:pPr>
        <w:pStyle w:val="Style7"/>
        <w:widowControl/>
        <w:tabs>
          <w:tab w:val="left" w:pos="1354"/>
          <w:tab w:val="left" w:leader="underscore" w:pos="7949"/>
        </w:tabs>
        <w:spacing w:line="240" w:lineRule="auto"/>
        <w:ind w:left="0" w:firstLine="567"/>
        <w:rPr>
          <w:rStyle w:val="FontStyle47"/>
          <w:sz w:val="26"/>
          <w:szCs w:val="26"/>
        </w:rPr>
      </w:pPr>
      <w:r w:rsidRPr="00F47EEA">
        <w:rPr>
          <w:rStyle w:val="FontStyle47"/>
          <w:sz w:val="26"/>
          <w:szCs w:val="26"/>
        </w:rP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специализированной службы по вопросам похоронного дела,в отделе, осуществляющем муниципальную услугу, а также могут быть размещены в средствах массовой информации.</w:t>
      </w:r>
    </w:p>
    <w:p w:rsidR="00793449" w:rsidRPr="00F47EEA" w:rsidRDefault="0044410E" w:rsidP="00793449">
      <w:pPr>
        <w:tabs>
          <w:tab w:val="left" w:pos="1418"/>
        </w:tabs>
        <w:autoSpaceDE w:val="0"/>
        <w:autoSpaceDN w:val="0"/>
        <w:adjustRightInd w:val="0"/>
        <w:ind w:firstLine="0"/>
        <w:rPr>
          <w:rFonts w:ascii="Times New Roman" w:hAnsi="Times New Roman"/>
          <w:sz w:val="26"/>
          <w:szCs w:val="26"/>
        </w:rPr>
      </w:pPr>
      <w:r w:rsidRPr="00F47EEA">
        <w:rPr>
          <w:rFonts w:ascii="Times New Roman" w:hAnsi="Times New Roman"/>
          <w:sz w:val="26"/>
          <w:szCs w:val="26"/>
        </w:rPr>
        <w:t xml:space="preserve">            </w:t>
      </w:r>
      <w:r w:rsidR="00793449" w:rsidRPr="00F47EEA">
        <w:rPr>
          <w:rFonts w:ascii="Times New Roman" w:hAnsi="Times New Roman"/>
          <w:sz w:val="26"/>
          <w:szCs w:val="26"/>
        </w:rPr>
        <w:t xml:space="preserve">3.1.4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793449" w:rsidRPr="00F47EEA" w:rsidRDefault="00793449" w:rsidP="00793449">
      <w:pPr>
        <w:autoSpaceDE w:val="0"/>
        <w:autoSpaceDN w:val="0"/>
        <w:adjustRightInd w:val="0"/>
        <w:ind w:firstLine="567"/>
        <w:rPr>
          <w:rFonts w:ascii="Times New Roman" w:hAnsi="Times New Roman"/>
          <w:sz w:val="26"/>
          <w:szCs w:val="26"/>
        </w:rPr>
      </w:pPr>
      <w:r w:rsidRPr="00F47EEA">
        <w:rPr>
          <w:rFonts w:ascii="Times New Roman" w:hAnsi="Times New Roman"/>
          <w:sz w:val="26"/>
          <w:szCs w:val="26"/>
        </w:rP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793449" w:rsidRPr="00F47EEA" w:rsidRDefault="00793449" w:rsidP="00793449">
      <w:pPr>
        <w:pStyle w:val="Style7"/>
        <w:widowControl/>
        <w:tabs>
          <w:tab w:val="left" w:pos="1354"/>
          <w:tab w:val="left" w:leader="underscore" w:pos="7949"/>
        </w:tabs>
        <w:spacing w:line="240" w:lineRule="auto"/>
        <w:ind w:left="0" w:firstLine="567"/>
        <w:rPr>
          <w:rStyle w:val="FontStyle47"/>
          <w:sz w:val="26"/>
          <w:szCs w:val="26"/>
        </w:rPr>
      </w:pPr>
      <w:r w:rsidRPr="00F47EEA">
        <w:rPr>
          <w:rStyle w:val="FontStyle47"/>
          <w:sz w:val="26"/>
          <w:szCs w:val="26"/>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287351" w:rsidRPr="00F47EEA" w:rsidRDefault="00287351" w:rsidP="00F47EEA">
      <w:pPr>
        <w:tabs>
          <w:tab w:val="left" w:pos="1418"/>
        </w:tabs>
        <w:ind w:firstLine="0"/>
        <w:rPr>
          <w:rFonts w:ascii="Times New Roman" w:hAnsi="Times New Roman"/>
          <w:b/>
          <w:sz w:val="26"/>
          <w:szCs w:val="26"/>
        </w:rPr>
      </w:pPr>
    </w:p>
    <w:p w:rsidR="00287351" w:rsidRPr="00F47EEA" w:rsidRDefault="00287351" w:rsidP="00287351">
      <w:pPr>
        <w:tabs>
          <w:tab w:val="left" w:pos="1418"/>
        </w:tabs>
        <w:autoSpaceDE w:val="0"/>
        <w:autoSpaceDN w:val="0"/>
        <w:adjustRightInd w:val="0"/>
        <w:ind w:firstLine="709"/>
        <w:jc w:val="center"/>
        <w:outlineLvl w:val="0"/>
        <w:rPr>
          <w:rFonts w:ascii="Times New Roman" w:hAnsi="Times New Roman"/>
          <w:b/>
          <w:bCs/>
          <w:sz w:val="26"/>
          <w:szCs w:val="26"/>
        </w:rPr>
      </w:pPr>
      <w:r w:rsidRPr="00F47EEA">
        <w:rPr>
          <w:rFonts w:ascii="Times New Roman" w:hAnsi="Times New Roman"/>
          <w:b/>
          <w:sz w:val="26"/>
          <w:szCs w:val="26"/>
        </w:rPr>
        <w:t>II. Стандарт предоставления муниципальной услуги</w:t>
      </w:r>
    </w:p>
    <w:p w:rsidR="00287351" w:rsidRPr="00F47EEA" w:rsidRDefault="00287351" w:rsidP="00287351">
      <w:pPr>
        <w:tabs>
          <w:tab w:val="left" w:pos="1418"/>
        </w:tabs>
        <w:autoSpaceDE w:val="0"/>
        <w:autoSpaceDN w:val="0"/>
        <w:adjustRightInd w:val="0"/>
        <w:ind w:firstLine="709"/>
        <w:jc w:val="center"/>
        <w:outlineLvl w:val="0"/>
        <w:rPr>
          <w:rFonts w:ascii="Times New Roman" w:hAnsi="Times New Roman"/>
          <w:b/>
          <w:bCs/>
          <w:sz w:val="26"/>
          <w:szCs w:val="26"/>
        </w:rPr>
      </w:pPr>
    </w:p>
    <w:p w:rsidR="00287351" w:rsidRPr="00F47EEA" w:rsidRDefault="00287351" w:rsidP="00287351">
      <w:pPr>
        <w:tabs>
          <w:tab w:val="left" w:pos="1418"/>
        </w:tabs>
        <w:autoSpaceDE w:val="0"/>
        <w:autoSpaceDN w:val="0"/>
        <w:adjustRightInd w:val="0"/>
        <w:ind w:firstLine="709"/>
        <w:jc w:val="center"/>
        <w:outlineLvl w:val="0"/>
        <w:rPr>
          <w:rFonts w:ascii="Times New Roman" w:hAnsi="Times New Roman"/>
          <w:b/>
          <w:bCs/>
          <w:sz w:val="26"/>
          <w:szCs w:val="26"/>
        </w:rPr>
      </w:pPr>
      <w:r w:rsidRPr="00F47EEA">
        <w:rPr>
          <w:rFonts w:ascii="Times New Roman" w:hAnsi="Times New Roman"/>
          <w:b/>
          <w:bCs/>
          <w:sz w:val="26"/>
          <w:szCs w:val="26"/>
        </w:rPr>
        <w:t>4. Наименование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p>
    <w:p w:rsidR="00287351" w:rsidRPr="00F47EEA" w:rsidRDefault="00287351" w:rsidP="00287351">
      <w:pPr>
        <w:tabs>
          <w:tab w:val="left" w:pos="709"/>
          <w:tab w:val="left" w:pos="1418"/>
          <w:tab w:val="num" w:pos="3126"/>
        </w:tabs>
        <w:ind w:firstLine="709"/>
        <w:rPr>
          <w:rFonts w:ascii="Times New Roman" w:hAnsi="Times New Roman"/>
          <w:color w:val="000000"/>
          <w:sz w:val="26"/>
          <w:szCs w:val="26"/>
        </w:rPr>
      </w:pPr>
      <w:r w:rsidRPr="00F47EEA">
        <w:rPr>
          <w:rFonts w:ascii="Times New Roman" w:hAnsi="Times New Roman"/>
          <w:sz w:val="26"/>
          <w:szCs w:val="26"/>
        </w:rPr>
        <w:t xml:space="preserve">4.1 </w:t>
      </w:r>
      <w:r w:rsidRPr="00F47EEA">
        <w:rPr>
          <w:rFonts w:ascii="Times New Roman" w:hAnsi="Times New Roman"/>
          <w:sz w:val="26"/>
          <w:szCs w:val="26"/>
        </w:rPr>
        <w:tab/>
        <w:t xml:space="preserve">Наименование муниципальной услуги: </w:t>
      </w:r>
      <w:r w:rsidRPr="00F47EEA">
        <w:rPr>
          <w:rFonts w:ascii="Times New Roman" w:hAnsi="Times New Roman"/>
          <w:color w:val="000000"/>
          <w:sz w:val="26"/>
          <w:szCs w:val="26"/>
        </w:rPr>
        <w:t>предоставление земельного участка для погребения умершего.</w:t>
      </w:r>
    </w:p>
    <w:p w:rsidR="00287351" w:rsidRPr="00F47EEA" w:rsidRDefault="00287351" w:rsidP="00287351">
      <w:pPr>
        <w:tabs>
          <w:tab w:val="left" w:pos="1418"/>
          <w:tab w:val="num" w:pos="3126"/>
        </w:tabs>
        <w:ind w:firstLine="709"/>
        <w:rPr>
          <w:rFonts w:ascii="Times New Roman" w:hAnsi="Times New Roman"/>
          <w:b/>
          <w:color w:val="000000"/>
          <w:sz w:val="26"/>
          <w:szCs w:val="26"/>
        </w:rPr>
      </w:pPr>
    </w:p>
    <w:p w:rsidR="00287351" w:rsidRPr="00F47EEA" w:rsidRDefault="00287351" w:rsidP="00287351">
      <w:pPr>
        <w:tabs>
          <w:tab w:val="left" w:pos="1418"/>
        </w:tabs>
        <w:ind w:firstLine="709"/>
        <w:jc w:val="center"/>
        <w:rPr>
          <w:rFonts w:ascii="Times New Roman" w:hAnsi="Times New Roman"/>
          <w:b/>
          <w:sz w:val="26"/>
          <w:szCs w:val="26"/>
        </w:rPr>
      </w:pPr>
      <w:r w:rsidRPr="00F47EEA">
        <w:rPr>
          <w:rFonts w:ascii="Times New Roman" w:hAnsi="Times New Roman"/>
          <w:b/>
          <w:sz w:val="26"/>
          <w:szCs w:val="26"/>
        </w:rPr>
        <w:t>5. Наименование органа местного самоуправления, предоставляющего муниципальную услугу</w:t>
      </w:r>
    </w:p>
    <w:p w:rsidR="00287351" w:rsidRPr="00F47EEA" w:rsidRDefault="00287351" w:rsidP="00287351">
      <w:pPr>
        <w:tabs>
          <w:tab w:val="left" w:pos="1418"/>
        </w:tabs>
        <w:ind w:firstLine="709"/>
        <w:jc w:val="center"/>
        <w:rPr>
          <w:rFonts w:ascii="Times New Roman" w:hAnsi="Times New Roman"/>
          <w:b/>
          <w:color w:val="000000"/>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bCs/>
          <w:sz w:val="26"/>
          <w:szCs w:val="26"/>
        </w:rPr>
      </w:pPr>
      <w:r w:rsidRPr="00F47EEA">
        <w:rPr>
          <w:rFonts w:ascii="Times New Roman" w:hAnsi="Times New Roman"/>
          <w:bCs/>
          <w:sz w:val="26"/>
          <w:szCs w:val="26"/>
        </w:rPr>
        <w:t xml:space="preserve">5.1. </w:t>
      </w:r>
      <w:r w:rsidRPr="00F47EEA">
        <w:rPr>
          <w:rFonts w:ascii="Times New Roman" w:hAnsi="Times New Roman"/>
          <w:bCs/>
          <w:sz w:val="26"/>
          <w:szCs w:val="26"/>
        </w:rPr>
        <w:tab/>
        <w:t>Муници</w:t>
      </w:r>
      <w:r w:rsidR="00F47EEA">
        <w:rPr>
          <w:rFonts w:ascii="Times New Roman" w:hAnsi="Times New Roman"/>
          <w:bCs/>
          <w:sz w:val="26"/>
          <w:szCs w:val="26"/>
        </w:rPr>
        <w:t>пальная услуга предоставляется А</w:t>
      </w:r>
      <w:r w:rsidRPr="00F47EEA">
        <w:rPr>
          <w:rFonts w:ascii="Times New Roman" w:hAnsi="Times New Roman"/>
          <w:bCs/>
          <w:sz w:val="26"/>
          <w:szCs w:val="26"/>
        </w:rPr>
        <w:t xml:space="preserve">дминистрацией </w:t>
      </w:r>
      <w:r w:rsidR="00F47EEA">
        <w:rPr>
          <w:rFonts w:ascii="Times New Roman" w:hAnsi="Times New Roman"/>
          <w:color w:val="000000"/>
          <w:sz w:val="26"/>
          <w:szCs w:val="26"/>
        </w:rPr>
        <w:t>поселка Нижний Ингаш</w:t>
      </w:r>
      <w:r w:rsidRPr="00F47EEA">
        <w:rPr>
          <w:rFonts w:ascii="Times New Roman" w:hAnsi="Times New Roman"/>
          <w:color w:val="000000"/>
          <w:sz w:val="26"/>
          <w:szCs w:val="26"/>
        </w:rPr>
        <w:t xml:space="preserve"> области </w:t>
      </w:r>
      <w:r w:rsidRPr="00F47EEA">
        <w:rPr>
          <w:rFonts w:ascii="Times New Roman" w:hAnsi="Times New Roman"/>
          <w:bCs/>
          <w:sz w:val="26"/>
          <w:szCs w:val="26"/>
        </w:rPr>
        <w:t>по месту нахождения захоронения, на территории которого планируется осуществить погребение умершего.</w:t>
      </w:r>
    </w:p>
    <w:p w:rsidR="00287351" w:rsidRPr="00F47EEA" w:rsidRDefault="00287351" w:rsidP="00287351">
      <w:pPr>
        <w:tabs>
          <w:tab w:val="left" w:pos="1418"/>
        </w:tabs>
        <w:autoSpaceDE w:val="0"/>
        <w:autoSpaceDN w:val="0"/>
        <w:adjustRightInd w:val="0"/>
        <w:ind w:firstLine="709"/>
        <w:rPr>
          <w:rFonts w:ascii="Times New Roman" w:hAnsi="Times New Roman"/>
          <w:bCs/>
          <w:sz w:val="26"/>
          <w:szCs w:val="26"/>
        </w:rPr>
      </w:pPr>
      <w:r w:rsidRPr="00F47EEA">
        <w:rPr>
          <w:rFonts w:ascii="Times New Roman" w:hAnsi="Times New Roman"/>
          <w:bCs/>
          <w:sz w:val="26"/>
          <w:szCs w:val="26"/>
        </w:rPr>
        <w:t>Органы и (или) организации, обращение в которые необходимо для предоставления муниципальной услуги отсутствуют.</w:t>
      </w:r>
    </w:p>
    <w:p w:rsidR="00287351" w:rsidRPr="00F47EEA" w:rsidRDefault="00287351" w:rsidP="00287351">
      <w:pPr>
        <w:tabs>
          <w:tab w:val="left" w:pos="1418"/>
        </w:tabs>
        <w:ind w:firstLine="709"/>
        <w:jc w:val="center"/>
        <w:rPr>
          <w:rFonts w:ascii="Times New Roman" w:hAnsi="Times New Roman"/>
          <w:color w:val="000000"/>
          <w:sz w:val="26"/>
          <w:szCs w:val="26"/>
        </w:rPr>
      </w:pPr>
    </w:p>
    <w:p w:rsidR="00287351" w:rsidRPr="00F47EEA" w:rsidRDefault="00287351" w:rsidP="00287351">
      <w:pPr>
        <w:tabs>
          <w:tab w:val="left" w:pos="1418"/>
        </w:tabs>
        <w:autoSpaceDE w:val="0"/>
        <w:autoSpaceDN w:val="0"/>
        <w:adjustRightInd w:val="0"/>
        <w:ind w:firstLine="709"/>
        <w:jc w:val="center"/>
        <w:outlineLvl w:val="0"/>
        <w:rPr>
          <w:rFonts w:ascii="Times New Roman" w:hAnsi="Times New Roman"/>
          <w:b/>
          <w:bCs/>
          <w:sz w:val="26"/>
          <w:szCs w:val="26"/>
        </w:rPr>
      </w:pPr>
      <w:r w:rsidRPr="00F47EEA">
        <w:rPr>
          <w:rFonts w:ascii="Times New Roman" w:hAnsi="Times New Roman"/>
          <w:b/>
          <w:bCs/>
          <w:sz w:val="26"/>
          <w:szCs w:val="26"/>
        </w:rPr>
        <w:t>6. Описание результата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b/>
          <w:bCs/>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bCs/>
          <w:sz w:val="26"/>
          <w:szCs w:val="26"/>
        </w:rPr>
      </w:pPr>
      <w:r w:rsidRPr="00F47EEA">
        <w:rPr>
          <w:rFonts w:ascii="Times New Roman" w:hAnsi="Times New Roman"/>
          <w:bCs/>
          <w:sz w:val="26"/>
          <w:szCs w:val="26"/>
        </w:rPr>
        <w:t xml:space="preserve">6.1. </w:t>
      </w:r>
      <w:r w:rsidRPr="00F47EEA">
        <w:rPr>
          <w:rFonts w:ascii="Times New Roman" w:hAnsi="Times New Roman"/>
          <w:bCs/>
          <w:sz w:val="26"/>
          <w:szCs w:val="26"/>
        </w:rPr>
        <w:tab/>
        <w:t xml:space="preserve">Конечным результатом предоставления муниципальной услуги является принятие решения о предоставлении земельного участка для погребения умершего либо об </w:t>
      </w:r>
      <w:r w:rsidRPr="00F47EEA">
        <w:rPr>
          <w:rFonts w:ascii="Times New Roman" w:eastAsia="Calibri" w:hAnsi="Times New Roman"/>
          <w:color w:val="000000"/>
          <w:sz w:val="26"/>
          <w:szCs w:val="26"/>
        </w:rPr>
        <w:t>отказе в предоставлении земельного участка для погребения умершего.</w:t>
      </w:r>
    </w:p>
    <w:p w:rsidR="00287351" w:rsidRPr="00F47EEA" w:rsidRDefault="00287351" w:rsidP="00287351">
      <w:pPr>
        <w:tabs>
          <w:tab w:val="left" w:pos="1418"/>
        </w:tabs>
        <w:ind w:firstLine="709"/>
        <w:jc w:val="center"/>
        <w:rPr>
          <w:rFonts w:ascii="Times New Roman" w:hAnsi="Times New Roman"/>
          <w:b/>
          <w:color w:val="000000"/>
          <w:sz w:val="26"/>
          <w:szCs w:val="26"/>
        </w:rPr>
      </w:pPr>
    </w:p>
    <w:p w:rsidR="00287351" w:rsidRPr="00F47EEA" w:rsidRDefault="00287351" w:rsidP="00287351">
      <w:pPr>
        <w:tabs>
          <w:tab w:val="left" w:pos="1418"/>
        </w:tabs>
        <w:ind w:firstLine="709"/>
        <w:jc w:val="center"/>
        <w:rPr>
          <w:rFonts w:ascii="Times New Roman" w:hAnsi="Times New Roman"/>
          <w:b/>
          <w:sz w:val="26"/>
          <w:szCs w:val="26"/>
        </w:rPr>
      </w:pPr>
      <w:r w:rsidRPr="00F47EEA">
        <w:rPr>
          <w:rFonts w:ascii="Times New Roman" w:hAnsi="Times New Roman"/>
          <w:b/>
          <w:sz w:val="26"/>
          <w:szCs w:val="26"/>
        </w:rPr>
        <w:t>7. Срок предоставления муниципальной услуги</w:t>
      </w:r>
    </w:p>
    <w:p w:rsidR="00287351" w:rsidRPr="00F47EEA" w:rsidRDefault="00287351" w:rsidP="00287351">
      <w:pPr>
        <w:tabs>
          <w:tab w:val="left" w:pos="1418"/>
        </w:tabs>
        <w:ind w:firstLine="709"/>
        <w:jc w:val="center"/>
        <w:rPr>
          <w:rFonts w:ascii="Times New Roman" w:hAnsi="Times New Roman"/>
          <w:b/>
          <w:sz w:val="26"/>
          <w:szCs w:val="26"/>
        </w:rPr>
      </w:pPr>
    </w:p>
    <w:p w:rsidR="00287351" w:rsidRPr="00F47EEA" w:rsidRDefault="00287351" w:rsidP="00287351">
      <w:pPr>
        <w:tabs>
          <w:tab w:val="left" w:pos="1418"/>
        </w:tabs>
        <w:ind w:firstLine="709"/>
        <w:rPr>
          <w:rFonts w:ascii="Times New Roman" w:hAnsi="Times New Roman"/>
          <w:color w:val="000000"/>
          <w:sz w:val="26"/>
          <w:szCs w:val="26"/>
        </w:rPr>
      </w:pPr>
      <w:r w:rsidRPr="00F47EEA">
        <w:rPr>
          <w:rFonts w:ascii="Times New Roman" w:hAnsi="Times New Roman"/>
          <w:color w:val="000000"/>
          <w:sz w:val="26"/>
          <w:szCs w:val="26"/>
        </w:rPr>
        <w:t xml:space="preserve">7.1. </w:t>
      </w:r>
      <w:r w:rsidRPr="00F47EEA">
        <w:rPr>
          <w:rFonts w:ascii="Times New Roman" w:hAnsi="Times New Roman"/>
          <w:color w:val="000000"/>
          <w:sz w:val="26"/>
          <w:szCs w:val="26"/>
        </w:rPr>
        <w:tab/>
        <w:t>Общий срок принятия решения о предоставлении муниципальной услуги составляет не более 3 дней со дня обращения за муниципальной услугой.</w:t>
      </w:r>
    </w:p>
    <w:p w:rsidR="00287351" w:rsidRPr="00F47EEA" w:rsidRDefault="00287351" w:rsidP="00287351">
      <w:pPr>
        <w:tabs>
          <w:tab w:val="left" w:pos="709"/>
          <w:tab w:val="left" w:pos="1418"/>
          <w:tab w:val="num" w:pos="3126"/>
        </w:tabs>
        <w:ind w:firstLine="709"/>
        <w:rPr>
          <w:rFonts w:ascii="Times New Roman" w:hAnsi="Times New Roman"/>
          <w:color w:val="000000"/>
          <w:sz w:val="26"/>
          <w:szCs w:val="26"/>
        </w:rPr>
      </w:pPr>
      <w:r w:rsidRPr="00F47EEA">
        <w:rPr>
          <w:rFonts w:ascii="Times New Roman" w:hAnsi="Times New Roman"/>
          <w:color w:val="000000"/>
          <w:sz w:val="26"/>
          <w:szCs w:val="26"/>
        </w:rPr>
        <w:t>7.2.</w:t>
      </w:r>
      <w:r w:rsidRPr="00F47EEA">
        <w:rPr>
          <w:rFonts w:ascii="Times New Roman" w:hAnsi="Times New Roman"/>
          <w:color w:val="000000"/>
          <w:sz w:val="26"/>
          <w:szCs w:val="26"/>
        </w:rPr>
        <w:tab/>
        <w:t>Срок выдачи (направления) заявителю документов, являющихся результатом предоставления муниципальной услуги, составляет 1 день со дня принятия решения о предоставлении земельного участка для погребения либо</w:t>
      </w:r>
      <w:r w:rsidRPr="00F47EEA">
        <w:rPr>
          <w:rFonts w:ascii="Times New Roman" w:hAnsi="Times New Roman"/>
          <w:bCs/>
          <w:sz w:val="26"/>
          <w:szCs w:val="26"/>
        </w:rPr>
        <w:t xml:space="preserve"> решения об </w:t>
      </w:r>
      <w:r w:rsidRPr="00F47EEA">
        <w:rPr>
          <w:rFonts w:ascii="Times New Roman" w:eastAsia="Calibri" w:hAnsi="Times New Roman"/>
          <w:color w:val="000000"/>
          <w:sz w:val="26"/>
          <w:szCs w:val="26"/>
        </w:rPr>
        <w:t>отказе в предоставлении земельного участка для погребения умершего</w:t>
      </w:r>
      <w:r w:rsidRPr="00F47EEA">
        <w:rPr>
          <w:rFonts w:ascii="Times New Roman" w:hAnsi="Times New Roman"/>
          <w:color w:val="000000"/>
          <w:sz w:val="26"/>
          <w:szCs w:val="26"/>
        </w:rPr>
        <w:t>.</w:t>
      </w:r>
    </w:p>
    <w:p w:rsidR="00287351" w:rsidRPr="00F47EEA" w:rsidRDefault="00287351" w:rsidP="00287351">
      <w:pPr>
        <w:tabs>
          <w:tab w:val="left" w:pos="709"/>
          <w:tab w:val="left" w:pos="1418"/>
          <w:tab w:val="num" w:pos="3126"/>
        </w:tabs>
        <w:ind w:firstLine="709"/>
        <w:rPr>
          <w:rFonts w:ascii="Times New Roman" w:hAnsi="Times New Roman"/>
          <w:color w:val="000000"/>
          <w:sz w:val="26"/>
          <w:szCs w:val="26"/>
        </w:rPr>
      </w:pPr>
    </w:p>
    <w:p w:rsidR="00287351" w:rsidRPr="00F47EEA" w:rsidRDefault="00287351" w:rsidP="00287351">
      <w:pPr>
        <w:tabs>
          <w:tab w:val="left" w:pos="1418"/>
        </w:tabs>
        <w:ind w:firstLine="709"/>
        <w:jc w:val="center"/>
        <w:rPr>
          <w:rFonts w:ascii="Times New Roman" w:hAnsi="Times New Roman"/>
          <w:b/>
          <w:sz w:val="26"/>
          <w:szCs w:val="26"/>
        </w:rPr>
      </w:pPr>
      <w:r w:rsidRPr="00F47EEA">
        <w:rPr>
          <w:rFonts w:ascii="Times New Roman" w:hAnsi="Times New Roman"/>
          <w:b/>
          <w:sz w:val="26"/>
          <w:szCs w:val="26"/>
        </w:rPr>
        <w:t>8. Перечень нормативных правовых актов, регулирующих отношения, возникающие в связи с предоставлением муниципальной услуги</w:t>
      </w:r>
    </w:p>
    <w:p w:rsidR="00287351" w:rsidRPr="00F47EEA" w:rsidRDefault="00287351" w:rsidP="00287351">
      <w:pPr>
        <w:tabs>
          <w:tab w:val="left" w:pos="1418"/>
        </w:tabs>
        <w:ind w:firstLine="709"/>
        <w:jc w:val="center"/>
        <w:rPr>
          <w:rFonts w:ascii="Times New Roman" w:hAnsi="Times New Roman"/>
          <w:b/>
          <w:sz w:val="26"/>
          <w:szCs w:val="26"/>
        </w:rPr>
      </w:pPr>
    </w:p>
    <w:p w:rsidR="00287351" w:rsidRPr="00F47EEA" w:rsidRDefault="00287351" w:rsidP="00287351">
      <w:pPr>
        <w:tabs>
          <w:tab w:val="left" w:pos="567"/>
          <w:tab w:val="left" w:pos="1418"/>
        </w:tabs>
        <w:autoSpaceDE w:val="0"/>
        <w:autoSpaceDN w:val="0"/>
        <w:adjustRightInd w:val="0"/>
        <w:ind w:firstLine="709"/>
        <w:rPr>
          <w:rFonts w:ascii="Times New Roman" w:hAnsi="Times New Roman"/>
          <w:color w:val="000000"/>
          <w:sz w:val="26"/>
          <w:szCs w:val="26"/>
        </w:rPr>
      </w:pPr>
      <w:r w:rsidRPr="00F47EEA">
        <w:rPr>
          <w:rFonts w:ascii="Times New Roman" w:hAnsi="Times New Roman"/>
          <w:sz w:val="26"/>
          <w:szCs w:val="26"/>
        </w:rPr>
        <w:t xml:space="preserve">8.1. </w:t>
      </w:r>
      <w:r w:rsidRPr="00F47EEA">
        <w:rPr>
          <w:rFonts w:ascii="Times New Roman" w:hAnsi="Times New Roman"/>
          <w:sz w:val="26"/>
          <w:szCs w:val="26"/>
        </w:rPr>
        <w:tab/>
        <w:t>Перечень нормативных актов, регулирующих отношения, возникающие в связи с предоставлением муниципальной услуги,</w:t>
      </w:r>
      <w:r w:rsidR="00F47EEA">
        <w:rPr>
          <w:rFonts w:ascii="Times New Roman" w:hAnsi="Times New Roman"/>
          <w:sz w:val="26"/>
          <w:szCs w:val="26"/>
        </w:rPr>
        <w:t xml:space="preserve"> размещен на официальном сайте А</w:t>
      </w:r>
      <w:r w:rsidRPr="00F47EEA">
        <w:rPr>
          <w:rFonts w:ascii="Times New Roman" w:hAnsi="Times New Roman"/>
          <w:sz w:val="26"/>
          <w:szCs w:val="26"/>
        </w:rPr>
        <w:t xml:space="preserve">дминистрации </w:t>
      </w:r>
      <w:r w:rsidR="00F47EEA">
        <w:rPr>
          <w:rFonts w:ascii="Times New Roman" w:hAnsi="Times New Roman"/>
          <w:sz w:val="26"/>
          <w:szCs w:val="26"/>
        </w:rPr>
        <w:t>поселка Нижний Ингаш</w:t>
      </w:r>
      <w:r w:rsidRPr="00F47EEA">
        <w:rPr>
          <w:rFonts w:ascii="Times New Roman" w:hAnsi="Times New Roman"/>
          <w:sz w:val="26"/>
          <w:szCs w:val="26"/>
        </w:rPr>
        <w:t xml:space="preserve"> в сети «Интернет» по адресу</w:t>
      </w:r>
      <w:r w:rsidR="00F47EEA" w:rsidRPr="00F47EEA">
        <w:rPr>
          <w:rStyle w:val="10"/>
          <w:b w:val="0"/>
          <w:iCs/>
          <w:sz w:val="26"/>
          <w:szCs w:val="26"/>
        </w:rPr>
        <w:t xml:space="preserve"> </w:t>
      </w:r>
      <w:r w:rsidR="00F47EEA" w:rsidRPr="00712F77">
        <w:rPr>
          <w:rStyle w:val="x-phmenubuttonx-phmenubuttonauth"/>
          <w:rFonts w:ascii="Times New Roman" w:hAnsi="Times New Roman"/>
          <w:b/>
          <w:iCs/>
          <w:sz w:val="26"/>
          <w:szCs w:val="26"/>
        </w:rPr>
        <w:t>nizhni_ingash@mail.ru</w:t>
      </w:r>
      <w:r w:rsidR="00F47EEA" w:rsidRPr="00712F77">
        <w:rPr>
          <w:rFonts w:ascii="Times New Roman" w:hAnsi="Times New Roman"/>
          <w:b/>
          <w:sz w:val="26"/>
          <w:szCs w:val="26"/>
        </w:rPr>
        <w:t>.</w:t>
      </w:r>
      <w:r w:rsidRPr="00F47EEA">
        <w:rPr>
          <w:rFonts w:ascii="Times New Roman" w:hAnsi="Times New Roman"/>
          <w:bCs/>
          <w:sz w:val="26"/>
          <w:szCs w:val="26"/>
        </w:rPr>
        <w:t xml:space="preserve">, </w:t>
      </w:r>
      <w:r w:rsidRPr="00F47EEA">
        <w:rPr>
          <w:rFonts w:ascii="Times New Roman" w:hAnsi="Times New Roman"/>
          <w:color w:val="000000"/>
          <w:sz w:val="26"/>
          <w:szCs w:val="26"/>
        </w:rPr>
        <w:t xml:space="preserve">в </w:t>
      </w:r>
      <w:r w:rsidRPr="00F47EEA">
        <w:rPr>
          <w:rFonts w:ascii="Times New Roman" w:eastAsia="Calibri" w:hAnsi="Times New Roman"/>
          <w:color w:val="000000"/>
          <w:sz w:val="26"/>
          <w:szCs w:val="26"/>
        </w:rPr>
        <w:t>ФГИС «Федеральный реестр государственных и муниципальных услуг (функций)»</w:t>
      </w:r>
      <w:r w:rsidRPr="00F47EEA">
        <w:rPr>
          <w:rFonts w:ascii="Times New Roman" w:hAnsi="Times New Roman"/>
          <w:color w:val="000000"/>
          <w:sz w:val="26"/>
          <w:szCs w:val="26"/>
        </w:rPr>
        <w:t xml:space="preserve"> и на Едином портале государственных и муниципальных услуг (далее - ЕПГУ).</w:t>
      </w:r>
    </w:p>
    <w:p w:rsidR="00287351" w:rsidRPr="00F47EEA" w:rsidRDefault="00287351" w:rsidP="00287351">
      <w:pPr>
        <w:tabs>
          <w:tab w:val="left" w:pos="1418"/>
        </w:tabs>
        <w:ind w:firstLine="709"/>
        <w:rPr>
          <w:rFonts w:ascii="Times New Roman" w:hAnsi="Times New Roman"/>
          <w:sz w:val="26"/>
          <w:szCs w:val="26"/>
        </w:rPr>
      </w:pPr>
    </w:p>
    <w:p w:rsidR="00287351" w:rsidRPr="00F47EEA" w:rsidRDefault="00287351" w:rsidP="00287351">
      <w:pPr>
        <w:tabs>
          <w:tab w:val="left" w:pos="1418"/>
        </w:tabs>
        <w:ind w:firstLine="709"/>
        <w:rPr>
          <w:rFonts w:ascii="Times New Roman" w:hAnsi="Times New Roman"/>
          <w:b/>
          <w:bCs/>
          <w:sz w:val="26"/>
          <w:szCs w:val="26"/>
        </w:rPr>
      </w:pPr>
      <w:r w:rsidRPr="00F47EEA">
        <w:rPr>
          <w:rFonts w:ascii="Times New Roman" w:hAnsi="Times New Roman"/>
          <w:b/>
          <w:sz w:val="26"/>
          <w:szCs w:val="26"/>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287351" w:rsidRPr="00F47EEA" w:rsidRDefault="00287351" w:rsidP="00287351">
      <w:pPr>
        <w:tabs>
          <w:tab w:val="left" w:pos="1418"/>
        </w:tabs>
        <w:ind w:firstLine="567"/>
        <w:rPr>
          <w:rFonts w:ascii="Times New Roman" w:hAnsi="Times New Roman"/>
          <w:b/>
          <w:bCs/>
          <w:sz w:val="26"/>
          <w:szCs w:val="26"/>
        </w:rPr>
      </w:pPr>
    </w:p>
    <w:p w:rsidR="00287351" w:rsidRPr="00F47EEA" w:rsidRDefault="00287351" w:rsidP="00287351">
      <w:pPr>
        <w:tabs>
          <w:tab w:val="left" w:pos="1418"/>
          <w:tab w:val="num" w:pos="3126"/>
        </w:tabs>
        <w:ind w:firstLine="709"/>
        <w:rPr>
          <w:rFonts w:ascii="Times New Roman" w:hAnsi="Times New Roman"/>
          <w:color w:val="000000"/>
          <w:sz w:val="26"/>
          <w:szCs w:val="26"/>
        </w:rPr>
      </w:pPr>
      <w:r w:rsidRPr="00F47EEA">
        <w:rPr>
          <w:rFonts w:ascii="Times New Roman" w:hAnsi="Times New Roman"/>
          <w:color w:val="000000"/>
          <w:sz w:val="26"/>
          <w:szCs w:val="26"/>
        </w:rPr>
        <w:t>9.1.</w:t>
      </w:r>
      <w:r w:rsidRPr="00F47EEA">
        <w:rPr>
          <w:rFonts w:ascii="Times New Roman" w:hAnsi="Times New Roman"/>
          <w:color w:val="000000"/>
          <w:sz w:val="26"/>
          <w:szCs w:val="26"/>
        </w:rPr>
        <w:tab/>
        <w:t>Перечень документов, необходимых для предоставления муниципальной услуги:</w:t>
      </w:r>
    </w:p>
    <w:p w:rsidR="00287351" w:rsidRPr="00F47EEA" w:rsidRDefault="00287351" w:rsidP="00287351">
      <w:pPr>
        <w:tabs>
          <w:tab w:val="left" w:pos="1418"/>
        </w:tabs>
        <w:ind w:firstLine="709"/>
        <w:rPr>
          <w:rFonts w:ascii="Times New Roman" w:hAnsi="Times New Roman"/>
          <w:sz w:val="26"/>
          <w:szCs w:val="26"/>
        </w:rPr>
      </w:pPr>
      <w:r w:rsidRPr="00F47EEA">
        <w:rPr>
          <w:rFonts w:ascii="Times New Roman" w:hAnsi="Times New Roman"/>
          <w:sz w:val="26"/>
          <w:szCs w:val="26"/>
        </w:rPr>
        <w:t xml:space="preserve">- </w:t>
      </w:r>
      <w:r w:rsidRPr="00F47EEA">
        <w:rPr>
          <w:rFonts w:ascii="Times New Roman" w:hAnsi="Times New Roman"/>
          <w:sz w:val="26"/>
          <w:szCs w:val="26"/>
        </w:rPr>
        <w:tab/>
      </w:r>
      <w:hyperlink r:id="rId10" w:history="1">
        <w:r w:rsidRPr="00C565A9">
          <w:rPr>
            <w:rStyle w:val="a4"/>
            <w:rFonts w:ascii="Times New Roman" w:hAnsi="Times New Roman"/>
            <w:color w:val="auto"/>
            <w:sz w:val="26"/>
            <w:szCs w:val="26"/>
            <w:u w:val="none"/>
          </w:rPr>
          <w:t>заявление</w:t>
        </w:r>
      </w:hyperlink>
      <w:r w:rsidRPr="00F47EEA">
        <w:rPr>
          <w:rFonts w:ascii="Times New Roman" w:hAnsi="Times New Roman"/>
          <w:sz w:val="26"/>
          <w:szCs w:val="26"/>
        </w:rPr>
        <w:t xml:space="preserve"> по форме, установленной приложением к Административному регламенту;</w:t>
      </w:r>
    </w:p>
    <w:p w:rsidR="00287351" w:rsidRPr="00F47EEA" w:rsidRDefault="00287351" w:rsidP="00287351">
      <w:pPr>
        <w:tabs>
          <w:tab w:val="left" w:pos="1418"/>
        </w:tabs>
        <w:ind w:firstLine="709"/>
        <w:rPr>
          <w:rFonts w:ascii="Times New Roman" w:hAnsi="Times New Roman"/>
          <w:sz w:val="26"/>
          <w:szCs w:val="26"/>
        </w:rPr>
      </w:pPr>
      <w:r w:rsidRPr="00F47EEA">
        <w:rPr>
          <w:rFonts w:ascii="Times New Roman" w:hAnsi="Times New Roman"/>
          <w:sz w:val="26"/>
          <w:szCs w:val="26"/>
        </w:rPr>
        <w:t>-</w:t>
      </w:r>
      <w:r w:rsidRPr="00F47EEA">
        <w:rPr>
          <w:rFonts w:ascii="Times New Roman" w:hAnsi="Times New Roman"/>
          <w:sz w:val="26"/>
          <w:szCs w:val="26"/>
        </w:rPr>
        <w:tab/>
        <w:t>паспорт или иной документ, удостоверяющий личность заявителя;</w:t>
      </w:r>
    </w:p>
    <w:p w:rsidR="00287351" w:rsidRPr="00F47EEA" w:rsidRDefault="00287351" w:rsidP="00287351">
      <w:pPr>
        <w:tabs>
          <w:tab w:val="left" w:pos="1418"/>
        </w:tabs>
        <w:ind w:firstLine="709"/>
        <w:rPr>
          <w:rFonts w:ascii="Times New Roman" w:hAnsi="Times New Roman"/>
          <w:sz w:val="26"/>
          <w:szCs w:val="26"/>
        </w:rPr>
      </w:pPr>
      <w:r w:rsidRPr="00F47EEA">
        <w:rPr>
          <w:rFonts w:ascii="Times New Roman" w:hAnsi="Times New Roman"/>
          <w:sz w:val="26"/>
          <w:szCs w:val="26"/>
        </w:rPr>
        <w:t xml:space="preserve">- </w:t>
      </w:r>
      <w:r w:rsidRPr="00F47EEA">
        <w:rPr>
          <w:rFonts w:ascii="Times New Roman" w:hAnsi="Times New Roman"/>
          <w:sz w:val="26"/>
          <w:szCs w:val="26"/>
        </w:rPr>
        <w:tab/>
        <w:t>копия свидетельства о смерти умершего с приложением его подлинника для сверки;</w:t>
      </w:r>
    </w:p>
    <w:p w:rsidR="00287351" w:rsidRPr="00F47EEA" w:rsidRDefault="00287351" w:rsidP="00287351">
      <w:pPr>
        <w:tabs>
          <w:tab w:val="left" w:pos="1418"/>
        </w:tabs>
        <w:ind w:firstLine="709"/>
        <w:rPr>
          <w:rFonts w:ascii="Times New Roman" w:hAnsi="Times New Roman"/>
          <w:sz w:val="26"/>
          <w:szCs w:val="26"/>
        </w:rPr>
      </w:pPr>
      <w:r w:rsidRPr="00F47EEA">
        <w:rPr>
          <w:rFonts w:ascii="Times New Roman" w:hAnsi="Times New Roman"/>
          <w:sz w:val="26"/>
          <w:szCs w:val="26"/>
        </w:rPr>
        <w:t xml:space="preserve">- </w:t>
      </w:r>
      <w:r w:rsidRPr="00F47EEA">
        <w:rPr>
          <w:rFonts w:ascii="Times New Roman" w:hAnsi="Times New Roman"/>
          <w:sz w:val="26"/>
          <w:szCs w:val="26"/>
        </w:rPr>
        <w:tab/>
        <w:t>копия свидетельства о браке или иных документов, подтверждающих родство с умершим;</w:t>
      </w:r>
    </w:p>
    <w:p w:rsidR="00287351" w:rsidRPr="00F47EEA" w:rsidRDefault="00287351" w:rsidP="00287351">
      <w:pPr>
        <w:tabs>
          <w:tab w:val="left" w:pos="1418"/>
        </w:tabs>
        <w:ind w:firstLine="709"/>
        <w:rPr>
          <w:rFonts w:ascii="Times New Roman" w:hAnsi="Times New Roman"/>
          <w:sz w:val="26"/>
          <w:szCs w:val="26"/>
        </w:rPr>
      </w:pPr>
      <w:r w:rsidRPr="00F47EEA">
        <w:rPr>
          <w:rFonts w:ascii="Times New Roman" w:hAnsi="Times New Roman"/>
          <w:sz w:val="26"/>
          <w:szCs w:val="26"/>
        </w:rPr>
        <w:t xml:space="preserve">- </w:t>
      </w:r>
      <w:r w:rsidRPr="00F47EEA">
        <w:rPr>
          <w:rFonts w:ascii="Times New Roman" w:hAnsi="Times New Roman"/>
          <w:sz w:val="26"/>
          <w:szCs w:val="26"/>
        </w:rPr>
        <w:tab/>
        <w:t>справка о кремации (для захоронения урны с прахом);</w:t>
      </w:r>
    </w:p>
    <w:p w:rsidR="00287351" w:rsidRPr="00F47EEA" w:rsidRDefault="00287351" w:rsidP="00287351">
      <w:pPr>
        <w:tabs>
          <w:tab w:val="left" w:pos="1418"/>
        </w:tabs>
        <w:ind w:firstLine="709"/>
        <w:rPr>
          <w:rFonts w:ascii="Times New Roman" w:hAnsi="Times New Roman"/>
          <w:sz w:val="26"/>
          <w:szCs w:val="26"/>
        </w:rPr>
      </w:pPr>
      <w:r w:rsidRPr="00F47EEA">
        <w:rPr>
          <w:rFonts w:ascii="Times New Roman" w:hAnsi="Times New Roman"/>
          <w:sz w:val="26"/>
          <w:szCs w:val="26"/>
        </w:rPr>
        <w:t xml:space="preserve">- </w:t>
      </w:r>
      <w:r w:rsidRPr="00F47EEA">
        <w:rPr>
          <w:rFonts w:ascii="Times New Roman" w:hAnsi="Times New Roman"/>
          <w:sz w:val="26"/>
          <w:szCs w:val="26"/>
        </w:rPr>
        <w:tab/>
        <w:t>согласие органов внутренних дел на погребение умерших, личность которых не установлена;</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color w:val="000000"/>
          <w:sz w:val="26"/>
          <w:szCs w:val="26"/>
        </w:rPr>
        <w:t xml:space="preserve">- </w:t>
      </w:r>
      <w:r w:rsidRPr="00F47EEA">
        <w:rPr>
          <w:rFonts w:ascii="Times New Roman" w:hAnsi="Times New Roman"/>
          <w:color w:val="000000"/>
          <w:sz w:val="26"/>
          <w:szCs w:val="26"/>
        </w:rPr>
        <w:tab/>
        <w:t>р</w:t>
      </w:r>
      <w:r w:rsidRPr="00F47EEA">
        <w:rPr>
          <w:rFonts w:ascii="Times New Roman" w:hAnsi="Times New Roman"/>
          <w:sz w:val="26"/>
          <w:szCs w:val="26"/>
        </w:rPr>
        <w:t>азрешение на перевозку тела (останков) умершего, а также проездных документов, включая документы на пересечение государственных границ (в случае смерти на территории иного населенного пункта или на территории иностранного государства).</w:t>
      </w:r>
    </w:p>
    <w:p w:rsidR="00287351" w:rsidRPr="00F47EEA" w:rsidRDefault="00287351" w:rsidP="00287351">
      <w:pPr>
        <w:autoSpaceDE w:val="0"/>
        <w:autoSpaceDN w:val="0"/>
        <w:adjustRightInd w:val="0"/>
        <w:ind w:firstLine="709"/>
        <w:rPr>
          <w:rFonts w:ascii="Times New Roman" w:hAnsi="Times New Roman"/>
          <w:sz w:val="26"/>
          <w:szCs w:val="26"/>
        </w:rPr>
      </w:pPr>
      <w:r w:rsidRPr="00F47EEA">
        <w:rPr>
          <w:rFonts w:ascii="Times New Roman" w:hAnsi="Times New Roman"/>
          <w:sz w:val="26"/>
          <w:szCs w:val="26"/>
        </w:rPr>
        <w:lastRenderedPageBreak/>
        <w:t>В случае подачи заявления представителем заявителя к заявлению дополнительно прилагается копия документа, подтверждающего права (полномочия) представителя заявителя.</w:t>
      </w:r>
    </w:p>
    <w:p w:rsidR="00287351" w:rsidRPr="00F47EEA" w:rsidRDefault="00287351" w:rsidP="00287351">
      <w:pPr>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540"/>
        <w:rPr>
          <w:rFonts w:ascii="Times New Roman" w:hAnsi="Times New Roman"/>
          <w:b/>
          <w:sz w:val="26"/>
          <w:szCs w:val="26"/>
        </w:rPr>
      </w:pPr>
      <w:r w:rsidRPr="00F47EEA">
        <w:rPr>
          <w:rFonts w:ascii="Times New Roman" w:hAnsi="Times New Roman"/>
          <w:b/>
          <w:sz w:val="26"/>
          <w:szCs w:val="26"/>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Новосибирской области, федеральных органов исполнительной власти, органов местного самоуправления и подведомственных этим органам организаций и которые заявитель вправе представить, а также способы их получения заявителями, в том числе в электронной форме.</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color w:val="000000"/>
          <w:sz w:val="26"/>
          <w:szCs w:val="26"/>
        </w:rPr>
      </w:pPr>
      <w:r w:rsidRPr="00F47EEA">
        <w:rPr>
          <w:rFonts w:ascii="Times New Roman" w:hAnsi="Times New Roman"/>
          <w:sz w:val="26"/>
          <w:szCs w:val="26"/>
        </w:rPr>
        <w:t xml:space="preserve">10.1. </w:t>
      </w:r>
      <w:r w:rsidRPr="00F47EEA">
        <w:rPr>
          <w:rFonts w:ascii="Times New Roman" w:hAnsi="Times New Roman"/>
          <w:sz w:val="26"/>
          <w:szCs w:val="26"/>
        </w:rPr>
        <w:tab/>
        <w:t xml:space="preserve">Документы, </w:t>
      </w:r>
      <w:r w:rsidRPr="00F47EEA">
        <w:rPr>
          <w:rFonts w:ascii="Times New Roman" w:hAnsi="Times New Roman"/>
          <w:color w:val="000000"/>
          <w:sz w:val="26"/>
          <w:szCs w:val="26"/>
        </w:rPr>
        <w:t>необходимые для предоставления муниципальной услуги и находящиеся в распоряжении государственных органов, органов местного самоуправления и иных органов и организаций, истребуемых со</w:t>
      </w:r>
      <w:r w:rsidR="006677DE">
        <w:rPr>
          <w:rFonts w:ascii="Times New Roman" w:hAnsi="Times New Roman"/>
          <w:color w:val="000000"/>
          <w:sz w:val="26"/>
          <w:szCs w:val="26"/>
        </w:rPr>
        <w:t>трудниками Администрации поселка Нижний Ингаш</w:t>
      </w:r>
      <w:r w:rsidRPr="00F47EEA">
        <w:rPr>
          <w:rFonts w:ascii="Times New Roman" w:hAnsi="Times New Roman"/>
          <w:color w:val="000000"/>
          <w:sz w:val="26"/>
          <w:szCs w:val="26"/>
        </w:rPr>
        <w:t xml:space="preserve"> самостоятельно, отсутствуют.</w:t>
      </w:r>
    </w:p>
    <w:p w:rsidR="00287351" w:rsidRPr="00F47EEA" w:rsidRDefault="00287351" w:rsidP="00287351">
      <w:pPr>
        <w:tabs>
          <w:tab w:val="left" w:pos="1418"/>
        </w:tabs>
        <w:rPr>
          <w:rFonts w:ascii="Times New Roman" w:hAnsi="Times New Roman"/>
          <w:sz w:val="26"/>
          <w:szCs w:val="26"/>
        </w:rPr>
      </w:pPr>
      <w:r w:rsidRPr="00F47EEA">
        <w:rPr>
          <w:rFonts w:ascii="Times New Roman" w:hAnsi="Times New Roman"/>
          <w:sz w:val="26"/>
          <w:szCs w:val="26"/>
        </w:rPr>
        <w:t xml:space="preserve">        </w:t>
      </w: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r w:rsidRPr="00F47EEA">
        <w:rPr>
          <w:rFonts w:ascii="Times New Roman" w:hAnsi="Times New Roman"/>
          <w:b/>
          <w:bCs/>
          <w:sz w:val="26"/>
          <w:szCs w:val="26"/>
        </w:rPr>
        <w:t>11. Указание на запрет требовать от заявителя</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11.1. </w:t>
      </w:r>
      <w:r w:rsidRPr="00F47EEA">
        <w:rPr>
          <w:rFonts w:ascii="Times New Roman" w:hAnsi="Times New Roman"/>
          <w:sz w:val="26"/>
          <w:szCs w:val="26"/>
        </w:rPr>
        <w:tab/>
        <w:t>При предоставлении муниципальной услуги запрещается требовать от заявителя: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1) </w:t>
      </w:r>
      <w:r w:rsidRPr="00F47EEA">
        <w:rPr>
          <w:rFonts w:ascii="Times New Roman" w:hAnsi="Times New Roman"/>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7351" w:rsidRPr="00F47EEA" w:rsidRDefault="00287351" w:rsidP="00287351">
      <w:pPr>
        <w:autoSpaceDE w:val="0"/>
        <w:autoSpaceDN w:val="0"/>
        <w:adjustRightInd w:val="0"/>
        <w:ind w:firstLine="708"/>
        <w:rPr>
          <w:rFonts w:ascii="Times New Roman" w:hAnsi="Times New Roman"/>
          <w:sz w:val="26"/>
          <w:szCs w:val="26"/>
        </w:rPr>
      </w:pPr>
      <w:r w:rsidRPr="00F47EEA">
        <w:rPr>
          <w:rFonts w:ascii="Times New Roman" w:hAnsi="Times New Roman"/>
          <w:sz w:val="26"/>
          <w:szCs w:val="26"/>
        </w:rPr>
        <w:t xml:space="preserve">2) </w:t>
      </w:r>
      <w:r w:rsidRPr="00F47EEA">
        <w:rPr>
          <w:rFonts w:ascii="Times New Roman" w:hAnsi="Times New Roman"/>
          <w:sz w:val="26"/>
          <w:szCs w:val="26"/>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sidRPr="00303E4C">
        <w:rPr>
          <w:rFonts w:ascii="Times New Roman" w:hAnsi="Times New Roman"/>
          <w:sz w:val="26"/>
          <w:szCs w:val="26"/>
        </w:rPr>
        <w:t xml:space="preserve"> </w:t>
      </w:r>
      <w:hyperlink r:id="rId11" w:history="1">
        <w:r w:rsidRPr="00303E4C">
          <w:rPr>
            <w:rStyle w:val="a4"/>
            <w:rFonts w:ascii="Times New Roman" w:hAnsi="Times New Roman"/>
            <w:color w:val="auto"/>
            <w:sz w:val="26"/>
            <w:szCs w:val="26"/>
          </w:rPr>
          <w:t>части 6 статьи 7</w:t>
        </w:r>
      </w:hyperlink>
      <w:r w:rsidRPr="00F47EEA">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287351" w:rsidRPr="00F47EEA" w:rsidRDefault="00287351" w:rsidP="00287351">
      <w:pPr>
        <w:autoSpaceDE w:val="0"/>
        <w:autoSpaceDN w:val="0"/>
        <w:adjustRightInd w:val="0"/>
        <w:ind w:firstLine="708"/>
        <w:rPr>
          <w:rFonts w:ascii="Times New Roman" w:hAnsi="Times New Roman"/>
          <w:sz w:val="26"/>
          <w:szCs w:val="26"/>
        </w:rPr>
      </w:pPr>
      <w:r w:rsidRPr="00F47EEA">
        <w:rPr>
          <w:rFonts w:ascii="Times New Roman" w:hAnsi="Times New Roman"/>
          <w:sz w:val="26"/>
          <w:szCs w:val="26"/>
        </w:rPr>
        <w:t xml:space="preserve">3) </w:t>
      </w:r>
      <w:r w:rsidRPr="00F47EEA">
        <w:rPr>
          <w:rFonts w:ascii="Times New Roman" w:hAnsi="Times New Roman"/>
          <w:sz w:val="26"/>
          <w:szCs w:val="2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303E4C">
        <w:rPr>
          <w:rFonts w:ascii="Times New Roman" w:hAnsi="Times New Roman"/>
          <w:sz w:val="26"/>
          <w:szCs w:val="26"/>
        </w:rPr>
        <w:t xml:space="preserve"> </w:t>
      </w:r>
      <w:hyperlink r:id="rId12" w:history="1">
        <w:r w:rsidRPr="00303E4C">
          <w:rPr>
            <w:rStyle w:val="a4"/>
            <w:rFonts w:ascii="Times New Roman" w:hAnsi="Times New Roman"/>
            <w:color w:val="auto"/>
            <w:sz w:val="26"/>
            <w:szCs w:val="26"/>
          </w:rPr>
          <w:t>части 1 статьи 9</w:t>
        </w:r>
      </w:hyperlink>
      <w:r w:rsidRPr="00F47EEA">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lastRenderedPageBreak/>
        <w:t xml:space="preserve">4) </w:t>
      </w:r>
      <w:r w:rsidRPr="00F47EEA">
        <w:rPr>
          <w:rFonts w:ascii="Times New Roman" w:hAnsi="Times New Roman"/>
          <w:sz w:val="26"/>
          <w:szCs w:val="2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а) </w:t>
      </w:r>
      <w:r w:rsidRPr="00F47EEA">
        <w:rPr>
          <w:rFonts w:ascii="Times New Roman" w:hAnsi="Times New Roman"/>
          <w:sz w:val="26"/>
          <w:szCs w:val="2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б) </w:t>
      </w:r>
      <w:r w:rsidRPr="00F47EEA">
        <w:rPr>
          <w:rFonts w:ascii="Times New Roman" w:hAnsi="Times New Roman"/>
          <w:sz w:val="26"/>
          <w:szCs w:val="2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в) </w:t>
      </w:r>
      <w:r w:rsidRPr="00F47EEA">
        <w:rPr>
          <w:rFonts w:ascii="Times New Roman" w:hAnsi="Times New Roman"/>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г) </w:t>
      </w:r>
      <w:r w:rsidRPr="00F47EEA">
        <w:rPr>
          <w:rFonts w:ascii="Times New Roman" w:hAnsi="Times New Roman"/>
          <w:sz w:val="26"/>
          <w:szCs w:val="26"/>
        </w:rPr>
        <w:tab/>
        <w:t>выявление документально подтвержденного факта (признаков) ошибочного или противоправного действия (</w:t>
      </w:r>
      <w:r w:rsidR="00303E4C">
        <w:rPr>
          <w:rFonts w:ascii="Times New Roman" w:hAnsi="Times New Roman"/>
          <w:sz w:val="26"/>
          <w:szCs w:val="26"/>
        </w:rPr>
        <w:t>бездействия) должностного лица А</w:t>
      </w:r>
      <w:r w:rsidRPr="00F47EEA">
        <w:rPr>
          <w:rFonts w:ascii="Times New Roman" w:hAnsi="Times New Roman"/>
          <w:sz w:val="26"/>
          <w:szCs w:val="26"/>
        </w:rPr>
        <w:t xml:space="preserve">дминистрации </w:t>
      </w:r>
      <w:r w:rsidR="00303E4C">
        <w:rPr>
          <w:rFonts w:ascii="Times New Roman" w:hAnsi="Times New Roman"/>
          <w:sz w:val="26"/>
          <w:szCs w:val="26"/>
        </w:rPr>
        <w:t>поселка Нижний Ингаш</w:t>
      </w:r>
      <w:r w:rsidRPr="00F47EEA">
        <w:rPr>
          <w:rFonts w:ascii="Times New Roman" w:hAnsi="Times New Roman"/>
          <w:sz w:val="26"/>
          <w:szCs w:val="26"/>
        </w:rPr>
        <w:t>,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303E4C">
        <w:rPr>
          <w:rFonts w:ascii="Times New Roman" w:hAnsi="Times New Roman"/>
          <w:sz w:val="26"/>
          <w:szCs w:val="26"/>
        </w:rPr>
        <w:t xml:space="preserve"> в письменном виде за подписью Главы поселка Нижний Ингаш</w:t>
      </w:r>
      <w:r w:rsidRPr="00F47EEA">
        <w:rPr>
          <w:rFonts w:ascii="Times New Roman" w:hAnsi="Times New Roman"/>
          <w:sz w:val="26"/>
          <w:szCs w:val="26"/>
        </w:rPr>
        <w:t xml:space="preserve"> уведомляется заявитель, а также приносятся извинения за доставленные неудобства.</w:t>
      </w: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r w:rsidRPr="00F47EEA">
        <w:rPr>
          <w:rFonts w:ascii="Times New Roman" w:hAnsi="Times New Roman"/>
          <w:b/>
          <w:bCs/>
          <w:sz w:val="26"/>
          <w:szCs w:val="26"/>
        </w:rPr>
        <w:t>12. Исчерпывающий перечень оснований для отказа в приеме документов, необходимых для предоставления муниципальной услуги</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12.1.</w:t>
      </w:r>
      <w:r w:rsidRPr="00F47EEA">
        <w:rPr>
          <w:rFonts w:ascii="Times New Roman" w:hAnsi="Times New Roman"/>
          <w:sz w:val="26"/>
          <w:szCs w:val="26"/>
        </w:rPr>
        <w:tab/>
        <w:t>Основания для отказа в приеме документов, необходимых для предоставления муниципальной услуги, отсутствуют.</w:t>
      </w:r>
    </w:p>
    <w:p w:rsidR="00287351" w:rsidRPr="00F47EEA" w:rsidRDefault="00287351" w:rsidP="00287351">
      <w:pPr>
        <w:tabs>
          <w:tab w:val="left" w:pos="1418"/>
        </w:tabs>
        <w:rPr>
          <w:rFonts w:ascii="Times New Roman" w:hAnsi="Times New Roman"/>
          <w:sz w:val="26"/>
          <w:szCs w:val="26"/>
        </w:rPr>
      </w:pPr>
    </w:p>
    <w:p w:rsidR="00287351" w:rsidRPr="00F47EEA" w:rsidRDefault="00287351" w:rsidP="00287351">
      <w:pPr>
        <w:tabs>
          <w:tab w:val="left" w:pos="1418"/>
        </w:tabs>
        <w:jc w:val="center"/>
        <w:rPr>
          <w:rFonts w:ascii="Times New Roman" w:hAnsi="Times New Roman"/>
          <w:b/>
          <w:sz w:val="26"/>
          <w:szCs w:val="26"/>
        </w:rPr>
      </w:pPr>
      <w:r w:rsidRPr="00F47EEA">
        <w:rPr>
          <w:rFonts w:ascii="Times New Roman" w:hAnsi="Times New Roman"/>
          <w:b/>
          <w:sz w:val="26"/>
          <w:szCs w:val="26"/>
        </w:rPr>
        <w:t>13. Исчерпывающий перечень оснований для приостановления или отказа в предоставлении муниципальной услуги</w:t>
      </w:r>
    </w:p>
    <w:p w:rsidR="00287351" w:rsidRPr="00F47EEA" w:rsidRDefault="00287351" w:rsidP="00287351">
      <w:pPr>
        <w:tabs>
          <w:tab w:val="left" w:pos="1418"/>
        </w:tabs>
        <w:rPr>
          <w:rFonts w:ascii="Times New Roman" w:hAnsi="Times New Roman"/>
          <w:sz w:val="26"/>
          <w:szCs w:val="26"/>
        </w:rPr>
      </w:pPr>
    </w:p>
    <w:p w:rsidR="00287351" w:rsidRPr="00F47EEA" w:rsidRDefault="00287351" w:rsidP="00287351">
      <w:pPr>
        <w:tabs>
          <w:tab w:val="left" w:pos="1418"/>
        </w:tabs>
        <w:ind w:firstLine="709"/>
        <w:rPr>
          <w:rFonts w:ascii="Times New Roman" w:hAnsi="Times New Roman"/>
          <w:sz w:val="26"/>
          <w:szCs w:val="26"/>
        </w:rPr>
      </w:pPr>
      <w:r w:rsidRPr="00F47EEA">
        <w:rPr>
          <w:rFonts w:ascii="Times New Roman" w:hAnsi="Times New Roman"/>
          <w:sz w:val="26"/>
          <w:szCs w:val="26"/>
        </w:rPr>
        <w:t>13.1. Основаниями для отказа в предоставлении муниципальной услуги являются:</w:t>
      </w:r>
    </w:p>
    <w:p w:rsidR="00287351" w:rsidRPr="00F47EEA" w:rsidRDefault="00287351" w:rsidP="00287351">
      <w:pPr>
        <w:tabs>
          <w:tab w:val="left" w:pos="1418"/>
        </w:tabs>
        <w:ind w:firstLine="709"/>
        <w:rPr>
          <w:rFonts w:ascii="Times New Roman" w:hAnsi="Times New Roman"/>
          <w:sz w:val="26"/>
          <w:szCs w:val="26"/>
        </w:rPr>
      </w:pPr>
      <w:r w:rsidRPr="00F47EEA">
        <w:rPr>
          <w:rFonts w:ascii="Times New Roman" w:hAnsi="Times New Roman"/>
          <w:sz w:val="26"/>
          <w:szCs w:val="26"/>
        </w:rPr>
        <w:t xml:space="preserve">- </w:t>
      </w:r>
      <w:r w:rsidRPr="00F47EEA">
        <w:rPr>
          <w:rFonts w:ascii="Times New Roman" w:hAnsi="Times New Roman"/>
          <w:sz w:val="26"/>
          <w:szCs w:val="26"/>
        </w:rPr>
        <w:tab/>
        <w:t>непредставление или представление не в полном объеме документов, указанных в</w:t>
      </w:r>
      <w:r w:rsidRPr="000B7EE9">
        <w:rPr>
          <w:rFonts w:ascii="Times New Roman" w:hAnsi="Times New Roman"/>
          <w:sz w:val="26"/>
          <w:szCs w:val="26"/>
        </w:rPr>
        <w:t xml:space="preserve"> </w:t>
      </w:r>
      <w:hyperlink r:id="rId13" w:history="1">
        <w:r w:rsidRPr="008F65CF">
          <w:rPr>
            <w:rStyle w:val="a4"/>
            <w:rFonts w:ascii="Times New Roman" w:hAnsi="Times New Roman"/>
            <w:color w:val="auto"/>
            <w:sz w:val="26"/>
            <w:szCs w:val="26"/>
            <w:u w:val="none"/>
          </w:rPr>
          <w:t>пункте 9.</w:t>
        </w:r>
        <w:r w:rsidRPr="000B7EE9">
          <w:rPr>
            <w:rStyle w:val="a4"/>
            <w:rFonts w:ascii="Times New Roman" w:hAnsi="Times New Roman"/>
            <w:color w:val="auto"/>
            <w:sz w:val="26"/>
            <w:szCs w:val="26"/>
          </w:rPr>
          <w:t>1</w:t>
        </w:r>
      </w:hyperlink>
      <w:r w:rsidRPr="00F47EEA">
        <w:rPr>
          <w:rFonts w:ascii="Times New Roman" w:hAnsi="Times New Roman"/>
          <w:sz w:val="26"/>
          <w:szCs w:val="26"/>
        </w:rPr>
        <w:t xml:space="preserve"> Административного регламента;</w:t>
      </w:r>
    </w:p>
    <w:p w:rsidR="00287351" w:rsidRPr="00F47EEA" w:rsidRDefault="00287351" w:rsidP="00287351">
      <w:pPr>
        <w:tabs>
          <w:tab w:val="left" w:pos="1418"/>
        </w:tabs>
        <w:ind w:firstLine="709"/>
        <w:rPr>
          <w:rFonts w:ascii="Times New Roman" w:hAnsi="Times New Roman"/>
          <w:sz w:val="26"/>
          <w:szCs w:val="26"/>
        </w:rPr>
      </w:pPr>
      <w:r w:rsidRPr="00F47EEA">
        <w:rPr>
          <w:rFonts w:ascii="Times New Roman" w:hAnsi="Times New Roman"/>
          <w:sz w:val="26"/>
          <w:szCs w:val="26"/>
        </w:rPr>
        <w:t xml:space="preserve">- </w:t>
      </w:r>
      <w:r w:rsidRPr="00F47EEA">
        <w:rPr>
          <w:rFonts w:ascii="Times New Roman" w:hAnsi="Times New Roman"/>
          <w:sz w:val="26"/>
          <w:szCs w:val="26"/>
        </w:rPr>
        <w:tab/>
        <w:t>наличие в представленных документах повреждений, исправлений, не позволяющих однозначно истолковать их содержание;</w:t>
      </w:r>
    </w:p>
    <w:p w:rsidR="00287351" w:rsidRPr="00F47EEA" w:rsidRDefault="00287351" w:rsidP="00287351">
      <w:pPr>
        <w:tabs>
          <w:tab w:val="left" w:pos="1418"/>
        </w:tabs>
        <w:ind w:firstLine="709"/>
        <w:rPr>
          <w:rFonts w:ascii="Times New Roman" w:hAnsi="Times New Roman"/>
          <w:sz w:val="26"/>
          <w:szCs w:val="26"/>
        </w:rPr>
      </w:pPr>
      <w:r w:rsidRPr="00F47EEA">
        <w:rPr>
          <w:rFonts w:ascii="Times New Roman" w:hAnsi="Times New Roman"/>
          <w:sz w:val="26"/>
          <w:szCs w:val="26"/>
        </w:rPr>
        <w:t xml:space="preserve">- </w:t>
      </w:r>
      <w:r w:rsidRPr="00F47EEA">
        <w:rPr>
          <w:rFonts w:ascii="Times New Roman" w:hAnsi="Times New Roman"/>
          <w:sz w:val="26"/>
          <w:szCs w:val="26"/>
        </w:rPr>
        <w:tab/>
        <w:t>отсутствие места для погребения на указанном заявителем кладбище в указанном месте;</w:t>
      </w:r>
    </w:p>
    <w:p w:rsidR="00287351" w:rsidRPr="00F47EEA" w:rsidRDefault="00287351" w:rsidP="00287351">
      <w:pPr>
        <w:tabs>
          <w:tab w:val="left" w:pos="1418"/>
        </w:tabs>
        <w:ind w:firstLine="709"/>
        <w:rPr>
          <w:rFonts w:ascii="Times New Roman" w:hAnsi="Times New Roman"/>
          <w:sz w:val="26"/>
          <w:szCs w:val="26"/>
        </w:rPr>
      </w:pPr>
      <w:r w:rsidRPr="00F47EEA">
        <w:rPr>
          <w:rFonts w:ascii="Times New Roman" w:hAnsi="Times New Roman"/>
          <w:sz w:val="26"/>
          <w:szCs w:val="26"/>
        </w:rPr>
        <w:t xml:space="preserve">- </w:t>
      </w:r>
      <w:r w:rsidRPr="00F47EEA">
        <w:rPr>
          <w:rFonts w:ascii="Times New Roman" w:hAnsi="Times New Roman"/>
          <w:sz w:val="26"/>
          <w:szCs w:val="26"/>
        </w:rPr>
        <w:tab/>
        <w:t>невозможность погребения в указанном заявителем месте по причинам несоответствия санитарным нормам и правилам.</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Основания для приостановления предоставления муниципальной услуги отсутствуют.</w:t>
      </w: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r w:rsidRPr="00F47EEA">
        <w:rPr>
          <w:rFonts w:ascii="Times New Roman" w:hAnsi="Times New Roman"/>
          <w:b/>
          <w:bCs/>
          <w:sz w:val="26"/>
          <w:szCs w:val="26"/>
        </w:rPr>
        <w:t>14. Перечень услуг, которые являются необходимыми и обязательными для предоставления муниципальной услуги</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14.1.</w:t>
      </w:r>
      <w:r w:rsidRPr="00F47EEA">
        <w:rPr>
          <w:rFonts w:ascii="Times New Roman" w:hAnsi="Times New Roman"/>
          <w:sz w:val="26"/>
          <w:szCs w:val="26"/>
        </w:rPr>
        <w:tab/>
        <w:t>Услуги, включенные в перечень услуг, которые являются необходимыми и обязательными для предоставления муниципальной услуги, отсутствуют.</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r w:rsidRPr="00F47EEA">
        <w:rPr>
          <w:rFonts w:ascii="Times New Roman" w:hAnsi="Times New Roman"/>
          <w:b/>
          <w:bCs/>
          <w:sz w:val="26"/>
          <w:szCs w:val="26"/>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15.1.</w:t>
      </w:r>
      <w:r w:rsidRPr="00F47EEA">
        <w:rPr>
          <w:rFonts w:ascii="Times New Roman" w:hAnsi="Times New Roman"/>
          <w:sz w:val="26"/>
          <w:szCs w:val="26"/>
        </w:rPr>
        <w:tab/>
        <w:t>Предоставление муниципальной услуги является бесплатным для заявителей.</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r w:rsidRPr="00F47EEA">
        <w:rPr>
          <w:rFonts w:ascii="Times New Roman" w:hAnsi="Times New Roman"/>
          <w:b/>
          <w:bCs/>
          <w:sz w:val="26"/>
          <w:szCs w:val="26"/>
        </w:rPr>
        <w:t>16. Максимальный срок ожидания в очереди при подаче запроса о предоставлении муниципальной услуги, услуги, и при получении результата предоставления муниципальной услуги</w:t>
      </w:r>
    </w:p>
    <w:p w:rsidR="00287351" w:rsidRPr="00F47EEA" w:rsidRDefault="00287351" w:rsidP="00287351">
      <w:pPr>
        <w:tabs>
          <w:tab w:val="left" w:pos="1418"/>
          <w:tab w:val="num" w:pos="3126"/>
        </w:tabs>
        <w:rPr>
          <w:rFonts w:ascii="Times New Roman" w:hAnsi="Times New Roman"/>
          <w:bCs/>
          <w:color w:val="000000"/>
          <w:sz w:val="26"/>
          <w:szCs w:val="26"/>
        </w:rPr>
      </w:pPr>
    </w:p>
    <w:p w:rsidR="00287351" w:rsidRPr="00F47EEA" w:rsidRDefault="000B7EE9" w:rsidP="000B7EE9">
      <w:pPr>
        <w:tabs>
          <w:tab w:val="left" w:pos="709"/>
          <w:tab w:val="left" w:pos="1418"/>
          <w:tab w:val="num" w:pos="3126"/>
        </w:tabs>
        <w:ind w:firstLine="0"/>
        <w:rPr>
          <w:rFonts w:ascii="Times New Roman" w:hAnsi="Times New Roman"/>
          <w:color w:val="000000"/>
          <w:sz w:val="26"/>
          <w:szCs w:val="26"/>
        </w:rPr>
      </w:pPr>
      <w:r>
        <w:rPr>
          <w:rFonts w:ascii="Times New Roman" w:hAnsi="Times New Roman"/>
          <w:bCs/>
          <w:color w:val="000000"/>
          <w:sz w:val="26"/>
          <w:szCs w:val="26"/>
        </w:rPr>
        <w:t xml:space="preserve"> </w:t>
      </w:r>
      <w:r>
        <w:rPr>
          <w:rFonts w:ascii="Times New Roman" w:hAnsi="Times New Roman"/>
          <w:bCs/>
          <w:color w:val="000000"/>
          <w:sz w:val="26"/>
          <w:szCs w:val="26"/>
        </w:rPr>
        <w:tab/>
        <w:t xml:space="preserve"> 16.1. </w:t>
      </w:r>
      <w:r w:rsidR="00287351" w:rsidRPr="00F47EEA">
        <w:rPr>
          <w:rFonts w:ascii="Times New Roman" w:hAnsi="Times New Roman"/>
          <w:bCs/>
          <w:color w:val="000000"/>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r w:rsidRPr="00F47EEA">
        <w:rPr>
          <w:rFonts w:ascii="Times New Roman" w:hAnsi="Times New Roman"/>
          <w:b/>
          <w:bCs/>
          <w:sz w:val="26"/>
          <w:szCs w:val="26"/>
        </w:rPr>
        <w:t>17. Срок и порядок регистрации запроса заявителя о предоставлении муниципальной услуги, в том числе в электронной форме</w:t>
      </w:r>
    </w:p>
    <w:p w:rsidR="00287351" w:rsidRPr="00F47EEA" w:rsidRDefault="00287351" w:rsidP="00287351">
      <w:pPr>
        <w:tabs>
          <w:tab w:val="left" w:pos="1418"/>
        </w:tabs>
        <w:autoSpaceDE w:val="0"/>
        <w:autoSpaceDN w:val="0"/>
        <w:adjustRightInd w:val="0"/>
        <w:jc w:val="center"/>
        <w:rPr>
          <w:rFonts w:ascii="Times New Roman" w:hAnsi="Times New Roman"/>
          <w:b/>
          <w:bCs/>
          <w:sz w:val="26"/>
          <w:szCs w:val="26"/>
        </w:rPr>
      </w:pPr>
    </w:p>
    <w:p w:rsidR="00287351" w:rsidRPr="00F47EEA" w:rsidRDefault="00287351" w:rsidP="00287351">
      <w:pPr>
        <w:tabs>
          <w:tab w:val="left" w:pos="1418"/>
        </w:tabs>
        <w:ind w:firstLine="709"/>
        <w:rPr>
          <w:rFonts w:ascii="Times New Roman" w:hAnsi="Times New Roman"/>
          <w:sz w:val="26"/>
          <w:szCs w:val="26"/>
        </w:rPr>
      </w:pPr>
      <w:r w:rsidRPr="00F47EEA">
        <w:rPr>
          <w:rFonts w:ascii="Times New Roman" w:hAnsi="Times New Roman"/>
          <w:sz w:val="26"/>
          <w:szCs w:val="26"/>
        </w:rPr>
        <w:t xml:space="preserve">17.1. </w:t>
      </w:r>
      <w:r w:rsidRPr="00F47EEA">
        <w:rPr>
          <w:rFonts w:ascii="Times New Roman" w:hAnsi="Times New Roman"/>
          <w:sz w:val="26"/>
          <w:szCs w:val="26"/>
        </w:rPr>
        <w:tab/>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w:t>
      </w:r>
    </w:p>
    <w:p w:rsidR="00287351" w:rsidRPr="00F47EEA" w:rsidRDefault="00287351" w:rsidP="00287351">
      <w:pPr>
        <w:tabs>
          <w:tab w:val="left" w:pos="1418"/>
        </w:tabs>
        <w:ind w:firstLine="709"/>
        <w:rPr>
          <w:rFonts w:ascii="Times New Roman" w:hAnsi="Times New Roman"/>
          <w:color w:val="000000"/>
          <w:sz w:val="26"/>
          <w:szCs w:val="26"/>
        </w:rPr>
      </w:pPr>
      <w:r w:rsidRPr="00F47EEA">
        <w:rPr>
          <w:rFonts w:ascii="Times New Roman" w:hAnsi="Times New Roman"/>
          <w:color w:val="000000"/>
          <w:sz w:val="26"/>
          <w:szCs w:val="26"/>
        </w:rPr>
        <w:t>Запросы заявителя регистрируются в журнале регистрации заявлений на предоставление муниципальной услуги.</w:t>
      </w:r>
    </w:p>
    <w:p w:rsidR="00287351" w:rsidRPr="00F47EEA" w:rsidRDefault="00287351" w:rsidP="00287351">
      <w:pPr>
        <w:tabs>
          <w:tab w:val="left" w:pos="1418"/>
          <w:tab w:val="num" w:pos="3126"/>
        </w:tabs>
        <w:ind w:left="567"/>
        <w:rPr>
          <w:rFonts w:ascii="Times New Roman" w:hAnsi="Times New Roman"/>
          <w:color w:val="000000"/>
          <w:sz w:val="26"/>
          <w:szCs w:val="26"/>
        </w:rPr>
      </w:pP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r w:rsidRPr="00F47EEA">
        <w:rPr>
          <w:rFonts w:ascii="Times New Roman" w:hAnsi="Times New Roman"/>
          <w:b/>
          <w:bCs/>
          <w:sz w:val="26"/>
          <w:szCs w:val="26"/>
        </w:rPr>
        <w:t>18. Требования к помещениям, в которых предоставляется муниципальная услуга</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880FE2" w:rsidP="00287351">
      <w:pPr>
        <w:tabs>
          <w:tab w:val="left" w:pos="1418"/>
        </w:tabs>
        <w:autoSpaceDE w:val="0"/>
        <w:autoSpaceDN w:val="0"/>
        <w:adjustRightInd w:val="0"/>
        <w:ind w:firstLine="709"/>
        <w:rPr>
          <w:rFonts w:ascii="Times New Roman" w:hAnsi="Times New Roman"/>
          <w:sz w:val="26"/>
          <w:szCs w:val="26"/>
        </w:rPr>
      </w:pPr>
      <w:r>
        <w:rPr>
          <w:rFonts w:ascii="Times New Roman" w:hAnsi="Times New Roman"/>
          <w:sz w:val="26"/>
          <w:szCs w:val="26"/>
        </w:rPr>
        <w:t>18.1.</w:t>
      </w:r>
      <w:r>
        <w:rPr>
          <w:rFonts w:ascii="Times New Roman" w:hAnsi="Times New Roman"/>
          <w:sz w:val="26"/>
          <w:szCs w:val="26"/>
        </w:rPr>
        <w:tab/>
        <w:t>Требования к помещениям А</w:t>
      </w:r>
      <w:r w:rsidR="00287351" w:rsidRPr="00F47EEA">
        <w:rPr>
          <w:rFonts w:ascii="Times New Roman" w:hAnsi="Times New Roman"/>
          <w:sz w:val="26"/>
          <w:szCs w:val="26"/>
        </w:rPr>
        <w:t xml:space="preserve">дминистрации </w:t>
      </w:r>
      <w:r>
        <w:rPr>
          <w:rFonts w:ascii="Times New Roman" w:hAnsi="Times New Roman"/>
          <w:sz w:val="26"/>
          <w:szCs w:val="26"/>
        </w:rPr>
        <w:t>поселка Нижний Ингаш</w:t>
      </w:r>
      <w:r w:rsidR="00287351" w:rsidRPr="00F47EEA">
        <w:rPr>
          <w:rFonts w:ascii="Times New Roman" w:hAnsi="Times New Roman"/>
          <w:sz w:val="26"/>
          <w:szCs w:val="26"/>
        </w:rPr>
        <w:t>, предоставляющей муниципальную услугу:</w:t>
      </w:r>
    </w:p>
    <w:p w:rsidR="00287351" w:rsidRPr="00F47EEA" w:rsidRDefault="00880FE2" w:rsidP="00287351">
      <w:pPr>
        <w:tabs>
          <w:tab w:val="left" w:pos="1418"/>
        </w:tabs>
        <w:autoSpaceDE w:val="0"/>
        <w:autoSpaceDN w:val="0"/>
        <w:adjustRightInd w:val="0"/>
        <w:ind w:firstLine="709"/>
        <w:rPr>
          <w:rFonts w:ascii="Times New Roman" w:hAnsi="Times New Roman"/>
          <w:sz w:val="26"/>
          <w:szCs w:val="26"/>
        </w:rPr>
      </w:pPr>
      <w:r>
        <w:rPr>
          <w:rFonts w:ascii="Times New Roman" w:hAnsi="Times New Roman"/>
          <w:sz w:val="26"/>
          <w:szCs w:val="26"/>
        </w:rPr>
        <w:t>В А</w:t>
      </w:r>
      <w:r w:rsidR="00287351" w:rsidRPr="00F47EEA">
        <w:rPr>
          <w:rFonts w:ascii="Times New Roman" w:hAnsi="Times New Roman"/>
          <w:sz w:val="26"/>
          <w:szCs w:val="26"/>
        </w:rPr>
        <w:t>дминистрации</w:t>
      </w:r>
      <w:r>
        <w:rPr>
          <w:rFonts w:ascii="Times New Roman" w:hAnsi="Times New Roman"/>
          <w:sz w:val="26"/>
          <w:szCs w:val="26"/>
        </w:rPr>
        <w:t xml:space="preserve"> поселка Нижний Ингаш</w:t>
      </w:r>
      <w:r w:rsidR="00287351" w:rsidRPr="00F47EEA">
        <w:rPr>
          <w:rFonts w:ascii="Times New Roman" w:hAnsi="Times New Roman"/>
          <w:sz w:val="26"/>
          <w:szCs w:val="26"/>
        </w:rPr>
        <w:t xml:space="preserve"> обеспечивается: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осуществление приема заявителей в специально выделенных для этих целей помещениях (присутственных местах), которые включают в себя места для ожидания, места для заполнения запросов о предоставлении муниципальной услуги, информирования, получения информации и заполнения необходимых документов, приема заявителей;</w:t>
      </w:r>
    </w:p>
    <w:p w:rsidR="00287351" w:rsidRPr="00F47EEA" w:rsidRDefault="00984276" w:rsidP="00287351">
      <w:pPr>
        <w:tabs>
          <w:tab w:val="left" w:pos="1418"/>
        </w:tabs>
        <w:autoSpaceDE w:val="0"/>
        <w:autoSpaceDN w:val="0"/>
        <w:adjustRightInd w:val="0"/>
        <w:ind w:firstLine="709"/>
        <w:rPr>
          <w:rFonts w:ascii="Times New Roman" w:hAnsi="Times New Roman"/>
          <w:sz w:val="26"/>
          <w:szCs w:val="26"/>
        </w:rPr>
      </w:pPr>
      <w:r>
        <w:rPr>
          <w:rFonts w:ascii="Times New Roman" w:hAnsi="Times New Roman"/>
          <w:sz w:val="26"/>
          <w:szCs w:val="26"/>
        </w:rPr>
        <w:t>соответствие помещений А</w:t>
      </w:r>
      <w:r w:rsidR="00287351" w:rsidRPr="00F47EEA">
        <w:rPr>
          <w:rFonts w:ascii="Times New Roman" w:hAnsi="Times New Roman"/>
          <w:sz w:val="26"/>
          <w:szCs w:val="26"/>
        </w:rPr>
        <w:t xml:space="preserve">дминистрации </w:t>
      </w:r>
      <w:r>
        <w:rPr>
          <w:rFonts w:ascii="Times New Roman" w:hAnsi="Times New Roman"/>
          <w:sz w:val="26"/>
          <w:szCs w:val="26"/>
        </w:rPr>
        <w:t>поселка Нижний Ингаш</w:t>
      </w:r>
      <w:r w:rsidR="00287351" w:rsidRPr="00F47EEA">
        <w:rPr>
          <w:rFonts w:ascii="Times New Roman" w:hAnsi="Times New Roman"/>
          <w:sz w:val="26"/>
          <w:szCs w:val="26"/>
        </w:rPr>
        <w:t xml:space="preserve"> санитарно-эпидемиологическим правилам и нормативам, а также правилам противопожарной безопасности;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оборудование присутственных мест доступными местами общего пользования (туалетами) и системой кондиционирования воздуха либо вентиляторами;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беспрепятственный доступ для маломобильных групп населения, в том числе инвалидов, в соответствии с законодательством Российской Федерации о социальной защите инвалидов (включая беспрепятственный доступ инвалидов, использующих кресла-коляски и собак-проводников).</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Присутственные места оборудуются: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стендами с информацией для заявителей об услугах, предоставляемых администрацией муниципального образования;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вывесками с наименованием помещений у входа в каждое из помещений;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средствами оказания первой медицинской помощи.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lastRenderedPageBreak/>
        <w:t xml:space="preserve">18.2. </w:t>
      </w:r>
      <w:r w:rsidRPr="00F47EEA">
        <w:rPr>
          <w:rFonts w:ascii="Times New Roman" w:hAnsi="Times New Roman"/>
          <w:sz w:val="26"/>
          <w:szCs w:val="26"/>
        </w:rPr>
        <w:tab/>
        <w:t>Требования к местам для ожидания, местам для заполнения запросов о предоставлении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Места для ожидания, места для заполнения запросов о предоставлении муниципальной услуги должны соответствовать комфортным условиям для заявителей.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Места для ожидания в очереди, места для заполнения запросов о предоставлении муниципальной услуги оборудуются стульями (кресельными секциями) и (или) скамьями. Количество мест ожидания и мест для заполнения запросов о предоставлении муниципальной услуги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Места для ожидания, места для заполнения запросов о предоставлении муниципальной услуги должны находиться в холле или ином специально приспособленном помещении.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18.3. Требования к размещению и оформлению визуальной, текстовой и мультимедийной информации о порядке предоставления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муниципальной услуги, и изменения справочных сведений.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Информационные стенды, столы (стойки) размещаются в местах, обеспечивающих свободный доступ к ним. При изготовлении информационных материалов для стендов используется шрифт Times New Roman размером не менее 14.</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18.4. </w:t>
      </w:r>
      <w:r w:rsidRPr="00F47EEA">
        <w:rPr>
          <w:rFonts w:ascii="Times New Roman" w:hAnsi="Times New Roman"/>
          <w:sz w:val="26"/>
          <w:szCs w:val="26"/>
        </w:rPr>
        <w:tab/>
        <w:t>Требования к местам для приема заявителей.</w:t>
      </w:r>
    </w:p>
    <w:p w:rsidR="00287351" w:rsidRPr="00F47EEA" w:rsidRDefault="008B61EB" w:rsidP="00287351">
      <w:pPr>
        <w:tabs>
          <w:tab w:val="left" w:pos="1418"/>
        </w:tabs>
        <w:autoSpaceDE w:val="0"/>
        <w:autoSpaceDN w:val="0"/>
        <w:adjustRightInd w:val="0"/>
        <w:ind w:firstLine="709"/>
        <w:rPr>
          <w:rFonts w:ascii="Times New Roman" w:hAnsi="Times New Roman"/>
          <w:sz w:val="26"/>
          <w:szCs w:val="26"/>
        </w:rPr>
      </w:pPr>
      <w:r>
        <w:rPr>
          <w:rFonts w:ascii="Times New Roman" w:hAnsi="Times New Roman"/>
          <w:sz w:val="26"/>
          <w:szCs w:val="26"/>
        </w:rPr>
        <w:t>В помещениях А</w:t>
      </w:r>
      <w:r w:rsidR="00287351" w:rsidRPr="00F47EEA">
        <w:rPr>
          <w:rFonts w:ascii="Times New Roman" w:hAnsi="Times New Roman"/>
          <w:sz w:val="26"/>
          <w:szCs w:val="26"/>
        </w:rPr>
        <w:t xml:space="preserve">дминистрации </w:t>
      </w:r>
      <w:r>
        <w:rPr>
          <w:rFonts w:ascii="Times New Roman" w:hAnsi="Times New Roman"/>
          <w:sz w:val="26"/>
          <w:szCs w:val="26"/>
        </w:rPr>
        <w:t>поселка Нижний Ингаш</w:t>
      </w:r>
      <w:r w:rsidR="00287351" w:rsidRPr="00F47EEA">
        <w:rPr>
          <w:rFonts w:ascii="Times New Roman" w:hAnsi="Times New Roman"/>
          <w:sz w:val="26"/>
          <w:szCs w:val="26"/>
        </w:rPr>
        <w:t xml:space="preserve"> выделяются помещения для приема заявителей.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При нахождении двух специалистов, ведущих прием, в одном помещении, рабочее место каждого специалиста отделяется перегородками.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Кабинеты для приема заявителей оборудуются вывесками с указанием:</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номера кабинета;</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фамилии, имени, отчества и должности специалиста;</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времени перерыва на обед.</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Рабочее место специалиста оборудуется персональным компьютером с печатающим устройством.</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Специалисты обеспечиваются личными и (или) настольными идентификационными карточками.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Места для приема заявителей оборудуются стульями и столами для возможности оформления документов.</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r w:rsidRPr="00F47EEA">
        <w:rPr>
          <w:rFonts w:ascii="Times New Roman" w:hAnsi="Times New Roman"/>
          <w:b/>
          <w:bCs/>
          <w:sz w:val="26"/>
          <w:szCs w:val="26"/>
        </w:rPr>
        <w:t>19. Показатели доступности и качества муниципальной услуги</w:t>
      </w: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19.1.</w:t>
      </w:r>
      <w:r w:rsidRPr="00F47EEA">
        <w:rPr>
          <w:rFonts w:ascii="Times New Roman" w:hAnsi="Times New Roman"/>
          <w:sz w:val="26"/>
          <w:szCs w:val="26"/>
        </w:rPr>
        <w:tab/>
        <w:t>Показателем доступности муниципальной услуги является обеспечение следующих условий: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пешеходная доступность от остановок обще</w:t>
      </w:r>
      <w:r w:rsidR="00B23226">
        <w:rPr>
          <w:rFonts w:ascii="Times New Roman" w:hAnsi="Times New Roman"/>
          <w:sz w:val="26"/>
          <w:szCs w:val="26"/>
        </w:rPr>
        <w:t>ственного транспорта до здания А</w:t>
      </w:r>
      <w:r w:rsidRPr="00F47EEA">
        <w:rPr>
          <w:rFonts w:ascii="Times New Roman" w:hAnsi="Times New Roman"/>
          <w:sz w:val="26"/>
          <w:szCs w:val="26"/>
        </w:rPr>
        <w:t xml:space="preserve">дминистрации </w:t>
      </w:r>
      <w:r w:rsidR="00B23226">
        <w:rPr>
          <w:rFonts w:ascii="Times New Roman" w:hAnsi="Times New Roman"/>
          <w:sz w:val="26"/>
          <w:szCs w:val="26"/>
        </w:rPr>
        <w:t>поселка Нижний Ингаш</w:t>
      </w:r>
      <w:r w:rsidRPr="00F47EEA">
        <w:rPr>
          <w:rFonts w:ascii="Times New Roman" w:hAnsi="Times New Roman"/>
          <w:sz w:val="26"/>
          <w:szCs w:val="26"/>
        </w:rPr>
        <w:t xml:space="preserve"> (далее - место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беспрепятственный доступ к месту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w:t>
      </w:r>
      <w:r w:rsidRPr="00F47EEA">
        <w:rPr>
          <w:rFonts w:ascii="Times New Roman" w:hAnsi="Times New Roman"/>
          <w:sz w:val="26"/>
          <w:szCs w:val="26"/>
        </w:rPr>
        <w:lastRenderedPageBreak/>
        <w:t>маломобильных групп граждан, включая инвалидов, использующих кресла-коляски, собак-проводников, сурдопереводчика и тифлосурдопереводчика);</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информационные таблички (вывески) размещаются рядом со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оказание в месте предоставления муниципальной услуги помощи инвалидам в преодолении барьеров, мешающих получению ими услуг наравне с другими лицами;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оборудование соответствующими информационными указателями пути следования от остановок общественного транспорта до места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размещение присутственных мест на нижних этажах зданий (строений) для удобства заявителей;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оборудование на территории, прилегающей к месту предоставления муниципальной услуги, мест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 не менее 10 процентов мест (но не менее одного места);</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размещение информации об услуге в месте предоставления муниципальной услуги, на ЕПГУ;</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обеспечение возможности для заявителей в целях получения муниципальной услуги представлять заявку в электронной форме через личный кабинет ЕПГУ;</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обеспечение возможности для заявителей в целях получения муниципальной услуги представлять электронные образы документов, требующихся для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обеспечение возможности для заявителей просмотра сведений о ходе предоставления муниципальной услуги через личный кабинет ЕПГУ;</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обеспечение возможности для заявителей по</w:t>
      </w:r>
      <w:r w:rsidR="00B23226">
        <w:rPr>
          <w:rFonts w:ascii="Times New Roman" w:hAnsi="Times New Roman"/>
          <w:sz w:val="26"/>
          <w:szCs w:val="26"/>
        </w:rPr>
        <w:t>лучения приглашения на прием в А</w:t>
      </w:r>
      <w:r w:rsidRPr="00F47EEA">
        <w:rPr>
          <w:rFonts w:ascii="Times New Roman" w:hAnsi="Times New Roman"/>
          <w:sz w:val="26"/>
          <w:szCs w:val="26"/>
        </w:rPr>
        <w:t xml:space="preserve">дминистрацию </w:t>
      </w:r>
      <w:bookmarkStart w:id="0" w:name="_GoBack"/>
      <w:r w:rsidR="00B23226">
        <w:rPr>
          <w:rFonts w:ascii="Times New Roman" w:hAnsi="Times New Roman"/>
          <w:sz w:val="26"/>
          <w:szCs w:val="26"/>
        </w:rPr>
        <w:t>поселка Нижний Ингаш</w:t>
      </w:r>
      <w:bookmarkEnd w:id="0"/>
      <w:r w:rsidRPr="00F47EEA">
        <w:rPr>
          <w:rFonts w:ascii="Times New Roman" w:hAnsi="Times New Roman"/>
          <w:sz w:val="26"/>
          <w:szCs w:val="26"/>
        </w:rPr>
        <w:t xml:space="preserve"> для предъявления оригиналов документов, необходимых для предоставления муниципальной услуги, направленных ими ранее в электронной форме, с указанием даты и времени приема, для принятия решения о предоставлении либо об отказе в предоставлении муниципальной услуги (за исключением случая представления заявителем документов, заверенных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организации), в том числе нотариуса);</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обеспечение возможности для заявителей получения уведомления об отсутствии оснований для получения муниципальной услуги с указанием причин;</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обеспечение возможности для заявителей получения решения о предоставлении либо об отказе в предоставлении муниципальной услуги через личный кабинет ЕПГУ (в случае представления заявителем документов, заверенных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организации), в том числе нотариуса).</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19.2.</w:t>
      </w:r>
      <w:r w:rsidRPr="00F47EEA">
        <w:rPr>
          <w:rFonts w:ascii="Times New Roman" w:hAnsi="Times New Roman"/>
          <w:sz w:val="26"/>
          <w:szCs w:val="26"/>
        </w:rPr>
        <w:tab/>
        <w:t>Показателями качества государственной услуги являются своевременность и полнота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lastRenderedPageBreak/>
        <w:t>При предоставлении муниципальной услуги заявитель взаимодействует со специалистом 1 раз, продолжительность взаимодействия составляет не более 45 минут.</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r w:rsidRPr="00F47EEA">
        <w:rPr>
          <w:rFonts w:ascii="Times New Roman" w:hAnsi="Times New Roman"/>
          <w:b/>
          <w:bCs/>
          <w:sz w:val="26"/>
          <w:szCs w:val="26"/>
        </w:rPr>
        <w:t>20.Иные требования, в том числе учитывающие особенности предоставления муниципальной услуги  в электронной форме</w:t>
      </w: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20.1.</w:t>
      </w:r>
      <w:r w:rsidRPr="00F47EEA">
        <w:rPr>
          <w:rFonts w:ascii="Times New Roman" w:hAnsi="Times New Roman"/>
          <w:sz w:val="26"/>
          <w:szCs w:val="26"/>
        </w:rPr>
        <w:tab/>
        <w:t xml:space="preserve">Заявка на предоставление муниципальной </w:t>
      </w:r>
      <w:r w:rsidR="00647BF7">
        <w:rPr>
          <w:rFonts w:ascii="Times New Roman" w:hAnsi="Times New Roman"/>
          <w:sz w:val="26"/>
          <w:szCs w:val="26"/>
        </w:rPr>
        <w:t>услуги может быть направлена в А</w:t>
      </w:r>
      <w:r w:rsidRPr="00F47EEA">
        <w:rPr>
          <w:rFonts w:ascii="Times New Roman" w:hAnsi="Times New Roman"/>
          <w:sz w:val="26"/>
          <w:szCs w:val="26"/>
        </w:rPr>
        <w:t xml:space="preserve">дминистрацию </w:t>
      </w:r>
      <w:r w:rsidR="00647BF7">
        <w:rPr>
          <w:rFonts w:ascii="Times New Roman" w:hAnsi="Times New Roman"/>
          <w:color w:val="000000"/>
          <w:sz w:val="26"/>
          <w:szCs w:val="26"/>
        </w:rPr>
        <w:t>поселка Нижний Ингаш</w:t>
      </w:r>
      <w:r w:rsidRPr="00F47EEA">
        <w:rPr>
          <w:rFonts w:ascii="Times New Roman" w:hAnsi="Times New Roman"/>
          <w:sz w:val="26"/>
          <w:szCs w:val="26"/>
        </w:rPr>
        <w:t xml:space="preserve"> в форме электронного документа через ЕПГУ (если заявитель имеет доступ к личному кабинету).</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Электронные образы документов, требующихся для предоставления муниципальной у</w:t>
      </w:r>
      <w:r w:rsidR="00647BF7">
        <w:rPr>
          <w:rFonts w:ascii="Times New Roman" w:hAnsi="Times New Roman"/>
          <w:sz w:val="26"/>
          <w:szCs w:val="26"/>
        </w:rPr>
        <w:t>слуги, могут быть направлены в А</w:t>
      </w:r>
      <w:r w:rsidRPr="00F47EEA">
        <w:rPr>
          <w:rFonts w:ascii="Times New Roman" w:hAnsi="Times New Roman"/>
          <w:sz w:val="26"/>
          <w:szCs w:val="26"/>
        </w:rPr>
        <w:t>дминистрацию</w:t>
      </w:r>
      <w:r w:rsidR="00647BF7">
        <w:rPr>
          <w:rFonts w:ascii="Times New Roman" w:hAnsi="Times New Roman"/>
          <w:sz w:val="26"/>
          <w:szCs w:val="26"/>
        </w:rPr>
        <w:t xml:space="preserve"> поселка Нижний Ингаш</w:t>
      </w:r>
      <w:r w:rsidRPr="00F47EEA">
        <w:rPr>
          <w:rFonts w:ascii="Times New Roman" w:hAnsi="Times New Roman"/>
          <w:sz w:val="26"/>
          <w:szCs w:val="26"/>
        </w:rPr>
        <w:t xml:space="preserve"> через личный кабинет ЕПГУ.</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Информация о ходе предоставления муниципальной услуги может быть получена через личный кабинет ЕПГУ.</w:t>
      </w:r>
    </w:p>
    <w:p w:rsidR="00287351" w:rsidRPr="00F47EEA" w:rsidRDefault="00287351" w:rsidP="00287351">
      <w:pPr>
        <w:tabs>
          <w:tab w:val="left" w:pos="1418"/>
          <w:tab w:val="num" w:pos="3126"/>
        </w:tabs>
        <w:ind w:left="567"/>
        <w:rPr>
          <w:rFonts w:ascii="Times New Roman" w:hAnsi="Times New Roman"/>
          <w:color w:val="000000"/>
          <w:sz w:val="26"/>
          <w:szCs w:val="26"/>
        </w:rPr>
      </w:pPr>
    </w:p>
    <w:p w:rsidR="00287351" w:rsidRPr="00F47EEA" w:rsidRDefault="00287351" w:rsidP="00287351">
      <w:pPr>
        <w:tabs>
          <w:tab w:val="left" w:pos="1418"/>
          <w:tab w:val="num" w:pos="3126"/>
        </w:tabs>
        <w:jc w:val="center"/>
        <w:rPr>
          <w:rFonts w:ascii="Times New Roman" w:hAnsi="Times New Roman"/>
          <w:b/>
          <w:sz w:val="26"/>
          <w:szCs w:val="26"/>
        </w:rPr>
      </w:pPr>
      <w:r w:rsidRPr="00F47EEA">
        <w:rPr>
          <w:rFonts w:ascii="Times New Roman" w:hAnsi="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7351" w:rsidRPr="00F47EEA" w:rsidRDefault="00287351" w:rsidP="00287351">
      <w:pPr>
        <w:tabs>
          <w:tab w:val="left" w:pos="1418"/>
          <w:tab w:val="num" w:pos="3126"/>
        </w:tabs>
        <w:jc w:val="center"/>
        <w:rPr>
          <w:rFonts w:ascii="Times New Roman" w:hAnsi="Times New Roman"/>
          <w:b/>
          <w:sz w:val="26"/>
          <w:szCs w:val="26"/>
        </w:rPr>
      </w:pPr>
    </w:p>
    <w:p w:rsidR="00287351" w:rsidRPr="00F47EEA" w:rsidRDefault="00287351" w:rsidP="00287351">
      <w:pPr>
        <w:tabs>
          <w:tab w:val="left" w:pos="1418"/>
        </w:tabs>
        <w:autoSpaceDE w:val="0"/>
        <w:autoSpaceDN w:val="0"/>
        <w:adjustRightInd w:val="0"/>
        <w:ind w:firstLine="540"/>
        <w:jc w:val="center"/>
        <w:rPr>
          <w:rFonts w:ascii="Times New Roman" w:hAnsi="Times New Roman"/>
          <w:b/>
          <w:sz w:val="26"/>
          <w:szCs w:val="26"/>
        </w:rPr>
      </w:pPr>
      <w:r w:rsidRPr="00F47EEA">
        <w:rPr>
          <w:rFonts w:ascii="Times New Roman" w:hAnsi="Times New Roman"/>
          <w:b/>
          <w:sz w:val="26"/>
          <w:szCs w:val="26"/>
        </w:rPr>
        <w:t>21. Прием документов, необходимых для предоставления муниципальной услуги</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21.1. Основанием для начала административной процедуры является представление заявителем </w:t>
      </w:r>
      <w:r w:rsidRPr="00F47EEA">
        <w:rPr>
          <w:rFonts w:ascii="Times New Roman" w:hAnsi="Times New Roman"/>
          <w:color w:val="000000"/>
          <w:sz w:val="26"/>
          <w:szCs w:val="26"/>
        </w:rPr>
        <w:t>документов, указанных в</w:t>
      </w:r>
      <w:r w:rsidRPr="005C110A">
        <w:rPr>
          <w:rFonts w:ascii="Times New Roman" w:hAnsi="Times New Roman"/>
          <w:sz w:val="26"/>
          <w:szCs w:val="26"/>
        </w:rPr>
        <w:t xml:space="preserve"> </w:t>
      </w:r>
      <w:hyperlink r:id="rId14" w:history="1">
        <w:r w:rsidRPr="005C110A">
          <w:rPr>
            <w:rStyle w:val="a4"/>
            <w:rFonts w:ascii="Times New Roman" w:hAnsi="Times New Roman"/>
            <w:color w:val="auto"/>
            <w:sz w:val="26"/>
            <w:szCs w:val="26"/>
          </w:rPr>
          <w:t>пункте 9.1</w:t>
        </w:r>
      </w:hyperlink>
      <w:r w:rsidRPr="00F47EEA">
        <w:rPr>
          <w:rFonts w:ascii="Times New Roman" w:hAnsi="Times New Roman"/>
          <w:color w:val="000000"/>
          <w:sz w:val="26"/>
          <w:szCs w:val="26"/>
        </w:rPr>
        <w:t xml:space="preserve"> Административного регламента</w:t>
      </w:r>
      <w:r w:rsidRPr="00F47EEA">
        <w:rPr>
          <w:rFonts w:ascii="Times New Roman" w:hAnsi="Times New Roman"/>
          <w:sz w:val="26"/>
          <w:szCs w:val="26"/>
        </w:rPr>
        <w:t>.</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При </w:t>
      </w:r>
      <w:r w:rsidR="00E37BCF">
        <w:rPr>
          <w:rFonts w:ascii="Times New Roman" w:hAnsi="Times New Roman"/>
          <w:sz w:val="26"/>
          <w:szCs w:val="26"/>
        </w:rPr>
        <w:t>принятии документов специалист А</w:t>
      </w:r>
      <w:r w:rsidRPr="00F47EEA">
        <w:rPr>
          <w:rFonts w:ascii="Times New Roman" w:hAnsi="Times New Roman"/>
          <w:sz w:val="26"/>
          <w:szCs w:val="26"/>
        </w:rPr>
        <w:t xml:space="preserve">дминистрации </w:t>
      </w:r>
      <w:r w:rsidR="00E37BCF">
        <w:rPr>
          <w:rFonts w:ascii="Times New Roman" w:hAnsi="Times New Roman"/>
          <w:sz w:val="26"/>
          <w:szCs w:val="26"/>
        </w:rPr>
        <w:t>поселка Нижний Ингаш</w:t>
      </w:r>
      <w:r w:rsidRPr="00F47EEA">
        <w:rPr>
          <w:rFonts w:ascii="Times New Roman" w:hAnsi="Times New Roman"/>
          <w:color w:val="000000"/>
          <w:sz w:val="26"/>
          <w:szCs w:val="26"/>
        </w:rPr>
        <w:t xml:space="preserve"> (далее - специалист)</w:t>
      </w:r>
      <w:r w:rsidRPr="00F47EEA">
        <w:rPr>
          <w:rFonts w:ascii="Times New Roman" w:hAnsi="Times New Roman"/>
          <w:sz w:val="26"/>
          <w:szCs w:val="26"/>
        </w:rPr>
        <w:t xml:space="preserve">  проверяет:</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1) </w:t>
      </w:r>
      <w:r w:rsidRPr="00F47EEA">
        <w:rPr>
          <w:rFonts w:ascii="Times New Roman" w:hAnsi="Times New Roman"/>
          <w:sz w:val="26"/>
          <w:szCs w:val="26"/>
        </w:rPr>
        <w:tab/>
        <w:t>наличие документов, необходимых для предоставления муниципальной услуги, и правильность оформления заявления;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 </w:t>
      </w:r>
      <w:r w:rsidRPr="00F47EEA">
        <w:rPr>
          <w:rFonts w:ascii="Times New Roman" w:hAnsi="Times New Roman"/>
          <w:sz w:val="26"/>
          <w:szCs w:val="26"/>
        </w:rPr>
        <w:tab/>
        <w:t>соответствие представленных документов следующим требованиям:</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документы, в установленных законодательством случаях, удостоверены уполномоченными на то органами, должностными лицами, скреплены печатями (при наличии);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фамилия, имя и отчество (последнее - при наличии) заявителя, адрес места жительства написаны полностью;</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в документах заполнены все необходимые реквизиты, нет подчисток, приписок, зачеркнутых слов и иных неоговоренных исправлений;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документы не имеют повреждений, наличие которых не позволяет однозначно истолковать их содержание.</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При принятии документов, представленных заявителем лично, специалист:</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1) </w:t>
      </w:r>
      <w:r w:rsidRPr="00F47EEA">
        <w:rPr>
          <w:rFonts w:ascii="Times New Roman" w:hAnsi="Times New Roman"/>
          <w:sz w:val="26"/>
          <w:szCs w:val="26"/>
        </w:rPr>
        <w:tab/>
        <w:t>сверяет оригиналы и копии документов, если их верность не засвидетельствована в установленном порядке, заверяет копии документов своей подписью, заверяет у главы администрации муниципального образования оригиналы документов возвращает заявителю;</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 </w:t>
      </w:r>
      <w:r w:rsidRPr="00F47EEA">
        <w:rPr>
          <w:rFonts w:ascii="Times New Roman" w:hAnsi="Times New Roman"/>
          <w:sz w:val="26"/>
          <w:szCs w:val="26"/>
        </w:rPr>
        <w:tab/>
        <w:t>оказывает помощь заявителю в оформлении нового заявления, в случае неправильного оформления заявления о предоставлении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3) </w:t>
      </w:r>
      <w:r w:rsidRPr="00F47EEA">
        <w:rPr>
          <w:rFonts w:ascii="Times New Roman" w:hAnsi="Times New Roman"/>
          <w:sz w:val="26"/>
          <w:szCs w:val="26"/>
        </w:rPr>
        <w:tab/>
        <w:t>заполняет</w:t>
      </w:r>
      <w:r w:rsidRPr="005C110A">
        <w:rPr>
          <w:rFonts w:ascii="Times New Roman" w:hAnsi="Times New Roman"/>
          <w:sz w:val="26"/>
          <w:szCs w:val="26"/>
        </w:rPr>
        <w:t xml:space="preserve"> </w:t>
      </w:r>
      <w:hyperlink r:id="rId15" w:history="1">
        <w:r w:rsidRPr="005C110A">
          <w:rPr>
            <w:rStyle w:val="a4"/>
            <w:rFonts w:ascii="Times New Roman" w:hAnsi="Times New Roman"/>
            <w:color w:val="auto"/>
            <w:sz w:val="26"/>
            <w:szCs w:val="26"/>
          </w:rPr>
          <w:t>расписку</w:t>
        </w:r>
      </w:hyperlink>
      <w:r w:rsidRPr="00F47EEA">
        <w:rPr>
          <w:rFonts w:ascii="Times New Roman" w:hAnsi="Times New Roman"/>
          <w:sz w:val="26"/>
          <w:szCs w:val="26"/>
        </w:rPr>
        <w:t xml:space="preserve"> о приеме заявления заявителя в двух экземплярах. Один экземпляр расписки передает заявителю. Второй экземпляр расписки приобщает к документам, необходимым для предоставления муниципальной услуги, и формирует </w:t>
      </w:r>
      <w:r w:rsidRPr="00F47EEA">
        <w:rPr>
          <w:rFonts w:ascii="Times New Roman" w:hAnsi="Times New Roman"/>
          <w:sz w:val="26"/>
          <w:szCs w:val="26"/>
        </w:rPr>
        <w:lastRenderedPageBreak/>
        <w:t>личное дело заявителя, которое п</w:t>
      </w:r>
      <w:r w:rsidR="005C30A9">
        <w:rPr>
          <w:rFonts w:ascii="Times New Roman" w:hAnsi="Times New Roman"/>
          <w:sz w:val="26"/>
          <w:szCs w:val="26"/>
        </w:rPr>
        <w:t>одлежит хранению в течение 5-ти</w:t>
      </w:r>
      <w:r w:rsidRPr="00F47EEA">
        <w:rPr>
          <w:rFonts w:ascii="Times New Roman" w:hAnsi="Times New Roman"/>
          <w:sz w:val="26"/>
          <w:szCs w:val="26"/>
        </w:rPr>
        <w:t xml:space="preserve"> лет с момента прекращения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В случае обнаружения несоответствия представленных документов вышеперечисленным требованиям специалист информирует заявителя (представителя заявителя) о возможности принятия решения об отказе в предоставлении муниципальной услуги в случае неустранения обнаруженных несоответствий.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В случае представления документов представителем заявителя специалист проверяет документы, удостоверяющие личность и полномочия представителя.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При получении заявления и документов, необходимых для предоставления муниципальной услуги, почтовым отправлением специалист направляет расписку заявителю по почте в течение 10 минут с момента их получения (регистрации).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Результатом выполнения административной процедуры является прием документов, необходимых для предоставления муниципальной услуги, и внесение соответствующей записи в </w:t>
      </w:r>
      <w:hyperlink r:id="rId16" w:history="1">
        <w:r w:rsidRPr="005C110A">
          <w:rPr>
            <w:rStyle w:val="a4"/>
            <w:rFonts w:ascii="Times New Roman" w:hAnsi="Times New Roman"/>
            <w:color w:val="auto"/>
            <w:sz w:val="26"/>
            <w:szCs w:val="26"/>
          </w:rPr>
          <w:t>журнал</w:t>
        </w:r>
      </w:hyperlink>
      <w:r w:rsidRPr="00F47EEA">
        <w:rPr>
          <w:rFonts w:ascii="Times New Roman" w:hAnsi="Times New Roman"/>
          <w:sz w:val="26"/>
          <w:szCs w:val="26"/>
        </w:rPr>
        <w:t xml:space="preserve"> регистрации заявлений о предоставлении муниципальной услуги в день приема заявления и прилагаемых к нему документов.</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Суммарная длительность административной процедуры приема документов, необходимых для предоставления муниципальной услуги, составляет не более 15 минут.</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21.2. </w:t>
      </w:r>
      <w:r w:rsidRPr="00F47EEA">
        <w:rPr>
          <w:rFonts w:ascii="Times New Roman" w:hAnsi="Times New Roman"/>
          <w:sz w:val="26"/>
          <w:szCs w:val="26"/>
        </w:rPr>
        <w:tab/>
        <w:t>Возможность оформления заявки на ЕПГУ предоставляется только заявителям, зарегистрировавшим личный кабинет ЕПГУ.</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граждан на ЕПГУ.</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Администрация </w:t>
      </w:r>
      <w:r w:rsidR="005C110A">
        <w:rPr>
          <w:rFonts w:ascii="Times New Roman" w:hAnsi="Times New Roman"/>
          <w:sz w:val="26"/>
          <w:szCs w:val="26"/>
        </w:rPr>
        <w:t>поселка Нижний Ингаш</w:t>
      </w:r>
      <w:r w:rsidRPr="00F47EEA">
        <w:rPr>
          <w:rFonts w:ascii="Times New Roman" w:hAnsi="Times New Roman"/>
          <w:color w:val="000000"/>
          <w:sz w:val="26"/>
          <w:szCs w:val="26"/>
        </w:rPr>
        <w:t xml:space="preserve"> </w:t>
      </w:r>
      <w:r w:rsidRPr="00F47EEA">
        <w:rPr>
          <w:rFonts w:ascii="Times New Roman" w:hAnsi="Times New Roman"/>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Срок регистрации запроса - 1 день.</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Предоставление муниципальной услуги начинается с момента приема и регистрации администрацией муниципального образования электронных документов, необходимых для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Прием и регистрация запроса осуществляются должностным лицом, ответственным за предоставление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официальном сайте обновляется до статуса «принято».</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Результатом выполнения административной процедуры является прием документов, необходимых для предоставления муниципальной услуги, и внесение соответствующей записи в журнал регистрации заявлений.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Суммарная длительность административной процедуры приема документов, необходимых для предоставления муниципальной услуги, направленных в электронной форме через ЕПГУ, составляет 1 день.</w:t>
      </w:r>
    </w:p>
    <w:p w:rsidR="00287351" w:rsidRPr="00F47EEA" w:rsidRDefault="00287351" w:rsidP="00287351">
      <w:pPr>
        <w:tabs>
          <w:tab w:val="left" w:pos="1418"/>
          <w:tab w:val="num" w:pos="3126"/>
        </w:tabs>
        <w:ind w:left="567"/>
        <w:jc w:val="center"/>
        <w:rPr>
          <w:rFonts w:ascii="Times New Roman" w:hAnsi="Times New Roman"/>
          <w:sz w:val="26"/>
          <w:szCs w:val="26"/>
        </w:rPr>
      </w:pPr>
    </w:p>
    <w:p w:rsidR="00287351" w:rsidRPr="00F47EEA" w:rsidRDefault="00287351" w:rsidP="00287351">
      <w:pPr>
        <w:tabs>
          <w:tab w:val="left" w:pos="1418"/>
          <w:tab w:val="num" w:pos="3126"/>
        </w:tabs>
        <w:ind w:left="567"/>
        <w:jc w:val="center"/>
        <w:rPr>
          <w:rFonts w:ascii="Times New Roman" w:hAnsi="Times New Roman"/>
          <w:b/>
          <w:color w:val="000000"/>
          <w:sz w:val="26"/>
          <w:szCs w:val="26"/>
        </w:rPr>
      </w:pPr>
      <w:r w:rsidRPr="00F47EEA">
        <w:rPr>
          <w:rFonts w:ascii="Times New Roman" w:hAnsi="Times New Roman"/>
          <w:b/>
          <w:sz w:val="26"/>
          <w:szCs w:val="26"/>
        </w:rPr>
        <w:t>22. Принятие решения о предоставлении либо об отказе в предоставлении муниципальной услуги</w:t>
      </w:r>
    </w:p>
    <w:p w:rsidR="00287351" w:rsidRPr="00F47EEA" w:rsidRDefault="00287351" w:rsidP="00287351">
      <w:pPr>
        <w:tabs>
          <w:tab w:val="left" w:pos="1418"/>
          <w:tab w:val="num" w:pos="3126"/>
        </w:tabs>
        <w:ind w:left="567"/>
        <w:jc w:val="center"/>
        <w:rPr>
          <w:rFonts w:ascii="Times New Roman" w:hAnsi="Times New Roman"/>
          <w:b/>
          <w:color w:val="000000"/>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lastRenderedPageBreak/>
        <w:t xml:space="preserve">22.1. </w:t>
      </w:r>
      <w:r w:rsidRPr="00F47EEA">
        <w:rPr>
          <w:rFonts w:ascii="Times New Roman" w:hAnsi="Times New Roman"/>
          <w:sz w:val="26"/>
          <w:szCs w:val="26"/>
        </w:rPr>
        <w:tab/>
        <w:t>Основанием для начала административной процедуры является прием специалистом заявления и документов, необходимых для предоставления муниципальной услуги, и внесение записи в журнал регистрации заявлений в день приема заявления и документов, необходимых для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В течение 3 дней со дня внесения записи о заявителе в журнал регистрации заявлений специалист:</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готовит и подписывает у главы администрации (</w:t>
      </w:r>
      <w:r w:rsidRPr="00F47EEA">
        <w:rPr>
          <w:rFonts w:ascii="Times New Roman" w:hAnsi="Times New Roman"/>
          <w:color w:val="000000"/>
          <w:sz w:val="26"/>
          <w:szCs w:val="26"/>
        </w:rPr>
        <w:t xml:space="preserve">наименование муниципального образования) Новосибирской области </w:t>
      </w:r>
      <w:r w:rsidRPr="00F47EEA">
        <w:rPr>
          <w:rFonts w:ascii="Times New Roman" w:hAnsi="Times New Roman"/>
          <w:sz w:val="26"/>
          <w:szCs w:val="26"/>
        </w:rPr>
        <w:t>решение в письменной форме о предоставлении муниципальной услуги либо решение об отказе в предоставлении муниципальной услуги.</w:t>
      </w:r>
    </w:p>
    <w:p w:rsidR="00287351" w:rsidRPr="00F47EEA" w:rsidRDefault="006C7608" w:rsidP="00287351">
      <w:pPr>
        <w:tabs>
          <w:tab w:val="left" w:pos="1418"/>
        </w:tabs>
        <w:autoSpaceDE w:val="0"/>
        <w:autoSpaceDN w:val="0"/>
        <w:adjustRightInd w:val="0"/>
        <w:ind w:firstLine="709"/>
        <w:rPr>
          <w:rFonts w:ascii="Times New Roman" w:hAnsi="Times New Roman"/>
          <w:sz w:val="26"/>
          <w:szCs w:val="26"/>
        </w:rPr>
      </w:pPr>
      <w:hyperlink r:id="rId17" w:history="1">
        <w:r w:rsidR="00287351" w:rsidRPr="008F65CF">
          <w:rPr>
            <w:rStyle w:val="a4"/>
            <w:rFonts w:ascii="Times New Roman" w:hAnsi="Times New Roman"/>
            <w:color w:val="auto"/>
            <w:sz w:val="26"/>
            <w:szCs w:val="26"/>
            <w:u w:val="none"/>
          </w:rPr>
          <w:t>Решение</w:t>
        </w:r>
      </w:hyperlink>
      <w:r w:rsidR="00287351" w:rsidRPr="00F47EEA">
        <w:rPr>
          <w:rFonts w:ascii="Times New Roman" w:hAnsi="Times New Roman"/>
          <w:sz w:val="26"/>
          <w:szCs w:val="26"/>
        </w:rPr>
        <w:t xml:space="preserve"> о предоставлении муниципальной услуги либо об отказе в предоставлении муниципальной услуги направляется заявителю по почте в течение 1 дня с даты принятия соответствующего решения.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Решение о предоставлении муниципальной услуги либо решение об отказе в предоставлении муниципальной услуги подшивается специалистом в личное дело.</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3 дня.</w:t>
      </w:r>
    </w:p>
    <w:p w:rsidR="00287351" w:rsidRPr="00F47EEA" w:rsidRDefault="00287351" w:rsidP="00287351">
      <w:pPr>
        <w:tabs>
          <w:tab w:val="num" w:pos="0"/>
          <w:tab w:val="left" w:pos="540"/>
          <w:tab w:val="left" w:pos="1418"/>
        </w:tabs>
        <w:ind w:firstLine="567"/>
        <w:rPr>
          <w:rFonts w:ascii="Times New Roman" w:hAnsi="Times New Roman"/>
          <w:color w:val="000000"/>
          <w:sz w:val="26"/>
          <w:szCs w:val="26"/>
        </w:rPr>
      </w:pP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r w:rsidRPr="00F47EEA">
        <w:rPr>
          <w:rFonts w:ascii="Times New Roman" w:hAnsi="Times New Roman"/>
          <w:b/>
          <w:bCs/>
          <w:sz w:val="26"/>
          <w:szCs w:val="26"/>
        </w:rPr>
        <w:t>23. Особенности выполнения административных</w:t>
      </w:r>
    </w:p>
    <w:p w:rsidR="00287351" w:rsidRPr="00F47EEA" w:rsidRDefault="00287351" w:rsidP="00287351">
      <w:pPr>
        <w:tabs>
          <w:tab w:val="left" w:pos="1418"/>
        </w:tabs>
        <w:autoSpaceDE w:val="0"/>
        <w:autoSpaceDN w:val="0"/>
        <w:adjustRightInd w:val="0"/>
        <w:jc w:val="center"/>
        <w:rPr>
          <w:rFonts w:ascii="Times New Roman" w:hAnsi="Times New Roman"/>
          <w:b/>
          <w:bCs/>
          <w:sz w:val="26"/>
          <w:szCs w:val="26"/>
        </w:rPr>
      </w:pPr>
      <w:r w:rsidRPr="00F47EEA">
        <w:rPr>
          <w:rFonts w:ascii="Times New Roman" w:hAnsi="Times New Roman"/>
          <w:b/>
          <w:bCs/>
          <w:sz w:val="26"/>
          <w:szCs w:val="26"/>
        </w:rPr>
        <w:t>процедур в электронной форме, в том числе</w:t>
      </w:r>
    </w:p>
    <w:p w:rsidR="00287351" w:rsidRPr="00F47EEA" w:rsidRDefault="00287351" w:rsidP="00287351">
      <w:pPr>
        <w:tabs>
          <w:tab w:val="left" w:pos="1418"/>
        </w:tabs>
        <w:autoSpaceDE w:val="0"/>
        <w:autoSpaceDN w:val="0"/>
        <w:adjustRightInd w:val="0"/>
        <w:jc w:val="center"/>
        <w:rPr>
          <w:rFonts w:ascii="Times New Roman" w:hAnsi="Times New Roman"/>
          <w:b/>
          <w:bCs/>
          <w:sz w:val="26"/>
          <w:szCs w:val="26"/>
        </w:rPr>
      </w:pPr>
      <w:r w:rsidRPr="00F47EEA">
        <w:rPr>
          <w:rFonts w:ascii="Times New Roman" w:hAnsi="Times New Roman"/>
          <w:b/>
          <w:bCs/>
          <w:sz w:val="26"/>
          <w:szCs w:val="26"/>
        </w:rPr>
        <w:t>с использованием ЕПГУ</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23.1. </w:t>
      </w:r>
      <w:r w:rsidRPr="00F47EEA">
        <w:rPr>
          <w:rFonts w:ascii="Times New Roman" w:hAnsi="Times New Roman"/>
          <w:sz w:val="26"/>
          <w:szCs w:val="26"/>
        </w:rPr>
        <w:tab/>
        <w:t>С использованием личного кабинета ЕПГУ заявителям обеспечивается возможность:</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1) </w:t>
      </w:r>
      <w:r w:rsidRPr="00F47EEA">
        <w:rPr>
          <w:rFonts w:ascii="Times New Roman" w:hAnsi="Times New Roman"/>
          <w:sz w:val="26"/>
          <w:szCs w:val="26"/>
        </w:rPr>
        <w:tab/>
        <w:t>получение информации о порядке и сроках предоставления услуги;</w:t>
      </w:r>
    </w:p>
    <w:p w:rsidR="00287351" w:rsidRPr="00F47EEA" w:rsidRDefault="007B17D3" w:rsidP="00287351">
      <w:pPr>
        <w:tabs>
          <w:tab w:val="left" w:pos="1418"/>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t>запись на прием в А</w:t>
      </w:r>
      <w:r w:rsidR="00287351" w:rsidRPr="00F47EEA">
        <w:rPr>
          <w:rFonts w:ascii="Times New Roman" w:hAnsi="Times New Roman"/>
          <w:sz w:val="26"/>
          <w:szCs w:val="26"/>
        </w:rPr>
        <w:t>дминистрацию</w:t>
      </w:r>
      <w:r>
        <w:rPr>
          <w:rFonts w:ascii="Times New Roman" w:hAnsi="Times New Roman"/>
          <w:sz w:val="26"/>
          <w:szCs w:val="26"/>
        </w:rPr>
        <w:t xml:space="preserve"> поселка Нижний Ингаш</w:t>
      </w:r>
      <w:r w:rsidR="00287351" w:rsidRPr="00F47EEA">
        <w:rPr>
          <w:rFonts w:ascii="Times New Roman" w:hAnsi="Times New Roman"/>
          <w:color w:val="000000"/>
          <w:sz w:val="26"/>
          <w:szCs w:val="26"/>
        </w:rPr>
        <w:t xml:space="preserve"> </w:t>
      </w:r>
      <w:r w:rsidR="00287351" w:rsidRPr="00F47EEA">
        <w:rPr>
          <w:rFonts w:ascii="Times New Roman" w:hAnsi="Times New Roman"/>
          <w:sz w:val="26"/>
          <w:szCs w:val="26"/>
        </w:rPr>
        <w:t>для подачи запроса о предоставлении услуги (запрос).</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Заявителю предоставляется возможность записи в любые свободные для приема дату и вре</w:t>
      </w:r>
      <w:r w:rsidR="005C110A">
        <w:rPr>
          <w:rFonts w:ascii="Times New Roman" w:hAnsi="Times New Roman"/>
          <w:sz w:val="26"/>
          <w:szCs w:val="26"/>
        </w:rPr>
        <w:t>мя в пределах установленного в А</w:t>
      </w:r>
      <w:r w:rsidRPr="00F47EEA">
        <w:rPr>
          <w:rFonts w:ascii="Times New Roman" w:hAnsi="Times New Roman"/>
          <w:sz w:val="26"/>
          <w:szCs w:val="26"/>
        </w:rPr>
        <w:t xml:space="preserve">дминистрации </w:t>
      </w:r>
      <w:r w:rsidR="005C110A">
        <w:rPr>
          <w:rFonts w:ascii="Times New Roman" w:hAnsi="Times New Roman"/>
          <w:sz w:val="26"/>
          <w:szCs w:val="26"/>
        </w:rPr>
        <w:t>поселка Нижний Ингаш</w:t>
      </w:r>
      <w:r w:rsidRPr="00F47EEA">
        <w:rPr>
          <w:rFonts w:ascii="Times New Roman" w:hAnsi="Times New Roman"/>
          <w:color w:val="000000"/>
          <w:sz w:val="26"/>
          <w:szCs w:val="26"/>
        </w:rPr>
        <w:t xml:space="preserve"> </w:t>
      </w:r>
      <w:r w:rsidRPr="00F47EEA">
        <w:rPr>
          <w:rFonts w:ascii="Times New Roman" w:hAnsi="Times New Roman"/>
          <w:sz w:val="26"/>
          <w:szCs w:val="26"/>
        </w:rPr>
        <w:t>графика приема заявителей.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Администрация </w:t>
      </w:r>
      <w:r w:rsidR="005C110A">
        <w:rPr>
          <w:rFonts w:ascii="Times New Roman" w:hAnsi="Times New Roman"/>
          <w:sz w:val="26"/>
          <w:szCs w:val="26"/>
        </w:rPr>
        <w:t>поселка Нижний Ингаш</w:t>
      </w:r>
      <w:r w:rsidRPr="00F47EEA">
        <w:rPr>
          <w:rFonts w:ascii="Times New Roman" w:hAnsi="Times New Roman"/>
          <w:color w:val="000000"/>
          <w:sz w:val="26"/>
          <w:szCs w:val="26"/>
        </w:rPr>
        <w:t xml:space="preserve"> </w:t>
      </w:r>
      <w:r w:rsidRPr="00F47EEA">
        <w:rPr>
          <w:rFonts w:ascii="Times New Roman" w:hAnsi="Times New Roman"/>
          <w:sz w:val="26"/>
          <w:szCs w:val="26"/>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3) </w:t>
      </w:r>
      <w:r w:rsidRPr="00F47EEA">
        <w:rPr>
          <w:rFonts w:ascii="Times New Roman" w:hAnsi="Times New Roman"/>
          <w:sz w:val="26"/>
          <w:szCs w:val="26"/>
        </w:rPr>
        <w:tab/>
        <w:t>формирование запроса;</w:t>
      </w:r>
    </w:p>
    <w:p w:rsidR="00287351" w:rsidRPr="00F47EEA" w:rsidRDefault="008A47DE" w:rsidP="00287351">
      <w:pPr>
        <w:tabs>
          <w:tab w:val="left" w:pos="1418"/>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rPr>
        <w:tab/>
        <w:t>прием и регистрация А</w:t>
      </w:r>
      <w:r w:rsidR="00287351" w:rsidRPr="00F47EEA">
        <w:rPr>
          <w:rFonts w:ascii="Times New Roman" w:hAnsi="Times New Roman"/>
          <w:sz w:val="26"/>
          <w:szCs w:val="26"/>
        </w:rPr>
        <w:t xml:space="preserve">дминистрацией </w:t>
      </w:r>
      <w:r>
        <w:rPr>
          <w:rFonts w:ascii="Times New Roman" w:hAnsi="Times New Roman"/>
          <w:sz w:val="26"/>
          <w:szCs w:val="26"/>
        </w:rPr>
        <w:t xml:space="preserve">поселка Нижний Ингаш </w:t>
      </w:r>
      <w:r w:rsidR="00287351" w:rsidRPr="00F47EEA">
        <w:rPr>
          <w:rFonts w:ascii="Times New Roman" w:hAnsi="Times New Roman"/>
          <w:color w:val="000000"/>
          <w:sz w:val="26"/>
          <w:szCs w:val="26"/>
        </w:rPr>
        <w:t xml:space="preserve"> </w:t>
      </w:r>
      <w:r w:rsidR="00287351" w:rsidRPr="00F47EEA">
        <w:rPr>
          <w:rFonts w:ascii="Times New Roman" w:hAnsi="Times New Roman"/>
          <w:sz w:val="26"/>
          <w:szCs w:val="26"/>
        </w:rPr>
        <w:t>запроса и иных документов, необходимых для предоставления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5) </w:t>
      </w:r>
      <w:r w:rsidRPr="00F47EEA">
        <w:rPr>
          <w:rFonts w:ascii="Times New Roman" w:hAnsi="Times New Roman"/>
          <w:sz w:val="26"/>
          <w:szCs w:val="26"/>
        </w:rPr>
        <w:tab/>
        <w:t>получение сведений о ходе выполнения запроса.</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При предоставлении муниципальной услуги в электронной форме заявителю направляется: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а) </w:t>
      </w:r>
      <w:r w:rsidRPr="00F47EEA">
        <w:rPr>
          <w:rFonts w:ascii="Times New Roman" w:hAnsi="Times New Roman"/>
          <w:sz w:val="26"/>
          <w:szCs w:val="26"/>
        </w:rPr>
        <w:tab/>
        <w:t>уведомление о зап</w:t>
      </w:r>
      <w:r w:rsidR="00A74A28">
        <w:rPr>
          <w:rFonts w:ascii="Times New Roman" w:hAnsi="Times New Roman"/>
          <w:sz w:val="26"/>
          <w:szCs w:val="26"/>
        </w:rPr>
        <w:t>иси на прием в А</w:t>
      </w:r>
      <w:r w:rsidRPr="00F47EEA">
        <w:rPr>
          <w:rFonts w:ascii="Times New Roman" w:hAnsi="Times New Roman"/>
          <w:sz w:val="26"/>
          <w:szCs w:val="26"/>
        </w:rPr>
        <w:t>дминистрацию</w:t>
      </w:r>
      <w:r w:rsidR="00A74A28">
        <w:rPr>
          <w:rFonts w:ascii="Times New Roman" w:hAnsi="Times New Roman"/>
          <w:sz w:val="26"/>
          <w:szCs w:val="26"/>
        </w:rPr>
        <w:t xml:space="preserve"> поселка Нижний Ингаш</w:t>
      </w:r>
      <w:r w:rsidRPr="00F47EEA">
        <w:rPr>
          <w:rFonts w:ascii="Times New Roman" w:hAnsi="Times New Roman"/>
          <w:sz w:val="26"/>
          <w:szCs w:val="26"/>
        </w:rPr>
        <w:t xml:space="preserve"> для подачи запроса о предоставлении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б) </w:t>
      </w:r>
      <w:r w:rsidRPr="00F47EEA">
        <w:rPr>
          <w:rFonts w:ascii="Times New Roman" w:hAnsi="Times New Roman"/>
          <w:sz w:val="26"/>
          <w:szCs w:val="26"/>
        </w:rPr>
        <w:tab/>
        <w:t>уведомление о приеме и регистрации запроса и иных документов, необходимых для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в) </w:t>
      </w:r>
      <w:r w:rsidRPr="00F47EEA">
        <w:rPr>
          <w:rFonts w:ascii="Times New Roman" w:hAnsi="Times New Roman"/>
          <w:sz w:val="26"/>
          <w:szCs w:val="26"/>
        </w:rPr>
        <w:tab/>
        <w:t>уведомление о начале процедуры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г) </w:t>
      </w:r>
      <w:r w:rsidRPr="00F47EEA">
        <w:rPr>
          <w:rFonts w:ascii="Times New Roman" w:hAnsi="Times New Roman"/>
          <w:sz w:val="26"/>
          <w:szCs w:val="26"/>
        </w:rPr>
        <w:tab/>
        <w:t>уведомление об окончании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lastRenderedPageBreak/>
        <w:t xml:space="preserve">д) </w:t>
      </w:r>
      <w:r w:rsidRPr="00F47EEA">
        <w:rPr>
          <w:rFonts w:ascii="Times New Roman" w:hAnsi="Times New Roman"/>
          <w:sz w:val="26"/>
          <w:szCs w:val="26"/>
        </w:rPr>
        <w:tab/>
        <w:t>уведомление о результатах рассмотрения документов, необходимых для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е) </w:t>
      </w:r>
      <w:r w:rsidRPr="00F47EEA">
        <w:rPr>
          <w:rFonts w:ascii="Times New Roman" w:hAnsi="Times New Roman"/>
          <w:sz w:val="26"/>
          <w:szCs w:val="26"/>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ж) </w:t>
      </w:r>
      <w:r w:rsidRPr="00F47EEA">
        <w:rPr>
          <w:rFonts w:ascii="Times New Roman" w:hAnsi="Times New Roman"/>
          <w:sz w:val="26"/>
          <w:szCs w:val="26"/>
        </w:rPr>
        <w:tab/>
        <w:t>уведомление о мотивированном отказе в предоставлении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6) </w:t>
      </w:r>
      <w:r w:rsidRPr="00F47EEA">
        <w:rPr>
          <w:rFonts w:ascii="Times New Roman" w:hAnsi="Times New Roman"/>
          <w:sz w:val="26"/>
          <w:szCs w:val="26"/>
        </w:rPr>
        <w:tab/>
        <w:t>осуществление оценки качества предоставления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7) </w:t>
      </w:r>
      <w:r w:rsidRPr="00F47EEA">
        <w:rPr>
          <w:rFonts w:ascii="Times New Roman" w:hAnsi="Times New Roman"/>
          <w:sz w:val="26"/>
          <w:szCs w:val="26"/>
        </w:rPr>
        <w:tab/>
        <w:t>досудебное (внесудебное) обжалование ре</w:t>
      </w:r>
      <w:r w:rsidR="00D55DDD">
        <w:rPr>
          <w:rFonts w:ascii="Times New Roman" w:hAnsi="Times New Roman"/>
          <w:sz w:val="26"/>
          <w:szCs w:val="26"/>
        </w:rPr>
        <w:t>шений и действий (бездействия) А</w:t>
      </w:r>
      <w:r w:rsidRPr="00F47EEA">
        <w:rPr>
          <w:rFonts w:ascii="Times New Roman" w:hAnsi="Times New Roman"/>
          <w:sz w:val="26"/>
          <w:szCs w:val="26"/>
        </w:rPr>
        <w:t xml:space="preserve">дминистрации </w:t>
      </w:r>
      <w:r w:rsidR="00D55DDD">
        <w:rPr>
          <w:rFonts w:ascii="Times New Roman" w:hAnsi="Times New Roman"/>
          <w:sz w:val="26"/>
          <w:szCs w:val="26"/>
        </w:rPr>
        <w:t>поселка Нижний Ингаш</w:t>
      </w:r>
      <w:r w:rsidRPr="00F47EEA">
        <w:rPr>
          <w:rFonts w:ascii="Times New Roman" w:hAnsi="Times New Roman"/>
          <w:sz w:val="26"/>
          <w:szCs w:val="26"/>
        </w:rPr>
        <w:t>, должностного лица либо муниципального служащего.</w:t>
      </w: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r w:rsidRPr="00F47EEA">
        <w:rPr>
          <w:rFonts w:ascii="Times New Roman" w:hAnsi="Times New Roman"/>
          <w:b/>
          <w:bCs/>
          <w:sz w:val="26"/>
          <w:szCs w:val="26"/>
        </w:rPr>
        <w:t>IV. Формы контроля за исполнением</w:t>
      </w:r>
    </w:p>
    <w:p w:rsidR="00287351" w:rsidRPr="00F47EEA" w:rsidRDefault="00287351" w:rsidP="00287351">
      <w:pPr>
        <w:tabs>
          <w:tab w:val="left" w:pos="1418"/>
        </w:tabs>
        <w:autoSpaceDE w:val="0"/>
        <w:autoSpaceDN w:val="0"/>
        <w:adjustRightInd w:val="0"/>
        <w:jc w:val="center"/>
        <w:rPr>
          <w:rFonts w:ascii="Times New Roman" w:hAnsi="Times New Roman"/>
          <w:b/>
          <w:bCs/>
          <w:sz w:val="26"/>
          <w:szCs w:val="26"/>
        </w:rPr>
      </w:pPr>
      <w:r w:rsidRPr="00F47EEA">
        <w:rPr>
          <w:rFonts w:ascii="Times New Roman" w:hAnsi="Times New Roman"/>
          <w:b/>
          <w:bCs/>
          <w:sz w:val="26"/>
          <w:szCs w:val="26"/>
        </w:rPr>
        <w:t>муниципальной услуги</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jc w:val="center"/>
        <w:outlineLvl w:val="1"/>
        <w:rPr>
          <w:rFonts w:ascii="Times New Roman" w:hAnsi="Times New Roman"/>
          <w:b/>
          <w:bCs/>
          <w:sz w:val="26"/>
          <w:szCs w:val="26"/>
        </w:rPr>
      </w:pPr>
      <w:r w:rsidRPr="00F47EEA">
        <w:rPr>
          <w:rFonts w:ascii="Times New Roman" w:hAnsi="Times New Roman"/>
          <w:b/>
          <w:bCs/>
          <w:sz w:val="26"/>
          <w:szCs w:val="26"/>
        </w:rPr>
        <w:t>24.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принятием решений ответственными должностными лицами, муниципальными служащими</w:t>
      </w:r>
    </w:p>
    <w:p w:rsidR="00287351" w:rsidRPr="00F47EEA" w:rsidRDefault="00287351" w:rsidP="00287351">
      <w:pPr>
        <w:tabs>
          <w:tab w:val="left" w:pos="1418"/>
        </w:tabs>
        <w:autoSpaceDE w:val="0"/>
        <w:autoSpaceDN w:val="0"/>
        <w:adjustRightInd w:val="0"/>
        <w:jc w:val="center"/>
        <w:rPr>
          <w:rFonts w:ascii="Times New Roman" w:hAnsi="Times New Roman"/>
          <w:b/>
          <w:bCs/>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24.1. Текущий контроль за соблюдением последовательности административных действий, определенных Административн</w:t>
      </w:r>
      <w:r w:rsidR="00FE2F7B">
        <w:rPr>
          <w:rFonts w:ascii="Times New Roman" w:hAnsi="Times New Roman"/>
          <w:sz w:val="26"/>
          <w:szCs w:val="26"/>
        </w:rPr>
        <w:t>ым регламентом, осуществляется Г</w:t>
      </w:r>
      <w:r w:rsidRPr="00F47EEA">
        <w:rPr>
          <w:rFonts w:ascii="Times New Roman" w:hAnsi="Times New Roman"/>
          <w:sz w:val="26"/>
          <w:szCs w:val="26"/>
        </w:rPr>
        <w:t xml:space="preserve">лавой </w:t>
      </w:r>
      <w:r w:rsidR="00FE2F7B">
        <w:rPr>
          <w:rFonts w:ascii="Times New Roman" w:hAnsi="Times New Roman"/>
          <w:sz w:val="26"/>
          <w:szCs w:val="26"/>
        </w:rPr>
        <w:t>поселка Нижний Ингаш</w:t>
      </w:r>
      <w:r w:rsidRPr="00F47EEA">
        <w:rPr>
          <w:rFonts w:ascii="Times New Roman" w:hAnsi="Times New Roman"/>
          <w:sz w:val="26"/>
          <w:szCs w:val="26"/>
        </w:rPr>
        <w:t>.</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24.2. Текущий контроль осуществляется путем проведения ежедневных проверок соблюдения и исполнения нормативных правовых актов Российской Федерации и нормативных прав</w:t>
      </w:r>
      <w:r w:rsidR="00FE2F7B">
        <w:rPr>
          <w:rFonts w:ascii="Times New Roman" w:hAnsi="Times New Roman"/>
          <w:sz w:val="26"/>
          <w:szCs w:val="26"/>
        </w:rPr>
        <w:t>овых актов Красноярского края</w:t>
      </w:r>
      <w:r w:rsidRPr="00F47EEA">
        <w:rPr>
          <w:rFonts w:ascii="Times New Roman" w:hAnsi="Times New Roman"/>
          <w:sz w:val="26"/>
          <w:szCs w:val="26"/>
        </w:rPr>
        <w:t>, положений настоящего Административного регламента, устанавливающих требования к предоставлению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jc w:val="center"/>
        <w:outlineLvl w:val="1"/>
        <w:rPr>
          <w:rFonts w:ascii="Times New Roman" w:hAnsi="Times New Roman"/>
          <w:b/>
          <w:bCs/>
          <w:sz w:val="26"/>
          <w:szCs w:val="26"/>
        </w:rPr>
      </w:pPr>
      <w:r w:rsidRPr="00F47EEA">
        <w:rPr>
          <w:rFonts w:ascii="Times New Roman" w:hAnsi="Times New Roman"/>
          <w:b/>
          <w:bCs/>
          <w:sz w:val="26"/>
          <w:szCs w:val="26"/>
        </w:rPr>
        <w:t>25. Порядок и периодичность осуществления плановых и внеплановых</w:t>
      </w:r>
    </w:p>
    <w:p w:rsidR="00287351" w:rsidRPr="00F47EEA" w:rsidRDefault="00287351" w:rsidP="00287351">
      <w:pPr>
        <w:tabs>
          <w:tab w:val="left" w:pos="1418"/>
        </w:tabs>
        <w:autoSpaceDE w:val="0"/>
        <w:autoSpaceDN w:val="0"/>
        <w:adjustRightInd w:val="0"/>
        <w:jc w:val="center"/>
        <w:rPr>
          <w:rFonts w:ascii="Times New Roman" w:hAnsi="Times New Roman"/>
          <w:b/>
          <w:bCs/>
          <w:sz w:val="26"/>
          <w:szCs w:val="26"/>
        </w:rPr>
      </w:pPr>
      <w:r w:rsidRPr="00F47EEA">
        <w:rPr>
          <w:rFonts w:ascii="Times New Roman" w:hAnsi="Times New Roman"/>
          <w:b/>
          <w:bCs/>
          <w:sz w:val="26"/>
          <w:szCs w:val="26"/>
        </w:rPr>
        <w:t>проверок полноты и качества предоставления муниципальной</w:t>
      </w:r>
    </w:p>
    <w:p w:rsidR="00287351" w:rsidRPr="00F47EEA" w:rsidRDefault="00287351" w:rsidP="00287351">
      <w:pPr>
        <w:tabs>
          <w:tab w:val="left" w:pos="1418"/>
        </w:tabs>
        <w:autoSpaceDE w:val="0"/>
        <w:autoSpaceDN w:val="0"/>
        <w:adjustRightInd w:val="0"/>
        <w:jc w:val="center"/>
        <w:rPr>
          <w:rFonts w:ascii="Times New Roman" w:hAnsi="Times New Roman"/>
          <w:b/>
          <w:bCs/>
          <w:sz w:val="26"/>
          <w:szCs w:val="26"/>
        </w:rPr>
      </w:pPr>
      <w:r w:rsidRPr="00F47EEA">
        <w:rPr>
          <w:rFonts w:ascii="Times New Roman" w:hAnsi="Times New Roman"/>
          <w:b/>
          <w:bCs/>
          <w:sz w:val="26"/>
          <w:szCs w:val="26"/>
        </w:rPr>
        <w:t>услуги, в том числе порядок и формы контроля за полнотой</w:t>
      </w:r>
    </w:p>
    <w:p w:rsidR="00287351" w:rsidRPr="00F47EEA" w:rsidRDefault="00287351" w:rsidP="00287351">
      <w:pPr>
        <w:tabs>
          <w:tab w:val="left" w:pos="1418"/>
        </w:tabs>
        <w:autoSpaceDE w:val="0"/>
        <w:autoSpaceDN w:val="0"/>
        <w:adjustRightInd w:val="0"/>
        <w:jc w:val="center"/>
        <w:rPr>
          <w:rFonts w:ascii="Times New Roman" w:hAnsi="Times New Roman"/>
          <w:b/>
          <w:bCs/>
          <w:sz w:val="26"/>
          <w:szCs w:val="26"/>
        </w:rPr>
      </w:pPr>
      <w:r w:rsidRPr="00F47EEA">
        <w:rPr>
          <w:rFonts w:ascii="Times New Roman" w:hAnsi="Times New Roman"/>
          <w:b/>
          <w:bCs/>
          <w:sz w:val="26"/>
          <w:szCs w:val="26"/>
        </w:rPr>
        <w:t>и качеством предоставления муниципальной услуги</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25.1. </w:t>
      </w:r>
      <w:r w:rsidRPr="00F47EEA">
        <w:rPr>
          <w:rFonts w:ascii="Times New Roman" w:hAnsi="Times New Roman"/>
          <w:sz w:val="26"/>
          <w:szCs w:val="26"/>
        </w:rPr>
        <w:tab/>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администрацией муниципального образования проводятся плановые и внеплановые проверки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Плановые проверки осуществляются на основании квартальных, полугодовых, годов</w:t>
      </w:r>
      <w:r w:rsidR="008E5BE6">
        <w:rPr>
          <w:rFonts w:ascii="Times New Roman" w:hAnsi="Times New Roman"/>
          <w:sz w:val="26"/>
          <w:szCs w:val="26"/>
        </w:rPr>
        <w:t>ых планов работы, утверждаемых Г</w:t>
      </w:r>
      <w:r w:rsidRPr="00F47EEA">
        <w:rPr>
          <w:rFonts w:ascii="Times New Roman" w:hAnsi="Times New Roman"/>
          <w:sz w:val="26"/>
          <w:szCs w:val="26"/>
        </w:rPr>
        <w:t xml:space="preserve">лавой </w:t>
      </w:r>
      <w:r w:rsidR="008E5BE6">
        <w:rPr>
          <w:rFonts w:ascii="Times New Roman" w:hAnsi="Times New Roman"/>
          <w:sz w:val="26"/>
          <w:szCs w:val="26"/>
        </w:rPr>
        <w:t>поселка Нижний Ингаш</w:t>
      </w:r>
      <w:r w:rsidRPr="00F47EEA">
        <w:rPr>
          <w:rFonts w:ascii="Times New Roman" w:hAnsi="Times New Roman"/>
          <w:sz w:val="26"/>
          <w:szCs w:val="26"/>
        </w:rPr>
        <w:t>.</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Внеплановые проверки осуществляются по конкретному обращению.</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25.2. </w:t>
      </w:r>
      <w:r w:rsidRPr="00F47EEA">
        <w:rPr>
          <w:rFonts w:ascii="Times New Roman" w:hAnsi="Times New Roman"/>
          <w:sz w:val="26"/>
          <w:szCs w:val="26"/>
        </w:rPr>
        <w:tab/>
        <w:t>Для проведения плановых и внеплановых проверок предоставления муниц</w:t>
      </w:r>
      <w:r w:rsidR="00606F12">
        <w:rPr>
          <w:rFonts w:ascii="Times New Roman" w:hAnsi="Times New Roman"/>
          <w:sz w:val="26"/>
          <w:szCs w:val="26"/>
        </w:rPr>
        <w:t>ипальной услуги постановлением А</w:t>
      </w:r>
      <w:r w:rsidRPr="00F47EEA">
        <w:rPr>
          <w:rFonts w:ascii="Times New Roman" w:hAnsi="Times New Roman"/>
          <w:sz w:val="26"/>
          <w:szCs w:val="26"/>
        </w:rPr>
        <w:t xml:space="preserve">дминистрации </w:t>
      </w:r>
      <w:r w:rsidR="00606F12">
        <w:rPr>
          <w:rFonts w:ascii="Times New Roman" w:hAnsi="Times New Roman"/>
          <w:sz w:val="26"/>
          <w:szCs w:val="26"/>
        </w:rPr>
        <w:t>поселка Нижний Ингаш</w:t>
      </w:r>
      <w:r w:rsidRPr="00F47EEA">
        <w:rPr>
          <w:rFonts w:ascii="Times New Roman" w:hAnsi="Times New Roman"/>
          <w:sz w:val="26"/>
          <w:szCs w:val="26"/>
        </w:rPr>
        <w:t xml:space="preserve"> формируется комиссия, в состав которой включ</w:t>
      </w:r>
      <w:r w:rsidR="00606F12">
        <w:rPr>
          <w:rFonts w:ascii="Times New Roman" w:hAnsi="Times New Roman"/>
          <w:sz w:val="26"/>
          <w:szCs w:val="26"/>
        </w:rPr>
        <w:t>аются специалисты администрации</w:t>
      </w:r>
      <w:r w:rsidRPr="00F47EEA">
        <w:rPr>
          <w:rFonts w:ascii="Times New Roman" w:hAnsi="Times New Roman"/>
          <w:sz w:val="26"/>
          <w:szCs w:val="26"/>
        </w:rPr>
        <w:t>.</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Справка подписывается всеми членами комиссии.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В случае проведения внеплановой проверки по конкретному обращению, направленному в письменной форме или поступившему при устном обращении гражданина, по обращению, поступившему в форме электронного документа, в течение 30 дней со дня регистрации обращения в администрации </w:t>
      </w:r>
      <w:r w:rsidRPr="00F47EEA">
        <w:rPr>
          <w:rFonts w:ascii="Times New Roman" w:hAnsi="Times New Roman"/>
          <w:bCs/>
          <w:sz w:val="26"/>
          <w:szCs w:val="26"/>
        </w:rPr>
        <w:t>(наименование муниципального образования) Новосибирской области</w:t>
      </w:r>
      <w:r w:rsidRPr="00F47EEA">
        <w:rPr>
          <w:rFonts w:ascii="Times New Roman" w:hAnsi="Times New Roman"/>
          <w:sz w:val="26"/>
          <w:szCs w:val="26"/>
        </w:rPr>
        <w:t xml:space="preserve"> обратившемуся направляется информация о результатах проверки, проведенной по обращению. Данная информация подписывается лицом, в полномочия которого входит рассмотрение поставленных в обращении вопросов.</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Ответ на обращение, направленное в письменной форме или поступившее при устном обращении гражданина, направляется по почте.</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течение 30 дней со дня регистрации обращения.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25.3. </w:t>
      </w:r>
      <w:r w:rsidRPr="00F47EEA">
        <w:rPr>
          <w:rFonts w:ascii="Times New Roman" w:hAnsi="Times New Roman"/>
          <w:sz w:val="26"/>
          <w:szCs w:val="26"/>
        </w:rPr>
        <w:tab/>
        <w:t>Плановые проверки проводятся не реже одного раза в два года.</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jc w:val="center"/>
        <w:outlineLvl w:val="1"/>
        <w:rPr>
          <w:rFonts w:ascii="Times New Roman" w:hAnsi="Times New Roman"/>
          <w:b/>
          <w:bCs/>
          <w:sz w:val="26"/>
          <w:szCs w:val="26"/>
        </w:rPr>
      </w:pPr>
      <w:r w:rsidRPr="00F47EEA">
        <w:rPr>
          <w:rFonts w:ascii="Times New Roman" w:hAnsi="Times New Roman"/>
          <w:b/>
          <w:bCs/>
          <w:sz w:val="26"/>
          <w:szCs w:val="26"/>
        </w:rPr>
        <w:t>26.Ответственность муниципальных служащих и должностных лиц за решения и действия (бездействие), принимаемые (осуществляемые)</w:t>
      </w:r>
    </w:p>
    <w:p w:rsidR="00287351" w:rsidRPr="00F47EEA" w:rsidRDefault="00287351" w:rsidP="00287351">
      <w:pPr>
        <w:tabs>
          <w:tab w:val="left" w:pos="1418"/>
        </w:tabs>
        <w:autoSpaceDE w:val="0"/>
        <w:autoSpaceDN w:val="0"/>
        <w:adjustRightInd w:val="0"/>
        <w:jc w:val="center"/>
        <w:rPr>
          <w:rFonts w:ascii="Times New Roman" w:hAnsi="Times New Roman"/>
          <w:b/>
          <w:bCs/>
          <w:sz w:val="26"/>
          <w:szCs w:val="26"/>
        </w:rPr>
      </w:pPr>
      <w:r w:rsidRPr="00F47EEA">
        <w:rPr>
          <w:rFonts w:ascii="Times New Roman" w:hAnsi="Times New Roman"/>
          <w:b/>
          <w:bCs/>
          <w:sz w:val="26"/>
          <w:szCs w:val="26"/>
        </w:rPr>
        <w:t>в ходе предоставления муниципальной услуги</w:t>
      </w:r>
    </w:p>
    <w:p w:rsidR="00287351" w:rsidRPr="00F47EEA" w:rsidRDefault="00287351" w:rsidP="00287351">
      <w:pPr>
        <w:tabs>
          <w:tab w:val="left" w:pos="1418"/>
        </w:tabs>
        <w:autoSpaceDE w:val="0"/>
        <w:autoSpaceDN w:val="0"/>
        <w:adjustRightInd w:val="0"/>
        <w:ind w:firstLine="540"/>
        <w:jc w:val="center"/>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r w:rsidRPr="00F47EEA">
        <w:rPr>
          <w:rFonts w:ascii="Times New Roman" w:hAnsi="Times New Roman"/>
          <w:sz w:val="26"/>
          <w:szCs w:val="26"/>
        </w:rPr>
        <w:t>26.1.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jc w:val="center"/>
        <w:outlineLvl w:val="1"/>
        <w:rPr>
          <w:rFonts w:ascii="Times New Roman" w:hAnsi="Times New Roman"/>
          <w:b/>
          <w:bCs/>
          <w:sz w:val="26"/>
          <w:szCs w:val="26"/>
        </w:rPr>
      </w:pPr>
      <w:r w:rsidRPr="00F47EEA">
        <w:rPr>
          <w:rFonts w:ascii="Times New Roman" w:hAnsi="Times New Roman"/>
          <w:b/>
          <w:bCs/>
          <w:sz w:val="26"/>
          <w:szCs w:val="26"/>
        </w:rPr>
        <w:t>27.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27.1. </w:t>
      </w:r>
      <w:r w:rsidRPr="00F47EEA">
        <w:rPr>
          <w:rFonts w:ascii="Times New Roman" w:hAnsi="Times New Roman"/>
          <w:sz w:val="26"/>
          <w:szCs w:val="26"/>
        </w:rPr>
        <w:tab/>
        <w:t xml:space="preserve">Граждане вправе обращаться лично (устно), а также направлять индивидуальные и коллективные обращения, включая обращения объединений граждан, в том числе юридических лиц, в письменной форме или в форме </w:t>
      </w:r>
      <w:r w:rsidR="005F1852">
        <w:rPr>
          <w:rFonts w:ascii="Times New Roman" w:hAnsi="Times New Roman"/>
          <w:sz w:val="26"/>
          <w:szCs w:val="26"/>
        </w:rPr>
        <w:t>электронного документа в адрес А</w:t>
      </w:r>
      <w:r w:rsidRPr="00F47EEA">
        <w:rPr>
          <w:rFonts w:ascii="Times New Roman" w:hAnsi="Times New Roman"/>
          <w:sz w:val="26"/>
          <w:szCs w:val="26"/>
        </w:rPr>
        <w:t xml:space="preserve">дминистрации </w:t>
      </w:r>
      <w:r w:rsidR="005F1852">
        <w:rPr>
          <w:rFonts w:ascii="Times New Roman" w:hAnsi="Times New Roman"/>
          <w:sz w:val="26"/>
          <w:szCs w:val="26"/>
        </w:rPr>
        <w:t>поселка Нижний Ингаш</w:t>
      </w:r>
      <w:r w:rsidRPr="00F47EEA">
        <w:rPr>
          <w:rFonts w:ascii="Times New Roman" w:hAnsi="Times New Roman"/>
          <w:sz w:val="26"/>
          <w:szCs w:val="26"/>
        </w:rPr>
        <w:t xml:space="preserve"> и ее должностных лиц с просьбой о проведении проверки соблюдения и исполнения нормативных правовых актов Российской Федерации и нормативных прав</w:t>
      </w:r>
      <w:r w:rsidR="004B1994">
        <w:rPr>
          <w:rFonts w:ascii="Times New Roman" w:hAnsi="Times New Roman"/>
          <w:sz w:val="26"/>
          <w:szCs w:val="26"/>
        </w:rPr>
        <w:t>овых актов Красноярского края</w:t>
      </w:r>
      <w:r w:rsidRPr="00F47EEA">
        <w:rPr>
          <w:rFonts w:ascii="Times New Roman" w:hAnsi="Times New Roman"/>
          <w:sz w:val="26"/>
          <w:szCs w:val="26"/>
        </w:rPr>
        <w:t>,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lastRenderedPageBreak/>
        <w:t>Гражданин в своем письменном обращении в обязательном порядке указывает либо наименование администрации муниципального образования, либо фамилию, имя, отчество главы муниципального образования,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В обращении в форме электронного документа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В течение 30 дней со дня регистрации письменного обращения в администрации </w:t>
      </w:r>
      <w:r w:rsidRPr="00F47EEA">
        <w:rPr>
          <w:rFonts w:ascii="Times New Roman" w:hAnsi="Times New Roman"/>
          <w:bCs/>
          <w:sz w:val="26"/>
          <w:szCs w:val="26"/>
        </w:rPr>
        <w:t>(наименование муниципального образования) Новосибирской области</w:t>
      </w:r>
      <w:r w:rsidRPr="00F47EEA">
        <w:rPr>
          <w:rFonts w:ascii="Times New Roman" w:hAnsi="Times New Roman"/>
          <w:sz w:val="26"/>
          <w:szCs w:val="26"/>
        </w:rPr>
        <w:t xml:space="preserve"> обратившимся направляется по почте информация о результатах проведенной проверки.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течение 30 дней со дня регистрации обращения.</w:t>
      </w:r>
    </w:p>
    <w:p w:rsidR="00287351" w:rsidRPr="00F47EEA" w:rsidRDefault="00287351" w:rsidP="00287351">
      <w:pPr>
        <w:tabs>
          <w:tab w:val="num" w:pos="0"/>
          <w:tab w:val="left" w:pos="540"/>
          <w:tab w:val="left" w:pos="1418"/>
        </w:tabs>
        <w:ind w:firstLine="567"/>
        <w:rPr>
          <w:rFonts w:ascii="Times New Roman" w:hAnsi="Times New Roman"/>
          <w:color w:val="000000"/>
          <w:sz w:val="26"/>
          <w:szCs w:val="26"/>
        </w:rPr>
      </w:pPr>
    </w:p>
    <w:p w:rsidR="00287351" w:rsidRPr="00F47EEA" w:rsidRDefault="00287351" w:rsidP="00287351">
      <w:pPr>
        <w:tabs>
          <w:tab w:val="left" w:pos="1418"/>
        </w:tabs>
        <w:autoSpaceDE w:val="0"/>
        <w:autoSpaceDN w:val="0"/>
        <w:adjustRightInd w:val="0"/>
        <w:jc w:val="center"/>
        <w:outlineLvl w:val="0"/>
        <w:rPr>
          <w:rFonts w:ascii="Times New Roman" w:hAnsi="Times New Roman"/>
          <w:b/>
          <w:bCs/>
          <w:sz w:val="26"/>
          <w:szCs w:val="26"/>
        </w:rPr>
      </w:pPr>
      <w:r w:rsidRPr="00F47EEA">
        <w:rPr>
          <w:rFonts w:ascii="Times New Roman" w:hAnsi="Times New Roman"/>
          <w:b/>
          <w:bCs/>
          <w:sz w:val="26"/>
          <w:szCs w:val="26"/>
        </w:rPr>
        <w:t>V. Досудебный (внесудебный) порядок обжалования ре</w:t>
      </w:r>
      <w:r w:rsidR="00B80BAB">
        <w:rPr>
          <w:rFonts w:ascii="Times New Roman" w:hAnsi="Times New Roman"/>
          <w:b/>
          <w:bCs/>
          <w:sz w:val="26"/>
          <w:szCs w:val="26"/>
        </w:rPr>
        <w:t>шений и действий (бездействия) А</w:t>
      </w:r>
      <w:r w:rsidRPr="00F47EEA">
        <w:rPr>
          <w:rFonts w:ascii="Times New Roman" w:hAnsi="Times New Roman"/>
          <w:b/>
          <w:bCs/>
          <w:sz w:val="26"/>
          <w:szCs w:val="26"/>
        </w:rPr>
        <w:t xml:space="preserve">дминистрации </w:t>
      </w:r>
      <w:r w:rsidR="00B80BAB">
        <w:rPr>
          <w:rFonts w:ascii="Times New Roman" w:hAnsi="Times New Roman"/>
          <w:b/>
          <w:bCs/>
          <w:sz w:val="26"/>
          <w:szCs w:val="26"/>
        </w:rPr>
        <w:t>поселка Нижний Ингаш</w:t>
      </w:r>
      <w:r w:rsidRPr="00F47EEA">
        <w:rPr>
          <w:rFonts w:ascii="Times New Roman" w:hAnsi="Times New Roman"/>
          <w:b/>
          <w:bCs/>
          <w:sz w:val="26"/>
          <w:szCs w:val="26"/>
        </w:rPr>
        <w:t>, должностных лиц, муниципальных служащих</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28.1. Заявитель вправе обжаловать ре</w:t>
      </w:r>
      <w:r w:rsidR="00D72561">
        <w:rPr>
          <w:rFonts w:ascii="Times New Roman" w:hAnsi="Times New Roman"/>
          <w:sz w:val="26"/>
          <w:szCs w:val="26"/>
        </w:rPr>
        <w:t>шения и действия (бездействие) А</w:t>
      </w:r>
      <w:r w:rsidRPr="00F47EEA">
        <w:rPr>
          <w:rFonts w:ascii="Times New Roman" w:hAnsi="Times New Roman"/>
          <w:sz w:val="26"/>
          <w:szCs w:val="26"/>
        </w:rPr>
        <w:t xml:space="preserve">дминистрации </w:t>
      </w:r>
      <w:r w:rsidR="00D72561">
        <w:rPr>
          <w:rFonts w:ascii="Times New Roman" w:hAnsi="Times New Roman"/>
          <w:sz w:val="26"/>
          <w:szCs w:val="26"/>
        </w:rPr>
        <w:t>поселка Нижний Ингаш</w:t>
      </w:r>
      <w:r w:rsidRPr="00F47EEA">
        <w:rPr>
          <w:rFonts w:ascii="Times New Roman" w:hAnsi="Times New Roman"/>
          <w:sz w:val="26"/>
          <w:szCs w:val="26"/>
        </w:rPr>
        <w:t>, должностного лица либо муниципального служащего.</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29.1. </w:t>
      </w:r>
      <w:r w:rsidRPr="00F47EEA">
        <w:rPr>
          <w:rFonts w:ascii="Times New Roman" w:hAnsi="Times New Roman"/>
          <w:sz w:val="26"/>
          <w:szCs w:val="26"/>
        </w:rPr>
        <w:tab/>
        <w:t>Предмет досудебного (внесудебного) обжалования заявителем решений и действий (бездействия) администрации муниципального образования, должностного лица либо муниципального служащего.</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Заявитель может обратиться с жалобой, в том числе в следующих случаях:</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1) </w:t>
      </w:r>
      <w:r w:rsidRPr="00F47EEA">
        <w:rPr>
          <w:rFonts w:ascii="Times New Roman" w:hAnsi="Times New Roman"/>
          <w:sz w:val="26"/>
          <w:szCs w:val="26"/>
        </w:rPr>
        <w:tab/>
        <w:t>нарушение срока регистрации заявления заявителя о предоставлении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 </w:t>
      </w:r>
      <w:r w:rsidRPr="00F47EEA">
        <w:rPr>
          <w:rFonts w:ascii="Times New Roman" w:hAnsi="Times New Roman"/>
          <w:sz w:val="26"/>
          <w:szCs w:val="26"/>
        </w:rPr>
        <w:tab/>
        <w:t>нарушение срока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3) </w:t>
      </w:r>
      <w:r w:rsidRPr="00F47EEA">
        <w:rPr>
          <w:rFonts w:ascii="Times New Roman" w:hAnsi="Times New Roman"/>
          <w:sz w:val="26"/>
          <w:szCs w:val="26"/>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w:t>
      </w:r>
      <w:r w:rsidR="00245D31">
        <w:rPr>
          <w:rFonts w:ascii="Times New Roman" w:hAnsi="Times New Roman"/>
          <w:sz w:val="26"/>
          <w:szCs w:val="26"/>
        </w:rPr>
        <w:t>ыми актами Красноярского края</w:t>
      </w:r>
      <w:r w:rsidRPr="00F47EEA">
        <w:rPr>
          <w:rFonts w:ascii="Times New Roman" w:hAnsi="Times New Roman"/>
          <w:sz w:val="26"/>
          <w:szCs w:val="26"/>
        </w:rPr>
        <w:t>, муниципальными правовыми актами для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4) </w:t>
      </w:r>
      <w:r w:rsidRPr="00F47EEA">
        <w:rPr>
          <w:rFonts w:ascii="Times New Roman" w:hAnsi="Times New Roman"/>
          <w:sz w:val="26"/>
          <w:szCs w:val="26"/>
        </w:rPr>
        <w:tab/>
        <w:t>отказ в приеме документов, представление которых предусмотрено нормативными правовыми актами Российской Федерации, нормативными правов</w:t>
      </w:r>
      <w:r w:rsidR="00550D0A">
        <w:rPr>
          <w:rFonts w:ascii="Times New Roman" w:hAnsi="Times New Roman"/>
          <w:sz w:val="26"/>
          <w:szCs w:val="26"/>
        </w:rPr>
        <w:t>ыми актами Красноярского края</w:t>
      </w:r>
      <w:r w:rsidRPr="00F47EEA">
        <w:rPr>
          <w:rFonts w:ascii="Times New Roman" w:hAnsi="Times New Roman"/>
          <w:sz w:val="26"/>
          <w:szCs w:val="26"/>
        </w:rPr>
        <w:t>, муниципальными правовыми актами для предоставления муниципальной услуги, у заявителя;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5) </w:t>
      </w:r>
      <w:r w:rsidRPr="00F47EEA">
        <w:rPr>
          <w:rFonts w:ascii="Times New Roman" w:hAnsi="Times New Roman"/>
          <w:sz w:val="26"/>
          <w:szCs w:val="26"/>
        </w:rPr>
        <w:tab/>
        <w:t xml:space="preserve">отказ в предоставлении муниципальной услуги, если основания отказа не предусмотрены федеральными законами и принимаемыми в соответствии с ними иными нормативными правовыми актами Российской Федерации, законами и иными </w:t>
      </w:r>
      <w:r w:rsidRPr="00F47EEA">
        <w:rPr>
          <w:rFonts w:ascii="Times New Roman" w:hAnsi="Times New Roman"/>
          <w:sz w:val="26"/>
          <w:szCs w:val="26"/>
        </w:rPr>
        <w:lastRenderedPageBreak/>
        <w:t>нормативными правов</w:t>
      </w:r>
      <w:r w:rsidR="00550D0A">
        <w:rPr>
          <w:rFonts w:ascii="Times New Roman" w:hAnsi="Times New Roman"/>
          <w:sz w:val="26"/>
          <w:szCs w:val="26"/>
        </w:rPr>
        <w:t>ыми актами Красноярского края</w:t>
      </w:r>
      <w:r w:rsidRPr="00F47EEA">
        <w:rPr>
          <w:rFonts w:ascii="Times New Roman" w:hAnsi="Times New Roman"/>
          <w:sz w:val="26"/>
          <w:szCs w:val="26"/>
        </w:rPr>
        <w:t>, муниципальными правовыми актами;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6) </w:t>
      </w:r>
      <w:r w:rsidRPr="00F47EEA">
        <w:rPr>
          <w:rFonts w:ascii="Times New Roman" w:hAnsi="Times New Roman"/>
          <w:sz w:val="26"/>
          <w:szCs w:val="26"/>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sidR="00587770">
        <w:rPr>
          <w:rFonts w:ascii="Times New Roman" w:hAnsi="Times New Roman"/>
          <w:sz w:val="26"/>
          <w:szCs w:val="26"/>
        </w:rPr>
        <w:t>ыми актами Красноярского края</w:t>
      </w:r>
      <w:r w:rsidRPr="00F47EEA">
        <w:rPr>
          <w:rFonts w:ascii="Times New Roman" w:hAnsi="Times New Roman"/>
          <w:sz w:val="26"/>
          <w:szCs w:val="26"/>
        </w:rPr>
        <w:t>, муниципальными правовыми актами;</w:t>
      </w:r>
    </w:p>
    <w:p w:rsidR="00287351" w:rsidRPr="00F47EEA" w:rsidRDefault="006C6D89" w:rsidP="00287351">
      <w:pPr>
        <w:tabs>
          <w:tab w:val="left" w:pos="1418"/>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7) </w:t>
      </w:r>
      <w:r>
        <w:rPr>
          <w:rFonts w:ascii="Times New Roman" w:hAnsi="Times New Roman"/>
          <w:sz w:val="26"/>
          <w:szCs w:val="26"/>
        </w:rPr>
        <w:tab/>
        <w:t>отказ А</w:t>
      </w:r>
      <w:r w:rsidR="00287351" w:rsidRPr="00F47EEA">
        <w:rPr>
          <w:rFonts w:ascii="Times New Roman" w:hAnsi="Times New Roman"/>
          <w:sz w:val="26"/>
          <w:szCs w:val="26"/>
        </w:rPr>
        <w:t xml:space="preserve">дминистрации </w:t>
      </w:r>
      <w:r>
        <w:rPr>
          <w:rFonts w:ascii="Times New Roman" w:hAnsi="Times New Roman"/>
          <w:sz w:val="26"/>
          <w:szCs w:val="26"/>
        </w:rPr>
        <w:t>поселка Нижний Ингаш</w:t>
      </w:r>
      <w:r w:rsidR="00287351" w:rsidRPr="00F47EEA">
        <w:rPr>
          <w:rFonts w:ascii="Times New Roman" w:hAnsi="Times New Roman"/>
          <w:sz w:val="26"/>
          <w:szCs w:val="26"/>
        </w:rPr>
        <w:t xml:space="preserve">, должностного лица </w:t>
      </w:r>
      <w:r>
        <w:rPr>
          <w:rFonts w:ascii="Times New Roman" w:hAnsi="Times New Roman"/>
          <w:sz w:val="26"/>
          <w:szCs w:val="26"/>
        </w:rPr>
        <w:t>А</w:t>
      </w:r>
      <w:r w:rsidR="00287351" w:rsidRPr="00F47EEA">
        <w:rPr>
          <w:rFonts w:ascii="Times New Roman" w:hAnsi="Times New Roman"/>
          <w:sz w:val="26"/>
          <w:szCs w:val="26"/>
        </w:rPr>
        <w:t>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8) </w:t>
      </w:r>
      <w:r w:rsidRPr="00F47EEA">
        <w:rPr>
          <w:rFonts w:ascii="Times New Roman" w:hAnsi="Times New Roman"/>
          <w:sz w:val="26"/>
          <w:szCs w:val="26"/>
        </w:rPr>
        <w:tab/>
        <w:t>нарушение срока или порядка выдачи документов по результатам предоставления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9) </w:t>
      </w:r>
      <w:r w:rsidRPr="00F47EEA">
        <w:rPr>
          <w:rFonts w:ascii="Times New Roman" w:hAnsi="Times New Roman"/>
          <w:sz w:val="26"/>
          <w:szCs w:val="26"/>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006C6D89">
        <w:rPr>
          <w:rFonts w:ascii="Times New Roman" w:hAnsi="Times New Roman"/>
          <w:sz w:val="26"/>
          <w:szCs w:val="26"/>
        </w:rPr>
        <w:t>ыми актами Красноярского края</w:t>
      </w:r>
      <w:r w:rsidRPr="00F47EEA">
        <w:rPr>
          <w:rFonts w:ascii="Times New Roman" w:hAnsi="Times New Roman"/>
          <w:sz w:val="26"/>
          <w:szCs w:val="26"/>
        </w:rPr>
        <w:t>, муниципальными правовыми актами;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10) </w:t>
      </w:r>
      <w:r w:rsidRPr="00F47EEA">
        <w:rPr>
          <w:rFonts w:ascii="Times New Roman" w:hAnsi="Times New Roman"/>
          <w:sz w:val="26"/>
          <w:szCs w:val="26"/>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C6D89">
          <w:rPr>
            <w:rStyle w:val="a4"/>
            <w:rFonts w:ascii="Times New Roman" w:hAnsi="Times New Roman"/>
            <w:color w:val="auto"/>
            <w:sz w:val="26"/>
            <w:szCs w:val="26"/>
          </w:rPr>
          <w:t>пунктом 4 части 1 статьи 7</w:t>
        </w:r>
      </w:hyperlink>
      <w:r w:rsidRPr="00F47EEA">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jc w:val="center"/>
        <w:outlineLvl w:val="1"/>
        <w:rPr>
          <w:rFonts w:ascii="Times New Roman" w:hAnsi="Times New Roman"/>
          <w:b/>
          <w:bCs/>
          <w:sz w:val="26"/>
          <w:szCs w:val="26"/>
        </w:rPr>
      </w:pPr>
      <w:r w:rsidRPr="00F47EEA">
        <w:rPr>
          <w:rFonts w:ascii="Times New Roman" w:hAnsi="Times New Roman"/>
          <w:b/>
          <w:bCs/>
          <w:sz w:val="26"/>
          <w:szCs w:val="26"/>
        </w:rPr>
        <w:t>30. Общие требования к порядку подачи и рассмотрения жалобы</w:t>
      </w:r>
    </w:p>
    <w:p w:rsidR="00287351" w:rsidRPr="00F47EEA" w:rsidRDefault="00287351"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bookmarkStart w:id="1" w:name="Par29"/>
      <w:bookmarkEnd w:id="1"/>
      <w:r w:rsidRPr="00F47EEA">
        <w:rPr>
          <w:rFonts w:ascii="Times New Roman" w:hAnsi="Times New Roman"/>
          <w:sz w:val="26"/>
          <w:szCs w:val="26"/>
        </w:rPr>
        <w:t xml:space="preserve">30.1. </w:t>
      </w:r>
      <w:r w:rsidRPr="00F47EEA">
        <w:rPr>
          <w:rFonts w:ascii="Times New Roman" w:hAnsi="Times New Roman"/>
          <w:sz w:val="26"/>
          <w:szCs w:val="26"/>
        </w:rPr>
        <w:tab/>
        <w:t>Жалоба подается в письменной форме на бумажном н</w:t>
      </w:r>
      <w:r w:rsidR="006C6D89">
        <w:rPr>
          <w:rFonts w:ascii="Times New Roman" w:hAnsi="Times New Roman"/>
          <w:sz w:val="26"/>
          <w:szCs w:val="26"/>
        </w:rPr>
        <w:t>осителе, в электронной форме в А</w:t>
      </w:r>
      <w:r w:rsidRPr="00F47EEA">
        <w:rPr>
          <w:rFonts w:ascii="Times New Roman" w:hAnsi="Times New Roman"/>
          <w:sz w:val="26"/>
          <w:szCs w:val="26"/>
        </w:rPr>
        <w:t>дминистрацию</w:t>
      </w:r>
      <w:r w:rsidR="006C6D89">
        <w:rPr>
          <w:rFonts w:ascii="Times New Roman" w:hAnsi="Times New Roman"/>
          <w:sz w:val="26"/>
          <w:szCs w:val="26"/>
        </w:rPr>
        <w:t xml:space="preserve"> поселка Нижний Ингаш</w:t>
      </w:r>
      <w:r w:rsidRPr="00F47EEA">
        <w:rPr>
          <w:rFonts w:ascii="Times New Roman" w:hAnsi="Times New Roman"/>
          <w:sz w:val="26"/>
          <w:szCs w:val="26"/>
        </w:rPr>
        <w:t>.</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Жалобы на решения и действия (</w:t>
      </w:r>
      <w:r w:rsidR="006C6D89">
        <w:rPr>
          <w:rFonts w:ascii="Times New Roman" w:hAnsi="Times New Roman"/>
          <w:sz w:val="26"/>
          <w:szCs w:val="26"/>
        </w:rPr>
        <w:t>бездействие) должностного лица А</w:t>
      </w:r>
      <w:r w:rsidRPr="00F47EEA">
        <w:rPr>
          <w:rFonts w:ascii="Times New Roman" w:hAnsi="Times New Roman"/>
          <w:sz w:val="26"/>
          <w:szCs w:val="26"/>
        </w:rPr>
        <w:t>дминистрации</w:t>
      </w:r>
      <w:r w:rsidR="006C6D89">
        <w:rPr>
          <w:rFonts w:ascii="Times New Roman" w:hAnsi="Times New Roman"/>
          <w:sz w:val="26"/>
          <w:szCs w:val="26"/>
        </w:rPr>
        <w:t xml:space="preserve"> поселка Нижний Ингаш</w:t>
      </w:r>
      <w:r w:rsidRPr="00F47EEA">
        <w:rPr>
          <w:rFonts w:ascii="Times New Roman" w:hAnsi="Times New Roman"/>
          <w:sz w:val="26"/>
          <w:szCs w:val="26"/>
        </w:rPr>
        <w:t xml:space="preserve"> подаются главе муниципального образования.</w:t>
      </w:r>
    </w:p>
    <w:p w:rsidR="00287351" w:rsidRPr="00F47EEA" w:rsidRDefault="00287351" w:rsidP="00287351">
      <w:pPr>
        <w:widowControl w:val="0"/>
        <w:autoSpaceDE w:val="0"/>
        <w:autoSpaceDN w:val="0"/>
        <w:adjustRightInd w:val="0"/>
        <w:ind w:firstLine="709"/>
        <w:rPr>
          <w:rFonts w:ascii="Times New Roman" w:hAnsi="Times New Roman"/>
          <w:b/>
          <w:sz w:val="26"/>
          <w:szCs w:val="26"/>
        </w:rPr>
      </w:pPr>
      <w:r w:rsidRPr="00F47EEA">
        <w:rPr>
          <w:rFonts w:ascii="Times New Roman" w:hAnsi="Times New Roman"/>
          <w:sz w:val="26"/>
          <w:szCs w:val="26"/>
        </w:rPr>
        <w:t>Жалоба на ре</w:t>
      </w:r>
      <w:r w:rsidR="005070FF">
        <w:rPr>
          <w:rFonts w:ascii="Times New Roman" w:hAnsi="Times New Roman"/>
          <w:sz w:val="26"/>
          <w:szCs w:val="26"/>
        </w:rPr>
        <w:t>шения и действия (бездействие) А</w:t>
      </w:r>
      <w:r w:rsidRPr="00F47EEA">
        <w:rPr>
          <w:rFonts w:ascii="Times New Roman" w:hAnsi="Times New Roman"/>
          <w:sz w:val="26"/>
          <w:szCs w:val="26"/>
        </w:rPr>
        <w:t xml:space="preserve">дминистрации </w:t>
      </w:r>
      <w:r w:rsidR="005070FF">
        <w:rPr>
          <w:rFonts w:ascii="Times New Roman" w:hAnsi="Times New Roman"/>
          <w:sz w:val="26"/>
          <w:szCs w:val="26"/>
        </w:rPr>
        <w:t>поселка Нижний Ингаш</w:t>
      </w:r>
      <w:r w:rsidRPr="00F47EEA">
        <w:rPr>
          <w:rFonts w:ascii="Times New Roman" w:hAnsi="Times New Roman"/>
          <w:sz w:val="26"/>
          <w:szCs w:val="26"/>
        </w:rPr>
        <w:t>, должностного лица, муниципального служащего,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Pr="00F47EEA">
        <w:rPr>
          <w:rStyle w:val="x-phmenubuttonx-phmenubuttonauth"/>
          <w:rFonts w:ascii="Times New Roman" w:hAnsi="Times New Roman"/>
          <w:iCs/>
          <w:sz w:val="26"/>
          <w:szCs w:val="26"/>
        </w:rPr>
        <w:t>nizhni_ingash@mail.ru</w:t>
      </w:r>
      <w:r w:rsidRPr="00F47EEA">
        <w:rPr>
          <w:rFonts w:ascii="Times New Roman" w:hAnsi="Times New Roman"/>
          <w:sz w:val="26"/>
          <w:szCs w:val="26"/>
        </w:rPr>
        <w:t>.), ЕПГУ (http://do.gosuslugi.ru), а также может быть принята при личном приеме заявителя.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30.2. </w:t>
      </w:r>
      <w:r w:rsidRPr="00F47EEA">
        <w:rPr>
          <w:rFonts w:ascii="Times New Roman" w:hAnsi="Times New Roman"/>
          <w:sz w:val="26"/>
          <w:szCs w:val="26"/>
        </w:rPr>
        <w:tab/>
        <w:t>Жалоба должна содержать:</w:t>
      </w:r>
    </w:p>
    <w:p w:rsidR="00287351" w:rsidRPr="00F47EEA" w:rsidRDefault="005070FF" w:rsidP="00287351">
      <w:pPr>
        <w:tabs>
          <w:tab w:val="left" w:pos="1418"/>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t>наименование А</w:t>
      </w:r>
      <w:r w:rsidR="00287351" w:rsidRPr="00F47EEA">
        <w:rPr>
          <w:rFonts w:ascii="Times New Roman" w:hAnsi="Times New Roman"/>
          <w:sz w:val="26"/>
          <w:szCs w:val="26"/>
        </w:rPr>
        <w:t xml:space="preserve">дминистрации </w:t>
      </w:r>
      <w:r>
        <w:rPr>
          <w:rFonts w:ascii="Times New Roman" w:hAnsi="Times New Roman"/>
          <w:sz w:val="26"/>
          <w:szCs w:val="26"/>
        </w:rPr>
        <w:t>поселка Нижний Ингаш</w:t>
      </w:r>
      <w:r w:rsidR="00287351" w:rsidRPr="00F47EEA">
        <w:rPr>
          <w:rFonts w:ascii="Times New Roman" w:hAnsi="Times New Roman"/>
          <w:sz w:val="26"/>
          <w:szCs w:val="26"/>
        </w:rPr>
        <w:t>, фамилию, имя, отчество (последнее - при наличии) должностного лица либо муниципального служащего, решения и действия (бездействие) которых обжалуются;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 </w:t>
      </w:r>
      <w:r w:rsidRPr="00F47EEA">
        <w:rPr>
          <w:rFonts w:ascii="Times New Roman" w:hAnsi="Times New Roman"/>
          <w:sz w:val="26"/>
          <w:szCs w:val="26"/>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F47EEA">
        <w:rPr>
          <w:rFonts w:ascii="Times New Roman" w:hAnsi="Times New Roman"/>
          <w:b/>
          <w:sz w:val="26"/>
          <w:szCs w:val="26"/>
        </w:rPr>
        <w:t xml:space="preserve">- </w:t>
      </w:r>
      <w:r w:rsidRPr="00F47EEA">
        <w:rPr>
          <w:rFonts w:ascii="Times New Roman" w:hAnsi="Times New Roman"/>
          <w:sz w:val="26"/>
          <w:szCs w:val="26"/>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3) </w:t>
      </w:r>
      <w:r w:rsidRPr="00F47EEA">
        <w:rPr>
          <w:rFonts w:ascii="Times New Roman" w:hAnsi="Times New Roman"/>
          <w:sz w:val="26"/>
          <w:szCs w:val="26"/>
        </w:rPr>
        <w:tab/>
        <w:t>сведения об обжалуемых реше</w:t>
      </w:r>
      <w:r w:rsidR="005070FF">
        <w:rPr>
          <w:rFonts w:ascii="Times New Roman" w:hAnsi="Times New Roman"/>
          <w:sz w:val="26"/>
          <w:szCs w:val="26"/>
        </w:rPr>
        <w:t>ниях и действиях (бездействии) А</w:t>
      </w:r>
      <w:r w:rsidRPr="00F47EEA">
        <w:rPr>
          <w:rFonts w:ascii="Times New Roman" w:hAnsi="Times New Roman"/>
          <w:sz w:val="26"/>
          <w:szCs w:val="26"/>
        </w:rPr>
        <w:t xml:space="preserve">дминистрации </w:t>
      </w:r>
      <w:r w:rsidR="005070FF">
        <w:rPr>
          <w:rFonts w:ascii="Times New Roman" w:hAnsi="Times New Roman"/>
          <w:sz w:val="26"/>
          <w:szCs w:val="26"/>
        </w:rPr>
        <w:t>поселка Нижний Ингаш</w:t>
      </w:r>
      <w:r w:rsidRPr="00F47EEA">
        <w:rPr>
          <w:rFonts w:ascii="Times New Roman" w:hAnsi="Times New Roman"/>
          <w:sz w:val="26"/>
          <w:szCs w:val="26"/>
        </w:rPr>
        <w:t>, должностного лица либо муниципального служащего;</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lastRenderedPageBreak/>
        <w:t xml:space="preserve">4) </w:t>
      </w:r>
      <w:r w:rsidRPr="00F47EEA">
        <w:rPr>
          <w:rFonts w:ascii="Times New Roman" w:hAnsi="Times New Roman"/>
          <w:sz w:val="26"/>
          <w:szCs w:val="26"/>
        </w:rPr>
        <w:tab/>
        <w:t>доводы, на основании которых заявитель не согласен с решен</w:t>
      </w:r>
      <w:r w:rsidR="00B46D38">
        <w:rPr>
          <w:rFonts w:ascii="Times New Roman" w:hAnsi="Times New Roman"/>
          <w:sz w:val="26"/>
          <w:szCs w:val="26"/>
        </w:rPr>
        <w:t>ием и действием (бездействием) А</w:t>
      </w:r>
      <w:r w:rsidRPr="00F47EEA">
        <w:rPr>
          <w:rFonts w:ascii="Times New Roman" w:hAnsi="Times New Roman"/>
          <w:sz w:val="26"/>
          <w:szCs w:val="26"/>
        </w:rPr>
        <w:t xml:space="preserve">дминистрации </w:t>
      </w:r>
      <w:r w:rsidR="00B46D38">
        <w:rPr>
          <w:rFonts w:ascii="Times New Roman" w:hAnsi="Times New Roman"/>
          <w:sz w:val="26"/>
          <w:szCs w:val="26"/>
        </w:rPr>
        <w:t>поселка Нижний Ингаш</w:t>
      </w:r>
      <w:r w:rsidRPr="00F47EEA">
        <w:rPr>
          <w:rFonts w:ascii="Times New Roman" w:hAnsi="Times New Roman"/>
          <w:sz w:val="26"/>
          <w:szCs w:val="26"/>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30.3. </w:t>
      </w:r>
      <w:r w:rsidRPr="00F47EEA">
        <w:rPr>
          <w:rFonts w:ascii="Times New Roman" w:hAnsi="Times New Roman"/>
          <w:sz w:val="26"/>
          <w:szCs w:val="26"/>
        </w:rPr>
        <w:tab/>
        <w:t>Жалоба, поступ</w:t>
      </w:r>
      <w:r w:rsidR="00B46D38">
        <w:rPr>
          <w:rFonts w:ascii="Times New Roman" w:hAnsi="Times New Roman"/>
          <w:sz w:val="26"/>
          <w:szCs w:val="26"/>
        </w:rPr>
        <w:t>ившая в А</w:t>
      </w:r>
      <w:r w:rsidRPr="00F47EEA">
        <w:rPr>
          <w:rFonts w:ascii="Times New Roman" w:hAnsi="Times New Roman"/>
          <w:sz w:val="26"/>
          <w:szCs w:val="26"/>
        </w:rPr>
        <w:t xml:space="preserve">дминистрацию </w:t>
      </w:r>
      <w:r w:rsidR="00B46D38">
        <w:rPr>
          <w:rFonts w:ascii="Times New Roman" w:hAnsi="Times New Roman"/>
          <w:sz w:val="26"/>
          <w:szCs w:val="26"/>
        </w:rPr>
        <w:t>поселка Нижний Ингаш</w:t>
      </w:r>
      <w:r w:rsidRPr="00F47EEA">
        <w:rPr>
          <w:rFonts w:ascii="Times New Roman" w:hAnsi="Times New Roman"/>
          <w:sz w:val="26"/>
          <w:szCs w:val="26"/>
        </w:rPr>
        <w:t xml:space="preserve">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30.4. </w:t>
      </w:r>
      <w:r w:rsidRPr="00F47EEA">
        <w:rPr>
          <w:rFonts w:ascii="Times New Roman" w:hAnsi="Times New Roman"/>
          <w:sz w:val="26"/>
          <w:szCs w:val="26"/>
        </w:rPr>
        <w:tab/>
        <w:t>По результатам рассмотрения жалобы принимается одно из следующих решений: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1) </w:t>
      </w:r>
      <w:r w:rsidRPr="00F47EEA">
        <w:rPr>
          <w:rFonts w:ascii="Times New Roman" w:hAnsi="Times New Roman"/>
          <w:sz w:val="26"/>
          <w:szCs w:val="26"/>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w:t>
      </w:r>
      <w:r w:rsidR="00CB68B2">
        <w:rPr>
          <w:rFonts w:ascii="Times New Roman" w:hAnsi="Times New Roman"/>
          <w:sz w:val="26"/>
          <w:szCs w:val="26"/>
        </w:rPr>
        <w:t>ыми актами Красноярского края</w:t>
      </w:r>
      <w:r w:rsidRPr="00F47EEA">
        <w:rPr>
          <w:rFonts w:ascii="Times New Roman" w:hAnsi="Times New Roman"/>
          <w:sz w:val="26"/>
          <w:szCs w:val="26"/>
        </w:rPr>
        <w:t>;</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2) </w:t>
      </w:r>
      <w:r w:rsidRPr="00F47EEA">
        <w:rPr>
          <w:rFonts w:ascii="Times New Roman" w:hAnsi="Times New Roman"/>
          <w:sz w:val="26"/>
          <w:szCs w:val="26"/>
        </w:rPr>
        <w:tab/>
        <w:t>в удовлетворении жалобы отказывается.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30.5. В случае признания жалобы подлежащей удовлетворению в ответе заявителю дается информац</w:t>
      </w:r>
      <w:r w:rsidR="00453A6D">
        <w:rPr>
          <w:rFonts w:ascii="Times New Roman" w:hAnsi="Times New Roman"/>
          <w:sz w:val="26"/>
          <w:szCs w:val="26"/>
        </w:rPr>
        <w:t>ия о действиях, осуществляемых А</w:t>
      </w:r>
      <w:r w:rsidRPr="00F47EEA">
        <w:rPr>
          <w:rFonts w:ascii="Times New Roman" w:hAnsi="Times New Roman"/>
          <w:sz w:val="26"/>
          <w:szCs w:val="26"/>
        </w:rPr>
        <w:t xml:space="preserve">дминистрацией </w:t>
      </w:r>
      <w:r w:rsidR="00453A6D">
        <w:rPr>
          <w:rFonts w:ascii="Times New Roman" w:hAnsi="Times New Roman"/>
          <w:sz w:val="26"/>
          <w:szCs w:val="26"/>
        </w:rPr>
        <w:t>поселка Нижний Ингаш</w:t>
      </w:r>
      <w:r w:rsidRPr="00F47EEA">
        <w:rPr>
          <w:rFonts w:ascii="Times New Roman" w:hAnsi="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30.6. </w:t>
      </w:r>
      <w:r w:rsidRPr="00F47EEA">
        <w:rPr>
          <w:rFonts w:ascii="Times New Roman" w:hAnsi="Times New Roman"/>
          <w:sz w:val="26"/>
          <w:szCs w:val="26"/>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30.7. Если в жалобе не указаны фамилия заявителя - физического лица, направившего жалобу, или почтовый адрес </w:t>
      </w:r>
      <w:r w:rsidRPr="00F47EEA">
        <w:rPr>
          <w:rFonts w:ascii="Times New Roman" w:hAnsi="Times New Roman"/>
          <w:color w:val="000000"/>
          <w:sz w:val="26"/>
          <w:szCs w:val="26"/>
        </w:rPr>
        <w:t>(адрес электронной почты)</w:t>
      </w:r>
      <w:r w:rsidRPr="00F47EEA">
        <w:rPr>
          <w:rFonts w:ascii="Times New Roman" w:hAnsi="Times New Roman"/>
          <w:sz w:val="26"/>
          <w:szCs w:val="26"/>
        </w:rPr>
        <w:t>, по которому должен быть направлен ответ, ответ на жалобу не дается.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муниципального образования, муниципального служащего,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w:t>
      </w:r>
      <w:r w:rsidRPr="00F47EEA">
        <w:rPr>
          <w:rFonts w:ascii="Times New Roman" w:hAnsi="Times New Roman"/>
          <w:color w:val="000000"/>
          <w:sz w:val="26"/>
          <w:szCs w:val="26"/>
        </w:rPr>
        <w:t>в течение трех рабочих дней со дня регистрации жалобы</w:t>
      </w:r>
      <w:r w:rsidRPr="00F47EEA">
        <w:rPr>
          <w:rFonts w:ascii="Times New Roman" w:hAnsi="Times New Roman"/>
          <w:sz w:val="26"/>
          <w:szCs w:val="26"/>
        </w:rPr>
        <w:t xml:space="preserve"> сообщить заявителю, направившему жалобу, о недопустимости злоупотребления правом.</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Если текст жалобы в письменной форме не поддается прочтению, ответ на жалобу не дается и она не подлежит направлению на рассмотрение в соответствующий орган или соответствующему должностному лицу, в компетенцию которых входит рассмотрение жалобы, о чем в течение трех рабочих дней со дня регистрации жалобы сообщается заявителю, направившему жалобу, если фамилия заявителя - физического лица и почтовый адрес </w:t>
      </w:r>
      <w:r w:rsidRPr="00F47EEA">
        <w:rPr>
          <w:rFonts w:ascii="Times New Roman" w:hAnsi="Times New Roman"/>
          <w:color w:val="000000"/>
          <w:sz w:val="26"/>
          <w:szCs w:val="26"/>
        </w:rPr>
        <w:t>(адрес электронной почты)</w:t>
      </w:r>
      <w:r w:rsidRPr="00F47EEA">
        <w:rPr>
          <w:rFonts w:ascii="Times New Roman" w:hAnsi="Times New Roman"/>
          <w:sz w:val="26"/>
          <w:szCs w:val="26"/>
        </w:rPr>
        <w:t xml:space="preserve"> поддаются прочтению.</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Если текст жалобы не позволяет определить суть жалобы,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 о чем в </w:t>
      </w:r>
      <w:r w:rsidRPr="00F47EEA">
        <w:rPr>
          <w:rFonts w:ascii="Times New Roman" w:hAnsi="Times New Roman"/>
          <w:sz w:val="26"/>
          <w:szCs w:val="26"/>
        </w:rPr>
        <w:lastRenderedPageBreak/>
        <w:t>течение трех рабочих дней со дня регистрации жалобы сообщается заявителю, направившему жалобу.</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Если в тексте жалобы содержится вопрос, на который заявителю неоднократно давались письменные ответы в письменной форме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принятом решении </w:t>
      </w:r>
      <w:r w:rsidRPr="00F47EEA">
        <w:rPr>
          <w:rFonts w:ascii="Times New Roman" w:hAnsi="Times New Roman"/>
          <w:color w:val="000000"/>
          <w:sz w:val="26"/>
          <w:szCs w:val="26"/>
        </w:rPr>
        <w:t>в течение трех рабочих дней со дня регистрации жалобы</w:t>
      </w:r>
      <w:r w:rsidRPr="00F47EEA">
        <w:rPr>
          <w:rFonts w:ascii="Times New Roman" w:hAnsi="Times New Roman"/>
          <w:sz w:val="26"/>
          <w:szCs w:val="26"/>
        </w:rPr>
        <w:t xml:space="preserve"> уведомляется заявитель, направивший жалобу.</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w:t>
      </w:r>
      <w:r w:rsidRPr="00F47EEA">
        <w:rPr>
          <w:rFonts w:ascii="Times New Roman" w:hAnsi="Times New Roman"/>
          <w:color w:val="000000"/>
          <w:sz w:val="26"/>
          <w:szCs w:val="26"/>
        </w:rPr>
        <w:t>в течение трех рабочих дней со дня регистрации жалобы</w:t>
      </w:r>
      <w:r w:rsidRPr="00F47EEA">
        <w:rPr>
          <w:rFonts w:ascii="Times New Roman" w:hAnsi="Times New Roman"/>
          <w:sz w:val="26"/>
          <w:szCs w:val="26"/>
        </w:rPr>
        <w:t xml:space="preserve"> сообщается о невозможности дать ответ по существу поставленного в ней вопроса в связи с недопустимостью разглашения указанных сведений.</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образования.</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Работник, наделенный полномочиями по рассмотрению жалоб, сообщает заявителю об оставлении жалобы без ответа в форме, предусмотренной пунктом 30.4 настоящего Административного регламента.</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30.8. </w:t>
      </w:r>
      <w:r w:rsidRPr="00F47EEA">
        <w:rPr>
          <w:rFonts w:ascii="Times New Roman" w:hAnsi="Times New Roman"/>
          <w:sz w:val="26"/>
          <w:szCs w:val="26"/>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7351" w:rsidRDefault="00287351"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Default="00847DA4" w:rsidP="00287351">
      <w:pPr>
        <w:tabs>
          <w:tab w:val="left" w:pos="1418"/>
        </w:tabs>
        <w:autoSpaceDE w:val="0"/>
        <w:autoSpaceDN w:val="0"/>
        <w:adjustRightInd w:val="0"/>
        <w:ind w:firstLine="540"/>
        <w:rPr>
          <w:rFonts w:ascii="Times New Roman" w:hAnsi="Times New Roman"/>
          <w:sz w:val="26"/>
          <w:szCs w:val="26"/>
        </w:rPr>
      </w:pPr>
    </w:p>
    <w:p w:rsidR="00847DA4" w:rsidRPr="00F47EEA" w:rsidRDefault="00847DA4" w:rsidP="00287351">
      <w:pPr>
        <w:tabs>
          <w:tab w:val="left" w:pos="1418"/>
        </w:tabs>
        <w:autoSpaceDE w:val="0"/>
        <w:autoSpaceDN w:val="0"/>
        <w:adjustRightInd w:val="0"/>
        <w:ind w:firstLine="540"/>
        <w:rPr>
          <w:rFonts w:ascii="Times New Roman" w:hAnsi="Times New Roman"/>
          <w:sz w:val="26"/>
          <w:szCs w:val="26"/>
        </w:rPr>
      </w:pPr>
    </w:p>
    <w:p w:rsidR="00287351" w:rsidRPr="00F47EEA" w:rsidRDefault="00287351" w:rsidP="00287351">
      <w:pPr>
        <w:tabs>
          <w:tab w:val="left" w:pos="1418"/>
        </w:tabs>
        <w:rPr>
          <w:rFonts w:ascii="Times New Roman" w:hAnsi="Times New Roman"/>
          <w:color w:val="000000"/>
          <w:sz w:val="26"/>
          <w:szCs w:val="26"/>
        </w:rPr>
      </w:pPr>
    </w:p>
    <w:p w:rsidR="00287351" w:rsidRPr="003B25A6" w:rsidRDefault="00847DA4" w:rsidP="00287351">
      <w:pPr>
        <w:tabs>
          <w:tab w:val="left" w:pos="1418"/>
        </w:tabs>
        <w:ind w:firstLine="567"/>
        <w:jc w:val="right"/>
        <w:rPr>
          <w:rFonts w:ascii="Times New Roman" w:hAnsi="Times New Roman"/>
          <w:color w:val="000000"/>
          <w:sz w:val="22"/>
          <w:szCs w:val="22"/>
        </w:rPr>
      </w:pPr>
      <w:r w:rsidRPr="003B25A6">
        <w:rPr>
          <w:rFonts w:ascii="Times New Roman" w:hAnsi="Times New Roman"/>
          <w:color w:val="000000"/>
          <w:sz w:val="22"/>
          <w:szCs w:val="22"/>
        </w:rPr>
        <w:lastRenderedPageBreak/>
        <w:t>Приложение</w:t>
      </w:r>
    </w:p>
    <w:p w:rsidR="00287351" w:rsidRPr="003B25A6" w:rsidRDefault="00287351" w:rsidP="00287351">
      <w:pPr>
        <w:tabs>
          <w:tab w:val="left" w:pos="1418"/>
        </w:tabs>
        <w:ind w:firstLine="567"/>
        <w:jc w:val="right"/>
        <w:rPr>
          <w:rFonts w:ascii="Times New Roman" w:hAnsi="Times New Roman"/>
          <w:color w:val="000000"/>
          <w:sz w:val="22"/>
          <w:szCs w:val="22"/>
        </w:rPr>
      </w:pPr>
      <w:r w:rsidRPr="003B25A6">
        <w:rPr>
          <w:rFonts w:ascii="Times New Roman" w:hAnsi="Times New Roman"/>
          <w:color w:val="000000"/>
          <w:sz w:val="22"/>
          <w:szCs w:val="22"/>
        </w:rPr>
        <w:t xml:space="preserve">к административному регламенту </w:t>
      </w:r>
    </w:p>
    <w:p w:rsidR="00287351" w:rsidRPr="003B25A6" w:rsidRDefault="00287351" w:rsidP="00287351">
      <w:pPr>
        <w:tabs>
          <w:tab w:val="left" w:pos="1418"/>
        </w:tabs>
        <w:jc w:val="right"/>
        <w:rPr>
          <w:rFonts w:ascii="Times New Roman" w:hAnsi="Times New Roman"/>
          <w:bCs/>
          <w:color w:val="000000"/>
          <w:sz w:val="22"/>
          <w:szCs w:val="22"/>
        </w:rPr>
      </w:pPr>
      <w:r w:rsidRPr="003B25A6">
        <w:rPr>
          <w:rFonts w:ascii="Times New Roman" w:hAnsi="Times New Roman"/>
          <w:bCs/>
          <w:color w:val="000000"/>
          <w:sz w:val="22"/>
          <w:szCs w:val="22"/>
        </w:rPr>
        <w:t>предоставления муниципальной услуги</w:t>
      </w:r>
    </w:p>
    <w:p w:rsidR="00287351" w:rsidRPr="003B25A6" w:rsidRDefault="00287351" w:rsidP="00287351">
      <w:pPr>
        <w:tabs>
          <w:tab w:val="left" w:pos="1418"/>
        </w:tabs>
        <w:jc w:val="right"/>
        <w:rPr>
          <w:rFonts w:ascii="Times New Roman" w:hAnsi="Times New Roman"/>
          <w:color w:val="000000"/>
          <w:sz w:val="22"/>
          <w:szCs w:val="22"/>
        </w:rPr>
      </w:pPr>
      <w:r w:rsidRPr="003B25A6">
        <w:rPr>
          <w:rFonts w:ascii="Times New Roman" w:hAnsi="Times New Roman"/>
          <w:bCs/>
          <w:color w:val="000000"/>
          <w:kern w:val="36"/>
          <w:sz w:val="22"/>
          <w:szCs w:val="22"/>
        </w:rPr>
        <w:t xml:space="preserve">по </w:t>
      </w:r>
      <w:r w:rsidRPr="003B25A6">
        <w:rPr>
          <w:rFonts w:ascii="Times New Roman" w:hAnsi="Times New Roman"/>
          <w:color w:val="000000"/>
          <w:sz w:val="22"/>
          <w:szCs w:val="22"/>
        </w:rPr>
        <w:t xml:space="preserve">предоставлению земельного участка </w:t>
      </w:r>
    </w:p>
    <w:p w:rsidR="00287351" w:rsidRPr="003B25A6" w:rsidRDefault="00287351" w:rsidP="00287351">
      <w:pPr>
        <w:tabs>
          <w:tab w:val="left" w:pos="1418"/>
        </w:tabs>
        <w:jc w:val="right"/>
        <w:rPr>
          <w:rFonts w:ascii="Times New Roman" w:hAnsi="Times New Roman"/>
          <w:b/>
          <w:color w:val="000000"/>
          <w:sz w:val="22"/>
          <w:szCs w:val="22"/>
        </w:rPr>
      </w:pPr>
      <w:r w:rsidRPr="003B25A6">
        <w:rPr>
          <w:rFonts w:ascii="Times New Roman" w:hAnsi="Times New Roman"/>
          <w:color w:val="000000"/>
          <w:sz w:val="22"/>
          <w:szCs w:val="22"/>
        </w:rPr>
        <w:t>для погребения умершего</w:t>
      </w:r>
    </w:p>
    <w:p w:rsidR="00287351" w:rsidRPr="00F47EEA" w:rsidRDefault="00287351" w:rsidP="00287351">
      <w:pPr>
        <w:tabs>
          <w:tab w:val="left" w:pos="1418"/>
        </w:tabs>
        <w:ind w:firstLine="567"/>
        <w:jc w:val="right"/>
        <w:rPr>
          <w:rFonts w:ascii="Times New Roman" w:hAnsi="Times New Roman"/>
          <w:color w:val="000000"/>
          <w:sz w:val="26"/>
          <w:szCs w:val="26"/>
        </w:rPr>
      </w:pPr>
    </w:p>
    <w:p w:rsidR="00287351" w:rsidRPr="00F47EEA" w:rsidRDefault="00287351" w:rsidP="0059028B">
      <w:pPr>
        <w:tabs>
          <w:tab w:val="left" w:pos="1418"/>
        </w:tabs>
        <w:ind w:firstLine="567"/>
        <w:jc w:val="right"/>
        <w:rPr>
          <w:rFonts w:ascii="Times New Roman" w:hAnsi="Times New Roman"/>
          <w:color w:val="000000"/>
          <w:sz w:val="26"/>
          <w:szCs w:val="26"/>
        </w:rPr>
      </w:pPr>
    </w:p>
    <w:p w:rsidR="00287351" w:rsidRPr="00F47EEA" w:rsidRDefault="00287351" w:rsidP="0059028B">
      <w:pPr>
        <w:tabs>
          <w:tab w:val="left" w:pos="1418"/>
        </w:tabs>
        <w:autoSpaceDE w:val="0"/>
        <w:autoSpaceDN w:val="0"/>
        <w:adjustRightInd w:val="0"/>
        <w:jc w:val="right"/>
        <w:rPr>
          <w:rFonts w:ascii="Times New Roman" w:hAnsi="Times New Roman"/>
          <w:color w:val="000000"/>
          <w:sz w:val="26"/>
          <w:szCs w:val="26"/>
          <w:lang w:eastAsia="en-US"/>
        </w:rPr>
      </w:pPr>
      <w:r w:rsidRPr="00F47EEA">
        <w:rPr>
          <w:rFonts w:ascii="Times New Roman" w:hAnsi="Times New Roman"/>
          <w:color w:val="000000"/>
          <w:sz w:val="26"/>
          <w:szCs w:val="26"/>
        </w:rPr>
        <w:t>В администрацию</w:t>
      </w:r>
      <w:r w:rsidR="0059028B">
        <w:rPr>
          <w:rFonts w:ascii="Times New Roman" w:hAnsi="Times New Roman"/>
          <w:color w:val="000000"/>
          <w:sz w:val="26"/>
          <w:szCs w:val="26"/>
        </w:rPr>
        <w:t xml:space="preserve"> поселка Нижний </w:t>
      </w:r>
      <w:r w:rsidR="00453A6D">
        <w:rPr>
          <w:rFonts w:ascii="Times New Roman" w:hAnsi="Times New Roman"/>
          <w:color w:val="000000"/>
          <w:sz w:val="26"/>
          <w:szCs w:val="26"/>
        </w:rPr>
        <w:t>Ингаш</w:t>
      </w:r>
      <w:r w:rsidRPr="00F47EEA">
        <w:rPr>
          <w:rFonts w:ascii="Times New Roman" w:hAnsi="Times New Roman"/>
          <w:color w:val="000000"/>
          <w:sz w:val="26"/>
          <w:szCs w:val="26"/>
        </w:rPr>
        <w:t xml:space="preserve">  </w:t>
      </w:r>
    </w:p>
    <w:p w:rsidR="00287351" w:rsidRPr="00F47EEA" w:rsidRDefault="00287351" w:rsidP="0059028B">
      <w:pPr>
        <w:tabs>
          <w:tab w:val="left" w:pos="1418"/>
        </w:tabs>
        <w:autoSpaceDE w:val="0"/>
        <w:autoSpaceDN w:val="0"/>
        <w:adjustRightInd w:val="0"/>
        <w:jc w:val="right"/>
        <w:rPr>
          <w:rFonts w:ascii="Times New Roman" w:hAnsi="Times New Roman"/>
          <w:color w:val="000000"/>
          <w:sz w:val="26"/>
          <w:szCs w:val="26"/>
        </w:rPr>
      </w:pPr>
    </w:p>
    <w:p w:rsidR="00287351" w:rsidRPr="00F47EEA" w:rsidRDefault="00287351" w:rsidP="0059028B">
      <w:pPr>
        <w:tabs>
          <w:tab w:val="left" w:pos="1418"/>
        </w:tabs>
        <w:autoSpaceDE w:val="0"/>
        <w:autoSpaceDN w:val="0"/>
        <w:adjustRightInd w:val="0"/>
        <w:ind w:firstLine="0"/>
        <w:jc w:val="right"/>
        <w:rPr>
          <w:rFonts w:ascii="Times New Roman" w:hAnsi="Times New Roman"/>
          <w:color w:val="000000"/>
          <w:sz w:val="26"/>
          <w:szCs w:val="26"/>
        </w:rPr>
      </w:pPr>
      <w:r w:rsidRPr="00F47EEA">
        <w:rPr>
          <w:rFonts w:ascii="Times New Roman" w:hAnsi="Times New Roman"/>
          <w:color w:val="000000"/>
          <w:sz w:val="26"/>
          <w:szCs w:val="26"/>
        </w:rPr>
        <w:t>от _________________________________</w:t>
      </w:r>
    </w:p>
    <w:p w:rsidR="0059028B" w:rsidRPr="0059028B" w:rsidRDefault="0059028B" w:rsidP="0059028B">
      <w:pPr>
        <w:tabs>
          <w:tab w:val="left" w:pos="1418"/>
        </w:tabs>
        <w:autoSpaceDE w:val="0"/>
        <w:autoSpaceDN w:val="0"/>
        <w:adjustRightInd w:val="0"/>
        <w:ind w:hanging="142"/>
        <w:jc w:val="center"/>
        <w:rPr>
          <w:rFonts w:ascii="Times New Roman" w:hAnsi="Times New Roman"/>
          <w:color w:val="000000"/>
          <w:sz w:val="20"/>
        </w:rPr>
      </w:pPr>
      <w:r>
        <w:rPr>
          <w:rFonts w:ascii="Times New Roman" w:hAnsi="Times New Roman"/>
          <w:color w:val="000000"/>
          <w:sz w:val="20"/>
        </w:rPr>
        <w:t xml:space="preserve">                                                                                                                     </w:t>
      </w:r>
      <w:r w:rsidRPr="0059028B">
        <w:rPr>
          <w:rFonts w:ascii="Times New Roman" w:hAnsi="Times New Roman"/>
          <w:color w:val="000000"/>
          <w:sz w:val="20"/>
        </w:rPr>
        <w:t>Ф.И.О. (последнее – при наличии) заявителя</w:t>
      </w:r>
    </w:p>
    <w:p w:rsidR="0059028B" w:rsidRPr="0059028B" w:rsidRDefault="0059028B" w:rsidP="0059028B">
      <w:pPr>
        <w:tabs>
          <w:tab w:val="left" w:pos="1418"/>
        </w:tabs>
        <w:autoSpaceDE w:val="0"/>
        <w:autoSpaceDN w:val="0"/>
        <w:adjustRightInd w:val="0"/>
        <w:jc w:val="right"/>
        <w:rPr>
          <w:rFonts w:ascii="Times New Roman" w:hAnsi="Times New Roman"/>
          <w:color w:val="000000"/>
          <w:sz w:val="20"/>
        </w:rPr>
      </w:pPr>
    </w:p>
    <w:p w:rsidR="00287351" w:rsidRPr="00F47EEA" w:rsidRDefault="00287351" w:rsidP="0059028B">
      <w:pPr>
        <w:tabs>
          <w:tab w:val="left" w:pos="1418"/>
        </w:tabs>
        <w:autoSpaceDE w:val="0"/>
        <w:autoSpaceDN w:val="0"/>
        <w:adjustRightInd w:val="0"/>
        <w:ind w:firstLine="0"/>
        <w:jc w:val="right"/>
        <w:rPr>
          <w:rFonts w:ascii="Times New Roman" w:hAnsi="Times New Roman"/>
          <w:color w:val="000000"/>
          <w:sz w:val="26"/>
          <w:szCs w:val="26"/>
        </w:rPr>
      </w:pPr>
      <w:r w:rsidRPr="00F47EEA">
        <w:rPr>
          <w:rFonts w:ascii="Times New Roman" w:hAnsi="Times New Roman"/>
          <w:color w:val="000000"/>
          <w:sz w:val="26"/>
          <w:szCs w:val="26"/>
        </w:rPr>
        <w:t>___________________________________</w:t>
      </w:r>
    </w:p>
    <w:p w:rsidR="00287351" w:rsidRPr="00F47EEA" w:rsidRDefault="00287351" w:rsidP="0059028B">
      <w:pPr>
        <w:tabs>
          <w:tab w:val="left" w:pos="1418"/>
        </w:tabs>
        <w:autoSpaceDE w:val="0"/>
        <w:autoSpaceDN w:val="0"/>
        <w:adjustRightInd w:val="0"/>
        <w:ind w:hanging="142"/>
        <w:jc w:val="right"/>
        <w:rPr>
          <w:rFonts w:ascii="Times New Roman" w:hAnsi="Times New Roman"/>
          <w:color w:val="000000"/>
          <w:sz w:val="26"/>
          <w:szCs w:val="26"/>
        </w:rPr>
      </w:pPr>
      <w:r w:rsidRPr="00F47EEA">
        <w:rPr>
          <w:rFonts w:ascii="Times New Roman" w:hAnsi="Times New Roman"/>
          <w:color w:val="000000"/>
          <w:sz w:val="26"/>
          <w:szCs w:val="26"/>
        </w:rPr>
        <w:t xml:space="preserve"> </w:t>
      </w:r>
    </w:p>
    <w:p w:rsidR="00287351" w:rsidRPr="00F47EEA" w:rsidRDefault="00287351" w:rsidP="0059028B">
      <w:pPr>
        <w:tabs>
          <w:tab w:val="left" w:pos="1418"/>
        </w:tabs>
        <w:autoSpaceDE w:val="0"/>
        <w:autoSpaceDN w:val="0"/>
        <w:adjustRightInd w:val="0"/>
        <w:ind w:hanging="142"/>
        <w:jc w:val="right"/>
        <w:rPr>
          <w:rFonts w:ascii="Times New Roman" w:hAnsi="Times New Roman"/>
          <w:color w:val="000000"/>
          <w:sz w:val="26"/>
          <w:szCs w:val="26"/>
        </w:rPr>
      </w:pPr>
      <w:r w:rsidRPr="00F47EEA">
        <w:rPr>
          <w:rFonts w:ascii="Times New Roman" w:hAnsi="Times New Roman"/>
          <w:color w:val="000000"/>
          <w:sz w:val="26"/>
          <w:szCs w:val="26"/>
        </w:rPr>
        <w:t>_____________________________________</w:t>
      </w:r>
    </w:p>
    <w:p w:rsidR="00287351" w:rsidRPr="00F47EEA" w:rsidRDefault="00287351" w:rsidP="0059028B">
      <w:pPr>
        <w:tabs>
          <w:tab w:val="left" w:pos="1418"/>
        </w:tabs>
        <w:autoSpaceDE w:val="0"/>
        <w:autoSpaceDN w:val="0"/>
        <w:adjustRightInd w:val="0"/>
        <w:ind w:hanging="142"/>
        <w:jc w:val="right"/>
        <w:rPr>
          <w:rFonts w:ascii="Times New Roman" w:hAnsi="Times New Roman"/>
          <w:color w:val="000000"/>
          <w:sz w:val="26"/>
          <w:szCs w:val="26"/>
        </w:rPr>
      </w:pPr>
    </w:p>
    <w:p w:rsidR="00287351" w:rsidRPr="00F47EEA" w:rsidRDefault="00287351" w:rsidP="0059028B">
      <w:pPr>
        <w:tabs>
          <w:tab w:val="left" w:pos="1418"/>
        </w:tabs>
        <w:autoSpaceDE w:val="0"/>
        <w:autoSpaceDN w:val="0"/>
        <w:adjustRightInd w:val="0"/>
        <w:rPr>
          <w:rFonts w:ascii="Times New Roman" w:hAnsi="Times New Roman"/>
          <w:color w:val="000000"/>
          <w:sz w:val="26"/>
          <w:szCs w:val="26"/>
        </w:rPr>
      </w:pPr>
    </w:p>
    <w:p w:rsidR="00287351" w:rsidRPr="00F47EEA" w:rsidRDefault="00287351" w:rsidP="0059028B">
      <w:pPr>
        <w:tabs>
          <w:tab w:val="left" w:pos="1418"/>
        </w:tabs>
        <w:autoSpaceDE w:val="0"/>
        <w:autoSpaceDN w:val="0"/>
        <w:adjustRightInd w:val="0"/>
        <w:rPr>
          <w:rFonts w:ascii="Times New Roman" w:hAnsi="Times New Roman"/>
          <w:color w:val="000000"/>
          <w:sz w:val="26"/>
          <w:szCs w:val="26"/>
        </w:rPr>
      </w:pPr>
    </w:p>
    <w:p w:rsidR="00287351" w:rsidRPr="00F47EEA" w:rsidRDefault="00287351" w:rsidP="00287351">
      <w:pPr>
        <w:tabs>
          <w:tab w:val="left" w:pos="1418"/>
        </w:tabs>
        <w:autoSpaceDE w:val="0"/>
        <w:autoSpaceDN w:val="0"/>
        <w:adjustRightInd w:val="0"/>
        <w:jc w:val="center"/>
        <w:rPr>
          <w:rFonts w:ascii="Times New Roman" w:hAnsi="Times New Roman"/>
          <w:b/>
          <w:color w:val="000000"/>
          <w:sz w:val="26"/>
          <w:szCs w:val="26"/>
        </w:rPr>
      </w:pPr>
      <w:r w:rsidRPr="00F47EEA">
        <w:rPr>
          <w:rFonts w:ascii="Times New Roman" w:hAnsi="Times New Roman"/>
          <w:b/>
          <w:color w:val="000000"/>
          <w:sz w:val="26"/>
          <w:szCs w:val="26"/>
        </w:rPr>
        <w:t>ЗАЯВЛЕНИЕ</w:t>
      </w:r>
    </w:p>
    <w:p w:rsidR="00287351" w:rsidRPr="00F47EEA" w:rsidRDefault="00287351" w:rsidP="00287351">
      <w:pPr>
        <w:tabs>
          <w:tab w:val="left" w:pos="1418"/>
        </w:tabs>
        <w:autoSpaceDE w:val="0"/>
        <w:autoSpaceDN w:val="0"/>
        <w:adjustRightInd w:val="0"/>
        <w:jc w:val="center"/>
        <w:rPr>
          <w:rFonts w:ascii="Times New Roman" w:hAnsi="Times New Roman"/>
          <w:color w:val="000000"/>
          <w:sz w:val="26"/>
          <w:szCs w:val="26"/>
        </w:rPr>
      </w:pPr>
      <w:r w:rsidRPr="00F47EEA">
        <w:rPr>
          <w:rFonts w:ascii="Times New Roman" w:hAnsi="Times New Roman"/>
          <w:color w:val="000000"/>
          <w:sz w:val="26"/>
          <w:szCs w:val="26"/>
        </w:rPr>
        <w:t xml:space="preserve">на предоставление земельного участка для погребения умершего  </w:t>
      </w:r>
    </w:p>
    <w:p w:rsidR="00287351" w:rsidRPr="00F47EEA" w:rsidRDefault="00287351" w:rsidP="00287351">
      <w:pPr>
        <w:tabs>
          <w:tab w:val="left" w:pos="1418"/>
        </w:tabs>
        <w:autoSpaceDE w:val="0"/>
        <w:autoSpaceDN w:val="0"/>
        <w:adjustRightInd w:val="0"/>
        <w:ind w:firstLine="709"/>
        <w:outlineLvl w:val="0"/>
        <w:rPr>
          <w:rFonts w:ascii="Times New Roman" w:hAnsi="Times New Roman"/>
          <w:sz w:val="26"/>
          <w:szCs w:val="26"/>
        </w:rPr>
      </w:pP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Прошу выделить земельный участок для погребения умершего (гроб или урна с прахом)_________________________________________________________________</w:t>
      </w:r>
    </w:p>
    <w:p w:rsidR="00287351" w:rsidRPr="00F47EEA" w:rsidRDefault="00287351" w:rsidP="00287351">
      <w:pPr>
        <w:tabs>
          <w:tab w:val="left" w:pos="1418"/>
        </w:tabs>
        <w:autoSpaceDE w:val="0"/>
        <w:autoSpaceDN w:val="0"/>
        <w:adjustRightInd w:val="0"/>
        <w:jc w:val="center"/>
        <w:rPr>
          <w:rFonts w:ascii="Times New Roman" w:hAnsi="Times New Roman"/>
          <w:sz w:val="26"/>
          <w:szCs w:val="26"/>
        </w:rPr>
      </w:pPr>
      <w:r w:rsidRPr="00F47EEA">
        <w:rPr>
          <w:rFonts w:ascii="Times New Roman" w:hAnsi="Times New Roman"/>
          <w:sz w:val="26"/>
          <w:szCs w:val="26"/>
        </w:rPr>
        <w:t>Ф.И.О. (последнее – при наличии) умершего полностью</w:t>
      </w:r>
    </w:p>
    <w:p w:rsidR="00287351" w:rsidRPr="00F47EEA" w:rsidRDefault="00287351" w:rsidP="00287351">
      <w:pPr>
        <w:tabs>
          <w:tab w:val="left" w:pos="1418"/>
        </w:tabs>
        <w:autoSpaceDE w:val="0"/>
        <w:autoSpaceDN w:val="0"/>
        <w:adjustRightInd w:val="0"/>
        <w:rPr>
          <w:rFonts w:ascii="Times New Roman" w:hAnsi="Times New Roman"/>
          <w:sz w:val="26"/>
          <w:szCs w:val="26"/>
        </w:rPr>
      </w:pPr>
      <w:r w:rsidRPr="00F47EEA">
        <w:rPr>
          <w:rFonts w:ascii="Times New Roman" w:hAnsi="Times New Roman"/>
          <w:sz w:val="26"/>
          <w:szCs w:val="26"/>
        </w:rPr>
        <w:t>_____________________________________________________________________________</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Захоронение будет произведено «____» ___________ 20__ г. в ________ ч.</w:t>
      </w:r>
    </w:p>
    <w:p w:rsidR="00287351" w:rsidRPr="00F47EEA" w:rsidRDefault="00287351" w:rsidP="00287351">
      <w:pPr>
        <w:tabs>
          <w:tab w:val="left" w:pos="1418"/>
        </w:tabs>
        <w:autoSpaceDE w:val="0"/>
        <w:autoSpaceDN w:val="0"/>
        <w:adjustRightInd w:val="0"/>
        <w:rPr>
          <w:rFonts w:ascii="Times New Roman" w:hAnsi="Times New Roman"/>
          <w:sz w:val="26"/>
          <w:szCs w:val="26"/>
        </w:rPr>
      </w:pPr>
      <w:r w:rsidRPr="00F47EEA">
        <w:rPr>
          <w:rFonts w:ascii="Times New Roman" w:hAnsi="Times New Roman"/>
          <w:sz w:val="26"/>
          <w:szCs w:val="26"/>
        </w:rPr>
        <w:t xml:space="preserve">                                                                    дата и время захоронения умершего</w:t>
      </w:r>
    </w:p>
    <w:p w:rsidR="00287351" w:rsidRPr="00F47EEA" w:rsidRDefault="00287351" w:rsidP="00287351">
      <w:pPr>
        <w:tabs>
          <w:tab w:val="left" w:pos="1418"/>
        </w:tabs>
        <w:autoSpaceDE w:val="0"/>
        <w:autoSpaceDN w:val="0"/>
        <w:adjustRightInd w:val="0"/>
        <w:rPr>
          <w:rFonts w:ascii="Times New Roman" w:hAnsi="Times New Roman"/>
          <w:sz w:val="26"/>
          <w:szCs w:val="26"/>
        </w:rPr>
      </w:pPr>
      <w:r w:rsidRPr="00F47EEA">
        <w:rPr>
          <w:rFonts w:ascii="Times New Roman" w:hAnsi="Times New Roman"/>
          <w:sz w:val="26"/>
          <w:szCs w:val="26"/>
        </w:rPr>
        <w:t>Приложение:</w:t>
      </w:r>
    </w:p>
    <w:p w:rsidR="00287351" w:rsidRPr="00F47EEA" w:rsidRDefault="00287351" w:rsidP="00287351">
      <w:pPr>
        <w:tabs>
          <w:tab w:val="left" w:pos="1418"/>
        </w:tabs>
        <w:autoSpaceDE w:val="0"/>
        <w:autoSpaceDN w:val="0"/>
        <w:adjustRightInd w:val="0"/>
        <w:rPr>
          <w:rFonts w:ascii="Times New Roman" w:hAnsi="Times New Roman"/>
          <w:sz w:val="26"/>
          <w:szCs w:val="26"/>
        </w:rPr>
      </w:pPr>
      <w:r w:rsidRPr="00F47EEA">
        <w:rPr>
          <w:rFonts w:ascii="Times New Roman" w:hAnsi="Times New Roman"/>
          <w:sz w:val="26"/>
          <w:szCs w:val="26"/>
        </w:rPr>
        <w:t>1) ________________________________________________________________________</w:t>
      </w:r>
    </w:p>
    <w:p w:rsidR="00287351" w:rsidRPr="00F47EEA" w:rsidRDefault="00287351" w:rsidP="00287351">
      <w:pPr>
        <w:tabs>
          <w:tab w:val="left" w:pos="1418"/>
        </w:tabs>
        <w:autoSpaceDE w:val="0"/>
        <w:autoSpaceDN w:val="0"/>
        <w:adjustRightInd w:val="0"/>
        <w:jc w:val="center"/>
        <w:rPr>
          <w:rFonts w:ascii="Times New Roman" w:hAnsi="Times New Roman"/>
          <w:sz w:val="26"/>
          <w:szCs w:val="26"/>
        </w:rPr>
      </w:pPr>
      <w:r w:rsidRPr="00F47EEA">
        <w:rPr>
          <w:rFonts w:ascii="Times New Roman" w:hAnsi="Times New Roman"/>
          <w:sz w:val="26"/>
          <w:szCs w:val="26"/>
        </w:rPr>
        <w:t>прилагаемые к заявлению документы</w:t>
      </w:r>
    </w:p>
    <w:p w:rsidR="00287351" w:rsidRPr="00F47EEA" w:rsidRDefault="00287351" w:rsidP="00287351">
      <w:pPr>
        <w:tabs>
          <w:tab w:val="left" w:pos="1418"/>
        </w:tabs>
        <w:autoSpaceDE w:val="0"/>
        <w:autoSpaceDN w:val="0"/>
        <w:adjustRightInd w:val="0"/>
        <w:rPr>
          <w:rFonts w:ascii="Times New Roman" w:hAnsi="Times New Roman"/>
          <w:sz w:val="26"/>
          <w:szCs w:val="26"/>
        </w:rPr>
      </w:pPr>
      <w:r w:rsidRPr="00F47EEA">
        <w:rPr>
          <w:rFonts w:ascii="Times New Roman" w:hAnsi="Times New Roman"/>
          <w:sz w:val="26"/>
          <w:szCs w:val="26"/>
        </w:rPr>
        <w:t>2) ________________________________________________________________________</w:t>
      </w:r>
    </w:p>
    <w:p w:rsidR="00287351" w:rsidRPr="00F47EEA" w:rsidRDefault="00287351" w:rsidP="00287351">
      <w:pPr>
        <w:tabs>
          <w:tab w:val="left" w:pos="1418"/>
        </w:tabs>
        <w:autoSpaceDE w:val="0"/>
        <w:autoSpaceDN w:val="0"/>
        <w:adjustRightInd w:val="0"/>
        <w:rPr>
          <w:rFonts w:ascii="Times New Roman" w:hAnsi="Times New Roman"/>
          <w:sz w:val="26"/>
          <w:szCs w:val="26"/>
        </w:rPr>
      </w:pPr>
      <w:r w:rsidRPr="00F47EEA">
        <w:rPr>
          <w:rFonts w:ascii="Times New Roman" w:hAnsi="Times New Roman"/>
          <w:sz w:val="26"/>
          <w:szCs w:val="26"/>
        </w:rPr>
        <w:t>3) ________________________________________________________________________</w:t>
      </w:r>
    </w:p>
    <w:p w:rsidR="00287351" w:rsidRPr="00F47EEA" w:rsidRDefault="00287351" w:rsidP="00287351">
      <w:pPr>
        <w:tabs>
          <w:tab w:val="left" w:pos="1418"/>
        </w:tabs>
        <w:autoSpaceDE w:val="0"/>
        <w:autoSpaceDN w:val="0"/>
        <w:adjustRightInd w:val="0"/>
        <w:rPr>
          <w:rFonts w:ascii="Times New Roman" w:hAnsi="Times New Roman"/>
          <w:sz w:val="26"/>
          <w:szCs w:val="26"/>
        </w:rPr>
      </w:pPr>
    </w:p>
    <w:p w:rsidR="00287351" w:rsidRPr="00F47EEA" w:rsidRDefault="00DC073C" w:rsidP="00287351">
      <w:pPr>
        <w:tabs>
          <w:tab w:val="left" w:pos="1418"/>
        </w:tabs>
        <w:autoSpaceDE w:val="0"/>
        <w:autoSpaceDN w:val="0"/>
        <w:adjustRightInd w:val="0"/>
        <w:rPr>
          <w:rFonts w:ascii="Times New Roman" w:hAnsi="Times New Roman"/>
          <w:sz w:val="26"/>
          <w:szCs w:val="26"/>
        </w:rPr>
      </w:pPr>
      <w:r>
        <w:rPr>
          <w:rFonts w:ascii="Times New Roman" w:hAnsi="Times New Roman"/>
          <w:sz w:val="26"/>
          <w:szCs w:val="26"/>
        </w:rPr>
        <w:t>Я,</w:t>
      </w:r>
      <w:r w:rsidR="00287351" w:rsidRPr="00F47EEA">
        <w:rPr>
          <w:rFonts w:ascii="Times New Roman" w:hAnsi="Times New Roman"/>
          <w:sz w:val="26"/>
          <w:szCs w:val="26"/>
        </w:rPr>
        <w:t>_______________________________________________________________________</w:t>
      </w:r>
      <w:r>
        <w:rPr>
          <w:rFonts w:ascii="Times New Roman" w:hAnsi="Times New Roman"/>
          <w:sz w:val="26"/>
          <w:szCs w:val="26"/>
        </w:rPr>
        <w:t>_______________________________________________________________________</w:t>
      </w:r>
      <w:r w:rsidR="00287351" w:rsidRPr="00F47EEA">
        <w:rPr>
          <w:rFonts w:ascii="Times New Roman" w:hAnsi="Times New Roman"/>
          <w:sz w:val="26"/>
          <w:szCs w:val="26"/>
        </w:rPr>
        <w:t>,</w:t>
      </w:r>
    </w:p>
    <w:p w:rsidR="00287351" w:rsidRPr="00F47EEA" w:rsidRDefault="00287351" w:rsidP="00287351">
      <w:pPr>
        <w:tabs>
          <w:tab w:val="left" w:pos="1418"/>
        </w:tabs>
        <w:autoSpaceDE w:val="0"/>
        <w:autoSpaceDN w:val="0"/>
        <w:adjustRightInd w:val="0"/>
        <w:jc w:val="center"/>
        <w:rPr>
          <w:rFonts w:ascii="Times New Roman" w:hAnsi="Times New Roman"/>
          <w:sz w:val="26"/>
          <w:szCs w:val="26"/>
        </w:rPr>
      </w:pPr>
      <w:r w:rsidRPr="00F47EEA">
        <w:rPr>
          <w:rFonts w:ascii="Times New Roman" w:hAnsi="Times New Roman"/>
          <w:sz w:val="26"/>
          <w:szCs w:val="26"/>
        </w:rPr>
        <w:t>Ф.И.О. (отчество – при наличии) заявителя полностью</w:t>
      </w:r>
    </w:p>
    <w:p w:rsidR="00287351" w:rsidRPr="00F47EEA" w:rsidRDefault="00287351" w:rsidP="00287351">
      <w:pPr>
        <w:tabs>
          <w:tab w:val="left" w:pos="1418"/>
        </w:tabs>
        <w:autoSpaceDE w:val="0"/>
        <w:autoSpaceDN w:val="0"/>
        <w:adjustRightInd w:val="0"/>
        <w:rPr>
          <w:rFonts w:ascii="Times New Roman" w:hAnsi="Times New Roman"/>
          <w:sz w:val="26"/>
          <w:szCs w:val="26"/>
        </w:rPr>
      </w:pPr>
      <w:r w:rsidRPr="00F47EEA">
        <w:rPr>
          <w:rFonts w:ascii="Times New Roman" w:hAnsi="Times New Roman"/>
          <w:sz w:val="26"/>
          <w:szCs w:val="26"/>
        </w:rPr>
        <w:t xml:space="preserve">с порядком работы и содержания общественных кладбищ </w:t>
      </w:r>
      <w:r w:rsidR="00DC073C">
        <w:rPr>
          <w:rFonts w:ascii="Times New Roman" w:hAnsi="Times New Roman"/>
          <w:sz w:val="26"/>
          <w:szCs w:val="26"/>
        </w:rPr>
        <w:t>поселка Нижний Ингаш</w:t>
      </w:r>
      <w:r w:rsidRPr="00F47EEA">
        <w:rPr>
          <w:rFonts w:ascii="Times New Roman" w:hAnsi="Times New Roman"/>
          <w:sz w:val="26"/>
          <w:szCs w:val="26"/>
        </w:rPr>
        <w:t xml:space="preserve"> ознакомлен(а).</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r w:rsidRPr="00F47EEA">
        <w:rPr>
          <w:rFonts w:ascii="Times New Roman" w:hAnsi="Times New Roman"/>
          <w:sz w:val="26"/>
          <w:szCs w:val="26"/>
        </w:rPr>
        <w:t xml:space="preserve"> </w:t>
      </w:r>
    </w:p>
    <w:p w:rsidR="00287351" w:rsidRPr="00F47EEA" w:rsidRDefault="00287351" w:rsidP="00287351">
      <w:pPr>
        <w:tabs>
          <w:tab w:val="left" w:pos="1418"/>
        </w:tabs>
        <w:autoSpaceDE w:val="0"/>
        <w:autoSpaceDN w:val="0"/>
        <w:adjustRightInd w:val="0"/>
        <w:ind w:firstLine="709"/>
        <w:rPr>
          <w:rFonts w:ascii="Times New Roman" w:hAnsi="Times New Roman"/>
          <w:sz w:val="26"/>
          <w:szCs w:val="26"/>
        </w:rPr>
      </w:pPr>
    </w:p>
    <w:p w:rsidR="00287351" w:rsidRPr="00F47EEA" w:rsidRDefault="00287351" w:rsidP="00287351">
      <w:pPr>
        <w:tabs>
          <w:tab w:val="left" w:pos="1418"/>
        </w:tabs>
        <w:ind w:left="5812"/>
        <w:rPr>
          <w:rFonts w:ascii="Times New Roman" w:hAnsi="Times New Roman"/>
          <w:color w:val="000000"/>
          <w:sz w:val="26"/>
          <w:szCs w:val="26"/>
        </w:rPr>
      </w:pPr>
      <w:r w:rsidRPr="00F47EEA">
        <w:rPr>
          <w:rFonts w:ascii="Times New Roman" w:hAnsi="Times New Roman"/>
          <w:color w:val="000000"/>
          <w:sz w:val="26"/>
          <w:szCs w:val="26"/>
        </w:rPr>
        <w:t>Ф.И.О. (последнее - при наличии), подпись заявителя.</w:t>
      </w:r>
    </w:p>
    <w:p w:rsidR="00287351" w:rsidRPr="00F47EEA" w:rsidRDefault="00287351" w:rsidP="00287351">
      <w:pPr>
        <w:rPr>
          <w:rFonts w:ascii="Times New Roman" w:eastAsiaTheme="minorHAnsi" w:hAnsi="Times New Roman"/>
          <w:sz w:val="26"/>
          <w:szCs w:val="26"/>
          <w:lang w:eastAsia="en-US"/>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DC073C">
      <w:pPr>
        <w:ind w:right="98" w:firstLine="0"/>
        <w:rPr>
          <w:rFonts w:ascii="Times New Roman" w:hAnsi="Times New Roman"/>
          <w:b/>
          <w:sz w:val="26"/>
          <w:szCs w:val="26"/>
        </w:rPr>
      </w:pPr>
    </w:p>
    <w:p w:rsidR="00287351" w:rsidRPr="00F47EEA" w:rsidRDefault="00287351" w:rsidP="009936A4">
      <w:pPr>
        <w:ind w:right="98" w:firstLine="0"/>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p w:rsidR="00287351" w:rsidRPr="00F47EEA" w:rsidRDefault="00287351" w:rsidP="004A3729">
      <w:pPr>
        <w:ind w:right="98"/>
        <w:jc w:val="center"/>
        <w:rPr>
          <w:rFonts w:ascii="Times New Roman" w:hAnsi="Times New Roman"/>
          <w:b/>
          <w:sz w:val="26"/>
          <w:szCs w:val="26"/>
        </w:rPr>
      </w:pPr>
    </w:p>
    <w:sectPr w:rsidR="00287351" w:rsidRPr="00F47EEA" w:rsidSect="00AD4A7B">
      <w:pgSz w:w="11906" w:h="16838"/>
      <w:pgMar w:top="851" w:right="851"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E6" w:rsidRDefault="001211E6" w:rsidP="002713F3">
      <w:r>
        <w:separator/>
      </w:r>
    </w:p>
  </w:endnote>
  <w:endnote w:type="continuationSeparator" w:id="1">
    <w:p w:rsidR="001211E6" w:rsidRDefault="001211E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E6" w:rsidRDefault="001211E6" w:rsidP="002713F3">
      <w:r>
        <w:separator/>
      </w:r>
    </w:p>
  </w:footnote>
  <w:footnote w:type="continuationSeparator" w:id="1">
    <w:p w:rsidR="001211E6" w:rsidRDefault="001211E6"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BC0D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9804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38C3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1410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8A3D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9C35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DCED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16A5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8A78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BA94E4"/>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1">
    <w:nsid w:val="08E97C3F"/>
    <w:multiLevelType w:val="multilevel"/>
    <w:tmpl w:val="A4D4CF7A"/>
    <w:lvl w:ilvl="0">
      <w:start w:val="5"/>
      <w:numFmt w:val="decimal"/>
      <w:lvlText w:val="%1."/>
      <w:lvlJc w:val="left"/>
      <w:pPr>
        <w:ind w:left="450" w:hanging="450"/>
      </w:pPr>
      <w:rPr>
        <w:rFonts w:ascii="Times New Roman" w:hAnsi="Times New Roman" w:cs="Times New Roman" w:hint="default"/>
      </w:rPr>
    </w:lvl>
    <w:lvl w:ilvl="1">
      <w:start w:val="3"/>
      <w:numFmt w:val="decimal"/>
      <w:lvlText w:val="%1.%2."/>
      <w:lvlJc w:val="left"/>
      <w:pPr>
        <w:ind w:left="1146" w:hanging="720"/>
      </w:pPr>
      <w:rPr>
        <w:rFonts w:ascii="Times New Roman" w:hAnsi="Times New Roman" w:cs="Times New Roman" w:hint="default"/>
        <w:b w:val="0"/>
        <w:sz w:val="28"/>
        <w:szCs w:val="28"/>
      </w:rPr>
    </w:lvl>
    <w:lvl w:ilvl="2">
      <w:start w:val="1"/>
      <w:numFmt w:val="decimal"/>
      <w:lvlText w:val="%1.%2.%3."/>
      <w:lvlJc w:val="left"/>
      <w:pPr>
        <w:ind w:left="1146"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12">
    <w:nsid w:val="0DF23629"/>
    <w:multiLevelType w:val="multilevel"/>
    <w:tmpl w:val="FFA85DF0"/>
    <w:lvl w:ilvl="0">
      <w:start w:val="2"/>
      <w:numFmt w:val="decimal"/>
      <w:lvlText w:val="%1."/>
      <w:lvlJc w:val="left"/>
      <w:pPr>
        <w:ind w:left="675" w:hanging="67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3">
    <w:nsid w:val="0EC53D5D"/>
    <w:multiLevelType w:val="multilevel"/>
    <w:tmpl w:val="220A385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5">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A8400E8"/>
    <w:multiLevelType w:val="multilevel"/>
    <w:tmpl w:val="E9E4738E"/>
    <w:lvl w:ilvl="0">
      <w:start w:val="2"/>
      <w:numFmt w:val="decimal"/>
      <w:lvlText w:val="%1."/>
      <w:lvlJc w:val="left"/>
      <w:pPr>
        <w:ind w:left="675" w:hanging="675"/>
      </w:pPr>
      <w:rPr>
        <w:rFonts w:hint="default"/>
      </w:rPr>
    </w:lvl>
    <w:lvl w:ilvl="1">
      <w:start w:val="2"/>
      <w:numFmt w:val="decimal"/>
      <w:lvlText w:val="%1.%2."/>
      <w:lvlJc w:val="left"/>
      <w:pPr>
        <w:ind w:left="1855" w:hanging="720"/>
      </w:pPr>
      <w:rPr>
        <w:rFonts w:hint="default"/>
      </w:rPr>
    </w:lvl>
    <w:lvl w:ilvl="2">
      <w:start w:val="2"/>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1B7D4F12"/>
    <w:multiLevelType w:val="hybridMultilevel"/>
    <w:tmpl w:val="7870D08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18">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D9B6D87"/>
    <w:multiLevelType w:val="multilevel"/>
    <w:tmpl w:val="45DA47EA"/>
    <w:lvl w:ilvl="0">
      <w:start w:val="2"/>
      <w:numFmt w:val="decimal"/>
      <w:lvlText w:val="%1"/>
      <w:lvlJc w:val="left"/>
      <w:pPr>
        <w:ind w:left="600" w:hanging="600"/>
      </w:pPr>
      <w:rPr>
        <w:rFonts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74A0957"/>
    <w:multiLevelType w:val="multilevel"/>
    <w:tmpl w:val="0B96D866"/>
    <w:lvl w:ilvl="0">
      <w:start w:val="3"/>
      <w:numFmt w:val="decimal"/>
      <w:lvlText w:val="%1."/>
      <w:lvlJc w:val="left"/>
      <w:pPr>
        <w:ind w:left="1069" w:hanging="360"/>
      </w:pPr>
      <w:rPr>
        <w:rFonts w:hint="default"/>
      </w:rPr>
    </w:lvl>
    <w:lvl w:ilvl="1">
      <w:start w:val="1"/>
      <w:numFmt w:val="decimal"/>
      <w:isLgl/>
      <w:lvlText w:val="%1.%2."/>
      <w:lvlJc w:val="left"/>
      <w:pPr>
        <w:ind w:left="8660" w:hanging="6165"/>
      </w:pPr>
      <w:rPr>
        <w:rFonts w:hint="default"/>
      </w:rPr>
    </w:lvl>
    <w:lvl w:ilvl="2">
      <w:start w:val="1"/>
      <w:numFmt w:val="decimal"/>
      <w:isLgl/>
      <w:lvlText w:val="%1.%2.%3."/>
      <w:lvlJc w:val="left"/>
      <w:pPr>
        <w:ind w:left="10446" w:hanging="6165"/>
      </w:pPr>
      <w:rPr>
        <w:rFonts w:hint="default"/>
      </w:rPr>
    </w:lvl>
    <w:lvl w:ilvl="3">
      <w:start w:val="1"/>
      <w:numFmt w:val="decimal"/>
      <w:isLgl/>
      <w:lvlText w:val="%1.%2.%3.%4."/>
      <w:lvlJc w:val="left"/>
      <w:pPr>
        <w:ind w:left="12232" w:hanging="6165"/>
      </w:pPr>
      <w:rPr>
        <w:rFonts w:hint="default"/>
      </w:rPr>
    </w:lvl>
    <w:lvl w:ilvl="4">
      <w:start w:val="1"/>
      <w:numFmt w:val="decimal"/>
      <w:isLgl/>
      <w:lvlText w:val="%1.%2.%3.%4.%5."/>
      <w:lvlJc w:val="left"/>
      <w:pPr>
        <w:ind w:left="14018" w:hanging="6165"/>
      </w:pPr>
      <w:rPr>
        <w:rFonts w:hint="default"/>
      </w:rPr>
    </w:lvl>
    <w:lvl w:ilvl="5">
      <w:start w:val="1"/>
      <w:numFmt w:val="decimal"/>
      <w:isLgl/>
      <w:lvlText w:val="%1.%2.%3.%4.%5.%6."/>
      <w:lvlJc w:val="left"/>
      <w:pPr>
        <w:ind w:left="15804" w:hanging="6165"/>
      </w:pPr>
      <w:rPr>
        <w:rFonts w:hint="default"/>
      </w:rPr>
    </w:lvl>
    <w:lvl w:ilvl="6">
      <w:start w:val="1"/>
      <w:numFmt w:val="decimal"/>
      <w:isLgl/>
      <w:lvlText w:val="%1.%2.%3.%4.%5.%6.%7."/>
      <w:lvlJc w:val="left"/>
      <w:pPr>
        <w:ind w:left="17590" w:hanging="6165"/>
      </w:pPr>
      <w:rPr>
        <w:rFonts w:hint="default"/>
      </w:rPr>
    </w:lvl>
    <w:lvl w:ilvl="7">
      <w:start w:val="1"/>
      <w:numFmt w:val="decimal"/>
      <w:isLgl/>
      <w:lvlText w:val="%1.%2.%3.%4.%5.%6.%7.%8."/>
      <w:lvlJc w:val="left"/>
      <w:pPr>
        <w:ind w:left="19376" w:hanging="6165"/>
      </w:pPr>
      <w:rPr>
        <w:rFonts w:hint="default"/>
      </w:rPr>
    </w:lvl>
    <w:lvl w:ilvl="8">
      <w:start w:val="1"/>
      <w:numFmt w:val="decimal"/>
      <w:isLgl/>
      <w:lvlText w:val="%1.%2.%3.%4.%5.%6.%7.%8.%9."/>
      <w:lvlJc w:val="left"/>
      <w:pPr>
        <w:ind w:left="21162" w:hanging="6165"/>
      </w:pPr>
      <w:rPr>
        <w:rFonts w:hint="default"/>
      </w:rPr>
    </w:lvl>
  </w:abstractNum>
  <w:abstractNum w:abstractNumId="22">
    <w:nsid w:val="2BFE71AC"/>
    <w:multiLevelType w:val="hybridMultilevel"/>
    <w:tmpl w:val="598EEE6E"/>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23">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46662E5"/>
    <w:multiLevelType w:val="multilevel"/>
    <w:tmpl w:val="130C2864"/>
    <w:lvl w:ilvl="0">
      <w:start w:val="5"/>
      <w:numFmt w:val="decimal"/>
      <w:lvlText w:val="%1"/>
      <w:lvlJc w:val="left"/>
      <w:pPr>
        <w:ind w:left="375" w:hanging="375"/>
      </w:pPr>
      <w:rPr>
        <w:rFonts w:hint="default"/>
      </w:rPr>
    </w:lvl>
    <w:lvl w:ilvl="1">
      <w:start w:val="1"/>
      <w:numFmt w:val="decimal"/>
      <w:lvlText w:val="%1.%2"/>
      <w:lvlJc w:val="left"/>
      <w:pPr>
        <w:ind w:left="1084" w:hanging="375"/>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3F2C3C54"/>
    <w:multiLevelType w:val="hybridMultilevel"/>
    <w:tmpl w:val="3FF2972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2796538"/>
    <w:multiLevelType w:val="hybridMultilevel"/>
    <w:tmpl w:val="E190CFA0"/>
    <w:lvl w:ilvl="0" w:tplc="A79A5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30">
    <w:nsid w:val="514350FF"/>
    <w:multiLevelType w:val="multilevel"/>
    <w:tmpl w:val="B148AD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1">
    <w:nsid w:val="551979EF"/>
    <w:multiLevelType w:val="multilevel"/>
    <w:tmpl w:val="0EDC48CA"/>
    <w:lvl w:ilvl="0">
      <w:start w:val="2"/>
      <w:numFmt w:val="decimal"/>
      <w:lvlText w:val="%1."/>
      <w:lvlJc w:val="left"/>
      <w:pPr>
        <w:ind w:left="900" w:hanging="900"/>
      </w:pPr>
      <w:rPr>
        <w:rFonts w:hint="default"/>
      </w:rPr>
    </w:lvl>
    <w:lvl w:ilvl="1">
      <w:start w:val="1"/>
      <w:numFmt w:val="decimal"/>
      <w:lvlText w:val="%1.%2."/>
      <w:lvlJc w:val="left"/>
      <w:pPr>
        <w:ind w:left="1278" w:hanging="900"/>
      </w:pPr>
      <w:rPr>
        <w:rFonts w:hint="default"/>
      </w:rPr>
    </w:lvl>
    <w:lvl w:ilvl="2">
      <w:start w:val="3"/>
      <w:numFmt w:val="decimal"/>
      <w:lvlText w:val="%1.%2.%3."/>
      <w:lvlJc w:val="left"/>
      <w:pPr>
        <w:ind w:left="1656" w:hanging="900"/>
      </w:pPr>
      <w:rPr>
        <w:rFonts w:hint="default"/>
      </w:rPr>
    </w:lvl>
    <w:lvl w:ilvl="3">
      <w:start w:val="2"/>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32">
    <w:nsid w:val="57DD04F4"/>
    <w:multiLevelType w:val="hybridMultilevel"/>
    <w:tmpl w:val="67C0D0D2"/>
    <w:lvl w:ilvl="0" w:tplc="38545C40">
      <w:start w:val="1"/>
      <w:numFmt w:val="decimal"/>
      <w:lvlText w:val="%1."/>
      <w:lvlJc w:val="left"/>
      <w:pPr>
        <w:tabs>
          <w:tab w:val="num" w:pos="825"/>
        </w:tabs>
        <w:ind w:left="825" w:hanging="54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2FE7B00"/>
    <w:multiLevelType w:val="hybridMultilevel"/>
    <w:tmpl w:val="114841F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35">
    <w:nsid w:val="682D4F9B"/>
    <w:multiLevelType w:val="multilevel"/>
    <w:tmpl w:val="DF36B3B2"/>
    <w:lvl w:ilvl="0">
      <w:start w:val="1"/>
      <w:numFmt w:val="decimal"/>
      <w:lvlText w:val="%1"/>
      <w:lvlJc w:val="left"/>
      <w:pPr>
        <w:ind w:left="375" w:hanging="375"/>
      </w:pPr>
      <w:rPr>
        <w:rFonts w:hint="default"/>
      </w:rPr>
    </w:lvl>
    <w:lvl w:ilvl="1">
      <w:start w:val="3"/>
      <w:numFmt w:val="decimal"/>
      <w:lvlText w:val="%1.%2"/>
      <w:lvlJc w:val="left"/>
      <w:pPr>
        <w:ind w:left="1510" w:hanging="375"/>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6">
    <w:nsid w:val="73350B7A"/>
    <w:multiLevelType w:val="hybridMultilevel"/>
    <w:tmpl w:val="98E40F30"/>
    <w:lvl w:ilvl="0" w:tplc="132CBFC2">
      <w:start w:val="1"/>
      <w:numFmt w:val="russianLower"/>
      <w:lvlText w:val="%1)"/>
      <w:lvlJc w:val="left"/>
      <w:pPr>
        <w:ind w:left="867" w:hanging="360"/>
      </w:pPr>
      <w:rPr>
        <w:rFonts w:hint="default"/>
        <w:sz w:val="28"/>
        <w:szCs w:val="28"/>
      </w:rPr>
    </w:lvl>
    <w:lvl w:ilvl="1" w:tplc="6E563856">
      <w:start w:val="1"/>
      <w:numFmt w:val="decimal"/>
      <w:lvlText w:val="%2)"/>
      <w:lvlJc w:val="left"/>
      <w:pPr>
        <w:ind w:left="2220" w:hanging="1140"/>
      </w:pPr>
      <w:rPr>
        <w:rFonts w:hint="default"/>
      </w:rPr>
    </w:lvl>
    <w:lvl w:ilvl="2" w:tplc="F552104A">
      <w:start w:val="1"/>
      <w:numFmt w:val="decimal"/>
      <w:lvlText w:val="%3."/>
      <w:lvlJc w:val="left"/>
      <w:pPr>
        <w:ind w:left="2865" w:hanging="88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9D6B88"/>
    <w:multiLevelType w:val="hybridMultilevel"/>
    <w:tmpl w:val="EA3A55DA"/>
    <w:lvl w:ilvl="0" w:tplc="A79A52A0">
      <w:start w:val="1"/>
      <w:numFmt w:val="bullet"/>
      <w:lvlText w:val=""/>
      <w:lvlJc w:val="left"/>
      <w:pPr>
        <w:ind w:left="3357" w:hanging="360"/>
      </w:pPr>
      <w:rPr>
        <w:rFonts w:ascii="Symbol" w:hAnsi="Symbol" w:hint="default"/>
      </w:rPr>
    </w:lvl>
    <w:lvl w:ilvl="1" w:tplc="04190003" w:tentative="1">
      <w:start w:val="1"/>
      <w:numFmt w:val="bullet"/>
      <w:lvlText w:val="o"/>
      <w:lvlJc w:val="left"/>
      <w:pPr>
        <w:ind w:left="4077" w:hanging="360"/>
      </w:pPr>
      <w:rPr>
        <w:rFonts w:ascii="Courier New" w:hAnsi="Courier New" w:cs="Courier New" w:hint="default"/>
      </w:rPr>
    </w:lvl>
    <w:lvl w:ilvl="2" w:tplc="04190005" w:tentative="1">
      <w:start w:val="1"/>
      <w:numFmt w:val="bullet"/>
      <w:lvlText w:val=""/>
      <w:lvlJc w:val="left"/>
      <w:pPr>
        <w:ind w:left="4797" w:hanging="360"/>
      </w:pPr>
      <w:rPr>
        <w:rFonts w:ascii="Wingdings" w:hAnsi="Wingdings" w:hint="default"/>
      </w:rPr>
    </w:lvl>
    <w:lvl w:ilvl="3" w:tplc="04190001" w:tentative="1">
      <w:start w:val="1"/>
      <w:numFmt w:val="bullet"/>
      <w:lvlText w:val=""/>
      <w:lvlJc w:val="left"/>
      <w:pPr>
        <w:ind w:left="5517" w:hanging="360"/>
      </w:pPr>
      <w:rPr>
        <w:rFonts w:ascii="Symbol" w:hAnsi="Symbol" w:hint="default"/>
      </w:rPr>
    </w:lvl>
    <w:lvl w:ilvl="4" w:tplc="04190003" w:tentative="1">
      <w:start w:val="1"/>
      <w:numFmt w:val="bullet"/>
      <w:lvlText w:val="o"/>
      <w:lvlJc w:val="left"/>
      <w:pPr>
        <w:ind w:left="6237" w:hanging="360"/>
      </w:pPr>
      <w:rPr>
        <w:rFonts w:ascii="Courier New" w:hAnsi="Courier New" w:cs="Courier New" w:hint="default"/>
      </w:rPr>
    </w:lvl>
    <w:lvl w:ilvl="5" w:tplc="04190005" w:tentative="1">
      <w:start w:val="1"/>
      <w:numFmt w:val="bullet"/>
      <w:lvlText w:val=""/>
      <w:lvlJc w:val="left"/>
      <w:pPr>
        <w:ind w:left="6957" w:hanging="360"/>
      </w:pPr>
      <w:rPr>
        <w:rFonts w:ascii="Wingdings" w:hAnsi="Wingdings" w:hint="default"/>
      </w:rPr>
    </w:lvl>
    <w:lvl w:ilvl="6" w:tplc="04190001" w:tentative="1">
      <w:start w:val="1"/>
      <w:numFmt w:val="bullet"/>
      <w:lvlText w:val=""/>
      <w:lvlJc w:val="left"/>
      <w:pPr>
        <w:ind w:left="7677" w:hanging="360"/>
      </w:pPr>
      <w:rPr>
        <w:rFonts w:ascii="Symbol" w:hAnsi="Symbol" w:hint="default"/>
      </w:rPr>
    </w:lvl>
    <w:lvl w:ilvl="7" w:tplc="04190003" w:tentative="1">
      <w:start w:val="1"/>
      <w:numFmt w:val="bullet"/>
      <w:lvlText w:val="o"/>
      <w:lvlJc w:val="left"/>
      <w:pPr>
        <w:ind w:left="8397" w:hanging="360"/>
      </w:pPr>
      <w:rPr>
        <w:rFonts w:ascii="Courier New" w:hAnsi="Courier New" w:cs="Courier New" w:hint="default"/>
      </w:rPr>
    </w:lvl>
    <w:lvl w:ilvl="8" w:tplc="04190005" w:tentative="1">
      <w:start w:val="1"/>
      <w:numFmt w:val="bullet"/>
      <w:lvlText w:val=""/>
      <w:lvlJc w:val="left"/>
      <w:pPr>
        <w:ind w:left="9117" w:hanging="360"/>
      </w:pPr>
      <w:rPr>
        <w:rFonts w:ascii="Wingdings" w:hAnsi="Wingdings" w:hint="default"/>
      </w:rPr>
    </w:lvl>
  </w:abstractNum>
  <w:abstractNum w:abstractNumId="38">
    <w:nsid w:val="75FC1F5C"/>
    <w:multiLevelType w:val="hybridMultilevel"/>
    <w:tmpl w:val="80AA6570"/>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40">
    <w:nsid w:val="79DF43A4"/>
    <w:multiLevelType w:val="multilevel"/>
    <w:tmpl w:val="DA2C450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3480"/>
        </w:tabs>
        <w:ind w:left="3480" w:hanging="72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360"/>
        </w:tabs>
        <w:ind w:left="9360" w:hanging="108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5240"/>
        </w:tabs>
        <w:ind w:left="15240" w:hanging="1440"/>
      </w:pPr>
      <w:rPr>
        <w:rFonts w:hint="default"/>
      </w:rPr>
    </w:lvl>
    <w:lvl w:ilvl="6">
      <w:start w:val="1"/>
      <w:numFmt w:val="decimal"/>
      <w:lvlText w:val="%1.%2.%3.%4.%5.%6.%7."/>
      <w:lvlJc w:val="left"/>
      <w:pPr>
        <w:tabs>
          <w:tab w:val="num" w:pos="18360"/>
        </w:tabs>
        <w:ind w:left="18360" w:hanging="1800"/>
      </w:pPr>
      <w:rPr>
        <w:rFonts w:hint="default"/>
      </w:rPr>
    </w:lvl>
    <w:lvl w:ilvl="7">
      <w:start w:val="1"/>
      <w:numFmt w:val="decimal"/>
      <w:lvlText w:val="%1.%2.%3.%4.%5.%6.%7.%8."/>
      <w:lvlJc w:val="left"/>
      <w:pPr>
        <w:tabs>
          <w:tab w:val="num" w:pos="21120"/>
        </w:tabs>
        <w:ind w:left="21120" w:hanging="1800"/>
      </w:pPr>
      <w:rPr>
        <w:rFonts w:hint="default"/>
      </w:rPr>
    </w:lvl>
    <w:lvl w:ilvl="8">
      <w:start w:val="1"/>
      <w:numFmt w:val="decimal"/>
      <w:lvlText w:val="%1.%2.%3.%4.%5.%6.%7.%8.%9."/>
      <w:lvlJc w:val="left"/>
      <w:pPr>
        <w:tabs>
          <w:tab w:val="num" w:pos="24240"/>
        </w:tabs>
        <w:ind w:left="24240" w:hanging="2160"/>
      </w:pPr>
      <w:rPr>
        <w:rFonts w:hint="default"/>
      </w:rPr>
    </w:lvl>
  </w:abstractNum>
  <w:abstractNum w:abstractNumId="41">
    <w:nsid w:val="7BDE4DE1"/>
    <w:multiLevelType w:val="hybridMultilevel"/>
    <w:tmpl w:val="70EC68EA"/>
    <w:lvl w:ilvl="0" w:tplc="09B4BA1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2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5"/>
  </w:num>
  <w:num w:numId="7">
    <w:abstractNumId w:val="18"/>
  </w:num>
  <w:num w:numId="8">
    <w:abstractNumId w:val="29"/>
  </w:num>
  <w:num w:numId="9">
    <w:abstractNumId w:val="23"/>
  </w:num>
  <w:num w:numId="10">
    <w:abstractNumId w:val="2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30"/>
  </w:num>
  <w:num w:numId="24">
    <w:abstractNumId w:val="35"/>
  </w:num>
  <w:num w:numId="25">
    <w:abstractNumId w:val="39"/>
  </w:num>
  <w:num w:numId="26">
    <w:abstractNumId w:val="17"/>
  </w:num>
  <w:num w:numId="27">
    <w:abstractNumId w:val="28"/>
  </w:num>
  <w:num w:numId="28">
    <w:abstractNumId w:val="38"/>
  </w:num>
  <w:num w:numId="29">
    <w:abstractNumId w:val="34"/>
  </w:num>
  <w:num w:numId="30">
    <w:abstractNumId w:val="27"/>
  </w:num>
  <w:num w:numId="31">
    <w:abstractNumId w:val="21"/>
  </w:num>
  <w:num w:numId="32">
    <w:abstractNumId w:val="22"/>
  </w:num>
  <w:num w:numId="33">
    <w:abstractNumId w:val="13"/>
  </w:num>
  <w:num w:numId="34">
    <w:abstractNumId w:val="24"/>
  </w:num>
  <w:num w:numId="35">
    <w:abstractNumId w:val="37"/>
  </w:num>
  <w:num w:numId="36">
    <w:abstractNumId w:val="36"/>
  </w:num>
  <w:num w:numId="37">
    <w:abstractNumId w:val="19"/>
  </w:num>
  <w:num w:numId="38">
    <w:abstractNumId w:val="16"/>
  </w:num>
  <w:num w:numId="39">
    <w:abstractNumId w:val="11"/>
  </w:num>
  <w:num w:numId="40">
    <w:abstractNumId w:val="31"/>
  </w:num>
  <w:num w:numId="41">
    <w:abstractNumId w:val="12"/>
  </w:num>
  <w:num w:numId="42">
    <w:abstractNumId w:val="40"/>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A3A26"/>
    <w:rsid w:val="0000045A"/>
    <w:rsid w:val="00002705"/>
    <w:rsid w:val="0000311F"/>
    <w:rsid w:val="00003EC8"/>
    <w:rsid w:val="000061FD"/>
    <w:rsid w:val="00006587"/>
    <w:rsid w:val="00012F0D"/>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2278"/>
    <w:rsid w:val="00072E32"/>
    <w:rsid w:val="000731D2"/>
    <w:rsid w:val="00073B82"/>
    <w:rsid w:val="00077096"/>
    <w:rsid w:val="000778AF"/>
    <w:rsid w:val="000803DE"/>
    <w:rsid w:val="00080A02"/>
    <w:rsid w:val="00081A44"/>
    <w:rsid w:val="00083E46"/>
    <w:rsid w:val="0009029D"/>
    <w:rsid w:val="00090AD8"/>
    <w:rsid w:val="00090F7F"/>
    <w:rsid w:val="0009178D"/>
    <w:rsid w:val="00091A9C"/>
    <w:rsid w:val="0009298E"/>
    <w:rsid w:val="000930C9"/>
    <w:rsid w:val="000A09E2"/>
    <w:rsid w:val="000A7952"/>
    <w:rsid w:val="000B091C"/>
    <w:rsid w:val="000B1A2F"/>
    <w:rsid w:val="000B2877"/>
    <w:rsid w:val="000B305D"/>
    <w:rsid w:val="000B5AE2"/>
    <w:rsid w:val="000B5EFE"/>
    <w:rsid w:val="000B7528"/>
    <w:rsid w:val="000B7C83"/>
    <w:rsid w:val="000B7EE9"/>
    <w:rsid w:val="000B7F8D"/>
    <w:rsid w:val="000C021B"/>
    <w:rsid w:val="000C08CF"/>
    <w:rsid w:val="000C4CB5"/>
    <w:rsid w:val="000C5350"/>
    <w:rsid w:val="000C55DD"/>
    <w:rsid w:val="000C74ED"/>
    <w:rsid w:val="000C7656"/>
    <w:rsid w:val="000C7E3D"/>
    <w:rsid w:val="000C7EC8"/>
    <w:rsid w:val="000D03D8"/>
    <w:rsid w:val="000D08EE"/>
    <w:rsid w:val="000D09BF"/>
    <w:rsid w:val="000D265D"/>
    <w:rsid w:val="000D27FC"/>
    <w:rsid w:val="000D4A39"/>
    <w:rsid w:val="000D79C1"/>
    <w:rsid w:val="000D7B36"/>
    <w:rsid w:val="000E0AFE"/>
    <w:rsid w:val="000E0C1F"/>
    <w:rsid w:val="000E1499"/>
    <w:rsid w:val="000E3C1F"/>
    <w:rsid w:val="000E5854"/>
    <w:rsid w:val="000E6346"/>
    <w:rsid w:val="000E728F"/>
    <w:rsid w:val="000E768E"/>
    <w:rsid w:val="000F20FE"/>
    <w:rsid w:val="000F21CF"/>
    <w:rsid w:val="000F2A2E"/>
    <w:rsid w:val="000F3D29"/>
    <w:rsid w:val="000F44DA"/>
    <w:rsid w:val="000F4507"/>
    <w:rsid w:val="00101F12"/>
    <w:rsid w:val="00102CE0"/>
    <w:rsid w:val="00102F6C"/>
    <w:rsid w:val="0011097B"/>
    <w:rsid w:val="00110CDF"/>
    <w:rsid w:val="00111BA1"/>
    <w:rsid w:val="0011247E"/>
    <w:rsid w:val="001146A3"/>
    <w:rsid w:val="00115A56"/>
    <w:rsid w:val="001205F2"/>
    <w:rsid w:val="00120B8D"/>
    <w:rsid w:val="001211E6"/>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2126"/>
    <w:rsid w:val="0015394E"/>
    <w:rsid w:val="0015739B"/>
    <w:rsid w:val="00157485"/>
    <w:rsid w:val="00157C99"/>
    <w:rsid w:val="00160F7E"/>
    <w:rsid w:val="00161377"/>
    <w:rsid w:val="001725E8"/>
    <w:rsid w:val="00177CAA"/>
    <w:rsid w:val="0018022B"/>
    <w:rsid w:val="001812EC"/>
    <w:rsid w:val="00181C7B"/>
    <w:rsid w:val="001823C2"/>
    <w:rsid w:val="001908C0"/>
    <w:rsid w:val="00190A15"/>
    <w:rsid w:val="001911F6"/>
    <w:rsid w:val="001923B0"/>
    <w:rsid w:val="00192C12"/>
    <w:rsid w:val="0019725D"/>
    <w:rsid w:val="001A095A"/>
    <w:rsid w:val="001A0AAD"/>
    <w:rsid w:val="001A101D"/>
    <w:rsid w:val="001A216A"/>
    <w:rsid w:val="001A2829"/>
    <w:rsid w:val="001A375C"/>
    <w:rsid w:val="001A3D30"/>
    <w:rsid w:val="001A4E6C"/>
    <w:rsid w:val="001A5F56"/>
    <w:rsid w:val="001A61C8"/>
    <w:rsid w:val="001A66FF"/>
    <w:rsid w:val="001A7685"/>
    <w:rsid w:val="001B0130"/>
    <w:rsid w:val="001B0B52"/>
    <w:rsid w:val="001B0F7B"/>
    <w:rsid w:val="001B191F"/>
    <w:rsid w:val="001B1E32"/>
    <w:rsid w:val="001B6173"/>
    <w:rsid w:val="001C078F"/>
    <w:rsid w:val="001C2A08"/>
    <w:rsid w:val="001C2B9E"/>
    <w:rsid w:val="001C7718"/>
    <w:rsid w:val="001C7A81"/>
    <w:rsid w:val="001D0FBF"/>
    <w:rsid w:val="001D1D8A"/>
    <w:rsid w:val="001D3624"/>
    <w:rsid w:val="001D429A"/>
    <w:rsid w:val="001E25C7"/>
    <w:rsid w:val="001E67C5"/>
    <w:rsid w:val="001F2D6F"/>
    <w:rsid w:val="001F6CBC"/>
    <w:rsid w:val="001F7740"/>
    <w:rsid w:val="0020082B"/>
    <w:rsid w:val="00205328"/>
    <w:rsid w:val="00205840"/>
    <w:rsid w:val="00205A6E"/>
    <w:rsid w:val="00207C63"/>
    <w:rsid w:val="002133ED"/>
    <w:rsid w:val="002140F5"/>
    <w:rsid w:val="00216F97"/>
    <w:rsid w:val="002206DA"/>
    <w:rsid w:val="00220E44"/>
    <w:rsid w:val="00220F78"/>
    <w:rsid w:val="0022204C"/>
    <w:rsid w:val="002228F2"/>
    <w:rsid w:val="00223AA1"/>
    <w:rsid w:val="00227135"/>
    <w:rsid w:val="00230704"/>
    <w:rsid w:val="00231AC7"/>
    <w:rsid w:val="00233311"/>
    <w:rsid w:val="002348ED"/>
    <w:rsid w:val="002353E7"/>
    <w:rsid w:val="00235808"/>
    <w:rsid w:val="00235912"/>
    <w:rsid w:val="00235C0D"/>
    <w:rsid w:val="00237113"/>
    <w:rsid w:val="00237317"/>
    <w:rsid w:val="002408BF"/>
    <w:rsid w:val="00243B6D"/>
    <w:rsid w:val="0024496A"/>
    <w:rsid w:val="00245D31"/>
    <w:rsid w:val="00245EAE"/>
    <w:rsid w:val="0024643D"/>
    <w:rsid w:val="00247139"/>
    <w:rsid w:val="002510BD"/>
    <w:rsid w:val="00251369"/>
    <w:rsid w:val="00253CB2"/>
    <w:rsid w:val="00255DE7"/>
    <w:rsid w:val="00255E5B"/>
    <w:rsid w:val="0026112E"/>
    <w:rsid w:val="00261678"/>
    <w:rsid w:val="00262596"/>
    <w:rsid w:val="00262C23"/>
    <w:rsid w:val="002633BC"/>
    <w:rsid w:val="0026341A"/>
    <w:rsid w:val="0026599E"/>
    <w:rsid w:val="002708CB"/>
    <w:rsid w:val="00270D75"/>
    <w:rsid w:val="00270E10"/>
    <w:rsid w:val="002713F3"/>
    <w:rsid w:val="002719F8"/>
    <w:rsid w:val="00273335"/>
    <w:rsid w:val="00275D87"/>
    <w:rsid w:val="00276644"/>
    <w:rsid w:val="00276B77"/>
    <w:rsid w:val="002801AC"/>
    <w:rsid w:val="00281327"/>
    <w:rsid w:val="002818DB"/>
    <w:rsid w:val="00282338"/>
    <w:rsid w:val="0028327E"/>
    <w:rsid w:val="00286D77"/>
    <w:rsid w:val="00287351"/>
    <w:rsid w:val="002877CE"/>
    <w:rsid w:val="00293561"/>
    <w:rsid w:val="00293C0C"/>
    <w:rsid w:val="002A196F"/>
    <w:rsid w:val="002A331D"/>
    <w:rsid w:val="002A52FC"/>
    <w:rsid w:val="002A76FF"/>
    <w:rsid w:val="002B127C"/>
    <w:rsid w:val="002B15A7"/>
    <w:rsid w:val="002B2D43"/>
    <w:rsid w:val="002B3345"/>
    <w:rsid w:val="002B5113"/>
    <w:rsid w:val="002B67E5"/>
    <w:rsid w:val="002C02E6"/>
    <w:rsid w:val="002C1C7F"/>
    <w:rsid w:val="002C2889"/>
    <w:rsid w:val="002C2B84"/>
    <w:rsid w:val="002D271A"/>
    <w:rsid w:val="002D4FBD"/>
    <w:rsid w:val="002D5682"/>
    <w:rsid w:val="002D766C"/>
    <w:rsid w:val="002D778D"/>
    <w:rsid w:val="002D7F48"/>
    <w:rsid w:val="002E08F7"/>
    <w:rsid w:val="002E3A12"/>
    <w:rsid w:val="002E46BA"/>
    <w:rsid w:val="002E63D1"/>
    <w:rsid w:val="002F00FA"/>
    <w:rsid w:val="002F0223"/>
    <w:rsid w:val="002F0FDA"/>
    <w:rsid w:val="002F1021"/>
    <w:rsid w:val="002F3FA2"/>
    <w:rsid w:val="002F5B18"/>
    <w:rsid w:val="002F7C79"/>
    <w:rsid w:val="003015FD"/>
    <w:rsid w:val="00303E4C"/>
    <w:rsid w:val="00304210"/>
    <w:rsid w:val="00306206"/>
    <w:rsid w:val="00307233"/>
    <w:rsid w:val="00307D58"/>
    <w:rsid w:val="0031105E"/>
    <w:rsid w:val="00311777"/>
    <w:rsid w:val="00313B26"/>
    <w:rsid w:val="00313E87"/>
    <w:rsid w:val="00315BDF"/>
    <w:rsid w:val="003171CD"/>
    <w:rsid w:val="00317230"/>
    <w:rsid w:val="00324868"/>
    <w:rsid w:val="00324DE5"/>
    <w:rsid w:val="003258AB"/>
    <w:rsid w:val="003261C4"/>
    <w:rsid w:val="00326878"/>
    <w:rsid w:val="003278DA"/>
    <w:rsid w:val="00331CC3"/>
    <w:rsid w:val="003331B2"/>
    <w:rsid w:val="00337310"/>
    <w:rsid w:val="00337CA1"/>
    <w:rsid w:val="00337F70"/>
    <w:rsid w:val="00342329"/>
    <w:rsid w:val="00343B9B"/>
    <w:rsid w:val="00343DAF"/>
    <w:rsid w:val="003449B1"/>
    <w:rsid w:val="00345A98"/>
    <w:rsid w:val="0035002D"/>
    <w:rsid w:val="00351BBD"/>
    <w:rsid w:val="00351BC5"/>
    <w:rsid w:val="00352F97"/>
    <w:rsid w:val="003550A9"/>
    <w:rsid w:val="00355324"/>
    <w:rsid w:val="003560E9"/>
    <w:rsid w:val="00356A8E"/>
    <w:rsid w:val="00362257"/>
    <w:rsid w:val="00362AD7"/>
    <w:rsid w:val="003632F7"/>
    <w:rsid w:val="00363C0B"/>
    <w:rsid w:val="003706EB"/>
    <w:rsid w:val="00373B41"/>
    <w:rsid w:val="00374292"/>
    <w:rsid w:val="00374FBA"/>
    <w:rsid w:val="003752B7"/>
    <w:rsid w:val="003757B7"/>
    <w:rsid w:val="003758C6"/>
    <w:rsid w:val="00381966"/>
    <w:rsid w:val="003854D0"/>
    <w:rsid w:val="00387CA2"/>
    <w:rsid w:val="0039004B"/>
    <w:rsid w:val="003922B8"/>
    <w:rsid w:val="003930A9"/>
    <w:rsid w:val="00397CFA"/>
    <w:rsid w:val="003A1A73"/>
    <w:rsid w:val="003A2F60"/>
    <w:rsid w:val="003A4760"/>
    <w:rsid w:val="003A4DE0"/>
    <w:rsid w:val="003B2369"/>
    <w:rsid w:val="003B25A6"/>
    <w:rsid w:val="003B2631"/>
    <w:rsid w:val="003B3609"/>
    <w:rsid w:val="003B4959"/>
    <w:rsid w:val="003B4E17"/>
    <w:rsid w:val="003B4F68"/>
    <w:rsid w:val="003B5AD7"/>
    <w:rsid w:val="003B5F0D"/>
    <w:rsid w:val="003B6417"/>
    <w:rsid w:val="003C06BA"/>
    <w:rsid w:val="003C1585"/>
    <w:rsid w:val="003C50FA"/>
    <w:rsid w:val="003C5E21"/>
    <w:rsid w:val="003D217A"/>
    <w:rsid w:val="003D253D"/>
    <w:rsid w:val="003D4146"/>
    <w:rsid w:val="003D7B1C"/>
    <w:rsid w:val="003E1812"/>
    <w:rsid w:val="003E1DB6"/>
    <w:rsid w:val="003E4A5A"/>
    <w:rsid w:val="003E5D72"/>
    <w:rsid w:val="003E605D"/>
    <w:rsid w:val="003F02C0"/>
    <w:rsid w:val="003F119A"/>
    <w:rsid w:val="003F2AD2"/>
    <w:rsid w:val="003F2D34"/>
    <w:rsid w:val="0040061E"/>
    <w:rsid w:val="004022EB"/>
    <w:rsid w:val="00410FFB"/>
    <w:rsid w:val="0041191D"/>
    <w:rsid w:val="00411BFC"/>
    <w:rsid w:val="00411EF5"/>
    <w:rsid w:val="004127E2"/>
    <w:rsid w:val="00413772"/>
    <w:rsid w:val="00415152"/>
    <w:rsid w:val="004167AB"/>
    <w:rsid w:val="0042063D"/>
    <w:rsid w:val="00422854"/>
    <w:rsid w:val="00422D32"/>
    <w:rsid w:val="004254EF"/>
    <w:rsid w:val="00425BFC"/>
    <w:rsid w:val="00427D13"/>
    <w:rsid w:val="00431296"/>
    <w:rsid w:val="00432C70"/>
    <w:rsid w:val="00433A54"/>
    <w:rsid w:val="00434B5D"/>
    <w:rsid w:val="00436DD5"/>
    <w:rsid w:val="0043711F"/>
    <w:rsid w:val="00440732"/>
    <w:rsid w:val="004414C5"/>
    <w:rsid w:val="004420FE"/>
    <w:rsid w:val="00443473"/>
    <w:rsid w:val="0044410E"/>
    <w:rsid w:val="00445C2E"/>
    <w:rsid w:val="004477D1"/>
    <w:rsid w:val="00447D30"/>
    <w:rsid w:val="004506A0"/>
    <w:rsid w:val="00453004"/>
    <w:rsid w:val="00453A6D"/>
    <w:rsid w:val="00455A52"/>
    <w:rsid w:val="0046469D"/>
    <w:rsid w:val="004646C0"/>
    <w:rsid w:val="004673D7"/>
    <w:rsid w:val="0046776C"/>
    <w:rsid w:val="00472DD9"/>
    <w:rsid w:val="00475A10"/>
    <w:rsid w:val="00475B1A"/>
    <w:rsid w:val="0047627D"/>
    <w:rsid w:val="0047675E"/>
    <w:rsid w:val="004769D0"/>
    <w:rsid w:val="00481BE6"/>
    <w:rsid w:val="00483A00"/>
    <w:rsid w:val="00484D5F"/>
    <w:rsid w:val="00485068"/>
    <w:rsid w:val="004855A8"/>
    <w:rsid w:val="004857D5"/>
    <w:rsid w:val="00485D4B"/>
    <w:rsid w:val="00486D93"/>
    <w:rsid w:val="0048707E"/>
    <w:rsid w:val="0048727D"/>
    <w:rsid w:val="00487998"/>
    <w:rsid w:val="0049270A"/>
    <w:rsid w:val="004929AE"/>
    <w:rsid w:val="00492F2E"/>
    <w:rsid w:val="0049351D"/>
    <w:rsid w:val="004942EB"/>
    <w:rsid w:val="004A0951"/>
    <w:rsid w:val="004A181A"/>
    <w:rsid w:val="004A3729"/>
    <w:rsid w:val="004A49AE"/>
    <w:rsid w:val="004A5875"/>
    <w:rsid w:val="004A6F3E"/>
    <w:rsid w:val="004A783A"/>
    <w:rsid w:val="004A78E3"/>
    <w:rsid w:val="004A7B30"/>
    <w:rsid w:val="004A7FAD"/>
    <w:rsid w:val="004B0FA5"/>
    <w:rsid w:val="004B1994"/>
    <w:rsid w:val="004B234B"/>
    <w:rsid w:val="004B270C"/>
    <w:rsid w:val="004B4353"/>
    <w:rsid w:val="004B4DD6"/>
    <w:rsid w:val="004B5526"/>
    <w:rsid w:val="004B5592"/>
    <w:rsid w:val="004B6FDB"/>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14C"/>
    <w:rsid w:val="004F3C77"/>
    <w:rsid w:val="004F4B37"/>
    <w:rsid w:val="004F4CD7"/>
    <w:rsid w:val="004F7A90"/>
    <w:rsid w:val="00501DDC"/>
    <w:rsid w:val="00503C93"/>
    <w:rsid w:val="005070FF"/>
    <w:rsid w:val="00510297"/>
    <w:rsid w:val="005113CA"/>
    <w:rsid w:val="00511F97"/>
    <w:rsid w:val="00514EA6"/>
    <w:rsid w:val="00515081"/>
    <w:rsid w:val="0051570B"/>
    <w:rsid w:val="0051636E"/>
    <w:rsid w:val="00517686"/>
    <w:rsid w:val="00517C9B"/>
    <w:rsid w:val="00521BAE"/>
    <w:rsid w:val="00530DEB"/>
    <w:rsid w:val="00533DE9"/>
    <w:rsid w:val="005343C8"/>
    <w:rsid w:val="00536FD2"/>
    <w:rsid w:val="00537B8F"/>
    <w:rsid w:val="005401FE"/>
    <w:rsid w:val="00542EC5"/>
    <w:rsid w:val="00545FC9"/>
    <w:rsid w:val="005469B3"/>
    <w:rsid w:val="00550D0A"/>
    <w:rsid w:val="00553CF0"/>
    <w:rsid w:val="00555904"/>
    <w:rsid w:val="00555FF5"/>
    <w:rsid w:val="005563EE"/>
    <w:rsid w:val="00556520"/>
    <w:rsid w:val="00556FD5"/>
    <w:rsid w:val="0056042A"/>
    <w:rsid w:val="005606C5"/>
    <w:rsid w:val="00560720"/>
    <w:rsid w:val="00563354"/>
    <w:rsid w:val="00564811"/>
    <w:rsid w:val="00566084"/>
    <w:rsid w:val="00566B93"/>
    <w:rsid w:val="00570DD2"/>
    <w:rsid w:val="00577A54"/>
    <w:rsid w:val="0058115A"/>
    <w:rsid w:val="0058178B"/>
    <w:rsid w:val="00582604"/>
    <w:rsid w:val="0058496D"/>
    <w:rsid w:val="00585ED5"/>
    <w:rsid w:val="00586ADE"/>
    <w:rsid w:val="00587770"/>
    <w:rsid w:val="0059028B"/>
    <w:rsid w:val="005911FD"/>
    <w:rsid w:val="005938D1"/>
    <w:rsid w:val="00593E3A"/>
    <w:rsid w:val="00594312"/>
    <w:rsid w:val="0059446A"/>
    <w:rsid w:val="005949E6"/>
    <w:rsid w:val="0059587E"/>
    <w:rsid w:val="00596200"/>
    <w:rsid w:val="00597044"/>
    <w:rsid w:val="00597633"/>
    <w:rsid w:val="005A0C4D"/>
    <w:rsid w:val="005A1498"/>
    <w:rsid w:val="005A1670"/>
    <w:rsid w:val="005A2B9A"/>
    <w:rsid w:val="005A2C4A"/>
    <w:rsid w:val="005A4221"/>
    <w:rsid w:val="005A568B"/>
    <w:rsid w:val="005A64EB"/>
    <w:rsid w:val="005B581E"/>
    <w:rsid w:val="005B63ED"/>
    <w:rsid w:val="005C110A"/>
    <w:rsid w:val="005C30A9"/>
    <w:rsid w:val="005C3172"/>
    <w:rsid w:val="005C6718"/>
    <w:rsid w:val="005C7B62"/>
    <w:rsid w:val="005C7DBA"/>
    <w:rsid w:val="005D14C8"/>
    <w:rsid w:val="005D212B"/>
    <w:rsid w:val="005D22A9"/>
    <w:rsid w:val="005D3CEC"/>
    <w:rsid w:val="005D4201"/>
    <w:rsid w:val="005D447B"/>
    <w:rsid w:val="005D45ED"/>
    <w:rsid w:val="005D4F0E"/>
    <w:rsid w:val="005E2D93"/>
    <w:rsid w:val="005E3707"/>
    <w:rsid w:val="005E72C0"/>
    <w:rsid w:val="005F10F5"/>
    <w:rsid w:val="005F123C"/>
    <w:rsid w:val="005F1852"/>
    <w:rsid w:val="005F20D5"/>
    <w:rsid w:val="005F2562"/>
    <w:rsid w:val="005F4312"/>
    <w:rsid w:val="005F6C2E"/>
    <w:rsid w:val="0060436E"/>
    <w:rsid w:val="006050A8"/>
    <w:rsid w:val="00606483"/>
    <w:rsid w:val="00606F12"/>
    <w:rsid w:val="0061104D"/>
    <w:rsid w:val="0061199A"/>
    <w:rsid w:val="00613D58"/>
    <w:rsid w:val="00617A77"/>
    <w:rsid w:val="00620536"/>
    <w:rsid w:val="0062411D"/>
    <w:rsid w:val="00624C55"/>
    <w:rsid w:val="00625925"/>
    <w:rsid w:val="0063475A"/>
    <w:rsid w:val="00634D66"/>
    <w:rsid w:val="00635CA0"/>
    <w:rsid w:val="006375FD"/>
    <w:rsid w:val="00637E42"/>
    <w:rsid w:val="00637E5E"/>
    <w:rsid w:val="00640975"/>
    <w:rsid w:val="00640ED7"/>
    <w:rsid w:val="00645E98"/>
    <w:rsid w:val="00647A2E"/>
    <w:rsid w:val="00647BF7"/>
    <w:rsid w:val="00647D9A"/>
    <w:rsid w:val="006512AF"/>
    <w:rsid w:val="006534C4"/>
    <w:rsid w:val="00653884"/>
    <w:rsid w:val="006559F8"/>
    <w:rsid w:val="00655B80"/>
    <w:rsid w:val="006563E1"/>
    <w:rsid w:val="006602B2"/>
    <w:rsid w:val="00661006"/>
    <w:rsid w:val="00661703"/>
    <w:rsid w:val="0066393D"/>
    <w:rsid w:val="00664792"/>
    <w:rsid w:val="0066768D"/>
    <w:rsid w:val="006677DE"/>
    <w:rsid w:val="00670743"/>
    <w:rsid w:val="00671A03"/>
    <w:rsid w:val="00671E3E"/>
    <w:rsid w:val="0067256D"/>
    <w:rsid w:val="00672A76"/>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2FAE"/>
    <w:rsid w:val="006B4501"/>
    <w:rsid w:val="006B57F6"/>
    <w:rsid w:val="006B79A0"/>
    <w:rsid w:val="006B7F15"/>
    <w:rsid w:val="006C2064"/>
    <w:rsid w:val="006C3435"/>
    <w:rsid w:val="006C6D89"/>
    <w:rsid w:val="006C7608"/>
    <w:rsid w:val="006D0A7A"/>
    <w:rsid w:val="006D12BA"/>
    <w:rsid w:val="006D39D1"/>
    <w:rsid w:val="006D4B2E"/>
    <w:rsid w:val="006D616E"/>
    <w:rsid w:val="006E108A"/>
    <w:rsid w:val="006E3C30"/>
    <w:rsid w:val="006E4EB3"/>
    <w:rsid w:val="006E63F1"/>
    <w:rsid w:val="006F09FF"/>
    <w:rsid w:val="006F23C8"/>
    <w:rsid w:val="006F44E8"/>
    <w:rsid w:val="006F4675"/>
    <w:rsid w:val="006F7A14"/>
    <w:rsid w:val="00700B86"/>
    <w:rsid w:val="00701208"/>
    <w:rsid w:val="007014FA"/>
    <w:rsid w:val="007037BA"/>
    <w:rsid w:val="00704B30"/>
    <w:rsid w:val="0070741A"/>
    <w:rsid w:val="00710799"/>
    <w:rsid w:val="00711A44"/>
    <w:rsid w:val="00712CFF"/>
    <w:rsid w:val="007142C2"/>
    <w:rsid w:val="0071444E"/>
    <w:rsid w:val="007226BE"/>
    <w:rsid w:val="00724629"/>
    <w:rsid w:val="007270AB"/>
    <w:rsid w:val="007273B0"/>
    <w:rsid w:val="00727930"/>
    <w:rsid w:val="007307D3"/>
    <w:rsid w:val="00730BF6"/>
    <w:rsid w:val="00732037"/>
    <w:rsid w:val="00734307"/>
    <w:rsid w:val="00735F01"/>
    <w:rsid w:val="0073607B"/>
    <w:rsid w:val="00736B00"/>
    <w:rsid w:val="007370FF"/>
    <w:rsid w:val="00740189"/>
    <w:rsid w:val="00740AEB"/>
    <w:rsid w:val="00740C20"/>
    <w:rsid w:val="00741100"/>
    <w:rsid w:val="00742B14"/>
    <w:rsid w:val="007455A2"/>
    <w:rsid w:val="007465FD"/>
    <w:rsid w:val="00747E2F"/>
    <w:rsid w:val="00747E99"/>
    <w:rsid w:val="00751F86"/>
    <w:rsid w:val="0075410C"/>
    <w:rsid w:val="0075413A"/>
    <w:rsid w:val="00754FE5"/>
    <w:rsid w:val="0075685E"/>
    <w:rsid w:val="00761056"/>
    <w:rsid w:val="00762400"/>
    <w:rsid w:val="007624C6"/>
    <w:rsid w:val="007628C2"/>
    <w:rsid w:val="00766848"/>
    <w:rsid w:val="007677E5"/>
    <w:rsid w:val="007678C2"/>
    <w:rsid w:val="0077014A"/>
    <w:rsid w:val="00770C57"/>
    <w:rsid w:val="00772B59"/>
    <w:rsid w:val="00774DB1"/>
    <w:rsid w:val="0077765C"/>
    <w:rsid w:val="00777E67"/>
    <w:rsid w:val="00777EDC"/>
    <w:rsid w:val="0078094D"/>
    <w:rsid w:val="00782588"/>
    <w:rsid w:val="007841FB"/>
    <w:rsid w:val="00784A98"/>
    <w:rsid w:val="007868AD"/>
    <w:rsid w:val="007910EB"/>
    <w:rsid w:val="00791F34"/>
    <w:rsid w:val="00793449"/>
    <w:rsid w:val="00793CC7"/>
    <w:rsid w:val="00793F12"/>
    <w:rsid w:val="00796379"/>
    <w:rsid w:val="00797B6F"/>
    <w:rsid w:val="007A0BBA"/>
    <w:rsid w:val="007A3379"/>
    <w:rsid w:val="007B0D18"/>
    <w:rsid w:val="007B17D3"/>
    <w:rsid w:val="007B1B5A"/>
    <w:rsid w:val="007B4952"/>
    <w:rsid w:val="007B7FC7"/>
    <w:rsid w:val="007C0B39"/>
    <w:rsid w:val="007C3A18"/>
    <w:rsid w:val="007C3D25"/>
    <w:rsid w:val="007C4F1B"/>
    <w:rsid w:val="007C51B7"/>
    <w:rsid w:val="007C51C3"/>
    <w:rsid w:val="007C60A5"/>
    <w:rsid w:val="007C6C4C"/>
    <w:rsid w:val="007D2DF1"/>
    <w:rsid w:val="007D2F37"/>
    <w:rsid w:val="007D302A"/>
    <w:rsid w:val="007D3100"/>
    <w:rsid w:val="007D35B2"/>
    <w:rsid w:val="007D3BD2"/>
    <w:rsid w:val="007D4430"/>
    <w:rsid w:val="007E047B"/>
    <w:rsid w:val="007E0FBD"/>
    <w:rsid w:val="007E1B07"/>
    <w:rsid w:val="007E1BF2"/>
    <w:rsid w:val="007E29A0"/>
    <w:rsid w:val="007E4FB6"/>
    <w:rsid w:val="007E57FD"/>
    <w:rsid w:val="007E778F"/>
    <w:rsid w:val="007E788B"/>
    <w:rsid w:val="007E7954"/>
    <w:rsid w:val="007F08D1"/>
    <w:rsid w:val="007F0CF2"/>
    <w:rsid w:val="008009AA"/>
    <w:rsid w:val="00801D74"/>
    <w:rsid w:val="008032AC"/>
    <w:rsid w:val="00804700"/>
    <w:rsid w:val="0080493A"/>
    <w:rsid w:val="00804DEB"/>
    <w:rsid w:val="00805705"/>
    <w:rsid w:val="0080633F"/>
    <w:rsid w:val="008065E4"/>
    <w:rsid w:val="00806651"/>
    <w:rsid w:val="00806D59"/>
    <w:rsid w:val="00811DFB"/>
    <w:rsid w:val="00812A7E"/>
    <w:rsid w:val="00813F45"/>
    <w:rsid w:val="00813F65"/>
    <w:rsid w:val="008149D9"/>
    <w:rsid w:val="0081612A"/>
    <w:rsid w:val="00816A2C"/>
    <w:rsid w:val="00816B3D"/>
    <w:rsid w:val="008203BB"/>
    <w:rsid w:val="00820E28"/>
    <w:rsid w:val="00822BE6"/>
    <w:rsid w:val="008249A9"/>
    <w:rsid w:val="008249DF"/>
    <w:rsid w:val="00834A70"/>
    <w:rsid w:val="008369EF"/>
    <w:rsid w:val="00836B2A"/>
    <w:rsid w:val="00840459"/>
    <w:rsid w:val="00841D93"/>
    <w:rsid w:val="0084228E"/>
    <w:rsid w:val="00842F22"/>
    <w:rsid w:val="008442D6"/>
    <w:rsid w:val="00846B9F"/>
    <w:rsid w:val="00847DA4"/>
    <w:rsid w:val="00852605"/>
    <w:rsid w:val="00852C2B"/>
    <w:rsid w:val="00854DB1"/>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0FE2"/>
    <w:rsid w:val="008838CD"/>
    <w:rsid w:val="00884D0D"/>
    <w:rsid w:val="00884E07"/>
    <w:rsid w:val="0088664A"/>
    <w:rsid w:val="00887D56"/>
    <w:rsid w:val="00891346"/>
    <w:rsid w:val="008913AB"/>
    <w:rsid w:val="00891999"/>
    <w:rsid w:val="00892AEC"/>
    <w:rsid w:val="0089579C"/>
    <w:rsid w:val="00895BD0"/>
    <w:rsid w:val="0089681B"/>
    <w:rsid w:val="00897A37"/>
    <w:rsid w:val="00897B61"/>
    <w:rsid w:val="008A03AB"/>
    <w:rsid w:val="008A0629"/>
    <w:rsid w:val="008A2B35"/>
    <w:rsid w:val="008A3013"/>
    <w:rsid w:val="008A3A26"/>
    <w:rsid w:val="008A451B"/>
    <w:rsid w:val="008A47DE"/>
    <w:rsid w:val="008A58C1"/>
    <w:rsid w:val="008A5CF1"/>
    <w:rsid w:val="008A6A05"/>
    <w:rsid w:val="008A77D5"/>
    <w:rsid w:val="008B1084"/>
    <w:rsid w:val="008B3022"/>
    <w:rsid w:val="008B60C1"/>
    <w:rsid w:val="008B61EB"/>
    <w:rsid w:val="008B7D2B"/>
    <w:rsid w:val="008C0B6C"/>
    <w:rsid w:val="008C18E8"/>
    <w:rsid w:val="008C75AA"/>
    <w:rsid w:val="008D0528"/>
    <w:rsid w:val="008D1571"/>
    <w:rsid w:val="008D35CA"/>
    <w:rsid w:val="008D47E7"/>
    <w:rsid w:val="008D54E6"/>
    <w:rsid w:val="008D5873"/>
    <w:rsid w:val="008D7DC5"/>
    <w:rsid w:val="008E1802"/>
    <w:rsid w:val="008E1C91"/>
    <w:rsid w:val="008E5225"/>
    <w:rsid w:val="008E5BE6"/>
    <w:rsid w:val="008E6C9C"/>
    <w:rsid w:val="008F0E6B"/>
    <w:rsid w:val="008F1DC0"/>
    <w:rsid w:val="008F3EF5"/>
    <w:rsid w:val="008F5C4B"/>
    <w:rsid w:val="008F65CF"/>
    <w:rsid w:val="00900035"/>
    <w:rsid w:val="0090014E"/>
    <w:rsid w:val="009026E0"/>
    <w:rsid w:val="00912C1C"/>
    <w:rsid w:val="009142EB"/>
    <w:rsid w:val="00914417"/>
    <w:rsid w:val="00916754"/>
    <w:rsid w:val="00923F66"/>
    <w:rsid w:val="009251CB"/>
    <w:rsid w:val="00925216"/>
    <w:rsid w:val="00931BA8"/>
    <w:rsid w:val="00933000"/>
    <w:rsid w:val="00936A56"/>
    <w:rsid w:val="00937D58"/>
    <w:rsid w:val="009420FC"/>
    <w:rsid w:val="00942AD1"/>
    <w:rsid w:val="009431B4"/>
    <w:rsid w:val="00943352"/>
    <w:rsid w:val="00943792"/>
    <w:rsid w:val="00943C88"/>
    <w:rsid w:val="00945B6E"/>
    <w:rsid w:val="009479E2"/>
    <w:rsid w:val="009500C2"/>
    <w:rsid w:val="00952316"/>
    <w:rsid w:val="009555F4"/>
    <w:rsid w:val="00956D84"/>
    <w:rsid w:val="00960832"/>
    <w:rsid w:val="00961F1A"/>
    <w:rsid w:val="009626AE"/>
    <w:rsid w:val="009634B6"/>
    <w:rsid w:val="0096689B"/>
    <w:rsid w:val="00970F6E"/>
    <w:rsid w:val="0097254E"/>
    <w:rsid w:val="00974572"/>
    <w:rsid w:val="00975B97"/>
    <w:rsid w:val="00981A0D"/>
    <w:rsid w:val="00981D55"/>
    <w:rsid w:val="00984276"/>
    <w:rsid w:val="0098512C"/>
    <w:rsid w:val="009853D5"/>
    <w:rsid w:val="00985F7F"/>
    <w:rsid w:val="00987AC5"/>
    <w:rsid w:val="009936A4"/>
    <w:rsid w:val="009956A8"/>
    <w:rsid w:val="00996821"/>
    <w:rsid w:val="009A3460"/>
    <w:rsid w:val="009A412F"/>
    <w:rsid w:val="009A4A24"/>
    <w:rsid w:val="009A5644"/>
    <w:rsid w:val="009B0968"/>
    <w:rsid w:val="009B0A87"/>
    <w:rsid w:val="009B239A"/>
    <w:rsid w:val="009B23CA"/>
    <w:rsid w:val="009B3F6E"/>
    <w:rsid w:val="009C05A1"/>
    <w:rsid w:val="009C0E0E"/>
    <w:rsid w:val="009C15E4"/>
    <w:rsid w:val="009C1D07"/>
    <w:rsid w:val="009C64B9"/>
    <w:rsid w:val="009D21BC"/>
    <w:rsid w:val="009D6428"/>
    <w:rsid w:val="009D6ECF"/>
    <w:rsid w:val="009E11A8"/>
    <w:rsid w:val="009E2B20"/>
    <w:rsid w:val="009E2E9A"/>
    <w:rsid w:val="009E3082"/>
    <w:rsid w:val="009E5A5D"/>
    <w:rsid w:val="009E7A2A"/>
    <w:rsid w:val="009E7FE8"/>
    <w:rsid w:val="009F383F"/>
    <w:rsid w:val="009F559F"/>
    <w:rsid w:val="009F55E8"/>
    <w:rsid w:val="00A00BE7"/>
    <w:rsid w:val="00A0236C"/>
    <w:rsid w:val="00A11DEE"/>
    <w:rsid w:val="00A1226D"/>
    <w:rsid w:val="00A1287B"/>
    <w:rsid w:val="00A14060"/>
    <w:rsid w:val="00A21054"/>
    <w:rsid w:val="00A227A8"/>
    <w:rsid w:val="00A23412"/>
    <w:rsid w:val="00A23907"/>
    <w:rsid w:val="00A25529"/>
    <w:rsid w:val="00A2747A"/>
    <w:rsid w:val="00A30E29"/>
    <w:rsid w:val="00A3158E"/>
    <w:rsid w:val="00A31DAA"/>
    <w:rsid w:val="00A32C0F"/>
    <w:rsid w:val="00A3350D"/>
    <w:rsid w:val="00A3575A"/>
    <w:rsid w:val="00A3714F"/>
    <w:rsid w:val="00A37277"/>
    <w:rsid w:val="00A42848"/>
    <w:rsid w:val="00A4588E"/>
    <w:rsid w:val="00A45C60"/>
    <w:rsid w:val="00A45F78"/>
    <w:rsid w:val="00A46260"/>
    <w:rsid w:val="00A46ABF"/>
    <w:rsid w:val="00A46AD0"/>
    <w:rsid w:val="00A47FFC"/>
    <w:rsid w:val="00A532AF"/>
    <w:rsid w:val="00A53C5B"/>
    <w:rsid w:val="00A54CA1"/>
    <w:rsid w:val="00A55AD8"/>
    <w:rsid w:val="00A624BE"/>
    <w:rsid w:val="00A64A9E"/>
    <w:rsid w:val="00A64E6B"/>
    <w:rsid w:val="00A6594F"/>
    <w:rsid w:val="00A65F8A"/>
    <w:rsid w:val="00A6751E"/>
    <w:rsid w:val="00A67CD5"/>
    <w:rsid w:val="00A703D3"/>
    <w:rsid w:val="00A70AED"/>
    <w:rsid w:val="00A743DC"/>
    <w:rsid w:val="00A74A28"/>
    <w:rsid w:val="00A762B8"/>
    <w:rsid w:val="00A77542"/>
    <w:rsid w:val="00A81A99"/>
    <w:rsid w:val="00A83A15"/>
    <w:rsid w:val="00A84D3B"/>
    <w:rsid w:val="00A901F0"/>
    <w:rsid w:val="00A90675"/>
    <w:rsid w:val="00A9370D"/>
    <w:rsid w:val="00A9574C"/>
    <w:rsid w:val="00A96CBF"/>
    <w:rsid w:val="00A96F17"/>
    <w:rsid w:val="00A97193"/>
    <w:rsid w:val="00AA0560"/>
    <w:rsid w:val="00AA10D6"/>
    <w:rsid w:val="00AA1DD1"/>
    <w:rsid w:val="00AA309A"/>
    <w:rsid w:val="00AA3F1F"/>
    <w:rsid w:val="00AA4DF1"/>
    <w:rsid w:val="00AA67A7"/>
    <w:rsid w:val="00AA7339"/>
    <w:rsid w:val="00AB1E76"/>
    <w:rsid w:val="00AB2F1E"/>
    <w:rsid w:val="00AB32BA"/>
    <w:rsid w:val="00AB3536"/>
    <w:rsid w:val="00AB47A8"/>
    <w:rsid w:val="00AB70D2"/>
    <w:rsid w:val="00AC2050"/>
    <w:rsid w:val="00AC3881"/>
    <w:rsid w:val="00AC3B55"/>
    <w:rsid w:val="00AC4DF1"/>
    <w:rsid w:val="00AC6F05"/>
    <w:rsid w:val="00AC701F"/>
    <w:rsid w:val="00AC7EE5"/>
    <w:rsid w:val="00AD285B"/>
    <w:rsid w:val="00AD4A7B"/>
    <w:rsid w:val="00AD506A"/>
    <w:rsid w:val="00AE03D6"/>
    <w:rsid w:val="00AE426F"/>
    <w:rsid w:val="00AE4E24"/>
    <w:rsid w:val="00AE6660"/>
    <w:rsid w:val="00AE6E81"/>
    <w:rsid w:val="00AE774E"/>
    <w:rsid w:val="00AF2F83"/>
    <w:rsid w:val="00AF4ABE"/>
    <w:rsid w:val="00AF6BC9"/>
    <w:rsid w:val="00AF6E0F"/>
    <w:rsid w:val="00B00A23"/>
    <w:rsid w:val="00B0156F"/>
    <w:rsid w:val="00B02177"/>
    <w:rsid w:val="00B02207"/>
    <w:rsid w:val="00B0264C"/>
    <w:rsid w:val="00B057BC"/>
    <w:rsid w:val="00B064F3"/>
    <w:rsid w:val="00B07658"/>
    <w:rsid w:val="00B07F89"/>
    <w:rsid w:val="00B12675"/>
    <w:rsid w:val="00B15481"/>
    <w:rsid w:val="00B17154"/>
    <w:rsid w:val="00B23226"/>
    <w:rsid w:val="00B24590"/>
    <w:rsid w:val="00B24B66"/>
    <w:rsid w:val="00B27E6D"/>
    <w:rsid w:val="00B31375"/>
    <w:rsid w:val="00B33371"/>
    <w:rsid w:val="00B33A07"/>
    <w:rsid w:val="00B34C0D"/>
    <w:rsid w:val="00B3627E"/>
    <w:rsid w:val="00B36C81"/>
    <w:rsid w:val="00B36F11"/>
    <w:rsid w:val="00B37496"/>
    <w:rsid w:val="00B40A2E"/>
    <w:rsid w:val="00B42A7C"/>
    <w:rsid w:val="00B42C49"/>
    <w:rsid w:val="00B46BE4"/>
    <w:rsid w:val="00B46D38"/>
    <w:rsid w:val="00B47F53"/>
    <w:rsid w:val="00B50BF2"/>
    <w:rsid w:val="00B52FE1"/>
    <w:rsid w:val="00B5419B"/>
    <w:rsid w:val="00B543FE"/>
    <w:rsid w:val="00B559A3"/>
    <w:rsid w:val="00B560B7"/>
    <w:rsid w:val="00B56E27"/>
    <w:rsid w:val="00B63AA2"/>
    <w:rsid w:val="00B671FC"/>
    <w:rsid w:val="00B74A91"/>
    <w:rsid w:val="00B75F8B"/>
    <w:rsid w:val="00B773BF"/>
    <w:rsid w:val="00B77CDF"/>
    <w:rsid w:val="00B80BAB"/>
    <w:rsid w:val="00B80D14"/>
    <w:rsid w:val="00B816CA"/>
    <w:rsid w:val="00B82007"/>
    <w:rsid w:val="00B83089"/>
    <w:rsid w:val="00B843D3"/>
    <w:rsid w:val="00B9123A"/>
    <w:rsid w:val="00B91DA3"/>
    <w:rsid w:val="00B937DE"/>
    <w:rsid w:val="00B97F70"/>
    <w:rsid w:val="00BA13D3"/>
    <w:rsid w:val="00BA2482"/>
    <w:rsid w:val="00BA2F68"/>
    <w:rsid w:val="00BA529A"/>
    <w:rsid w:val="00BA6494"/>
    <w:rsid w:val="00BA65A1"/>
    <w:rsid w:val="00BA65A6"/>
    <w:rsid w:val="00BA7849"/>
    <w:rsid w:val="00BB01FC"/>
    <w:rsid w:val="00BB263A"/>
    <w:rsid w:val="00BB2900"/>
    <w:rsid w:val="00BB2A85"/>
    <w:rsid w:val="00BB3F7E"/>
    <w:rsid w:val="00BC589B"/>
    <w:rsid w:val="00BC666A"/>
    <w:rsid w:val="00BC7775"/>
    <w:rsid w:val="00BD0AB7"/>
    <w:rsid w:val="00BD203A"/>
    <w:rsid w:val="00BD2655"/>
    <w:rsid w:val="00BE2FB5"/>
    <w:rsid w:val="00BE43FB"/>
    <w:rsid w:val="00BE56D3"/>
    <w:rsid w:val="00BE5A8E"/>
    <w:rsid w:val="00BE5DD1"/>
    <w:rsid w:val="00BE657C"/>
    <w:rsid w:val="00BE66A3"/>
    <w:rsid w:val="00BE6D8D"/>
    <w:rsid w:val="00BE796B"/>
    <w:rsid w:val="00BF1726"/>
    <w:rsid w:val="00BF314D"/>
    <w:rsid w:val="00C001C8"/>
    <w:rsid w:val="00C024E4"/>
    <w:rsid w:val="00C067D0"/>
    <w:rsid w:val="00C07845"/>
    <w:rsid w:val="00C07B92"/>
    <w:rsid w:val="00C1010C"/>
    <w:rsid w:val="00C109B9"/>
    <w:rsid w:val="00C11AFE"/>
    <w:rsid w:val="00C1486F"/>
    <w:rsid w:val="00C16279"/>
    <w:rsid w:val="00C20161"/>
    <w:rsid w:val="00C21086"/>
    <w:rsid w:val="00C239E9"/>
    <w:rsid w:val="00C24455"/>
    <w:rsid w:val="00C2522F"/>
    <w:rsid w:val="00C26131"/>
    <w:rsid w:val="00C2643F"/>
    <w:rsid w:val="00C2782D"/>
    <w:rsid w:val="00C3006D"/>
    <w:rsid w:val="00C308D0"/>
    <w:rsid w:val="00C309DC"/>
    <w:rsid w:val="00C3110D"/>
    <w:rsid w:val="00C31ADE"/>
    <w:rsid w:val="00C33FE7"/>
    <w:rsid w:val="00C351CA"/>
    <w:rsid w:val="00C37190"/>
    <w:rsid w:val="00C379BD"/>
    <w:rsid w:val="00C41D6B"/>
    <w:rsid w:val="00C426B1"/>
    <w:rsid w:val="00C45357"/>
    <w:rsid w:val="00C47BC3"/>
    <w:rsid w:val="00C50048"/>
    <w:rsid w:val="00C519B7"/>
    <w:rsid w:val="00C51B47"/>
    <w:rsid w:val="00C53065"/>
    <w:rsid w:val="00C53351"/>
    <w:rsid w:val="00C55191"/>
    <w:rsid w:val="00C563C2"/>
    <w:rsid w:val="00C565A9"/>
    <w:rsid w:val="00C56D3C"/>
    <w:rsid w:val="00C610F3"/>
    <w:rsid w:val="00C61729"/>
    <w:rsid w:val="00C65572"/>
    <w:rsid w:val="00C66AAA"/>
    <w:rsid w:val="00C67BA8"/>
    <w:rsid w:val="00C70A40"/>
    <w:rsid w:val="00C71112"/>
    <w:rsid w:val="00C72F99"/>
    <w:rsid w:val="00C742FD"/>
    <w:rsid w:val="00C74305"/>
    <w:rsid w:val="00C74DBC"/>
    <w:rsid w:val="00C81A5E"/>
    <w:rsid w:val="00C8368C"/>
    <w:rsid w:val="00C836A9"/>
    <w:rsid w:val="00C84AAC"/>
    <w:rsid w:val="00C8581B"/>
    <w:rsid w:val="00C90B1B"/>
    <w:rsid w:val="00C923E6"/>
    <w:rsid w:val="00C93C27"/>
    <w:rsid w:val="00C96E17"/>
    <w:rsid w:val="00C970C9"/>
    <w:rsid w:val="00C971A0"/>
    <w:rsid w:val="00CA0D82"/>
    <w:rsid w:val="00CA3BCC"/>
    <w:rsid w:val="00CA53FE"/>
    <w:rsid w:val="00CA541C"/>
    <w:rsid w:val="00CA755E"/>
    <w:rsid w:val="00CA7D8B"/>
    <w:rsid w:val="00CB08AC"/>
    <w:rsid w:val="00CB099C"/>
    <w:rsid w:val="00CB2EE9"/>
    <w:rsid w:val="00CB376B"/>
    <w:rsid w:val="00CB45DB"/>
    <w:rsid w:val="00CB68B2"/>
    <w:rsid w:val="00CB6B33"/>
    <w:rsid w:val="00CC0E92"/>
    <w:rsid w:val="00CC4724"/>
    <w:rsid w:val="00CC4E4D"/>
    <w:rsid w:val="00CC5C29"/>
    <w:rsid w:val="00CC6A25"/>
    <w:rsid w:val="00CC6CFB"/>
    <w:rsid w:val="00CC7865"/>
    <w:rsid w:val="00CC797C"/>
    <w:rsid w:val="00CC7BBD"/>
    <w:rsid w:val="00CD03ED"/>
    <w:rsid w:val="00CD34F7"/>
    <w:rsid w:val="00CD3744"/>
    <w:rsid w:val="00CD3AC0"/>
    <w:rsid w:val="00CD3EEA"/>
    <w:rsid w:val="00CE0238"/>
    <w:rsid w:val="00CE02B0"/>
    <w:rsid w:val="00CE075F"/>
    <w:rsid w:val="00CE0FBE"/>
    <w:rsid w:val="00CE1521"/>
    <w:rsid w:val="00CE2D20"/>
    <w:rsid w:val="00CE37EC"/>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21323"/>
    <w:rsid w:val="00D2367C"/>
    <w:rsid w:val="00D24309"/>
    <w:rsid w:val="00D26AA3"/>
    <w:rsid w:val="00D26C3B"/>
    <w:rsid w:val="00D27010"/>
    <w:rsid w:val="00D319BE"/>
    <w:rsid w:val="00D33F74"/>
    <w:rsid w:val="00D342D7"/>
    <w:rsid w:val="00D40809"/>
    <w:rsid w:val="00D42017"/>
    <w:rsid w:val="00D42DDB"/>
    <w:rsid w:val="00D434D2"/>
    <w:rsid w:val="00D439E3"/>
    <w:rsid w:val="00D45B90"/>
    <w:rsid w:val="00D45E1A"/>
    <w:rsid w:val="00D467D0"/>
    <w:rsid w:val="00D46D6C"/>
    <w:rsid w:val="00D473DA"/>
    <w:rsid w:val="00D50471"/>
    <w:rsid w:val="00D5506B"/>
    <w:rsid w:val="00D55938"/>
    <w:rsid w:val="00D55DDD"/>
    <w:rsid w:val="00D56342"/>
    <w:rsid w:val="00D56EA3"/>
    <w:rsid w:val="00D62BB8"/>
    <w:rsid w:val="00D64C8D"/>
    <w:rsid w:val="00D655F2"/>
    <w:rsid w:val="00D66E74"/>
    <w:rsid w:val="00D6741E"/>
    <w:rsid w:val="00D67B0B"/>
    <w:rsid w:val="00D72561"/>
    <w:rsid w:val="00D73B99"/>
    <w:rsid w:val="00D76F39"/>
    <w:rsid w:val="00D80E0F"/>
    <w:rsid w:val="00D81EB7"/>
    <w:rsid w:val="00D8290E"/>
    <w:rsid w:val="00D83934"/>
    <w:rsid w:val="00D86195"/>
    <w:rsid w:val="00D90591"/>
    <w:rsid w:val="00D92BE2"/>
    <w:rsid w:val="00D9332E"/>
    <w:rsid w:val="00D93424"/>
    <w:rsid w:val="00D964E4"/>
    <w:rsid w:val="00DA22C2"/>
    <w:rsid w:val="00DA2FF2"/>
    <w:rsid w:val="00DA3672"/>
    <w:rsid w:val="00DA4AFA"/>
    <w:rsid w:val="00DA61F3"/>
    <w:rsid w:val="00DA74A9"/>
    <w:rsid w:val="00DA7A30"/>
    <w:rsid w:val="00DB0B23"/>
    <w:rsid w:val="00DB26C6"/>
    <w:rsid w:val="00DC073C"/>
    <w:rsid w:val="00DC3584"/>
    <w:rsid w:val="00DC7911"/>
    <w:rsid w:val="00DC7BA8"/>
    <w:rsid w:val="00DD157D"/>
    <w:rsid w:val="00DD19FF"/>
    <w:rsid w:val="00DD2B02"/>
    <w:rsid w:val="00DD3B7F"/>
    <w:rsid w:val="00DD4115"/>
    <w:rsid w:val="00DD4D60"/>
    <w:rsid w:val="00DD7AFB"/>
    <w:rsid w:val="00DE0635"/>
    <w:rsid w:val="00DE2C33"/>
    <w:rsid w:val="00DE4479"/>
    <w:rsid w:val="00DE5CC2"/>
    <w:rsid w:val="00DE733E"/>
    <w:rsid w:val="00DF00DE"/>
    <w:rsid w:val="00DF2531"/>
    <w:rsid w:val="00DF6000"/>
    <w:rsid w:val="00DF7190"/>
    <w:rsid w:val="00E01C1B"/>
    <w:rsid w:val="00E020CC"/>
    <w:rsid w:val="00E105ED"/>
    <w:rsid w:val="00E171EB"/>
    <w:rsid w:val="00E178EB"/>
    <w:rsid w:val="00E221ED"/>
    <w:rsid w:val="00E2414E"/>
    <w:rsid w:val="00E25467"/>
    <w:rsid w:val="00E27260"/>
    <w:rsid w:val="00E32D84"/>
    <w:rsid w:val="00E3368B"/>
    <w:rsid w:val="00E33883"/>
    <w:rsid w:val="00E33B78"/>
    <w:rsid w:val="00E3488B"/>
    <w:rsid w:val="00E35E7B"/>
    <w:rsid w:val="00E37BCF"/>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06E3"/>
    <w:rsid w:val="00E71603"/>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A5B6C"/>
    <w:rsid w:val="00EA6641"/>
    <w:rsid w:val="00EB0031"/>
    <w:rsid w:val="00EB0184"/>
    <w:rsid w:val="00EB23FE"/>
    <w:rsid w:val="00EB6176"/>
    <w:rsid w:val="00EC03FC"/>
    <w:rsid w:val="00EC04F0"/>
    <w:rsid w:val="00EC2931"/>
    <w:rsid w:val="00EC34DD"/>
    <w:rsid w:val="00EC66E4"/>
    <w:rsid w:val="00ED0BE2"/>
    <w:rsid w:val="00ED15DB"/>
    <w:rsid w:val="00ED2D1E"/>
    <w:rsid w:val="00EE130F"/>
    <w:rsid w:val="00EE230C"/>
    <w:rsid w:val="00EE2B27"/>
    <w:rsid w:val="00EE3CE4"/>
    <w:rsid w:val="00EE4171"/>
    <w:rsid w:val="00EE5143"/>
    <w:rsid w:val="00EE6186"/>
    <w:rsid w:val="00EE785A"/>
    <w:rsid w:val="00EF239A"/>
    <w:rsid w:val="00EF275C"/>
    <w:rsid w:val="00EF35C2"/>
    <w:rsid w:val="00F00C5D"/>
    <w:rsid w:val="00F02625"/>
    <w:rsid w:val="00F02DE9"/>
    <w:rsid w:val="00F0508E"/>
    <w:rsid w:val="00F068C9"/>
    <w:rsid w:val="00F06E45"/>
    <w:rsid w:val="00F076AC"/>
    <w:rsid w:val="00F11843"/>
    <w:rsid w:val="00F125D4"/>
    <w:rsid w:val="00F1372A"/>
    <w:rsid w:val="00F1388B"/>
    <w:rsid w:val="00F20316"/>
    <w:rsid w:val="00F2193D"/>
    <w:rsid w:val="00F21C93"/>
    <w:rsid w:val="00F22BDA"/>
    <w:rsid w:val="00F23428"/>
    <w:rsid w:val="00F2365C"/>
    <w:rsid w:val="00F239A3"/>
    <w:rsid w:val="00F2428E"/>
    <w:rsid w:val="00F25226"/>
    <w:rsid w:val="00F27A48"/>
    <w:rsid w:val="00F30D54"/>
    <w:rsid w:val="00F33590"/>
    <w:rsid w:val="00F34564"/>
    <w:rsid w:val="00F35A78"/>
    <w:rsid w:val="00F364A5"/>
    <w:rsid w:val="00F36E2B"/>
    <w:rsid w:val="00F40A01"/>
    <w:rsid w:val="00F40AC1"/>
    <w:rsid w:val="00F4169F"/>
    <w:rsid w:val="00F4295D"/>
    <w:rsid w:val="00F47EEA"/>
    <w:rsid w:val="00F50876"/>
    <w:rsid w:val="00F50C61"/>
    <w:rsid w:val="00F534A9"/>
    <w:rsid w:val="00F53ACF"/>
    <w:rsid w:val="00F56DF6"/>
    <w:rsid w:val="00F57481"/>
    <w:rsid w:val="00F60D04"/>
    <w:rsid w:val="00F643D8"/>
    <w:rsid w:val="00F64707"/>
    <w:rsid w:val="00F649C5"/>
    <w:rsid w:val="00F67674"/>
    <w:rsid w:val="00F677FD"/>
    <w:rsid w:val="00F707A7"/>
    <w:rsid w:val="00F716E2"/>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4F0B"/>
    <w:rsid w:val="00F9702B"/>
    <w:rsid w:val="00F977B0"/>
    <w:rsid w:val="00FA19B3"/>
    <w:rsid w:val="00FA2C70"/>
    <w:rsid w:val="00FA57B8"/>
    <w:rsid w:val="00FB12DD"/>
    <w:rsid w:val="00FB14B4"/>
    <w:rsid w:val="00FB2CEC"/>
    <w:rsid w:val="00FB5DD6"/>
    <w:rsid w:val="00FB6E05"/>
    <w:rsid w:val="00FB7318"/>
    <w:rsid w:val="00FB772A"/>
    <w:rsid w:val="00FC0007"/>
    <w:rsid w:val="00FC0569"/>
    <w:rsid w:val="00FC0692"/>
    <w:rsid w:val="00FC1713"/>
    <w:rsid w:val="00FC3B6B"/>
    <w:rsid w:val="00FC5197"/>
    <w:rsid w:val="00FC6FD6"/>
    <w:rsid w:val="00FD37CB"/>
    <w:rsid w:val="00FE156E"/>
    <w:rsid w:val="00FE22B8"/>
    <w:rsid w:val="00FE2F7B"/>
    <w:rsid w:val="00FF1015"/>
    <w:rsid w:val="00FF2C51"/>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rPr>
  </w:style>
  <w:style w:type="paragraph" w:styleId="af5">
    <w:name w:val="footnote text"/>
    <w:basedOn w:val="a"/>
    <w:link w:val="af6"/>
    <w:semiHidden/>
    <w:rsid w:val="00D2367C"/>
    <w:rPr>
      <w:sz w:val="20"/>
    </w:rPr>
  </w:style>
  <w:style w:type="character" w:customStyle="1" w:styleId="af6">
    <w:name w:val="Текст сноски Знак"/>
    <w:basedOn w:val="a0"/>
    <w:link w:val="af5"/>
    <w:semiHidden/>
    <w:locked/>
    <w:rsid w:val="00D2367C"/>
    <w:rPr>
      <w:rFonts w:ascii="Tms Rmn" w:hAnsi="Tms Rmn" w:cs="Times New Roman"/>
      <w:sz w:val="20"/>
      <w:szCs w:val="20"/>
      <w:lang w:eastAsia="ru-RU"/>
    </w:rPr>
  </w:style>
  <w:style w:type="character" w:styleId="af7">
    <w:name w:val="footnote reference"/>
    <w:basedOn w:val="a0"/>
    <w:semiHidden/>
    <w:rsid w:val="00D2367C"/>
    <w:rPr>
      <w:rFonts w:cs="Times New Roman"/>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hAnsi="Tahoma"/>
      <w:sz w:val="20"/>
      <w:lang w:val="en-US" w:eastAsia="en-US"/>
    </w:rPr>
  </w:style>
  <w:style w:type="paragraph" w:customStyle="1" w:styleId="11">
    <w:name w:val="Абзац списка1"/>
    <w:basedOn w:val="a"/>
    <w:uiPriority w:val="99"/>
    <w:rsid w:val="00102F6C"/>
    <w:pPr>
      <w:spacing w:after="200" w:line="276" w:lineRule="auto"/>
      <w:ind w:left="720" w:firstLine="0"/>
      <w:jc w:val="left"/>
    </w:pPr>
    <w:rPr>
      <w:rFonts w:ascii="Calibri" w:hAnsi="Calibri"/>
      <w:sz w:val="22"/>
      <w:szCs w:val="22"/>
    </w:rPr>
  </w:style>
  <w:style w:type="paragraph" w:styleId="af9">
    <w:name w:val="No Spacing"/>
    <w:uiPriority w:val="99"/>
    <w:qFormat/>
    <w:rsid w:val="009E5A5D"/>
    <w:pPr>
      <w:widowControl w:val="0"/>
      <w:suppressAutoHyphens/>
      <w:autoSpaceDE w:val="0"/>
    </w:pPr>
    <w:rPr>
      <w:rFonts w:ascii="Times New Roman" w:hAnsi="Times New Roman"/>
      <w:lang w:eastAsia="ar-SA"/>
    </w:rPr>
  </w:style>
  <w:style w:type="paragraph" w:customStyle="1" w:styleId="afa">
    <w:name w:val="Таблицы (моноширинный)"/>
    <w:basedOn w:val="a"/>
    <w:next w:val="a"/>
    <w:uiPriority w:val="99"/>
    <w:rsid w:val="000803DE"/>
    <w:pPr>
      <w:widowControl w:val="0"/>
      <w:suppressAutoHyphens/>
      <w:autoSpaceDE w:val="0"/>
      <w:ind w:firstLine="0"/>
    </w:pPr>
    <w:rPr>
      <w:rFonts w:ascii="Courier New" w:hAnsi="Courier New" w:cs="Courier New"/>
      <w:sz w:val="24"/>
      <w:szCs w:val="24"/>
      <w:lang w:eastAsia="zh-CN"/>
    </w:rPr>
  </w:style>
  <w:style w:type="paragraph" w:styleId="afb">
    <w:name w:val="Body Text"/>
    <w:basedOn w:val="a"/>
    <w:link w:val="afc"/>
    <w:uiPriority w:val="99"/>
    <w:rsid w:val="000803DE"/>
    <w:pPr>
      <w:widowControl w:val="0"/>
      <w:suppressAutoHyphens/>
      <w:autoSpaceDE w:val="0"/>
      <w:spacing w:after="120"/>
      <w:ind w:firstLine="0"/>
      <w:jc w:val="left"/>
    </w:pPr>
    <w:rPr>
      <w:rFonts w:ascii="Arial" w:hAnsi="Arial" w:cs="Arial"/>
      <w:sz w:val="24"/>
      <w:szCs w:val="24"/>
      <w:lang w:eastAsia="zh-CN"/>
    </w:rPr>
  </w:style>
  <w:style w:type="character" w:customStyle="1" w:styleId="afc">
    <w:name w:val="Основной текст Знак"/>
    <w:basedOn w:val="a0"/>
    <w:link w:val="afb"/>
    <w:uiPriority w:val="99"/>
    <w:locked/>
    <w:rsid w:val="000803DE"/>
    <w:rPr>
      <w:rFonts w:ascii="Arial" w:hAnsi="Arial" w:cs="Arial"/>
      <w:sz w:val="24"/>
      <w:szCs w:val="24"/>
      <w:lang w:eastAsia="zh-CN"/>
    </w:rPr>
  </w:style>
  <w:style w:type="character" w:customStyle="1" w:styleId="FontStyle15">
    <w:name w:val="Font Style15"/>
    <w:uiPriority w:val="99"/>
    <w:rsid w:val="0019725D"/>
    <w:rPr>
      <w:rFonts w:ascii="Times New Roman" w:hAnsi="Times New Roman"/>
      <w:sz w:val="20"/>
    </w:rPr>
  </w:style>
  <w:style w:type="character" w:customStyle="1" w:styleId="afd">
    <w:name w:val="Цветовое выделение"/>
    <w:uiPriority w:val="99"/>
    <w:rsid w:val="0019725D"/>
    <w:rPr>
      <w:b/>
      <w:color w:val="000080"/>
    </w:rPr>
  </w:style>
  <w:style w:type="paragraph" w:styleId="afe">
    <w:name w:val="Document Map"/>
    <w:basedOn w:val="a"/>
    <w:link w:val="aff"/>
    <w:uiPriority w:val="99"/>
    <w:semiHidden/>
    <w:rsid w:val="0047675E"/>
    <w:pPr>
      <w:shd w:val="clear" w:color="auto" w:fill="000080"/>
    </w:pPr>
    <w:rPr>
      <w:rFonts w:ascii="Tahoma" w:hAnsi="Tahoma" w:cs="Tahoma"/>
      <w:sz w:val="20"/>
    </w:rPr>
  </w:style>
  <w:style w:type="character" w:customStyle="1" w:styleId="aff">
    <w:name w:val="Схема документа Знак"/>
    <w:basedOn w:val="a0"/>
    <w:link w:val="afe"/>
    <w:uiPriority w:val="99"/>
    <w:semiHidden/>
    <w:rsid w:val="00F35D9C"/>
    <w:rPr>
      <w:rFonts w:ascii="Times New Roman" w:hAnsi="Times New Roman"/>
      <w:sz w:val="0"/>
      <w:szCs w:val="0"/>
    </w:rPr>
  </w:style>
  <w:style w:type="character" w:customStyle="1" w:styleId="x-phmenubuttonx-phmenubuttonauth">
    <w:name w:val="x-ph__menu__button x-ph__menu__button_auth"/>
    <w:basedOn w:val="a0"/>
    <w:uiPriority w:val="99"/>
    <w:rsid w:val="00CE37EC"/>
    <w:rPr>
      <w:rFonts w:cs="Times New Roman"/>
    </w:rPr>
  </w:style>
  <w:style w:type="paragraph" w:customStyle="1" w:styleId="ConsPlusTitle">
    <w:name w:val="ConsPlusTitle"/>
    <w:uiPriority w:val="99"/>
    <w:rsid w:val="004A3729"/>
    <w:pPr>
      <w:widowControl w:val="0"/>
      <w:autoSpaceDE w:val="0"/>
      <w:autoSpaceDN w:val="0"/>
      <w:adjustRightInd w:val="0"/>
      <w:spacing w:line="269" w:lineRule="exact"/>
      <w:ind w:left="1786" w:hanging="357"/>
      <w:jc w:val="both"/>
    </w:pPr>
    <w:rPr>
      <w:rFonts w:ascii="Arial" w:hAnsi="Arial" w:cs="Arial"/>
      <w:b/>
      <w:bCs/>
    </w:rPr>
  </w:style>
  <w:style w:type="paragraph" w:customStyle="1" w:styleId="Style7">
    <w:name w:val="Style7"/>
    <w:basedOn w:val="a"/>
    <w:uiPriority w:val="99"/>
    <w:rsid w:val="004A3729"/>
    <w:pPr>
      <w:widowControl w:val="0"/>
      <w:autoSpaceDE w:val="0"/>
      <w:autoSpaceDN w:val="0"/>
      <w:adjustRightInd w:val="0"/>
      <w:spacing w:line="269" w:lineRule="exact"/>
      <w:ind w:left="1786" w:firstLine="710"/>
    </w:pPr>
    <w:rPr>
      <w:rFonts w:ascii="Microsoft Sans Serif" w:hAnsi="Microsoft Sans Serif" w:cs="Microsoft Sans Serif"/>
      <w:sz w:val="24"/>
      <w:szCs w:val="24"/>
    </w:rPr>
  </w:style>
  <w:style w:type="character" w:customStyle="1" w:styleId="FontStyle47">
    <w:name w:val="Font Style47"/>
    <w:uiPriority w:val="99"/>
    <w:rsid w:val="004A3729"/>
    <w:rPr>
      <w:rFonts w:ascii="Times New Roman" w:hAnsi="Times New Roman" w:cs="Times New Roman"/>
      <w:sz w:val="22"/>
      <w:szCs w:val="22"/>
    </w:rPr>
  </w:style>
  <w:style w:type="paragraph" w:customStyle="1" w:styleId="Style6">
    <w:name w:val="Style6"/>
    <w:basedOn w:val="a"/>
    <w:uiPriority w:val="99"/>
    <w:rsid w:val="004A3729"/>
    <w:pPr>
      <w:widowControl w:val="0"/>
      <w:autoSpaceDE w:val="0"/>
      <w:autoSpaceDN w:val="0"/>
      <w:adjustRightInd w:val="0"/>
      <w:spacing w:line="269" w:lineRule="exact"/>
      <w:ind w:left="1786" w:hanging="357"/>
      <w:jc w:val="center"/>
    </w:pPr>
    <w:rPr>
      <w:rFonts w:ascii="Microsoft Sans Serif" w:hAnsi="Microsoft Sans Serif" w:cs="Microsoft Sans Serif"/>
      <w:sz w:val="24"/>
      <w:szCs w:val="24"/>
    </w:rPr>
  </w:style>
  <w:style w:type="character" w:customStyle="1" w:styleId="FontStyle48">
    <w:name w:val="Font Style48"/>
    <w:rsid w:val="004A3729"/>
    <w:rPr>
      <w:rFonts w:ascii="Times New Roman" w:hAnsi="Times New Roman" w:cs="Times New Roman"/>
      <w:b/>
      <w:bCs/>
      <w:sz w:val="22"/>
      <w:szCs w:val="22"/>
    </w:rPr>
  </w:style>
  <w:style w:type="paragraph" w:customStyle="1" w:styleId="Style23">
    <w:name w:val="Style23"/>
    <w:basedOn w:val="a"/>
    <w:uiPriority w:val="99"/>
    <w:rsid w:val="004A3729"/>
    <w:pPr>
      <w:widowControl w:val="0"/>
      <w:autoSpaceDE w:val="0"/>
      <w:autoSpaceDN w:val="0"/>
      <w:adjustRightInd w:val="0"/>
      <w:spacing w:line="278" w:lineRule="exact"/>
      <w:ind w:left="1786" w:hanging="1613"/>
    </w:pPr>
    <w:rPr>
      <w:rFonts w:ascii="Microsoft Sans Serif" w:hAnsi="Microsoft Sans Serif" w:cs="Microsoft Sans Serif"/>
      <w:sz w:val="24"/>
      <w:szCs w:val="24"/>
    </w:rPr>
  </w:style>
  <w:style w:type="paragraph" w:customStyle="1" w:styleId="Style29">
    <w:name w:val="Style29"/>
    <w:basedOn w:val="a"/>
    <w:uiPriority w:val="99"/>
    <w:rsid w:val="004A3729"/>
    <w:pPr>
      <w:widowControl w:val="0"/>
      <w:autoSpaceDE w:val="0"/>
      <w:autoSpaceDN w:val="0"/>
      <w:adjustRightInd w:val="0"/>
      <w:spacing w:line="274" w:lineRule="exact"/>
      <w:ind w:left="1786" w:firstLine="864"/>
    </w:pPr>
    <w:rPr>
      <w:rFonts w:ascii="Microsoft Sans Serif" w:hAnsi="Microsoft Sans Serif" w:cs="Microsoft Sans Serif"/>
      <w:sz w:val="24"/>
      <w:szCs w:val="24"/>
    </w:rPr>
  </w:style>
</w:styles>
</file>

<file path=word/webSettings.xml><?xml version="1.0" encoding="utf-8"?>
<w:webSettings xmlns:r="http://schemas.openxmlformats.org/officeDocument/2006/relationships" xmlns:w="http://schemas.openxmlformats.org/wordprocessingml/2006/main">
  <w:divs>
    <w:div w:id="1321470542">
      <w:bodyDiv w:val="1"/>
      <w:marLeft w:val="0"/>
      <w:marRight w:val="0"/>
      <w:marTop w:val="0"/>
      <w:marBottom w:val="0"/>
      <w:divBdr>
        <w:top w:val="none" w:sz="0" w:space="0" w:color="auto"/>
        <w:left w:val="none" w:sz="0" w:space="0" w:color="auto"/>
        <w:bottom w:val="none" w:sz="0" w:space="0" w:color="auto"/>
        <w:right w:val="none" w:sz="0" w:space="0" w:color="auto"/>
      </w:divBdr>
    </w:div>
    <w:div w:id="1658263658">
      <w:marLeft w:val="0"/>
      <w:marRight w:val="0"/>
      <w:marTop w:val="0"/>
      <w:marBottom w:val="0"/>
      <w:divBdr>
        <w:top w:val="none" w:sz="0" w:space="0" w:color="auto"/>
        <w:left w:val="none" w:sz="0" w:space="0" w:color="auto"/>
        <w:bottom w:val="none" w:sz="0" w:space="0" w:color="auto"/>
        <w:right w:val="none" w:sz="0" w:space="0" w:color="auto"/>
      </w:divBdr>
    </w:div>
    <w:div w:id="1658263659">
      <w:marLeft w:val="0"/>
      <w:marRight w:val="0"/>
      <w:marTop w:val="0"/>
      <w:marBottom w:val="0"/>
      <w:divBdr>
        <w:top w:val="none" w:sz="0" w:space="0" w:color="auto"/>
        <w:left w:val="none" w:sz="0" w:space="0" w:color="auto"/>
        <w:bottom w:val="none" w:sz="0" w:space="0" w:color="auto"/>
        <w:right w:val="none" w:sz="0" w:space="0" w:color="auto"/>
      </w:divBdr>
    </w:div>
    <w:div w:id="1658263660">
      <w:marLeft w:val="0"/>
      <w:marRight w:val="0"/>
      <w:marTop w:val="0"/>
      <w:marBottom w:val="0"/>
      <w:divBdr>
        <w:top w:val="none" w:sz="0" w:space="0" w:color="auto"/>
        <w:left w:val="none" w:sz="0" w:space="0" w:color="auto"/>
        <w:bottom w:val="none" w:sz="0" w:space="0" w:color="auto"/>
        <w:right w:val="none" w:sz="0" w:space="0" w:color="auto"/>
      </w:divBdr>
    </w:div>
    <w:div w:id="1658263661">
      <w:marLeft w:val="0"/>
      <w:marRight w:val="0"/>
      <w:marTop w:val="0"/>
      <w:marBottom w:val="0"/>
      <w:divBdr>
        <w:top w:val="none" w:sz="0" w:space="0" w:color="auto"/>
        <w:left w:val="none" w:sz="0" w:space="0" w:color="auto"/>
        <w:bottom w:val="none" w:sz="0" w:space="0" w:color="auto"/>
        <w:right w:val="none" w:sz="0" w:space="0" w:color="auto"/>
      </w:divBdr>
    </w:div>
    <w:div w:id="1658263662">
      <w:marLeft w:val="0"/>
      <w:marRight w:val="0"/>
      <w:marTop w:val="0"/>
      <w:marBottom w:val="0"/>
      <w:divBdr>
        <w:top w:val="none" w:sz="0" w:space="0" w:color="auto"/>
        <w:left w:val="none" w:sz="0" w:space="0" w:color="auto"/>
        <w:bottom w:val="none" w:sz="0" w:space="0" w:color="auto"/>
        <w:right w:val="none" w:sz="0" w:space="0" w:color="auto"/>
      </w:divBdr>
    </w:div>
    <w:div w:id="1658263663">
      <w:marLeft w:val="0"/>
      <w:marRight w:val="0"/>
      <w:marTop w:val="0"/>
      <w:marBottom w:val="0"/>
      <w:divBdr>
        <w:top w:val="none" w:sz="0" w:space="0" w:color="auto"/>
        <w:left w:val="none" w:sz="0" w:space="0" w:color="auto"/>
        <w:bottom w:val="none" w:sz="0" w:space="0" w:color="auto"/>
        <w:right w:val="none" w:sz="0" w:space="0" w:color="auto"/>
      </w:divBdr>
    </w:div>
    <w:div w:id="1658263664">
      <w:marLeft w:val="0"/>
      <w:marRight w:val="0"/>
      <w:marTop w:val="0"/>
      <w:marBottom w:val="0"/>
      <w:divBdr>
        <w:top w:val="none" w:sz="0" w:space="0" w:color="auto"/>
        <w:left w:val="none" w:sz="0" w:space="0" w:color="auto"/>
        <w:bottom w:val="none" w:sz="0" w:space="0" w:color="auto"/>
        <w:right w:val="none" w:sz="0" w:space="0" w:color="auto"/>
      </w:divBdr>
    </w:div>
    <w:div w:id="1658263665">
      <w:marLeft w:val="0"/>
      <w:marRight w:val="0"/>
      <w:marTop w:val="0"/>
      <w:marBottom w:val="0"/>
      <w:divBdr>
        <w:top w:val="none" w:sz="0" w:space="0" w:color="auto"/>
        <w:left w:val="none" w:sz="0" w:space="0" w:color="auto"/>
        <w:bottom w:val="none" w:sz="0" w:space="0" w:color="auto"/>
        <w:right w:val="none" w:sz="0" w:space="0" w:color="auto"/>
      </w:divBdr>
    </w:div>
    <w:div w:id="1658263666">
      <w:marLeft w:val="0"/>
      <w:marRight w:val="0"/>
      <w:marTop w:val="0"/>
      <w:marBottom w:val="0"/>
      <w:divBdr>
        <w:top w:val="none" w:sz="0" w:space="0" w:color="auto"/>
        <w:left w:val="none" w:sz="0" w:space="0" w:color="auto"/>
        <w:bottom w:val="none" w:sz="0" w:space="0" w:color="auto"/>
        <w:right w:val="none" w:sz="0" w:space="0" w:color="auto"/>
      </w:divBdr>
    </w:div>
    <w:div w:id="1658263667">
      <w:marLeft w:val="0"/>
      <w:marRight w:val="0"/>
      <w:marTop w:val="0"/>
      <w:marBottom w:val="0"/>
      <w:divBdr>
        <w:top w:val="none" w:sz="0" w:space="0" w:color="auto"/>
        <w:left w:val="none" w:sz="0" w:space="0" w:color="auto"/>
        <w:bottom w:val="none" w:sz="0" w:space="0" w:color="auto"/>
        <w:right w:val="none" w:sz="0" w:space="0" w:color="auto"/>
      </w:divBdr>
    </w:div>
    <w:div w:id="1658263668">
      <w:marLeft w:val="0"/>
      <w:marRight w:val="0"/>
      <w:marTop w:val="0"/>
      <w:marBottom w:val="0"/>
      <w:divBdr>
        <w:top w:val="none" w:sz="0" w:space="0" w:color="auto"/>
        <w:left w:val="none" w:sz="0" w:space="0" w:color="auto"/>
        <w:bottom w:val="none" w:sz="0" w:space="0" w:color="auto"/>
        <w:right w:val="none" w:sz="0" w:space="0" w:color="auto"/>
      </w:divBdr>
    </w:div>
    <w:div w:id="1658263669">
      <w:marLeft w:val="0"/>
      <w:marRight w:val="0"/>
      <w:marTop w:val="0"/>
      <w:marBottom w:val="0"/>
      <w:divBdr>
        <w:top w:val="none" w:sz="0" w:space="0" w:color="auto"/>
        <w:left w:val="none" w:sz="0" w:space="0" w:color="auto"/>
        <w:bottom w:val="none" w:sz="0" w:space="0" w:color="auto"/>
        <w:right w:val="none" w:sz="0" w:space="0" w:color="auto"/>
      </w:divBdr>
    </w:div>
    <w:div w:id="1658263670">
      <w:marLeft w:val="0"/>
      <w:marRight w:val="0"/>
      <w:marTop w:val="0"/>
      <w:marBottom w:val="0"/>
      <w:divBdr>
        <w:top w:val="none" w:sz="0" w:space="0" w:color="auto"/>
        <w:left w:val="none" w:sz="0" w:space="0" w:color="auto"/>
        <w:bottom w:val="none" w:sz="0" w:space="0" w:color="auto"/>
        <w:right w:val="none" w:sz="0" w:space="0" w:color="auto"/>
      </w:divBdr>
    </w:div>
    <w:div w:id="1658263671">
      <w:marLeft w:val="0"/>
      <w:marRight w:val="0"/>
      <w:marTop w:val="0"/>
      <w:marBottom w:val="0"/>
      <w:divBdr>
        <w:top w:val="none" w:sz="0" w:space="0" w:color="auto"/>
        <w:left w:val="none" w:sz="0" w:space="0" w:color="auto"/>
        <w:bottom w:val="none" w:sz="0" w:space="0" w:color="auto"/>
        <w:right w:val="none" w:sz="0" w:space="0" w:color="auto"/>
      </w:divBdr>
    </w:div>
    <w:div w:id="1658263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63B5AD335E009D818088677B1850791FF06C6C808D39FCED2468DB68E605027CA5154D15A547E8665DE89E017F24937FC8DBAE9FFF018CA7466751ZCDFG" TargetMode="External"/><Relationship Id="rId18" Type="http://schemas.openxmlformats.org/officeDocument/2006/relationships/hyperlink" Target="consultantplus://offline/ref=F24C8E6DB66470D84A90B538122B6EF5326D500FCD8A971A2CB100508793B5FA8F4682501B83D894DE5922E2561ECA7DDE704B328FS7k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7D8D9B40F91F62C1CDD8DCD3D046EBA62E3FA0286310A30B86E3A1B6A2D19EC55366F47385BC32FAA16DCC9C97323331570EBFDDE78946t8l0F" TargetMode="External"/><Relationship Id="rId17" Type="http://schemas.openxmlformats.org/officeDocument/2006/relationships/hyperlink" Target="consultantplus://offline/ref=2E9D4B1CECB46D5B015062F99321E717490B3AE75905C47C0A492AE916D69CA42128F3586282BC72CCD097FD1210EB69A1A4E21F52E920D08CF1A0DBg9KDH" TargetMode="External"/><Relationship Id="rId2" Type="http://schemas.openxmlformats.org/officeDocument/2006/relationships/numbering" Target="numbering.xml"/><Relationship Id="rId16" Type="http://schemas.openxmlformats.org/officeDocument/2006/relationships/hyperlink" Target="consultantplus://offline/ref=A40671F96BA7F66FB9C6B9A4D8411406DB91082E428BC9C090B7877FF5F37C8A96C5A1DE9A89F0ED3AA1F0F8B451C4846034EC28695BED8753D752F3oB12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7867DC328F6EBAF8C6708AE00E64D4484DE3742504651B8A7326BBF18CD780CB4B87920F2D11AF7F217871741F483E6D390771s1j7F" TargetMode="External"/><Relationship Id="rId5" Type="http://schemas.openxmlformats.org/officeDocument/2006/relationships/webSettings" Target="webSettings.xml"/><Relationship Id="rId15" Type="http://schemas.openxmlformats.org/officeDocument/2006/relationships/hyperlink" Target="consultantplus://offline/ref=A40671F96BA7F66FB9C6B9A4D8411406DB91082E428BC9C090B7877FF5F37C8A96C5A1DE9A89F0ED3AA1F7F1B451C4846034EC28695BED8753D752F3oB12G" TargetMode="External"/><Relationship Id="rId10" Type="http://schemas.openxmlformats.org/officeDocument/2006/relationships/hyperlink" Target="consultantplus://offline/ref=3BFE9CB32F4CE28536AFDFC45D81F08F3926BD2908DAE23D7AD57EF0C971B0650BE457A5A9F3419A44D20E4DfFj9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CC287AF4D88B84B1EF7B00EEE52CC0BF16F856AA3F3802FBEB81B9F41FF6A5D578ED6386093B637949AF70F17ED22BCE662AC508D8F8WDKFF" TargetMode="External"/><Relationship Id="rId14" Type="http://schemas.openxmlformats.org/officeDocument/2006/relationships/hyperlink" Target="consultantplus://offline/ref=E463B5AD335E009D818088677B1850791FF06C6C808D39FCED2468DB68E605027CA5154D15A547E8665DE89E017F24937FC8DBAE9FFF018CA7466751ZCD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64C82-237C-4FB3-A448-896A282F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8186</Words>
  <Characters>46664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2015 года</vt:lpstr>
    </vt:vector>
  </TitlesOfParts>
  <Company>Microsoft</Company>
  <LinksUpToDate>false</LinksUpToDate>
  <CharactersWithSpaces>54741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2015 года</dc:title>
  <dc:creator>Ангелина В. Рим</dc:creator>
  <cp:lastModifiedBy>Пользователь Windows</cp:lastModifiedBy>
  <cp:revision>2</cp:revision>
  <cp:lastPrinted>2019-09-13T06:57:00Z</cp:lastPrinted>
  <dcterms:created xsi:type="dcterms:W3CDTF">2020-03-26T08:32:00Z</dcterms:created>
  <dcterms:modified xsi:type="dcterms:W3CDTF">2020-03-26T08:32:00Z</dcterms:modified>
</cp:coreProperties>
</file>