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58" w:rsidRPr="000F05C1" w:rsidRDefault="008D24AF" w:rsidP="00EC2658">
      <w:pPr>
        <w:pStyle w:val="1"/>
        <w:jc w:val="center"/>
      </w:pPr>
      <w:r>
        <w:t xml:space="preserve">                                                             </w:t>
      </w:r>
      <w:r w:rsidR="00EC2658"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ПРОЕКТ</w:t>
      </w:r>
    </w:p>
    <w:p w:rsidR="00EC2658" w:rsidRPr="00C0365A" w:rsidRDefault="00EC2658" w:rsidP="00EC2658">
      <w:pPr>
        <w:pStyle w:val="a4"/>
        <w:jc w:val="center"/>
        <w:rPr>
          <w:b/>
        </w:rPr>
      </w:pPr>
      <w:r w:rsidRPr="00C0365A">
        <w:rPr>
          <w:b/>
        </w:rPr>
        <w:t>АДМИНИСТРАЦИЯ</w:t>
      </w:r>
    </w:p>
    <w:p w:rsidR="00EC2658" w:rsidRDefault="00EC2658" w:rsidP="00EC265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ПОСЁЛКА НИЖНИЙ ИНГАШ</w:t>
      </w:r>
    </w:p>
    <w:p w:rsidR="00EC2658" w:rsidRDefault="00EC2658" w:rsidP="00EC265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EC2658" w:rsidRDefault="00EC2658" w:rsidP="00EC265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EC2658" w:rsidRDefault="00EC2658" w:rsidP="00EC2658">
      <w:pPr>
        <w:rPr>
          <w:b/>
          <w:bCs/>
          <w:sz w:val="28"/>
        </w:rPr>
      </w:pPr>
    </w:p>
    <w:p w:rsidR="00EC2658" w:rsidRDefault="00EC2658" w:rsidP="00EC265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EC2658" w:rsidRDefault="00EC2658" w:rsidP="00EC2658">
      <w:pPr>
        <w:jc w:val="center"/>
        <w:rPr>
          <w:b/>
          <w:bCs/>
          <w:sz w:val="28"/>
        </w:rPr>
      </w:pPr>
    </w:p>
    <w:p w:rsidR="00EC2658" w:rsidRPr="005F5DEB" w:rsidRDefault="00EC2658" w:rsidP="00EC2658">
      <w:pPr>
        <w:rPr>
          <w:b/>
          <w:color w:val="000000"/>
          <w:sz w:val="28"/>
          <w:szCs w:val="28"/>
        </w:rPr>
      </w:pPr>
    </w:p>
    <w:p w:rsidR="00EC2658" w:rsidRDefault="008D24AF" w:rsidP="00EC265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C2658">
        <w:rPr>
          <w:rFonts w:ascii="Times New Roman" w:hAnsi="Times New Roman" w:cs="Times New Roman"/>
          <w:sz w:val="28"/>
          <w:szCs w:val="28"/>
        </w:rPr>
        <w:t xml:space="preserve"> г.                                </w:t>
      </w:r>
      <w:proofErr w:type="spellStart"/>
      <w:r w:rsidR="00EC265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EC2658">
        <w:rPr>
          <w:rFonts w:ascii="Times New Roman" w:hAnsi="Times New Roman" w:cs="Times New Roman"/>
          <w:sz w:val="28"/>
          <w:szCs w:val="28"/>
        </w:rPr>
        <w:t xml:space="preserve">. Нижний Ингаш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№</w:t>
      </w:r>
    </w:p>
    <w:p w:rsidR="00EC2658" w:rsidRDefault="00EC2658" w:rsidP="00EC265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C2658" w:rsidRPr="0076125F" w:rsidRDefault="00EC2658" w:rsidP="00EC2658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5F">
        <w:rPr>
          <w:rFonts w:ascii="Times New Roman" w:hAnsi="Times New Roman" w:cs="Times New Roman"/>
          <w:b/>
          <w:sz w:val="28"/>
          <w:szCs w:val="28"/>
        </w:rPr>
        <w:t>Об утверждении реестра и схемы размещения мест (контейнерных площадок) накопления твердых коммунальных отходов на территории муниципального образования поселок Нижний Ингаш</w:t>
      </w:r>
    </w:p>
    <w:p w:rsidR="00EC2658" w:rsidRPr="0076125F" w:rsidRDefault="00EC2658" w:rsidP="00EC265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C2658" w:rsidRPr="0076125F" w:rsidRDefault="00EC2658" w:rsidP="00EC26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 xml:space="preserve">      В соответствии с Федеральным законом от 06.10.2003 №131-ФЗ «Об общих принципах организации местного самоуправления в  Российской Федерации», Федеральным законом от 24.06.1998 №89-ФЗ «Об отходах производства и потребления», Постановлением Правительства Российской Федерации от 31.08.2018 №1039 «Об утверждении Правил обустройства мест (площадок)  накопления твердых коммунальных отходов  и ведения их реестра», ПОСТАНОВЛЯЮ:</w:t>
      </w:r>
    </w:p>
    <w:p w:rsidR="00EC2658" w:rsidRPr="0076125F" w:rsidRDefault="00EC2658" w:rsidP="00EC2658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1. Утвердить реестр размещения мест (контейнерных площадок) накопления твердых коммунальных отходов на территории муниципального образования поселок Нижний Ингаш (согласно приложению №1 к настоящему постановлению с разбивкой по поселениям).</w:t>
      </w:r>
    </w:p>
    <w:p w:rsidR="00EC2658" w:rsidRPr="0076125F" w:rsidRDefault="00EC2658" w:rsidP="00EC2658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2. Утвердить схему размещения мест (контейнерных площадок) накопления твердых коммунальных отходов на территории муниципального образования поселок Нижний Ингаш (согласно приложению №2 к настоящему постановлению с разбивкой по поселениям).</w:t>
      </w:r>
    </w:p>
    <w:p w:rsidR="00EC2658" w:rsidRPr="0076125F" w:rsidRDefault="00EC2658" w:rsidP="00EC2658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 w:rsidRPr="0076125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6125F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EC2658" w:rsidRPr="0076125F" w:rsidRDefault="00EC2658" w:rsidP="00EC2658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4.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5" w:history="1">
        <w:r w:rsidRPr="0076125F">
          <w:rPr>
            <w:rStyle w:val="a6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Pr="0076125F">
        <w:rPr>
          <w:rFonts w:ascii="Times New Roman" w:hAnsi="Times New Roman" w:cs="Times New Roman"/>
          <w:sz w:val="28"/>
          <w:szCs w:val="28"/>
        </w:rPr>
        <w:t>).</w:t>
      </w:r>
    </w:p>
    <w:p w:rsidR="00EC2658" w:rsidRPr="0076125F" w:rsidRDefault="00EC2658" w:rsidP="00EC2658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EC2658" w:rsidRPr="0076125F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Pr="00690D51" w:rsidRDefault="00EC2658" w:rsidP="00EC2658">
      <w:pPr>
        <w:jc w:val="both"/>
        <w:rPr>
          <w:sz w:val="28"/>
        </w:rPr>
      </w:pPr>
      <w:r>
        <w:rPr>
          <w:sz w:val="28"/>
        </w:rPr>
        <w:t xml:space="preserve">Глава посёлка Нижний Ингаш                                                                </w:t>
      </w:r>
      <w:proofErr w:type="spellStart"/>
      <w:r>
        <w:rPr>
          <w:sz w:val="28"/>
        </w:rPr>
        <w:t>Б.И.Гузей</w:t>
      </w:r>
      <w:proofErr w:type="spellEnd"/>
    </w:p>
    <w:p w:rsidR="00EC2658" w:rsidRDefault="00EC2658" w:rsidP="00EC2658"/>
    <w:p w:rsidR="00EC2658" w:rsidRDefault="00EC2658" w:rsidP="00EC2658"/>
    <w:p w:rsidR="00EC2658" w:rsidRDefault="00EC2658" w:rsidP="00EC2658"/>
    <w:p w:rsidR="00EC2658" w:rsidRDefault="00EC2658" w:rsidP="00EC2658"/>
    <w:p w:rsidR="00EC2658" w:rsidRDefault="00EC2658" w:rsidP="00EC2658">
      <w:pPr>
        <w:jc w:val="right"/>
        <w:rPr>
          <w:sz w:val="28"/>
          <w:szCs w:val="28"/>
        </w:rPr>
      </w:pPr>
    </w:p>
    <w:p w:rsidR="00EC2658" w:rsidRDefault="00EC2658" w:rsidP="00EC265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EC2658" w:rsidRDefault="00EC2658" w:rsidP="00EC265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8D24AF">
        <w:rPr>
          <w:sz w:val="28"/>
          <w:szCs w:val="28"/>
        </w:rPr>
        <w:t xml:space="preserve">проекту </w:t>
      </w:r>
      <w:r>
        <w:rPr>
          <w:sz w:val="28"/>
          <w:szCs w:val="28"/>
        </w:rPr>
        <w:t>постановлени</w:t>
      </w:r>
      <w:r w:rsidR="008D24AF">
        <w:rPr>
          <w:sz w:val="28"/>
          <w:szCs w:val="28"/>
        </w:rPr>
        <w:t>я</w:t>
      </w:r>
      <w:r>
        <w:rPr>
          <w:sz w:val="28"/>
          <w:szCs w:val="28"/>
        </w:rPr>
        <w:t xml:space="preserve"> Администрации</w:t>
      </w:r>
    </w:p>
    <w:p w:rsidR="00EC2658" w:rsidRDefault="00EC2658" w:rsidP="00EC2658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EC2658" w:rsidRDefault="008D24AF" w:rsidP="00EC265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</w:t>
      </w:r>
      <w:r w:rsidR="00EC2658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             </w:t>
      </w:r>
      <w:r w:rsidR="00EC2658">
        <w:rPr>
          <w:sz w:val="28"/>
          <w:szCs w:val="28"/>
        </w:rPr>
        <w:t xml:space="preserve"> </w:t>
      </w:r>
      <w:proofErr w:type="gramStart"/>
      <w:r w:rsidR="00EC2658">
        <w:rPr>
          <w:sz w:val="28"/>
          <w:szCs w:val="28"/>
        </w:rPr>
        <w:t>г</w:t>
      </w:r>
      <w:proofErr w:type="gramEnd"/>
      <w:r w:rsidR="00EC2658">
        <w:rPr>
          <w:sz w:val="28"/>
          <w:szCs w:val="28"/>
        </w:rPr>
        <w:t>.</w:t>
      </w:r>
    </w:p>
    <w:p w:rsidR="00EC2658" w:rsidRDefault="00EC2658" w:rsidP="00EC2658">
      <w:pPr>
        <w:jc w:val="center"/>
        <w:rPr>
          <w:sz w:val="28"/>
          <w:szCs w:val="28"/>
        </w:rPr>
      </w:pPr>
    </w:p>
    <w:p w:rsidR="00EC2658" w:rsidRPr="00765797" w:rsidRDefault="00EC2658" w:rsidP="00EC2658">
      <w:pPr>
        <w:jc w:val="center"/>
        <w:rPr>
          <w:b/>
          <w:sz w:val="28"/>
          <w:szCs w:val="28"/>
        </w:rPr>
      </w:pPr>
      <w:r w:rsidRPr="00765797">
        <w:rPr>
          <w:b/>
          <w:sz w:val="28"/>
          <w:szCs w:val="28"/>
        </w:rPr>
        <w:t>РЕЕСТР РАЗМЕЩЕНИЯ МЕСТ (КОНТЕЙНЕРНЫХ ПЛОЩАДОК) НАКОПЛЕНИЯ ТВЕРДЫХ КОММУНАЛЬНЫХ ОТХОДОВ НА ТЕРРИТОРИИ МУНИЦИПАЛЬНОГО ОБРАЗОВАНИЯ ПОСЕЛОК НИЖНИЙ ИНГАШ</w:t>
      </w:r>
    </w:p>
    <w:p w:rsidR="00EC2658" w:rsidRDefault="00EC2658" w:rsidP="00EC2658">
      <w:pPr>
        <w:jc w:val="both"/>
        <w:rPr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EC2658" w:rsidRPr="00E71324" w:rsidTr="00454F59">
        <w:tc>
          <w:tcPr>
            <w:tcW w:w="1632" w:type="dxa"/>
            <w:vMerge w:val="restart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013" w:type="dxa"/>
            <w:gridSpan w:val="2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Контейнеры</w:t>
            </w:r>
          </w:p>
        </w:tc>
        <w:tc>
          <w:tcPr>
            <w:tcW w:w="3827" w:type="dxa"/>
            <w:vMerge w:val="restart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Адрес контейнерной площадки Перечень МКД к КП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E71324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vMerge w:val="restart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Количество площадок</w:t>
            </w:r>
          </w:p>
        </w:tc>
      </w:tr>
      <w:tr w:rsidR="00EC2658" w:rsidRPr="00E71324" w:rsidTr="00454F59">
        <w:tc>
          <w:tcPr>
            <w:tcW w:w="1632" w:type="dxa"/>
            <w:vMerge/>
          </w:tcPr>
          <w:p w:rsidR="00EC2658" w:rsidRPr="00E71324" w:rsidRDefault="00EC2658" w:rsidP="00454F59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Количество контейнеров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объем</w:t>
            </w:r>
          </w:p>
        </w:tc>
        <w:tc>
          <w:tcPr>
            <w:tcW w:w="3827" w:type="dxa"/>
            <w:vMerge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C2658" w:rsidRPr="00E71324" w:rsidRDefault="00EC2658" w:rsidP="00454F59">
            <w:pPr>
              <w:rPr>
                <w:sz w:val="24"/>
                <w:szCs w:val="24"/>
              </w:rPr>
            </w:pP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Районный дом культуры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18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Центральная районная больница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55 и ул. Ленина, 80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Администрация п. Нижний Ингаш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160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proofErr w:type="gramStart"/>
            <w:r w:rsidRPr="00E71324">
              <w:rPr>
                <w:sz w:val="24"/>
                <w:szCs w:val="24"/>
              </w:rPr>
              <w:t>ДОЦ</w:t>
            </w:r>
            <w:proofErr w:type="gramEnd"/>
            <w:r w:rsidRPr="00E71324">
              <w:rPr>
                <w:sz w:val="24"/>
                <w:szCs w:val="24"/>
              </w:rPr>
              <w:t xml:space="preserve"> «Радуга»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пер. Пионерский, 4 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Администрация Нижнеингашского района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164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 семьи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Магазин «Хороший»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296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Ростелеком</w:t>
            </w:r>
            <w:proofErr w:type="spellEnd"/>
            <w:r w:rsidRPr="00E71324">
              <w:rPr>
                <w:sz w:val="24"/>
                <w:szCs w:val="24"/>
              </w:rPr>
              <w:t xml:space="preserve">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51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 xml:space="preserve">/с Колокольчик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23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>/</w:t>
            </w:r>
            <w:proofErr w:type="gramStart"/>
            <w:r w:rsidRPr="00E71324">
              <w:rPr>
                <w:sz w:val="24"/>
                <w:szCs w:val="24"/>
              </w:rPr>
              <w:t>с</w:t>
            </w:r>
            <w:proofErr w:type="gramEnd"/>
            <w:r w:rsidRPr="00E71324">
              <w:rPr>
                <w:sz w:val="24"/>
                <w:szCs w:val="24"/>
              </w:rPr>
              <w:t xml:space="preserve"> Сказка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д. 14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Отдел ОМВД по </w:t>
            </w:r>
            <w:proofErr w:type="spellStart"/>
            <w:r w:rsidRPr="00E71324">
              <w:rPr>
                <w:sz w:val="24"/>
                <w:szCs w:val="24"/>
              </w:rPr>
              <w:t>Нижнеингашскому</w:t>
            </w:r>
            <w:proofErr w:type="spellEnd"/>
            <w:r w:rsidRPr="00E71324">
              <w:rPr>
                <w:sz w:val="24"/>
                <w:szCs w:val="24"/>
              </w:rPr>
              <w:t xml:space="preserve"> району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156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Детская школа искусств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Музыкальный, 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>/</w:t>
            </w:r>
            <w:proofErr w:type="gramStart"/>
            <w:r w:rsidRPr="00E71324">
              <w:rPr>
                <w:sz w:val="24"/>
                <w:szCs w:val="24"/>
              </w:rPr>
              <w:t>с</w:t>
            </w:r>
            <w:proofErr w:type="gramEnd"/>
            <w:r w:rsidRPr="00E71324">
              <w:rPr>
                <w:sz w:val="24"/>
                <w:szCs w:val="24"/>
              </w:rPr>
              <w:t xml:space="preserve"> Ромашка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73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 занятости населения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91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МФЦ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пер. Пионерский, д. № 6, стр. 1, </w:t>
            </w:r>
            <w:proofErr w:type="spellStart"/>
            <w:r w:rsidRPr="00E71324">
              <w:rPr>
                <w:sz w:val="24"/>
                <w:szCs w:val="24"/>
              </w:rPr>
              <w:t>пом</w:t>
            </w:r>
            <w:proofErr w:type="spellEnd"/>
            <w:r w:rsidRPr="00E71324">
              <w:rPr>
                <w:sz w:val="24"/>
                <w:szCs w:val="24"/>
              </w:rPr>
              <w:t>. 1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Музей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4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НСОШ № 1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7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МО п. Нижний </w:t>
            </w:r>
            <w:r w:rsidRPr="00E71324">
              <w:rPr>
                <w:sz w:val="24"/>
                <w:szCs w:val="24"/>
              </w:rPr>
              <w:lastRenderedPageBreak/>
              <w:t>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НСОШ № 2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ул. Новая, 2б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Спортивная школа «Темп»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24а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Библиотека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Забота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31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Военкомат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9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Газета «Победа», жилой дом,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Набережная, 78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76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Стадион «Урожай»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Магазин «Стильный город»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55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Площадка газгольдера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Ленина, 33,45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Красная площадь,69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9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д. 18, д.48А, д.59, 78А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Октябрьская, д. 22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16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СХТ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Л. Шевцовой, 4, 8Б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О. Кошевого, 2,23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С. Тюленина, 34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Нефтебазовская,2, 15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Железнодорожная, 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8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8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КРАСЛАГ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Центральная,22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Северная,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Терешковой,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Школьный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Молодежная, 1,16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Садовая, 9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Стадионная, 7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Советская,12,28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Корнеева, 16,38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Левоневского, 3,25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Луговая, 3,25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Дзержинского, 9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Куйбышева,15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Первомайская, 10,65,18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Новая,1,6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ВЭС, ул. Энергетиков, 6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18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Камчатская, 1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Стахановская, 41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Учительская, 7,25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Южная, 13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Строительная, 9,4,б/</w:t>
            </w:r>
            <w:proofErr w:type="spellStart"/>
            <w:r w:rsidRPr="00E71324">
              <w:rPr>
                <w:sz w:val="24"/>
                <w:szCs w:val="24"/>
              </w:rPr>
              <w:t>н</w:t>
            </w:r>
            <w:proofErr w:type="spellEnd"/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Пролетарская, 2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Кирова, 1,2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9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Леспромхоз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Лесная, 15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Дачная, 2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Звездная, 8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Астафьева, 8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Солнечная, 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12,22,28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Восточная, 3,23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Банковский,2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Победы,1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С. Лазо,4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11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17,26,65,79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3,8,43,79,115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Пушкина,1,35,63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Устиновича, 14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Семафорная, 7,12,23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Дорожная, 52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EC2658" w:rsidRPr="00E71324" w:rsidTr="00454F59">
        <w:trPr>
          <w:trHeight w:val="857"/>
        </w:trPr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Д. Новая пойма 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80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Центральная, 41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Дорожная, 60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Д. Старая Пойма</w:t>
            </w:r>
          </w:p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Трактовая, 23,65,78</w:t>
            </w: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EC2658" w:rsidRPr="00E71324" w:rsidTr="00454F59">
        <w:tc>
          <w:tcPr>
            <w:tcW w:w="1632" w:type="dxa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44" w:type="dxa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469" w:type="dxa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C2658" w:rsidRPr="00E71324" w:rsidRDefault="00EC2658" w:rsidP="00454F59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113</w:t>
            </w:r>
          </w:p>
        </w:tc>
      </w:tr>
    </w:tbl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rPr>
          <w:sz w:val="28"/>
          <w:szCs w:val="28"/>
        </w:rPr>
      </w:pPr>
    </w:p>
    <w:p w:rsidR="00EC2658" w:rsidRDefault="00EC2658" w:rsidP="00EC26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8D24AF" w:rsidRDefault="008D24AF" w:rsidP="008D24AF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проекту постановления Администрации</w:t>
      </w:r>
    </w:p>
    <w:p w:rsidR="008D24AF" w:rsidRDefault="008D24AF" w:rsidP="008D24A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8D24AF" w:rsidRDefault="008D24AF" w:rsidP="008D24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 от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</w:t>
      </w:r>
    </w:p>
    <w:p w:rsidR="008D24AF" w:rsidRDefault="008D24AF" w:rsidP="00EC2658">
      <w:pPr>
        <w:jc w:val="center"/>
        <w:rPr>
          <w:b/>
          <w:sz w:val="28"/>
          <w:szCs w:val="28"/>
        </w:rPr>
      </w:pPr>
    </w:p>
    <w:p w:rsidR="00EC2658" w:rsidRDefault="00EC2658" w:rsidP="00EC26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РАЗМЕЩЕНИЯ МЕСТ (КОНТЕЙНЕРНЫХ ПЛОЩАДОК)</w:t>
      </w:r>
      <w:r w:rsidRPr="00D86907">
        <w:rPr>
          <w:b/>
          <w:sz w:val="28"/>
          <w:szCs w:val="28"/>
        </w:rPr>
        <w:t xml:space="preserve"> НАКОПЛЕНИЯ ТВЕРДЫХ КОММУНАЛЬНЫХ ОТХОДОВ НА ТЕРРИТОРИИ МУНИЦИПАЛЬНОГО ОБРАЗОВАНИЯ ПОСЕЛОК НИЖНИЙ ИНГАШ</w:t>
      </w:r>
    </w:p>
    <w:p w:rsidR="00EC2658" w:rsidRDefault="00EC2658" w:rsidP="00EC2658">
      <w:pPr>
        <w:jc w:val="center"/>
        <w:rPr>
          <w:b/>
          <w:sz w:val="28"/>
          <w:szCs w:val="28"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2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right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</w:rPr>
        <w:t>Страница 2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</w:rPr>
        <w:t>Страница 3</w:t>
      </w: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4</w:t>
      </w: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right"/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 w:rsidRPr="00E71324">
        <w:rPr>
          <w:b/>
        </w:rPr>
        <w:t>Страница 5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9810" cy="4191756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41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6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jc w:val="both"/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7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8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9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10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0230" cy="2709248"/>
            <wp:effectExtent l="19050" t="0" r="762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11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12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13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14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15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Pr="00F9006E" w:rsidRDefault="00EC2658" w:rsidP="00EC2658">
      <w:pPr>
        <w:jc w:val="center"/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16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17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18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</w:rPr>
        <w:t>Страница 19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</w:rPr>
        <w:t>Страница 20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21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22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23</w:t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Default="00EC2658" w:rsidP="00EC2658">
      <w:pPr>
        <w:jc w:val="center"/>
        <w:rPr>
          <w:b/>
        </w:rPr>
      </w:pPr>
    </w:p>
    <w:p w:rsidR="00EC2658" w:rsidRPr="00D86907" w:rsidRDefault="00EC2658" w:rsidP="00EC2658">
      <w:pPr>
        <w:jc w:val="center"/>
        <w:rPr>
          <w:b/>
        </w:rPr>
      </w:pPr>
      <w:r>
        <w:rPr>
          <w:b/>
        </w:rPr>
        <w:t>Страница 24</w:t>
      </w:r>
    </w:p>
    <w:p w:rsidR="00EC2658" w:rsidRPr="00D86907" w:rsidRDefault="00EC2658" w:rsidP="00EC2658">
      <w:pPr>
        <w:rPr>
          <w:b/>
        </w:rPr>
      </w:pPr>
    </w:p>
    <w:p w:rsidR="00465EEE" w:rsidRDefault="00465EEE"/>
    <w:sectPr w:rsidR="00465EEE" w:rsidSect="00FF1A34">
      <w:pgSz w:w="11906" w:h="16838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658"/>
    <w:rsid w:val="00465EEE"/>
    <w:rsid w:val="008D24AF"/>
    <w:rsid w:val="00AE74C9"/>
    <w:rsid w:val="00EC2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265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26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EC26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39"/>
    <w:rsid w:val="00EC2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rsid w:val="00EC2658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EC26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EC265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26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6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hyperlink" Target="https://nizhny-ingash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1021</Words>
  <Characters>5821</Characters>
  <Application>Microsoft Office Word</Application>
  <DocSecurity>0</DocSecurity>
  <Lines>48</Lines>
  <Paragraphs>13</Paragraphs>
  <ScaleCrop>false</ScaleCrop>
  <Company>Microsoft</Company>
  <LinksUpToDate>false</LinksUpToDate>
  <CharactersWithSpaces>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2020-03-27T01:31:00Z</dcterms:created>
  <dcterms:modified xsi:type="dcterms:W3CDTF">2020-03-27T01:31:00Z</dcterms:modified>
</cp:coreProperties>
</file>