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024A10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24A1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746829" w:rsidRPr="00377E32" w:rsidRDefault="00D53CD8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</w:t>
                  </w:r>
                  <w:r w:rsidR="00922F0E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2</w:t>
                  </w:r>
                </w:p>
                <w:p w:rsidR="00746829" w:rsidRPr="006227DA" w:rsidRDefault="00D53CD8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19</w:t>
                  </w:r>
                  <w:r w:rsidR="00746829">
                    <w:rPr>
                      <w:b/>
                      <w:i/>
                    </w:rPr>
                    <w:t xml:space="preserve"> мая</w:t>
                  </w:r>
                </w:p>
                <w:p w:rsidR="00746829" w:rsidRPr="00433479" w:rsidRDefault="0074682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6"/>
        <w:gridCol w:w="1643"/>
      </w:tblGrid>
      <w:tr w:rsidR="00F616B1" w:rsidTr="009C7A21">
        <w:trPr>
          <w:trHeight w:val="491"/>
        </w:trPr>
        <w:tc>
          <w:tcPr>
            <w:tcW w:w="959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0D4984" w:rsidRPr="000D4984" w:rsidRDefault="00215BE5" w:rsidP="000D4984">
            <w:pPr>
              <w:pStyle w:val="aff1"/>
              <w:rPr>
                <w:i/>
                <w:sz w:val="16"/>
                <w:szCs w:val="16"/>
              </w:rPr>
            </w:pPr>
            <w:r>
              <w:t xml:space="preserve"> </w:t>
            </w:r>
            <w:r w:rsidR="000D4984">
              <w:rPr>
                <w:i/>
                <w:sz w:val="16"/>
                <w:szCs w:val="16"/>
              </w:rPr>
              <w:t>Постановление №51</w:t>
            </w:r>
            <w:r w:rsidR="00BE0793">
              <w:rPr>
                <w:i/>
                <w:sz w:val="16"/>
                <w:szCs w:val="16"/>
              </w:rPr>
              <w:t xml:space="preserve"> от </w:t>
            </w:r>
            <w:r w:rsidR="000D4984">
              <w:rPr>
                <w:i/>
                <w:sz w:val="16"/>
                <w:szCs w:val="16"/>
              </w:rPr>
              <w:t>19.05.2020</w:t>
            </w:r>
            <w:r w:rsidR="00BE0793">
              <w:rPr>
                <w:i/>
                <w:sz w:val="16"/>
                <w:szCs w:val="16"/>
              </w:rPr>
              <w:t xml:space="preserve"> года</w:t>
            </w:r>
            <w:r w:rsidR="00746829" w:rsidRPr="00A67B41">
              <w:rPr>
                <w:i/>
                <w:sz w:val="16"/>
                <w:szCs w:val="16"/>
              </w:rPr>
              <w:t xml:space="preserve"> </w:t>
            </w:r>
            <w:r w:rsidR="00BE0793">
              <w:rPr>
                <w:i/>
                <w:sz w:val="16"/>
                <w:szCs w:val="16"/>
              </w:rPr>
              <w:t>«</w:t>
            </w:r>
            <w:r w:rsidR="000D4984" w:rsidRPr="000D4984">
              <w:rPr>
                <w:i/>
                <w:sz w:val="16"/>
                <w:szCs w:val="16"/>
              </w:rPr>
              <w:t>Об утверждении  положения о порядке</w:t>
            </w:r>
            <w:r w:rsidR="000D4984">
              <w:rPr>
                <w:i/>
                <w:sz w:val="16"/>
                <w:szCs w:val="16"/>
              </w:rPr>
              <w:t xml:space="preserve"> </w:t>
            </w:r>
            <w:r w:rsidR="000D4984" w:rsidRPr="000D4984">
              <w:rPr>
                <w:i/>
                <w:sz w:val="16"/>
                <w:szCs w:val="16"/>
              </w:rPr>
              <w:t>предоставлен</w:t>
            </w:r>
            <w:r w:rsidR="000D4984">
              <w:rPr>
                <w:i/>
                <w:sz w:val="16"/>
                <w:szCs w:val="16"/>
              </w:rPr>
              <w:t xml:space="preserve">ия </w:t>
            </w:r>
            <w:r w:rsidR="000D4984" w:rsidRPr="000D4984">
              <w:rPr>
                <w:i/>
                <w:sz w:val="16"/>
                <w:szCs w:val="16"/>
              </w:rPr>
              <w:t>субсидии из бюджета</w:t>
            </w:r>
            <w:r w:rsidR="000D4984">
              <w:rPr>
                <w:i/>
                <w:sz w:val="16"/>
                <w:szCs w:val="16"/>
              </w:rPr>
              <w:t xml:space="preserve"> </w:t>
            </w:r>
            <w:r w:rsidR="000D4984" w:rsidRPr="000D4984">
              <w:rPr>
                <w:i/>
                <w:sz w:val="16"/>
                <w:szCs w:val="16"/>
              </w:rPr>
              <w:t>поселка Нижний Ингаш на возмещение убытков организации,</w:t>
            </w:r>
          </w:p>
          <w:p w:rsidR="00F616B1" w:rsidRPr="000D4984" w:rsidRDefault="000D4984" w:rsidP="000D4984">
            <w:pPr>
              <w:pStyle w:val="aff1"/>
              <w:rPr>
                <w:i/>
                <w:sz w:val="16"/>
                <w:szCs w:val="16"/>
              </w:rPr>
            </w:pPr>
            <w:r w:rsidRPr="000D4984">
              <w:rPr>
                <w:i/>
                <w:sz w:val="16"/>
                <w:szCs w:val="16"/>
              </w:rPr>
              <w:t>выполняющей перевозку пассажиров и нормативов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4984">
              <w:rPr>
                <w:i/>
                <w:sz w:val="16"/>
                <w:szCs w:val="16"/>
              </w:rPr>
              <w:t xml:space="preserve">субсидирования </w:t>
            </w:r>
            <w:smartTag w:uri="urn:schemas-microsoft-com:office:smarttags" w:element="metricconverter">
              <w:smartTagPr>
                <w:attr w:name="ProductID" w:val="1 километра"/>
              </w:smartTagPr>
              <w:r w:rsidRPr="000D4984">
                <w:rPr>
                  <w:i/>
                  <w:sz w:val="16"/>
                  <w:szCs w:val="16"/>
                </w:rPr>
                <w:t>1 километра</w:t>
              </w:r>
            </w:smartTag>
            <w:r w:rsidRPr="000D4984">
              <w:rPr>
                <w:i/>
                <w:sz w:val="16"/>
                <w:szCs w:val="16"/>
              </w:rPr>
              <w:t xml:space="preserve"> пробега с пассажирами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4984">
              <w:rPr>
                <w:i/>
                <w:sz w:val="16"/>
                <w:szCs w:val="16"/>
              </w:rPr>
              <w:t xml:space="preserve">по внутрипоселенческим регулярным, автобусным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4984">
              <w:rPr>
                <w:i/>
                <w:sz w:val="16"/>
                <w:szCs w:val="16"/>
              </w:rPr>
              <w:t>маршрутам в соответствии с утвержденной программой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4984">
              <w:rPr>
                <w:i/>
                <w:sz w:val="16"/>
                <w:szCs w:val="16"/>
              </w:rPr>
              <w:t>пассажирских перевозок</w:t>
            </w:r>
            <w:r w:rsidR="00BE0793" w:rsidRPr="000D4984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F616B1" w:rsidRDefault="001D48D4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1-6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C3E3F" w:rsidTr="009C7A21">
        <w:trPr>
          <w:trHeight w:val="491"/>
        </w:trPr>
        <w:tc>
          <w:tcPr>
            <w:tcW w:w="959" w:type="dxa"/>
          </w:tcPr>
          <w:p w:rsidR="002C3E3F" w:rsidRPr="000D4984" w:rsidRDefault="000D4984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0D4984"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2C3E3F" w:rsidRPr="000D4984" w:rsidRDefault="000D4984" w:rsidP="000D4984">
            <w:pPr>
              <w:pStyle w:val="aff1"/>
              <w:rPr>
                <w:i/>
                <w:kern w:val="32"/>
                <w:sz w:val="16"/>
                <w:szCs w:val="16"/>
              </w:rPr>
            </w:pPr>
            <w:r w:rsidRPr="000D4984">
              <w:rPr>
                <w:i/>
                <w:sz w:val="16"/>
                <w:szCs w:val="16"/>
              </w:rPr>
              <w:t>Постановление</w:t>
            </w:r>
            <w:r>
              <w:rPr>
                <w:i/>
                <w:sz w:val="16"/>
                <w:szCs w:val="16"/>
              </w:rPr>
              <w:t xml:space="preserve"> №52 от 19.05.2020 года «</w:t>
            </w:r>
            <w:r w:rsidRPr="000D4984">
              <w:rPr>
                <w:i/>
                <w:sz w:val="16"/>
                <w:szCs w:val="16"/>
              </w:rPr>
              <w:t xml:space="preserve">Об утверждении Порядка принятия решений  о  признании </w:t>
            </w:r>
            <w:r>
              <w:rPr>
                <w:i/>
                <w:sz w:val="16"/>
                <w:szCs w:val="16"/>
              </w:rPr>
              <w:t xml:space="preserve"> безнадежной</w:t>
            </w:r>
            <w:r w:rsidRPr="000D4984">
              <w:rPr>
                <w:i/>
                <w:sz w:val="16"/>
                <w:szCs w:val="16"/>
              </w:rPr>
              <w:t xml:space="preserve"> к взысканию задолженности по платежам в бюджет </w:t>
            </w:r>
            <w:r w:rsidRPr="000D4984">
              <w:rPr>
                <w:i/>
                <w:kern w:val="32"/>
                <w:sz w:val="16"/>
                <w:szCs w:val="16"/>
              </w:rPr>
              <w:t>городского поселения посёлок Нижний Ингаш Нижнеингашского муниципального района Красноярского края</w:t>
            </w:r>
          </w:p>
        </w:tc>
        <w:tc>
          <w:tcPr>
            <w:tcW w:w="1664" w:type="dxa"/>
          </w:tcPr>
          <w:p w:rsidR="002C3E3F" w:rsidRDefault="001D48D4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7-15 стр.</w:t>
            </w:r>
          </w:p>
        </w:tc>
      </w:tr>
      <w:tr w:rsidR="002C3E3F" w:rsidTr="009C7A21">
        <w:trPr>
          <w:trHeight w:val="491"/>
        </w:trPr>
        <w:tc>
          <w:tcPr>
            <w:tcW w:w="959" w:type="dxa"/>
          </w:tcPr>
          <w:p w:rsidR="002C3E3F" w:rsidRDefault="000D4984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2C3E3F" w:rsidRPr="000D4984" w:rsidRDefault="000D4984" w:rsidP="00D53C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Постановление №53 от 19.05.2020 года «</w:t>
            </w:r>
            <w:r w:rsidRPr="000D4984">
              <w:rPr>
                <w:rFonts w:ascii="Times New Roman" w:hAnsi="Times New Roman"/>
                <w:i/>
                <w:sz w:val="16"/>
                <w:szCs w:val="16"/>
              </w:rPr>
              <w:t xml:space="preserve">О внесении изменений в </w:t>
            </w:r>
            <w:r w:rsidRPr="000D4984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постановление администрации  поселка Нижний Ингаш Нижнеингашского района Красноярского края </w:t>
            </w:r>
            <w:r w:rsidRPr="000D4984">
              <w:rPr>
                <w:rFonts w:ascii="Times New Roman" w:hAnsi="Times New Roman"/>
                <w:i/>
                <w:sz w:val="16"/>
                <w:szCs w:val="16"/>
              </w:rPr>
              <w:t>от 03.11.2015г. №308  «Об утверждении  муниципальной программы «Развитие жизнеобеспечения на территории МО п. Нижний Ингаш»</w:t>
            </w:r>
          </w:p>
        </w:tc>
        <w:tc>
          <w:tcPr>
            <w:tcW w:w="1664" w:type="dxa"/>
          </w:tcPr>
          <w:p w:rsidR="002C3E3F" w:rsidRPr="000D4984" w:rsidRDefault="007A79CA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16-32</w:t>
            </w:r>
            <w:r w:rsidR="001D48D4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746829" w:rsidRDefault="000D4984" w:rsidP="007468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92075</wp:posOffset>
            </wp:positionV>
            <wp:extent cx="448945" cy="550545"/>
            <wp:effectExtent l="19050" t="0" r="825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29" w:rsidRPr="00834642">
        <w:rPr>
          <w:sz w:val="28"/>
          <w:szCs w:val="28"/>
        </w:rPr>
        <w:t xml:space="preserve">                                     </w:t>
      </w:r>
      <w:r w:rsidR="00746829">
        <w:rPr>
          <w:sz w:val="28"/>
          <w:szCs w:val="28"/>
        </w:rPr>
        <w:t xml:space="preserve">                          </w:t>
      </w:r>
    </w:p>
    <w:p w:rsidR="00BE0793" w:rsidRDefault="00BE0793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0D4984" w:rsidRDefault="000D4984" w:rsidP="00BE0793">
      <w:pPr>
        <w:pStyle w:val="ConsPlusTitle"/>
        <w:rPr>
          <w:rFonts w:ascii="Times New Roman" w:hAnsi="Times New Roman" w:cs="Times New Roman"/>
          <w:b w:val="0"/>
        </w:rPr>
      </w:pPr>
    </w:p>
    <w:p w:rsidR="00415DA6" w:rsidRPr="000D4984" w:rsidRDefault="00415DA6" w:rsidP="000D4984">
      <w:pPr>
        <w:pStyle w:val="aff1"/>
        <w:jc w:val="center"/>
        <w:rPr>
          <w:sz w:val="24"/>
          <w:szCs w:val="24"/>
        </w:rPr>
      </w:pPr>
      <w:r w:rsidRPr="000D4984">
        <w:rPr>
          <w:sz w:val="24"/>
          <w:szCs w:val="24"/>
        </w:rPr>
        <w:t>АДМИНИСТРАЦИЯ</w:t>
      </w:r>
    </w:p>
    <w:p w:rsidR="00415DA6" w:rsidRPr="000D4984" w:rsidRDefault="00415DA6" w:rsidP="000D4984">
      <w:pPr>
        <w:pStyle w:val="aff1"/>
        <w:jc w:val="center"/>
        <w:rPr>
          <w:sz w:val="24"/>
          <w:szCs w:val="24"/>
        </w:rPr>
      </w:pPr>
      <w:r w:rsidRPr="000D4984">
        <w:rPr>
          <w:sz w:val="24"/>
          <w:szCs w:val="24"/>
        </w:rPr>
        <w:t>ПОСЕЛКА НИЖНИЙ ИНГАШ</w:t>
      </w:r>
    </w:p>
    <w:p w:rsidR="00415DA6" w:rsidRPr="000D4984" w:rsidRDefault="00415DA6" w:rsidP="000D4984">
      <w:pPr>
        <w:pStyle w:val="aff1"/>
        <w:jc w:val="center"/>
        <w:rPr>
          <w:sz w:val="24"/>
          <w:szCs w:val="24"/>
        </w:rPr>
      </w:pPr>
      <w:r w:rsidRPr="000D4984">
        <w:rPr>
          <w:sz w:val="24"/>
          <w:szCs w:val="24"/>
        </w:rPr>
        <w:t>НИЖНЕИНГАШСКОГО РАЙОНА</w:t>
      </w:r>
    </w:p>
    <w:p w:rsidR="00415DA6" w:rsidRPr="000D4984" w:rsidRDefault="00415DA6" w:rsidP="000D4984">
      <w:pPr>
        <w:pStyle w:val="aff1"/>
        <w:jc w:val="center"/>
        <w:rPr>
          <w:sz w:val="24"/>
          <w:szCs w:val="24"/>
        </w:rPr>
      </w:pPr>
      <w:r w:rsidRPr="000D4984">
        <w:rPr>
          <w:sz w:val="24"/>
          <w:szCs w:val="24"/>
        </w:rPr>
        <w:t>КРАСНОЯРСКОГО КРАЯ</w:t>
      </w:r>
    </w:p>
    <w:p w:rsidR="00415DA6" w:rsidRPr="000D4984" w:rsidRDefault="00415DA6" w:rsidP="000D4984">
      <w:pPr>
        <w:pStyle w:val="aff1"/>
        <w:jc w:val="center"/>
        <w:rPr>
          <w:sz w:val="24"/>
          <w:szCs w:val="24"/>
        </w:rPr>
      </w:pPr>
      <w:r w:rsidRPr="000D4984">
        <w:rPr>
          <w:sz w:val="24"/>
          <w:szCs w:val="24"/>
        </w:rPr>
        <w:t>ПОСТАНОВЛЕНИЕ</w:t>
      </w: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19.05.2020г.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15DA6">
        <w:rPr>
          <w:rFonts w:ascii="Times New Roman" w:hAnsi="Times New Roman"/>
          <w:sz w:val="24"/>
          <w:szCs w:val="24"/>
        </w:rPr>
        <w:t xml:space="preserve">   </w:t>
      </w:r>
      <w:r w:rsidR="001D48D4">
        <w:rPr>
          <w:rFonts w:ascii="Times New Roman" w:hAnsi="Times New Roman"/>
          <w:sz w:val="24"/>
          <w:szCs w:val="24"/>
        </w:rPr>
        <w:t xml:space="preserve">     </w:t>
      </w:r>
      <w:r w:rsidRPr="00415DA6">
        <w:rPr>
          <w:rFonts w:ascii="Times New Roman" w:hAnsi="Times New Roman"/>
          <w:sz w:val="24"/>
          <w:szCs w:val="24"/>
        </w:rPr>
        <w:t xml:space="preserve">   пгт. Нижний Ингаш                                         №51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Об утверждении  положения о порядке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предоставления субсидии из бюджета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поселка Нижний Ингаш на возмещение убытков организации,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выполняющей перевозку пассажиров и нормативов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15DA6">
          <w:rPr>
            <w:sz w:val="24"/>
            <w:szCs w:val="24"/>
          </w:rPr>
          <w:t>1 километра</w:t>
        </w:r>
      </w:smartTag>
      <w:r w:rsidRPr="00415DA6">
        <w:rPr>
          <w:sz w:val="24"/>
          <w:szCs w:val="24"/>
        </w:rPr>
        <w:t xml:space="preserve"> пробега с пассажирами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 xml:space="preserve">по внутрипоселенческим регулярным, автобусным 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маршрутам в соответствии с утвержденной программой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пассажирских перевозок</w:t>
      </w:r>
    </w:p>
    <w:p w:rsidR="00415DA6" w:rsidRPr="00861104" w:rsidRDefault="00415DA6" w:rsidP="00415DA6">
      <w:pPr>
        <w:jc w:val="both"/>
        <w:rPr>
          <w:rFonts w:ascii="Times New Roman" w:hAnsi="Times New Roman"/>
          <w:i/>
          <w:sz w:val="18"/>
          <w:szCs w:val="18"/>
        </w:rPr>
      </w:pPr>
      <w:r w:rsidRPr="00415DA6">
        <w:rPr>
          <w:rFonts w:ascii="Times New Roman" w:hAnsi="Times New Roman"/>
          <w:sz w:val="24"/>
          <w:szCs w:val="24"/>
        </w:rPr>
        <w:t xml:space="preserve">        В целях возмещения убытков организации, выполняющей перевозку пассажиров по внутрипоселенческим регулярным автобусным маршрутам в соответствии с программой пассажирских перевозок, утвержденной главой поселка Нижний Ингаш, возникающих в результате регулирования  тарифов и небольшой интенсивности  пассажиропотоков, руководствуясь ст. 24 Закона  Красноярского края от 22.12.1998г. №25-230 «Об автомобильном и городском электрическом пассажирском Транспорте в Красноярском края», Федеральным законом от 06.10.2009г. №131-ФЗ «Об общих принципах организации местного самоуправления в Российской Федерации», п. 7 ст. 9 Устава поселка Нижний Ингаш, ПОСТАНОВЛЯЮ: </w:t>
      </w:r>
      <w:r w:rsidR="008611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61104" w:rsidRPr="00861104">
        <w:rPr>
          <w:rFonts w:ascii="Times New Roman" w:hAnsi="Times New Roman"/>
          <w:i/>
          <w:sz w:val="18"/>
          <w:szCs w:val="18"/>
        </w:rPr>
        <w:t xml:space="preserve">(Окончание на </w:t>
      </w:r>
      <w:r w:rsidR="00861104">
        <w:rPr>
          <w:rFonts w:ascii="Times New Roman" w:hAnsi="Times New Roman"/>
          <w:i/>
          <w:sz w:val="18"/>
          <w:szCs w:val="18"/>
        </w:rPr>
        <w:t>стр. 2</w:t>
      </w:r>
      <w:r w:rsidR="00861104"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1.  Утвердить положение о порядке предоставления субсидий из бюджета поселка на возмещение убытков организации, выполняющей перевозку пассажиров и нормативов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15DA6">
          <w:rPr>
            <w:rFonts w:ascii="Times New Roman" w:hAnsi="Times New Roman"/>
            <w:sz w:val="24"/>
            <w:szCs w:val="24"/>
          </w:rPr>
          <w:t>1 километра</w:t>
        </w:r>
      </w:smartTag>
      <w:r w:rsidRPr="00415DA6">
        <w:rPr>
          <w:rFonts w:ascii="Times New Roman" w:hAnsi="Times New Roman"/>
          <w:sz w:val="24"/>
          <w:szCs w:val="24"/>
        </w:rPr>
        <w:t xml:space="preserve"> пробега с пассажирами по внутрипоселенческим регулярным, автобусным  маршрутам в соответствии с утвержденной программой пассажирских перевозок, согласно приложению.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2. Установить и ввести в действие с 1 января 2020 года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15DA6">
          <w:rPr>
            <w:rFonts w:ascii="Times New Roman" w:hAnsi="Times New Roman"/>
            <w:sz w:val="24"/>
            <w:szCs w:val="24"/>
          </w:rPr>
          <w:t>1 километра</w:t>
        </w:r>
      </w:smartTag>
      <w:r w:rsidRPr="00415DA6">
        <w:rPr>
          <w:rFonts w:ascii="Times New Roman" w:hAnsi="Times New Roman"/>
          <w:sz w:val="24"/>
          <w:szCs w:val="24"/>
        </w:rPr>
        <w:t xml:space="preserve"> пробега в размере 25,300 рублей, согласно приложениям 1,2.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3. Норматив субсидирования, установленный в п. 2  настоящего постановления, действует с 1 января 2020 года по 31 декабря 2020 года.</w:t>
      </w:r>
    </w:p>
    <w:p w:rsidR="00415DA6" w:rsidRPr="00415DA6" w:rsidRDefault="00415DA6" w:rsidP="00415DA6">
      <w:pPr>
        <w:ind w:right="-185"/>
        <w:jc w:val="both"/>
        <w:rPr>
          <w:rFonts w:ascii="Times New Roman" w:hAnsi="Times New Roman"/>
          <w:color w:val="3333FF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4.    Постановление  вступает в силу   после его официального опубликования в периодическом  печатном  средстве массовой информации «Вестник муниципального образования поселок Нижний Ингаш» и  на официальном сайте администрации поселка Нижний Ингаш</w:t>
      </w:r>
      <w:r w:rsidRPr="00415DA6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415DA6">
        <w:rPr>
          <w:rFonts w:ascii="Times New Roman" w:hAnsi="Times New Roman"/>
          <w:sz w:val="24"/>
          <w:szCs w:val="24"/>
        </w:rPr>
        <w:t>(</w:t>
      </w:r>
      <w:hyperlink r:id="rId10" w:history="1">
        <w:r w:rsidRPr="00415DA6">
          <w:rPr>
            <w:rStyle w:val="a3"/>
            <w:rFonts w:ascii="Times New Roman" w:hAnsi="Times New Roman"/>
            <w:sz w:val="24"/>
            <w:szCs w:val="24"/>
          </w:rPr>
          <w:t>http://nizhni_ingash@mail.ru</w:t>
        </w:r>
      </w:hyperlink>
      <w:r w:rsidRPr="00415DA6">
        <w:rPr>
          <w:rFonts w:ascii="Times New Roman" w:hAnsi="Times New Roman"/>
          <w:sz w:val="24"/>
          <w:szCs w:val="24"/>
        </w:rPr>
        <w:t>).</w:t>
      </w:r>
    </w:p>
    <w:p w:rsidR="00415DA6" w:rsidRPr="00415DA6" w:rsidRDefault="00415DA6" w:rsidP="00415D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Глава поселка  Нижний Ингаш                                                              Б.И. Гузей</w:t>
      </w: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jc w:val="right"/>
        <w:rPr>
          <w:rFonts w:ascii="Times New Roman" w:hAnsi="Times New Roman"/>
          <w:sz w:val="24"/>
          <w:szCs w:val="24"/>
        </w:rPr>
      </w:pPr>
    </w:p>
    <w:p w:rsidR="00415DA6" w:rsidRPr="00861104" w:rsidRDefault="00861104" w:rsidP="00415DA6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>(Окончание на стр. 3)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 xml:space="preserve">Приложение  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к постановлению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от   19.05.2020г. №51</w:t>
      </w:r>
    </w:p>
    <w:p w:rsidR="00415DA6" w:rsidRPr="00415DA6" w:rsidRDefault="00415DA6" w:rsidP="00415DA6">
      <w:pPr>
        <w:tabs>
          <w:tab w:val="left" w:pos="3360"/>
        </w:tabs>
        <w:jc w:val="center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ПОЛОЖЕНИЕ</w:t>
      </w:r>
    </w:p>
    <w:p w:rsidR="00415DA6" w:rsidRPr="00415DA6" w:rsidRDefault="00415DA6" w:rsidP="00415DA6">
      <w:pPr>
        <w:pStyle w:val="aff1"/>
        <w:jc w:val="center"/>
        <w:rPr>
          <w:sz w:val="24"/>
          <w:szCs w:val="24"/>
        </w:rPr>
      </w:pPr>
      <w:r w:rsidRPr="00415DA6">
        <w:t xml:space="preserve">о порядке предоставления субсидии из бюджета поселка Нижний Ингаш  на возмещение убытков организации, выполняющей перевозку пассажиров и нормативов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15DA6">
          <w:t xml:space="preserve">1 </w:t>
        </w:r>
        <w:r w:rsidRPr="00415DA6">
          <w:rPr>
            <w:sz w:val="24"/>
            <w:szCs w:val="24"/>
          </w:rPr>
          <w:t>километра</w:t>
        </w:r>
      </w:smartTag>
      <w:r w:rsidRPr="00415DA6">
        <w:rPr>
          <w:sz w:val="24"/>
          <w:szCs w:val="24"/>
        </w:rPr>
        <w:t xml:space="preserve"> пробега с пассажирами по внутрипоселенческим регулярным, автобусным</w:t>
      </w:r>
    </w:p>
    <w:p w:rsidR="00415DA6" w:rsidRPr="00415DA6" w:rsidRDefault="00415DA6" w:rsidP="00415DA6">
      <w:pPr>
        <w:pStyle w:val="aff1"/>
        <w:jc w:val="center"/>
        <w:rPr>
          <w:sz w:val="24"/>
          <w:szCs w:val="24"/>
        </w:rPr>
      </w:pPr>
      <w:r w:rsidRPr="00415DA6">
        <w:rPr>
          <w:sz w:val="24"/>
          <w:szCs w:val="24"/>
        </w:rPr>
        <w:t>маршрутам в соответствии с утвержденной программой</w:t>
      </w:r>
    </w:p>
    <w:p w:rsidR="00415DA6" w:rsidRPr="00415DA6" w:rsidRDefault="00415DA6" w:rsidP="00415DA6">
      <w:pPr>
        <w:pStyle w:val="aff1"/>
        <w:jc w:val="center"/>
        <w:rPr>
          <w:sz w:val="24"/>
          <w:szCs w:val="24"/>
        </w:rPr>
      </w:pPr>
      <w:r w:rsidRPr="00415DA6">
        <w:rPr>
          <w:sz w:val="24"/>
          <w:szCs w:val="24"/>
        </w:rPr>
        <w:t>пассажирских перевозок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415DA6">
        <w:t xml:space="preserve">1.  </w:t>
      </w:r>
      <w:r w:rsidRPr="00D53CD8">
        <w:rPr>
          <w:sz w:val="24"/>
          <w:szCs w:val="24"/>
        </w:rPr>
        <w:t>Настоящие положение устанавливает  механизм предоставления субсидии из бюджета поселка Нижний Ингаш на возмещение убытков организации, выполняющей перевозку пассажиров по внутрипоселенческим  регулярным автобусным маршрутам в соответствии с утвержденной программой пассажирских перевозок,  возникающих в результате регулирования тарифов и небольшой интенсивности пассажиров.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D53CD8">
        <w:rPr>
          <w:sz w:val="24"/>
          <w:szCs w:val="24"/>
        </w:rPr>
        <w:t>2.   Получателям субсидии из бюджета является организация автомобильного пассажирского  транспорта, выполняющая перевозку пассажиров по внутрипоселенческому маршруту в соответствии с утвержденной программой  пассажирских перевозок и заключившей в установленном порядке договор с администрацией поселка Нижний Ингаш  на выполнение программы пассажирских перевозок внутри поселения, приложение 1.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D53CD8">
        <w:rPr>
          <w:sz w:val="24"/>
          <w:szCs w:val="24"/>
        </w:rPr>
        <w:t>3.  Субсидия предоставляется за счет средств бюджета поселка Нижний Ингаш в пределах бюджетных ассигнований, утвержденного решением Нижнеингашского поселкового Совета депутатов на соответствующий финансовый год.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D53CD8">
        <w:rPr>
          <w:sz w:val="24"/>
          <w:szCs w:val="24"/>
        </w:rPr>
        <w:t xml:space="preserve">4.  Сумма субсидии, подлежащая финансированию  из бюджета поселка Нижний Ингаш, определяется исходя  из фактического  количества километров пробега с пассажирами в соответствии с программой  пассажирских перевозок, субсидируемой из бюджета поселка Нижний Ингаш и утвержденного постановлением администрации поселка Нижний Ингаш  норматива субсидирования </w:t>
      </w:r>
      <w:smartTag w:uri="urn:schemas-microsoft-com:office:smarttags" w:element="metricconverter">
        <w:smartTagPr>
          <w:attr w:name="ProductID" w:val="1 км"/>
        </w:smartTagPr>
        <w:r w:rsidRPr="00D53CD8">
          <w:rPr>
            <w:sz w:val="24"/>
            <w:szCs w:val="24"/>
          </w:rPr>
          <w:t>1 км</w:t>
        </w:r>
      </w:smartTag>
      <w:r w:rsidRPr="00D53CD8">
        <w:rPr>
          <w:sz w:val="24"/>
          <w:szCs w:val="24"/>
        </w:rPr>
        <w:t>. пробега с пассажирами на внутрипоселенческих  регулярных автобусных маршрутах.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D53CD8">
        <w:rPr>
          <w:sz w:val="24"/>
          <w:szCs w:val="24"/>
        </w:rPr>
        <w:t xml:space="preserve">5.  В целях  своевременного осуществления транспортной организацией расчетов, по заработной плате, налогам, за получение ГСМ и другие услуги,  перечисление средств субсидии производится  5 числа месяца, следующего за отчетным периодом, сумма субсидии за квартал определяется из сложившегося норматива субсидирования  на </w:t>
      </w:r>
      <w:smartTag w:uri="urn:schemas-microsoft-com:office:smarttags" w:element="metricconverter">
        <w:smartTagPr>
          <w:attr w:name="ProductID" w:val="1 км"/>
        </w:smartTagPr>
        <w:r w:rsidRPr="00D53CD8">
          <w:rPr>
            <w:sz w:val="24"/>
            <w:szCs w:val="24"/>
          </w:rPr>
          <w:t>1 км</w:t>
        </w:r>
      </w:smartTag>
      <w:r w:rsidRPr="00D53CD8">
        <w:rPr>
          <w:sz w:val="24"/>
          <w:szCs w:val="24"/>
        </w:rPr>
        <w:t>. пробега с пассажирами и фактически выполненного объема км. пробега с пассажирами  в пределах утвержденной программы пассажирских перевозок по поселку Нижний Ингаш  на 2020 год,  приложение 2.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D53CD8">
        <w:rPr>
          <w:sz w:val="24"/>
          <w:szCs w:val="24"/>
        </w:rPr>
        <w:t>6.   Организация пассажирского транспорта ежемесячно в срок до 3-го числа месяца,  следующего за отчетным  месяцем  предоставляют в администрацию поселка  Нижний Ингаш  справку об объемах выполненных перевозок в километрах с пассажирами, счет-фактуру на оплату указанных услуг по перевозке пассажиров и акты сверок.</w:t>
      </w:r>
    </w:p>
    <w:p w:rsidR="00415DA6" w:rsidRPr="00D53CD8" w:rsidRDefault="00415DA6" w:rsidP="00D53CD8">
      <w:pPr>
        <w:pStyle w:val="aff1"/>
        <w:rPr>
          <w:sz w:val="24"/>
          <w:szCs w:val="24"/>
        </w:rPr>
      </w:pPr>
      <w:r w:rsidRPr="00D53CD8">
        <w:rPr>
          <w:sz w:val="24"/>
          <w:szCs w:val="24"/>
        </w:rPr>
        <w:t>7. Администрация поселка Нижний Ингаш  Нижнеингашского района Красноярского края, после   поступления средств в соответствии с  расчетом сумм причитающихся возмещению в течении 2-х банковских  дней, производит возмещение организации выполняющей перевозку пассажиров по внутрипоселенческим маршрутам, на основании заключенного договора (контракта), счет-фактуры, путем перечисления денежных средств на его расчетных счет.</w:t>
      </w: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861104" w:rsidRPr="00861104" w:rsidRDefault="00861104" w:rsidP="00861104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(Окончание на стр. 4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415DA6" w:rsidRDefault="00415DA6" w:rsidP="00415DA6">
      <w:pPr>
        <w:jc w:val="both"/>
        <w:rPr>
          <w:sz w:val="28"/>
          <w:szCs w:val="28"/>
        </w:rPr>
        <w:sectPr w:rsidR="00415DA6" w:rsidSect="00415DA6">
          <w:pgSz w:w="11906" w:h="16838"/>
          <w:pgMar w:top="540" w:right="850" w:bottom="1134" w:left="1276" w:header="708" w:footer="708" w:gutter="0"/>
          <w:cols w:space="708"/>
          <w:docGrid w:linePitch="360"/>
        </w:sect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</w:t>
      </w:r>
      <w:r>
        <w:t xml:space="preserve">                                                                                                       </w:t>
      </w:r>
      <w:r w:rsidRPr="00207AC6">
        <w:t xml:space="preserve">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Приложение 1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к постановлению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администрации п. Нижний Ингаш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от   19.05.2020г. №51</w:t>
      </w:r>
    </w:p>
    <w:p w:rsidR="00415DA6" w:rsidRPr="00415DA6" w:rsidRDefault="00415DA6" w:rsidP="00415DA6">
      <w:pPr>
        <w:jc w:val="center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РАСЧЕТ</w:t>
      </w:r>
    </w:p>
    <w:p w:rsidR="00415DA6" w:rsidRPr="00415DA6" w:rsidRDefault="00415DA6" w:rsidP="00415DA6">
      <w:pPr>
        <w:pStyle w:val="aff1"/>
        <w:jc w:val="center"/>
        <w:rPr>
          <w:sz w:val="24"/>
        </w:rPr>
      </w:pPr>
      <w:r w:rsidRPr="00415DA6">
        <w:rPr>
          <w:sz w:val="24"/>
        </w:rPr>
        <w:t>финансовых результатов автотранспортных услуг по перевозке пассажиров</w:t>
      </w:r>
    </w:p>
    <w:p w:rsidR="00415DA6" w:rsidRPr="00415DA6" w:rsidRDefault="00415DA6" w:rsidP="00415DA6">
      <w:pPr>
        <w:pStyle w:val="aff1"/>
        <w:jc w:val="center"/>
        <w:rPr>
          <w:sz w:val="24"/>
        </w:rPr>
      </w:pPr>
      <w:r w:rsidRPr="00415DA6">
        <w:rPr>
          <w:sz w:val="24"/>
        </w:rPr>
        <w:t>по поселку Нижний Ингаш  ГПКК  «Краевое  автотранспортное предприятие»  на 2020 год</w:t>
      </w:r>
    </w:p>
    <w:p w:rsidR="00415DA6" w:rsidRPr="00415DA6" w:rsidRDefault="00415DA6" w:rsidP="00415D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14720" w:type="dxa"/>
        <w:tblLook w:val="01E0"/>
      </w:tblPr>
      <w:tblGrid>
        <w:gridCol w:w="1503"/>
        <w:gridCol w:w="1732"/>
        <w:gridCol w:w="1418"/>
        <w:gridCol w:w="1220"/>
        <w:gridCol w:w="2695"/>
        <w:gridCol w:w="2520"/>
        <w:gridCol w:w="3632"/>
      </w:tblGrid>
      <w:tr w:rsidR="00415DA6" w:rsidRPr="00415DA6" w:rsidTr="00411F63">
        <w:trPr>
          <w:trHeight w:val="524"/>
        </w:trPr>
        <w:tc>
          <w:tcPr>
            <w:tcW w:w="1503" w:type="dxa"/>
            <w:vMerge w:val="restart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Пробег всего:</w:t>
            </w: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тыс.км.</w:t>
            </w: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15DA6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15DA6">
              <w:rPr>
                <w:rFonts w:ascii="Times New Roman" w:hAnsi="Times New Roman"/>
                <w:sz w:val="24"/>
                <w:szCs w:val="24"/>
              </w:rPr>
              <w:t>. пробега с пассажирами (руб.) (расчетный тариф)</w:t>
            </w:r>
          </w:p>
        </w:tc>
        <w:tc>
          <w:tcPr>
            <w:tcW w:w="1418" w:type="dxa"/>
            <w:vMerge w:val="restart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220" w:type="dxa"/>
            <w:vMerge w:val="restart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695" w:type="dxa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 xml:space="preserve">Возмещение проезда </w:t>
            </w: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по ЕСПБ</w:t>
            </w:r>
          </w:p>
        </w:tc>
        <w:tc>
          <w:tcPr>
            <w:tcW w:w="2520" w:type="dxa"/>
            <w:vMerge w:val="restart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3632" w:type="dxa"/>
            <w:vMerge w:val="restart"/>
          </w:tcPr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DA6" w:rsidRPr="00415DA6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A6">
              <w:rPr>
                <w:rFonts w:ascii="Times New Roman" w:hAnsi="Times New Roman"/>
                <w:sz w:val="24"/>
                <w:szCs w:val="24"/>
              </w:rPr>
              <w:t xml:space="preserve">Норматив бюджетного Субсидирования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15DA6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15DA6">
              <w:rPr>
                <w:rFonts w:ascii="Times New Roman" w:hAnsi="Times New Roman"/>
                <w:sz w:val="24"/>
                <w:szCs w:val="24"/>
              </w:rPr>
              <w:t>. пробега с пассажирами (руб.)</w:t>
            </w:r>
          </w:p>
        </w:tc>
      </w:tr>
      <w:tr w:rsidR="00415DA6" w:rsidTr="00411F63">
        <w:trPr>
          <w:trHeight w:val="601"/>
        </w:trPr>
        <w:tc>
          <w:tcPr>
            <w:tcW w:w="1503" w:type="dxa"/>
            <w:vMerge/>
          </w:tcPr>
          <w:p w:rsidR="00415DA6" w:rsidRDefault="00415DA6" w:rsidP="00411F63">
            <w:pPr>
              <w:jc w:val="center"/>
            </w:pPr>
          </w:p>
        </w:tc>
        <w:tc>
          <w:tcPr>
            <w:tcW w:w="1732" w:type="dxa"/>
            <w:vMerge/>
          </w:tcPr>
          <w:p w:rsidR="00415DA6" w:rsidRDefault="00415DA6" w:rsidP="00411F63">
            <w:pPr>
              <w:jc w:val="center"/>
            </w:pPr>
          </w:p>
        </w:tc>
        <w:tc>
          <w:tcPr>
            <w:tcW w:w="1418" w:type="dxa"/>
            <w:vMerge/>
          </w:tcPr>
          <w:p w:rsidR="00415DA6" w:rsidRDefault="00415DA6" w:rsidP="00411F63">
            <w:pPr>
              <w:jc w:val="center"/>
            </w:pPr>
          </w:p>
        </w:tc>
        <w:tc>
          <w:tcPr>
            <w:tcW w:w="1220" w:type="dxa"/>
            <w:vMerge/>
          </w:tcPr>
          <w:p w:rsidR="00415DA6" w:rsidRDefault="00415DA6" w:rsidP="00411F63">
            <w:pPr>
              <w:jc w:val="center"/>
            </w:pPr>
          </w:p>
        </w:tc>
        <w:tc>
          <w:tcPr>
            <w:tcW w:w="2695" w:type="dxa"/>
            <w:vAlign w:val="center"/>
          </w:tcPr>
          <w:p w:rsidR="00415DA6" w:rsidRPr="00084B3C" w:rsidRDefault="00415DA6" w:rsidP="00411F63">
            <w:pPr>
              <w:jc w:val="center"/>
              <w:rPr>
                <w:bCs/>
                <w:color w:val="000000"/>
              </w:rPr>
            </w:pPr>
            <w:r w:rsidRPr="00084B3C">
              <w:rPr>
                <w:bCs/>
                <w:color w:val="000000"/>
              </w:rPr>
              <w:t>Краевой бюджет</w:t>
            </w:r>
          </w:p>
          <w:p w:rsidR="00415DA6" w:rsidRPr="00727265" w:rsidRDefault="00415DA6" w:rsidP="00411F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B3C">
              <w:rPr>
                <w:bCs/>
                <w:color w:val="000000"/>
              </w:rPr>
              <w:t xml:space="preserve"> (тыс. руб.)</w:t>
            </w:r>
          </w:p>
        </w:tc>
        <w:tc>
          <w:tcPr>
            <w:tcW w:w="2520" w:type="dxa"/>
            <w:vMerge/>
          </w:tcPr>
          <w:p w:rsidR="00415DA6" w:rsidRDefault="00415DA6" w:rsidP="00411F63">
            <w:pPr>
              <w:jc w:val="center"/>
            </w:pPr>
          </w:p>
        </w:tc>
        <w:tc>
          <w:tcPr>
            <w:tcW w:w="3632" w:type="dxa"/>
            <w:vMerge/>
          </w:tcPr>
          <w:p w:rsidR="00415DA6" w:rsidRDefault="00415DA6" w:rsidP="00411F63">
            <w:pPr>
              <w:jc w:val="center"/>
            </w:pPr>
          </w:p>
        </w:tc>
      </w:tr>
      <w:tr w:rsidR="00415DA6" w:rsidTr="00411F63">
        <w:trPr>
          <w:trHeight w:val="575"/>
        </w:trPr>
        <w:tc>
          <w:tcPr>
            <w:tcW w:w="1503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  <w:r>
              <w:t>15,808</w:t>
            </w:r>
          </w:p>
        </w:tc>
        <w:tc>
          <w:tcPr>
            <w:tcW w:w="1732" w:type="dxa"/>
          </w:tcPr>
          <w:p w:rsidR="00415DA6" w:rsidRPr="00EE7DFB" w:rsidRDefault="00415DA6" w:rsidP="00411F63">
            <w:pPr>
              <w:jc w:val="center"/>
            </w:pPr>
          </w:p>
          <w:p w:rsidR="00415DA6" w:rsidRPr="00EE7DFB" w:rsidRDefault="00415DA6" w:rsidP="00411F63">
            <w:pPr>
              <w:jc w:val="center"/>
            </w:pPr>
            <w:r>
              <w:t>59,97</w:t>
            </w:r>
          </w:p>
          <w:p w:rsidR="00415DA6" w:rsidRPr="00EE7DFB" w:rsidRDefault="00415DA6" w:rsidP="00411F63">
            <w:pPr>
              <w:jc w:val="center"/>
            </w:pPr>
          </w:p>
        </w:tc>
        <w:tc>
          <w:tcPr>
            <w:tcW w:w="1418" w:type="dxa"/>
          </w:tcPr>
          <w:p w:rsidR="00415DA6" w:rsidRPr="00EE7DFB" w:rsidRDefault="00415DA6" w:rsidP="00411F63">
            <w:pPr>
              <w:jc w:val="center"/>
            </w:pPr>
          </w:p>
          <w:p w:rsidR="00415DA6" w:rsidRPr="00EE7DFB" w:rsidRDefault="00415DA6" w:rsidP="00411F63">
            <w:pPr>
              <w:jc w:val="center"/>
            </w:pPr>
            <w:r>
              <w:t>948,0</w:t>
            </w:r>
          </w:p>
        </w:tc>
        <w:tc>
          <w:tcPr>
            <w:tcW w:w="1220" w:type="dxa"/>
          </w:tcPr>
          <w:p w:rsidR="00415DA6" w:rsidRPr="00EE7DFB" w:rsidRDefault="00415DA6" w:rsidP="00411F63">
            <w:pPr>
              <w:jc w:val="center"/>
            </w:pPr>
          </w:p>
          <w:p w:rsidR="00415DA6" w:rsidRPr="00EE7DFB" w:rsidRDefault="00415DA6" w:rsidP="00411F63">
            <w:pPr>
              <w:jc w:val="center"/>
            </w:pPr>
            <w:r>
              <w:t>447,0</w:t>
            </w:r>
          </w:p>
        </w:tc>
        <w:tc>
          <w:tcPr>
            <w:tcW w:w="2695" w:type="dxa"/>
          </w:tcPr>
          <w:p w:rsidR="00415DA6" w:rsidRPr="00EE7DFB" w:rsidRDefault="00415DA6" w:rsidP="00411F63">
            <w:pPr>
              <w:jc w:val="center"/>
            </w:pPr>
          </w:p>
          <w:p w:rsidR="00415DA6" w:rsidRPr="00EE7DFB" w:rsidRDefault="00415DA6" w:rsidP="00411F63">
            <w:pPr>
              <w:jc w:val="center"/>
            </w:pPr>
            <w:r>
              <w:t>101,0</w:t>
            </w:r>
          </w:p>
        </w:tc>
        <w:tc>
          <w:tcPr>
            <w:tcW w:w="2520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  <w:r>
              <w:t>400,00</w:t>
            </w:r>
          </w:p>
        </w:tc>
        <w:tc>
          <w:tcPr>
            <w:tcW w:w="3632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  <w:r>
              <w:t>25,30</w:t>
            </w:r>
          </w:p>
        </w:tc>
      </w:tr>
      <w:tr w:rsidR="00415DA6" w:rsidTr="00411F63">
        <w:trPr>
          <w:trHeight w:val="842"/>
        </w:trPr>
        <w:tc>
          <w:tcPr>
            <w:tcW w:w="1503" w:type="dxa"/>
          </w:tcPr>
          <w:p w:rsidR="00415DA6" w:rsidRDefault="00415DA6" w:rsidP="00411F63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 пробега (руб.)</w:t>
            </w:r>
          </w:p>
        </w:tc>
        <w:tc>
          <w:tcPr>
            <w:tcW w:w="1732" w:type="dxa"/>
          </w:tcPr>
          <w:p w:rsidR="00415DA6" w:rsidRDefault="00415DA6" w:rsidP="00411F63">
            <w:pPr>
              <w:jc w:val="center"/>
            </w:pPr>
          </w:p>
        </w:tc>
        <w:tc>
          <w:tcPr>
            <w:tcW w:w="1418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</w:p>
        </w:tc>
        <w:tc>
          <w:tcPr>
            <w:tcW w:w="1220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</w:p>
        </w:tc>
        <w:tc>
          <w:tcPr>
            <w:tcW w:w="2695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</w:p>
        </w:tc>
        <w:tc>
          <w:tcPr>
            <w:tcW w:w="2520" w:type="dxa"/>
          </w:tcPr>
          <w:p w:rsidR="00415DA6" w:rsidRDefault="00415DA6" w:rsidP="00411F63">
            <w:pPr>
              <w:jc w:val="center"/>
            </w:pPr>
          </w:p>
          <w:p w:rsidR="00415DA6" w:rsidRDefault="00415DA6" w:rsidP="00411F63">
            <w:pPr>
              <w:jc w:val="center"/>
            </w:pPr>
            <w:r>
              <w:t>25,30</w:t>
            </w:r>
          </w:p>
        </w:tc>
        <w:tc>
          <w:tcPr>
            <w:tcW w:w="3632" w:type="dxa"/>
          </w:tcPr>
          <w:p w:rsidR="00415DA6" w:rsidRDefault="00415DA6" w:rsidP="00411F63">
            <w:pPr>
              <w:jc w:val="center"/>
            </w:pPr>
          </w:p>
        </w:tc>
      </w:tr>
    </w:tbl>
    <w:p w:rsidR="00861104" w:rsidRPr="00861104" w:rsidRDefault="00861104" w:rsidP="00861104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(Окончание на стр. 5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415DA6" w:rsidRDefault="00415DA6" w:rsidP="00415DA6">
      <w:pPr>
        <w:tabs>
          <w:tab w:val="left" w:pos="1440"/>
        </w:tabs>
        <w:rPr>
          <w:sz w:val="28"/>
          <w:szCs w:val="28"/>
        </w:rPr>
        <w:sectPr w:rsidR="00415DA6" w:rsidSect="00084B3C">
          <w:pgSz w:w="16838" w:h="11906" w:orient="landscape"/>
          <w:pgMar w:top="902" w:right="1178" w:bottom="851" w:left="1134" w:header="709" w:footer="709" w:gutter="0"/>
          <w:cols w:space="708"/>
          <w:docGrid w:linePitch="360"/>
        </w:sect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</w:t>
      </w:r>
      <w:r>
        <w:t xml:space="preserve">                                                                                                       </w:t>
      </w:r>
      <w:r w:rsidRPr="00207AC6">
        <w:t xml:space="preserve">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="00922F0E">
        <w:t xml:space="preserve">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853667" w:rsidRDefault="00415DA6" w:rsidP="00415DA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</w:t>
      </w:r>
      <w:r w:rsidRPr="00853667">
        <w:rPr>
          <w:sz w:val="16"/>
          <w:szCs w:val="16"/>
        </w:rPr>
        <w:t>к постановлению</w:t>
      </w:r>
      <w:r>
        <w:rPr>
          <w:sz w:val="16"/>
          <w:szCs w:val="16"/>
        </w:rPr>
        <w:t xml:space="preserve"> </w:t>
      </w:r>
    </w:p>
    <w:p w:rsidR="00415DA6" w:rsidRPr="00853667" w:rsidRDefault="00415DA6" w:rsidP="00415DA6">
      <w:pPr>
        <w:jc w:val="right"/>
        <w:rPr>
          <w:sz w:val="16"/>
          <w:szCs w:val="16"/>
        </w:rPr>
      </w:pPr>
      <w:r w:rsidRPr="00853667">
        <w:rPr>
          <w:sz w:val="16"/>
          <w:szCs w:val="16"/>
        </w:rPr>
        <w:t>администрации п. Нижний Ингаш</w:t>
      </w:r>
    </w:p>
    <w:p w:rsidR="00415DA6" w:rsidRPr="00D84586" w:rsidRDefault="00415DA6" w:rsidP="00415DA6">
      <w:pPr>
        <w:jc w:val="right"/>
        <w:rPr>
          <w:sz w:val="16"/>
          <w:szCs w:val="16"/>
        </w:rPr>
      </w:pPr>
      <w:r w:rsidRPr="00853667">
        <w:rPr>
          <w:sz w:val="16"/>
          <w:szCs w:val="16"/>
        </w:rPr>
        <w:t>о</w:t>
      </w:r>
      <w:r>
        <w:rPr>
          <w:sz w:val="16"/>
          <w:szCs w:val="16"/>
        </w:rPr>
        <w:t>т   19.05.2020г. №51</w:t>
      </w:r>
    </w:p>
    <w:p w:rsidR="00415DA6" w:rsidRDefault="00415DA6" w:rsidP="00415DA6">
      <w:pPr>
        <w:jc w:val="center"/>
        <w:rPr>
          <w:sz w:val="20"/>
          <w:szCs w:val="20"/>
        </w:rPr>
      </w:pPr>
      <w:r w:rsidRPr="00625122">
        <w:rPr>
          <w:b/>
        </w:rPr>
        <w:t>П</w:t>
      </w:r>
      <w:r>
        <w:rPr>
          <w:b/>
        </w:rPr>
        <w:t>РОГРАММА</w:t>
      </w:r>
    </w:p>
    <w:p w:rsidR="00415DA6" w:rsidRDefault="00415DA6" w:rsidP="00415DA6">
      <w:pPr>
        <w:tabs>
          <w:tab w:val="left" w:pos="4770"/>
        </w:tabs>
        <w:jc w:val="center"/>
        <w:rPr>
          <w:sz w:val="20"/>
          <w:szCs w:val="20"/>
        </w:rPr>
      </w:pPr>
      <w:r w:rsidRPr="00625122">
        <w:rPr>
          <w:b/>
        </w:rPr>
        <w:t xml:space="preserve">пассажирских </w:t>
      </w:r>
      <w:r>
        <w:rPr>
          <w:b/>
        </w:rPr>
        <w:t xml:space="preserve">автобусных перевозок </w:t>
      </w:r>
      <w:r>
        <w:rPr>
          <w:b/>
          <w:bCs/>
        </w:rPr>
        <w:t>по п. Нижний Ингаш на 2020</w:t>
      </w:r>
      <w:r w:rsidRPr="00296264">
        <w:rPr>
          <w:b/>
          <w:bCs/>
        </w:rPr>
        <w:t xml:space="preserve"> го</w:t>
      </w:r>
      <w:r>
        <w:rPr>
          <w:b/>
          <w:bCs/>
        </w:rPr>
        <w:t>да</w:t>
      </w:r>
    </w:p>
    <w:p w:rsidR="00415DA6" w:rsidRDefault="00415DA6" w:rsidP="00415DA6">
      <w:pPr>
        <w:rPr>
          <w:sz w:val="20"/>
          <w:szCs w:val="20"/>
        </w:rPr>
      </w:pPr>
    </w:p>
    <w:p w:rsidR="00415DA6" w:rsidRPr="009524AF" w:rsidRDefault="00415DA6" w:rsidP="00415DA6">
      <w:pPr>
        <w:tabs>
          <w:tab w:val="left" w:pos="15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9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1477"/>
        <w:gridCol w:w="1768"/>
        <w:gridCol w:w="1257"/>
        <w:gridCol w:w="682"/>
        <w:gridCol w:w="48"/>
        <w:gridCol w:w="720"/>
        <w:gridCol w:w="720"/>
        <w:gridCol w:w="720"/>
        <w:gridCol w:w="720"/>
        <w:gridCol w:w="488"/>
        <w:gridCol w:w="784"/>
        <w:gridCol w:w="540"/>
        <w:gridCol w:w="540"/>
        <w:gridCol w:w="720"/>
        <w:gridCol w:w="720"/>
        <w:gridCol w:w="6"/>
        <w:gridCol w:w="714"/>
        <w:gridCol w:w="720"/>
        <w:gridCol w:w="6"/>
        <w:gridCol w:w="714"/>
        <w:gridCol w:w="720"/>
      </w:tblGrid>
      <w:tr w:rsidR="00415DA6" w:rsidTr="00411F63">
        <w:trPr>
          <w:trHeight w:val="182"/>
        </w:trPr>
        <w:tc>
          <w:tcPr>
            <w:tcW w:w="1195" w:type="dxa"/>
            <w:vMerge w:val="restart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маршр.</w:t>
            </w:r>
          </w:p>
        </w:tc>
        <w:tc>
          <w:tcPr>
            <w:tcW w:w="1477" w:type="dxa"/>
            <w:vMerge w:val="restart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маршрута(Пункты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Назначения и пункт отправления)</w:t>
            </w:r>
          </w:p>
        </w:tc>
        <w:tc>
          <w:tcPr>
            <w:tcW w:w="1768" w:type="dxa"/>
            <w:vMerge w:val="restart"/>
          </w:tcPr>
          <w:p w:rsidR="00415DA6" w:rsidRDefault="00415DA6" w:rsidP="00411F63">
            <w:pPr>
              <w:rPr>
                <w:sz w:val="18"/>
                <w:szCs w:val="18"/>
              </w:rPr>
            </w:pP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обслуживающего автобуса</w:t>
            </w:r>
          </w:p>
        </w:tc>
        <w:tc>
          <w:tcPr>
            <w:tcW w:w="1257" w:type="dxa"/>
            <w:vMerge w:val="restart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км.</w:t>
            </w:r>
          </w:p>
        </w:tc>
        <w:tc>
          <w:tcPr>
            <w:tcW w:w="3610" w:type="dxa"/>
            <w:gridSpan w:val="6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перевозок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(дни выполнения и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 день )</w:t>
            </w:r>
          </w:p>
        </w:tc>
        <w:tc>
          <w:tcPr>
            <w:tcW w:w="3072" w:type="dxa"/>
            <w:gridSpan w:val="5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рейсов, шт</w:t>
            </w:r>
          </w:p>
        </w:tc>
        <w:tc>
          <w:tcPr>
            <w:tcW w:w="3600" w:type="dxa"/>
            <w:gridSpan w:val="7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Пробег с пассажирами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км</w:t>
            </w:r>
          </w:p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</w:p>
        </w:tc>
      </w:tr>
      <w:tr w:rsidR="00415DA6" w:rsidTr="00411F63">
        <w:trPr>
          <w:trHeight w:val="1552"/>
        </w:trPr>
        <w:tc>
          <w:tcPr>
            <w:tcW w:w="1195" w:type="dxa"/>
            <w:vMerge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488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</w:t>
            </w:r>
          </w:p>
        </w:tc>
        <w:tc>
          <w:tcPr>
            <w:tcW w:w="784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</w:t>
            </w:r>
          </w:p>
        </w:tc>
        <w:tc>
          <w:tcPr>
            <w:tcW w:w="54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кв.</w:t>
            </w:r>
          </w:p>
        </w:tc>
        <w:tc>
          <w:tcPr>
            <w:tcW w:w="54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кв.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  <w:tc>
          <w:tcPr>
            <w:tcW w:w="720" w:type="dxa"/>
            <w:textDirection w:val="btLr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415DA6" w:rsidTr="00411F63">
        <w:tc>
          <w:tcPr>
            <w:tcW w:w="1195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Ивушка - Краслаг</w:t>
            </w:r>
          </w:p>
        </w:tc>
        <w:tc>
          <w:tcPr>
            <w:tcW w:w="1768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3205,ПАЗ 4234</w:t>
            </w:r>
          </w:p>
        </w:tc>
        <w:tc>
          <w:tcPr>
            <w:tcW w:w="1257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30" w:type="dxa"/>
            <w:gridSpan w:val="2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488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4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</w:tr>
      <w:tr w:rsidR="00415DA6" w:rsidTr="00411F63">
        <w:tc>
          <w:tcPr>
            <w:tcW w:w="1195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Краслаг  кафе -Кавказ  ДРСУ</w:t>
            </w:r>
          </w:p>
        </w:tc>
        <w:tc>
          <w:tcPr>
            <w:tcW w:w="1768" w:type="dxa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3205,ПАЗ 4234</w:t>
            </w:r>
          </w:p>
        </w:tc>
        <w:tc>
          <w:tcPr>
            <w:tcW w:w="1257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gridSpan w:val="2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488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4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2,72</w:t>
            </w:r>
          </w:p>
        </w:tc>
      </w:tr>
      <w:tr w:rsidR="00415DA6" w:rsidTr="00411F63">
        <w:tc>
          <w:tcPr>
            <w:tcW w:w="1195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ДРСУ - Краслаг</w:t>
            </w:r>
          </w:p>
        </w:tc>
        <w:tc>
          <w:tcPr>
            <w:tcW w:w="1768" w:type="dxa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3205,ПАЗ 4234</w:t>
            </w:r>
          </w:p>
        </w:tc>
        <w:tc>
          <w:tcPr>
            <w:tcW w:w="1257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gridSpan w:val="2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пн.-пт.4 </w:t>
            </w:r>
            <w:r>
              <w:rPr>
                <w:sz w:val="18"/>
                <w:szCs w:val="18"/>
              </w:rPr>
              <w:lastRenderedPageBreak/>
              <w:t>рейса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пн.-пт.4 </w:t>
            </w:r>
            <w:r>
              <w:rPr>
                <w:sz w:val="18"/>
                <w:szCs w:val="18"/>
              </w:rPr>
              <w:lastRenderedPageBreak/>
              <w:t>рейса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пн.-пт.4 </w:t>
            </w:r>
            <w:r>
              <w:rPr>
                <w:sz w:val="18"/>
                <w:szCs w:val="18"/>
              </w:rPr>
              <w:lastRenderedPageBreak/>
              <w:t>рейса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пн.-пт.4 </w:t>
            </w:r>
            <w:r>
              <w:rPr>
                <w:sz w:val="18"/>
                <w:szCs w:val="18"/>
              </w:rPr>
              <w:lastRenderedPageBreak/>
              <w:t>рейса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пн.-пт.4 </w:t>
            </w:r>
            <w:r>
              <w:rPr>
                <w:sz w:val="18"/>
                <w:szCs w:val="18"/>
              </w:rPr>
              <w:lastRenderedPageBreak/>
              <w:t>рейса в день</w:t>
            </w:r>
          </w:p>
        </w:tc>
        <w:tc>
          <w:tcPr>
            <w:tcW w:w="488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84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6,92</w:t>
            </w:r>
          </w:p>
        </w:tc>
      </w:tr>
      <w:tr w:rsidR="00415DA6" w:rsidTr="00411F63">
        <w:tc>
          <w:tcPr>
            <w:tcW w:w="1195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77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ДРСУ - кафе Кавказ</w:t>
            </w:r>
          </w:p>
        </w:tc>
        <w:tc>
          <w:tcPr>
            <w:tcW w:w="1768" w:type="dxa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3205,ПАЗ 4234</w:t>
            </w:r>
          </w:p>
        </w:tc>
        <w:tc>
          <w:tcPr>
            <w:tcW w:w="1257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730" w:type="dxa"/>
            <w:gridSpan w:val="2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488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4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1,28</w:t>
            </w:r>
          </w:p>
        </w:tc>
      </w:tr>
      <w:tr w:rsidR="00415DA6" w:rsidTr="00411F63">
        <w:tc>
          <w:tcPr>
            <w:tcW w:w="1195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 Кавказ - Краслаг - ДРСУ</w:t>
            </w:r>
          </w:p>
        </w:tc>
        <w:tc>
          <w:tcPr>
            <w:tcW w:w="1768" w:type="dxa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3205,ПАЗ 4234</w:t>
            </w:r>
          </w:p>
        </w:tc>
        <w:tc>
          <w:tcPr>
            <w:tcW w:w="1257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730" w:type="dxa"/>
            <w:gridSpan w:val="2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488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4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3,16</w:t>
            </w:r>
          </w:p>
        </w:tc>
      </w:tr>
      <w:tr w:rsidR="00415DA6" w:rsidTr="00411F63">
        <w:tc>
          <w:tcPr>
            <w:tcW w:w="1195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ДРСУ - Ивушка</w:t>
            </w:r>
          </w:p>
        </w:tc>
        <w:tc>
          <w:tcPr>
            <w:tcW w:w="1768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30" w:type="dxa"/>
            <w:gridSpan w:val="2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пн.-пт.1 рейс в день</w:t>
            </w:r>
          </w:p>
        </w:tc>
        <w:tc>
          <w:tcPr>
            <w:tcW w:w="488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4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720" w:type="dxa"/>
            <w:gridSpan w:val="2"/>
            <w:vAlign w:val="center"/>
          </w:tcPr>
          <w:p w:rsidR="00415DA6" w:rsidRDefault="00415DA6" w:rsidP="0041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720" w:type="dxa"/>
            <w:vAlign w:val="center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0,79</w:t>
            </w:r>
          </w:p>
        </w:tc>
      </w:tr>
      <w:tr w:rsidR="00415DA6" w:rsidTr="00411F63">
        <w:trPr>
          <w:trHeight w:val="316"/>
        </w:trPr>
        <w:tc>
          <w:tcPr>
            <w:tcW w:w="1195" w:type="dxa"/>
            <w:vAlign w:val="bottom"/>
          </w:tcPr>
          <w:p w:rsidR="00415DA6" w:rsidRDefault="00415DA6" w:rsidP="0041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2"/>
            <w:vAlign w:val="bottom"/>
          </w:tcPr>
          <w:p w:rsidR="00415DA6" w:rsidRDefault="00415DA6" w:rsidP="00411F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57" w:type="dxa"/>
          </w:tcPr>
          <w:p w:rsidR="00415DA6" w:rsidRDefault="00415DA6" w:rsidP="00411F63">
            <w:pPr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415DA6" w:rsidRDefault="00415DA6" w:rsidP="00411F6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</w:tcPr>
          <w:p w:rsidR="00415DA6" w:rsidRDefault="00415DA6" w:rsidP="00411F6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15DA6" w:rsidRDefault="00415DA6" w:rsidP="00411F6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15DA6" w:rsidRDefault="00415DA6" w:rsidP="00411F6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15DA6" w:rsidRDefault="00415DA6" w:rsidP="00411F6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784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</w:t>
            </w:r>
          </w:p>
        </w:tc>
        <w:tc>
          <w:tcPr>
            <w:tcW w:w="540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540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720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2223</w:t>
            </w:r>
          </w:p>
        </w:tc>
        <w:tc>
          <w:tcPr>
            <w:tcW w:w="726" w:type="dxa"/>
            <w:gridSpan w:val="2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3,584</w:t>
            </w:r>
          </w:p>
        </w:tc>
        <w:tc>
          <w:tcPr>
            <w:tcW w:w="714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3,904</w:t>
            </w:r>
          </w:p>
        </w:tc>
        <w:tc>
          <w:tcPr>
            <w:tcW w:w="726" w:type="dxa"/>
            <w:gridSpan w:val="2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4,160</w:t>
            </w:r>
          </w:p>
        </w:tc>
        <w:tc>
          <w:tcPr>
            <w:tcW w:w="714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4,160</w:t>
            </w:r>
          </w:p>
        </w:tc>
        <w:tc>
          <w:tcPr>
            <w:tcW w:w="720" w:type="dxa"/>
          </w:tcPr>
          <w:p w:rsidR="00415DA6" w:rsidRDefault="00415DA6" w:rsidP="00411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15,808</w:t>
            </w:r>
          </w:p>
        </w:tc>
      </w:tr>
    </w:tbl>
    <w:p w:rsidR="00415DA6" w:rsidRDefault="00415DA6" w:rsidP="00415DA6">
      <w:pPr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415DA6" w:rsidRPr="009524AF" w:rsidRDefault="00415DA6" w:rsidP="00415DA6">
      <w:pPr>
        <w:tabs>
          <w:tab w:val="left" w:pos="1590"/>
        </w:tabs>
        <w:rPr>
          <w:sz w:val="20"/>
          <w:szCs w:val="20"/>
        </w:rPr>
      </w:pP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Default="00BE0793" w:rsidP="00415DA6">
      <w:pPr>
        <w:jc w:val="right"/>
        <w:rPr>
          <w:rFonts w:ascii="Times New Roman" w:hAnsi="Times New Roman"/>
          <w:i/>
          <w:sz w:val="18"/>
          <w:szCs w:val="18"/>
        </w:rPr>
        <w:sectPr w:rsidR="00415DA6" w:rsidSect="00415DA6">
          <w:footerReference w:type="even" r:id="rId11"/>
          <w:footerReference w:type="default" r:id="rId12"/>
          <w:pgSz w:w="16838" w:h="11905" w:orient="landscape"/>
          <w:pgMar w:top="567" w:right="539" w:bottom="1418" w:left="425" w:header="425" w:footer="720" w:gutter="0"/>
          <w:cols w:space="720"/>
          <w:noEndnote/>
          <w:docGrid w:linePitch="360"/>
        </w:sectPr>
      </w:pPr>
      <w:r>
        <w:rPr>
          <w:rFonts w:ascii="Times New Roman" w:hAnsi="Times New Roman"/>
        </w:rPr>
        <w:t xml:space="preserve">       </w:t>
      </w:r>
      <w:r w:rsidRPr="00204E31">
        <w:rPr>
          <w:rFonts w:ascii="Times New Roman" w:hAnsi="Times New Roman"/>
        </w:rPr>
        <w:t>(</w:t>
      </w:r>
      <w:r w:rsidRPr="00204E31">
        <w:rPr>
          <w:rFonts w:ascii="Times New Roman" w:hAnsi="Times New Roman"/>
          <w:i/>
          <w:sz w:val="18"/>
          <w:szCs w:val="18"/>
        </w:rPr>
        <w:t>Окончание на стр.</w:t>
      </w:r>
      <w:r w:rsidR="00861104">
        <w:rPr>
          <w:rFonts w:ascii="Times New Roman" w:hAnsi="Times New Roman"/>
          <w:i/>
          <w:sz w:val="18"/>
          <w:szCs w:val="18"/>
        </w:rPr>
        <w:t>7</w:t>
      </w:r>
      <w:r w:rsidRPr="00204E31">
        <w:rPr>
          <w:rFonts w:ascii="Times New Roman" w:hAnsi="Times New Roman"/>
          <w:i/>
          <w:sz w:val="18"/>
          <w:szCs w:val="18"/>
        </w:rPr>
        <w:t>)</w:t>
      </w:r>
    </w:p>
    <w:p w:rsidR="00BE0793" w:rsidRPr="00B57036" w:rsidRDefault="00D53CD8" w:rsidP="00BE0793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="00BE0793" w:rsidRPr="006227DA">
        <w:rPr>
          <w:b/>
        </w:rPr>
        <w:t xml:space="preserve"> </w:t>
      </w:r>
      <w:r w:rsidR="00BE0793">
        <w:rPr>
          <w:b/>
        </w:rPr>
        <w:t>мая</w:t>
      </w:r>
      <w:r w:rsidR="00BE0793" w:rsidRPr="007A0119">
        <w:rPr>
          <w:b/>
        </w:rPr>
        <w:t xml:space="preserve"> 2020 года</w:t>
      </w:r>
      <w:r w:rsidR="00BE0793" w:rsidRPr="00207AC6">
        <w:t xml:space="preserve"> </w:t>
      </w:r>
      <w:r w:rsidR="00BE0793">
        <w:t xml:space="preserve">                        </w:t>
      </w:r>
      <w:r w:rsidR="00BE0793" w:rsidRPr="00207AC6">
        <w:t xml:space="preserve">   </w:t>
      </w:r>
      <w:r w:rsidR="00BE0793">
        <w:t xml:space="preserve">    </w:t>
      </w:r>
      <w:r w:rsidR="00BE0793" w:rsidRPr="00207AC6">
        <w:t xml:space="preserve">                     </w:t>
      </w:r>
      <w:r w:rsidR="00BE0793">
        <w:t xml:space="preserve">                           </w:t>
      </w:r>
      <w:r w:rsidR="00BE0793" w:rsidRPr="00207AC6">
        <w:t xml:space="preserve"> </w:t>
      </w:r>
      <w:r w:rsidR="00BE0793">
        <w:t xml:space="preserve">                                       </w:t>
      </w:r>
      <w:r>
        <w:t xml:space="preserve">                </w:t>
      </w:r>
      <w:r w:rsidR="00BE0793">
        <w:t xml:space="preserve">        </w:t>
      </w:r>
      <w:r w:rsidR="00BE0793" w:rsidRPr="007A0119">
        <w:rPr>
          <w:b/>
        </w:rPr>
        <w:t>ВЕСТНИК</w:t>
      </w:r>
      <w:r w:rsidR="00BE0793" w:rsidRPr="00207AC6">
        <w:t xml:space="preserve"> </w:t>
      </w:r>
      <w:r w:rsidR="00BE0793" w:rsidRPr="007A0119">
        <w:rPr>
          <w:b/>
        </w:rPr>
        <w:t>№</w:t>
      </w:r>
      <w:r w:rsidR="00BE0793">
        <w:rPr>
          <w:b/>
        </w:rPr>
        <w:t>2</w:t>
      </w:r>
      <w:r w:rsidR="00922F0E">
        <w:rPr>
          <w:b/>
        </w:rPr>
        <w:t>2</w:t>
      </w:r>
      <w:r w:rsidR="00BE0793" w:rsidRPr="00377E32">
        <w:rPr>
          <w:rFonts w:ascii="Times New Roman" w:hAnsi="Times New Roman"/>
        </w:rPr>
        <w:t xml:space="preserve">                   </w:t>
      </w:r>
    </w:p>
    <w:p w:rsidR="00415DA6" w:rsidRPr="00B76E70" w:rsidRDefault="00415DA6" w:rsidP="00415DA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15DA6" w:rsidRPr="00415DA6" w:rsidRDefault="00415DA6" w:rsidP="00415DA6">
      <w:pPr>
        <w:pStyle w:val="aff1"/>
        <w:jc w:val="center"/>
      </w:pPr>
      <w:r w:rsidRPr="00415DA6">
        <w:t>АДМИНИСТРАЦИЯ ПОСЕЛКА</w:t>
      </w:r>
    </w:p>
    <w:p w:rsidR="00415DA6" w:rsidRPr="00415DA6" w:rsidRDefault="00415DA6" w:rsidP="00415DA6">
      <w:pPr>
        <w:pStyle w:val="aff1"/>
        <w:jc w:val="center"/>
      </w:pPr>
      <w:r w:rsidRPr="00415DA6">
        <w:t>НИЖНИЙ ИНГАШ</w:t>
      </w:r>
    </w:p>
    <w:p w:rsidR="00415DA6" w:rsidRPr="00415DA6" w:rsidRDefault="00415DA6" w:rsidP="00415DA6">
      <w:pPr>
        <w:pStyle w:val="aff1"/>
        <w:jc w:val="center"/>
      </w:pPr>
      <w:r w:rsidRPr="00415DA6">
        <w:t>НИЖНЕИНГАШСКОГО РАЙОНА</w:t>
      </w:r>
    </w:p>
    <w:p w:rsidR="00415DA6" w:rsidRPr="00415DA6" w:rsidRDefault="00415DA6" w:rsidP="00415DA6">
      <w:pPr>
        <w:pStyle w:val="aff1"/>
        <w:jc w:val="center"/>
      </w:pPr>
      <w:r w:rsidRPr="00415DA6">
        <w:t>КРАСНОЯРСКОГО КРАЯ</w:t>
      </w:r>
    </w:p>
    <w:p w:rsidR="00415DA6" w:rsidRPr="00415DA6" w:rsidRDefault="00415DA6" w:rsidP="00415DA6">
      <w:pPr>
        <w:pStyle w:val="aff1"/>
        <w:jc w:val="center"/>
      </w:pPr>
    </w:p>
    <w:p w:rsidR="00415DA6" w:rsidRPr="00415DA6" w:rsidRDefault="00415DA6" w:rsidP="00415DA6">
      <w:pPr>
        <w:pStyle w:val="aff1"/>
        <w:jc w:val="center"/>
        <w:rPr>
          <w:b/>
        </w:rPr>
      </w:pPr>
      <w:r w:rsidRPr="00415DA6">
        <w:rPr>
          <w:b/>
        </w:rPr>
        <w:t>ПОСТАНОВЛЕНИЕ</w:t>
      </w:r>
    </w:p>
    <w:p w:rsidR="00415DA6" w:rsidRPr="00415DA6" w:rsidRDefault="00415DA6" w:rsidP="00415DA6">
      <w:pPr>
        <w:pStyle w:val="aff1"/>
        <w:rPr>
          <w:rStyle w:val="s1"/>
          <w:bCs/>
          <w:color w:val="000000"/>
        </w:rPr>
      </w:pPr>
    </w:p>
    <w:p w:rsidR="00415DA6" w:rsidRPr="00415DA6" w:rsidRDefault="00415DA6" w:rsidP="00415DA6">
      <w:pPr>
        <w:pStyle w:val="aff1"/>
        <w:rPr>
          <w:rStyle w:val="s1"/>
          <w:bCs/>
          <w:color w:val="000000"/>
          <w:sz w:val="24"/>
          <w:szCs w:val="24"/>
        </w:rPr>
      </w:pPr>
      <w:r w:rsidRPr="00415DA6">
        <w:rPr>
          <w:rStyle w:val="s1"/>
          <w:bCs/>
          <w:color w:val="000000"/>
          <w:sz w:val="24"/>
          <w:szCs w:val="24"/>
        </w:rPr>
        <w:t xml:space="preserve">19.05.2020                               </w:t>
      </w:r>
      <w:r>
        <w:rPr>
          <w:rStyle w:val="s1"/>
          <w:bCs/>
          <w:color w:val="000000"/>
          <w:sz w:val="24"/>
          <w:szCs w:val="24"/>
        </w:rPr>
        <w:t xml:space="preserve">             </w:t>
      </w:r>
      <w:r w:rsidRPr="00415DA6">
        <w:rPr>
          <w:rStyle w:val="s1"/>
          <w:bCs/>
          <w:color w:val="000000"/>
          <w:sz w:val="24"/>
          <w:szCs w:val="24"/>
        </w:rPr>
        <w:t xml:space="preserve">   пгт Нижний Ингаш                                        №52</w:t>
      </w:r>
    </w:p>
    <w:p w:rsidR="00415DA6" w:rsidRPr="00415DA6" w:rsidRDefault="00415DA6" w:rsidP="00415DA6">
      <w:pPr>
        <w:pStyle w:val="aff1"/>
        <w:rPr>
          <w:rStyle w:val="s1"/>
          <w:bCs/>
          <w:color w:val="000000"/>
          <w:sz w:val="24"/>
          <w:szCs w:val="24"/>
        </w:rPr>
      </w:pPr>
      <w:r w:rsidRPr="00415DA6">
        <w:rPr>
          <w:rStyle w:val="s1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15DA6" w:rsidRPr="00415DA6" w:rsidRDefault="00415DA6" w:rsidP="00415DA6">
      <w:pPr>
        <w:pStyle w:val="aff1"/>
        <w:rPr>
          <w:kern w:val="32"/>
          <w:sz w:val="24"/>
          <w:szCs w:val="24"/>
        </w:rPr>
      </w:pPr>
      <w:r w:rsidRPr="00415DA6">
        <w:rPr>
          <w:sz w:val="24"/>
          <w:szCs w:val="24"/>
        </w:rPr>
        <w:t xml:space="preserve">Об утверждении Порядка принятия решений  о  признании  безнадежной                                                                                           к   взысканию   задолженности  по платежам  в бюджет </w:t>
      </w:r>
      <w:r w:rsidRPr="00415DA6">
        <w:rPr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 xml:space="preserve">                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статьей 17 Устава муниципального образования поселок Нижний Ингаш Нижнеингашского района  Красноярского края ПОСТАНОВЛЯЮ:</w:t>
      </w:r>
    </w:p>
    <w:p w:rsidR="00415DA6" w:rsidRPr="00415DA6" w:rsidRDefault="00415DA6" w:rsidP="00415DA6">
      <w:pPr>
        <w:pStyle w:val="aff1"/>
        <w:rPr>
          <w:kern w:val="32"/>
          <w:sz w:val="24"/>
          <w:szCs w:val="24"/>
        </w:rPr>
      </w:pPr>
      <w:r w:rsidRPr="00415DA6">
        <w:rPr>
          <w:rStyle w:val="apple-converted-space"/>
          <w:sz w:val="24"/>
          <w:szCs w:val="24"/>
        </w:rPr>
        <w:t xml:space="preserve">       1.</w:t>
      </w:r>
      <w:r w:rsidRPr="00415DA6">
        <w:rPr>
          <w:rFonts w:eastAsia="Arial Unicode MS"/>
          <w:sz w:val="24"/>
          <w:szCs w:val="24"/>
        </w:rPr>
        <w:t xml:space="preserve"> ​</w:t>
      </w:r>
      <w:r w:rsidRPr="00415DA6">
        <w:rPr>
          <w:sz w:val="24"/>
          <w:szCs w:val="24"/>
        </w:rPr>
        <w:t xml:space="preserve">   Утвердить Порядок принятия решений о признании безнадежной к взысканию задолженности по платежам в бюджет </w:t>
      </w:r>
      <w:r w:rsidRPr="00415DA6">
        <w:rPr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415DA6">
        <w:rPr>
          <w:sz w:val="24"/>
          <w:szCs w:val="24"/>
        </w:rPr>
        <w:t>,  согласно приложению 1 к настоящему постановлению.</w:t>
      </w:r>
    </w:p>
    <w:p w:rsidR="00415DA6" w:rsidRPr="00415DA6" w:rsidRDefault="00415DA6" w:rsidP="00415DA6">
      <w:pPr>
        <w:pStyle w:val="aff1"/>
        <w:rPr>
          <w:kern w:val="32"/>
          <w:sz w:val="24"/>
          <w:szCs w:val="24"/>
        </w:rPr>
      </w:pPr>
      <w:r w:rsidRPr="00415DA6">
        <w:rPr>
          <w:rFonts w:eastAsia="Arial Unicode MS"/>
          <w:sz w:val="24"/>
          <w:szCs w:val="24"/>
        </w:rPr>
        <w:t xml:space="preserve">       2.  </w:t>
      </w:r>
      <w:r w:rsidRPr="00415DA6">
        <w:rPr>
          <w:sz w:val="24"/>
          <w:szCs w:val="24"/>
        </w:rPr>
        <w:t xml:space="preserve">Утвердить комиссию по рассмотрению вопросов о признании безнадежной к взысканию задолженности по платежам в бюджет </w:t>
      </w:r>
      <w:r w:rsidRPr="00415DA6">
        <w:rPr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415DA6">
        <w:rPr>
          <w:sz w:val="24"/>
          <w:szCs w:val="24"/>
        </w:rPr>
        <w:t>, согласно приложению 2 к настоящему постановлению.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rFonts w:eastAsia="Arial Unicode MS"/>
          <w:sz w:val="24"/>
          <w:szCs w:val="24"/>
        </w:rPr>
        <w:t xml:space="preserve">       3.  </w:t>
      </w:r>
      <w:r w:rsidRPr="00415DA6">
        <w:rPr>
          <w:sz w:val="24"/>
          <w:szCs w:val="24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 w:rsidRPr="00415DA6">
        <w:rPr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415DA6">
        <w:rPr>
          <w:sz w:val="24"/>
          <w:szCs w:val="24"/>
        </w:rPr>
        <w:t>, согласно приложению 3 к настоящему постановлению.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 xml:space="preserve">  4.    Контроль за выполнением постановления оставляю за собой.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kern w:val="32"/>
          <w:sz w:val="24"/>
          <w:szCs w:val="24"/>
        </w:rPr>
        <w:t xml:space="preserve">       5</w:t>
      </w:r>
      <w:r w:rsidRPr="00415DA6">
        <w:rPr>
          <w:sz w:val="24"/>
          <w:szCs w:val="24"/>
        </w:rPr>
        <w:t xml:space="preserve">.  Опубликовать  постановление в периодическом печатном средстве массовой информации «Вестник муниципального образования поселок Нижний Ингаш». 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 xml:space="preserve">       6. Постановление  вступает в силу со дня его официального опубликования.</w:t>
      </w:r>
    </w:p>
    <w:p w:rsidR="00415DA6" w:rsidRPr="00415DA6" w:rsidRDefault="00415DA6" w:rsidP="00415DA6">
      <w:pPr>
        <w:pStyle w:val="aff1"/>
        <w:rPr>
          <w:sz w:val="24"/>
          <w:szCs w:val="24"/>
        </w:rPr>
      </w:pPr>
    </w:p>
    <w:p w:rsidR="00415DA6" w:rsidRPr="00415DA6" w:rsidRDefault="00415DA6" w:rsidP="00415DA6">
      <w:pPr>
        <w:pStyle w:val="aff1"/>
        <w:rPr>
          <w:sz w:val="24"/>
          <w:szCs w:val="24"/>
        </w:rPr>
      </w:pPr>
    </w:p>
    <w:p w:rsidR="00415DA6" w:rsidRPr="00415DA6" w:rsidRDefault="00415DA6" w:rsidP="00415DA6">
      <w:pPr>
        <w:pStyle w:val="aff1"/>
        <w:rPr>
          <w:sz w:val="24"/>
          <w:szCs w:val="24"/>
        </w:rPr>
      </w:pPr>
      <w:r w:rsidRPr="00415DA6">
        <w:rPr>
          <w:sz w:val="24"/>
          <w:szCs w:val="24"/>
        </w:rPr>
        <w:t>Глава поселка Нижний Ингаш                                                               Б.И. Гузей</w:t>
      </w:r>
    </w:p>
    <w:p w:rsidR="00415DA6" w:rsidRDefault="00415DA6" w:rsidP="00415DA6">
      <w:pPr>
        <w:jc w:val="right"/>
        <w:rPr>
          <w:sz w:val="28"/>
          <w:szCs w:val="28"/>
        </w:rPr>
      </w:pPr>
    </w:p>
    <w:p w:rsidR="00415DA6" w:rsidRDefault="00415DA6" w:rsidP="00415DA6">
      <w:pPr>
        <w:jc w:val="right"/>
        <w:rPr>
          <w:sz w:val="28"/>
          <w:szCs w:val="28"/>
        </w:rPr>
      </w:pPr>
    </w:p>
    <w:p w:rsidR="00415DA6" w:rsidRDefault="00415DA6" w:rsidP="00415DA6">
      <w:pPr>
        <w:jc w:val="right"/>
        <w:rPr>
          <w:sz w:val="28"/>
          <w:szCs w:val="28"/>
        </w:rPr>
      </w:pPr>
    </w:p>
    <w:p w:rsidR="00415DA6" w:rsidRDefault="00415DA6" w:rsidP="00415DA6">
      <w:pPr>
        <w:jc w:val="right"/>
        <w:rPr>
          <w:sz w:val="28"/>
          <w:szCs w:val="28"/>
        </w:rPr>
      </w:pPr>
    </w:p>
    <w:p w:rsidR="00415DA6" w:rsidRDefault="00415DA6" w:rsidP="00415DA6">
      <w:pPr>
        <w:jc w:val="right"/>
        <w:rPr>
          <w:sz w:val="28"/>
          <w:szCs w:val="28"/>
        </w:rPr>
      </w:pPr>
      <w:r w:rsidRPr="007577F8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861104" w:rsidRPr="00861104" w:rsidRDefault="00861104" w:rsidP="0086110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8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Приложение 1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к постановлению</w:t>
      </w:r>
    </w:p>
    <w:p w:rsidR="00415DA6" w:rsidRPr="00415DA6" w:rsidRDefault="00415DA6" w:rsidP="00415DA6">
      <w:pPr>
        <w:pStyle w:val="aff1"/>
        <w:jc w:val="right"/>
        <w:rPr>
          <w:sz w:val="24"/>
          <w:szCs w:val="24"/>
        </w:rPr>
      </w:pPr>
      <w:r w:rsidRPr="00415DA6">
        <w:rPr>
          <w:sz w:val="24"/>
          <w:szCs w:val="24"/>
        </w:rPr>
        <w:t>от 19.05.2020г №52</w:t>
      </w:r>
    </w:p>
    <w:p w:rsidR="00415DA6" w:rsidRPr="00415DA6" w:rsidRDefault="00415DA6" w:rsidP="00415DA6">
      <w:pPr>
        <w:jc w:val="right"/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jc w:val="center"/>
        <w:rPr>
          <w:rFonts w:ascii="Times New Roman" w:hAnsi="Times New Roman"/>
          <w:b/>
          <w:sz w:val="24"/>
          <w:szCs w:val="24"/>
        </w:rPr>
      </w:pPr>
      <w:r w:rsidRPr="00415DA6">
        <w:rPr>
          <w:rFonts w:ascii="Times New Roman" w:hAnsi="Times New Roman"/>
          <w:b/>
          <w:sz w:val="24"/>
          <w:szCs w:val="24"/>
        </w:rPr>
        <w:t>Порядок</w:t>
      </w:r>
    </w:p>
    <w:p w:rsidR="00415DA6" w:rsidRPr="00415DA6" w:rsidRDefault="00415DA6" w:rsidP="00415DA6">
      <w:pPr>
        <w:jc w:val="center"/>
        <w:rPr>
          <w:rFonts w:ascii="Times New Roman" w:hAnsi="Times New Roman"/>
          <w:b/>
          <w:sz w:val="24"/>
          <w:szCs w:val="24"/>
        </w:rPr>
      </w:pPr>
      <w:r w:rsidRPr="00415DA6">
        <w:rPr>
          <w:rFonts w:ascii="Times New Roman" w:hAnsi="Times New Roman"/>
          <w:b/>
          <w:sz w:val="24"/>
          <w:szCs w:val="24"/>
        </w:rPr>
        <w:t xml:space="preserve">принятия решений о признании безнадежной к взысканию задолженности по платежам в бюджет </w:t>
      </w:r>
      <w:r w:rsidRPr="00415DA6">
        <w:rPr>
          <w:rFonts w:ascii="Times New Roman" w:hAnsi="Times New Roman"/>
          <w:b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</w:p>
    <w:p w:rsidR="00415DA6" w:rsidRPr="00415DA6" w:rsidRDefault="00415DA6" w:rsidP="00415DA6">
      <w:pPr>
        <w:rPr>
          <w:rFonts w:ascii="Times New Roman" w:hAnsi="Times New Roman"/>
          <w:sz w:val="24"/>
          <w:szCs w:val="24"/>
        </w:rPr>
      </w:pPr>
    </w:p>
    <w:p w:rsidR="00415DA6" w:rsidRPr="00415DA6" w:rsidRDefault="00415DA6" w:rsidP="00415DA6">
      <w:pPr>
        <w:jc w:val="both"/>
        <w:rPr>
          <w:rFonts w:ascii="Times New Roman" w:hAnsi="Times New Roman"/>
          <w:kern w:val="32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 1.</w:t>
      </w:r>
      <w:r w:rsidRPr="00415DA6">
        <w:rPr>
          <w:rFonts w:ascii="Times New Roman" w:eastAsia="Arial Unicode MS" w:hAnsi="Times New Roman"/>
          <w:sz w:val="24"/>
          <w:szCs w:val="24"/>
        </w:rPr>
        <w:t>​</w:t>
      </w:r>
      <w:r w:rsidRPr="00415DA6">
        <w:rPr>
          <w:rFonts w:ascii="Times New Roman" w:hAnsi="Times New Roman"/>
          <w:sz w:val="24"/>
          <w:szCs w:val="24"/>
        </w:rPr>
        <w:t xml:space="preserve">     Настоящий Порядок определяет основания и процедуру признания безнадежной к взысканию задолженности по платежам в бюджет </w:t>
      </w:r>
      <w:r w:rsidRPr="00415DA6">
        <w:rPr>
          <w:rFonts w:ascii="Times New Roman" w:hAnsi="Times New Roman"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415DA6">
        <w:rPr>
          <w:rFonts w:ascii="Times New Roman" w:hAnsi="Times New Roman"/>
          <w:sz w:val="24"/>
          <w:szCs w:val="24"/>
        </w:rPr>
        <w:t xml:space="preserve"> (далее –  бюджет поселка).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2.</w:t>
      </w:r>
      <w:r w:rsidRPr="00415DA6">
        <w:rPr>
          <w:rFonts w:ascii="Times New Roman" w:eastAsia="Arial Unicode MS" w:hAnsi="Times New Roman"/>
          <w:sz w:val="24"/>
          <w:szCs w:val="24"/>
        </w:rPr>
        <w:t>​</w:t>
      </w:r>
      <w:r w:rsidRPr="00415DA6">
        <w:rPr>
          <w:rFonts w:ascii="Times New Roman" w:hAnsi="Times New Roman"/>
          <w:sz w:val="24"/>
          <w:szCs w:val="24"/>
        </w:rPr>
        <w:t>    Для целей настоящего Порядка под задолженностью понимается недоимка по неналоговым доходам, подлежащим зачислению в бюджет поселка, а также пени и штрафы за просрочку указанных платежей (далее - задолженность).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3.</w:t>
      </w:r>
      <w:r w:rsidRPr="00415DA6">
        <w:rPr>
          <w:rFonts w:ascii="Times New Roman" w:eastAsia="Arial Unicode MS" w:hAnsi="Times New Roman"/>
          <w:sz w:val="24"/>
          <w:szCs w:val="24"/>
        </w:rPr>
        <w:t>​</w:t>
      </w:r>
      <w:r w:rsidRPr="00415DA6">
        <w:rPr>
          <w:rFonts w:ascii="Times New Roman" w:hAnsi="Times New Roman"/>
          <w:sz w:val="24"/>
          <w:szCs w:val="24"/>
        </w:rPr>
        <w:t>   Платежи в бюджет, не уплаченные в установленный срок (задолженность  по платежам в бюджет),  признается безнадежной к взысканию в случаях: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3.1. 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3.2. Признания банкротом индивидуального предпринимателя - плательщика платежей в бюджет в соответствии с Федеральным </w:t>
      </w:r>
      <w:hyperlink r:id="rId13" w:tgtFrame="_blank" w:history="1">
        <w:r w:rsidRPr="00415DA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415DA6">
        <w:rPr>
          <w:rFonts w:ascii="Times New Roman" w:hAnsi="Times New Roman"/>
          <w:sz w:val="24"/>
          <w:szCs w:val="24"/>
        </w:rPr>
        <w:t> 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415DA6" w:rsidRPr="00415DA6" w:rsidRDefault="00415DA6" w:rsidP="00415DA6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5DA6">
        <w:rPr>
          <w:rFonts w:ascii="Times New Roman" w:hAnsi="Times New Roman"/>
          <w:sz w:val="24"/>
          <w:szCs w:val="24"/>
        </w:rPr>
        <w:t xml:space="preserve">    3.2.1  </w:t>
      </w:r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Признания банкротом гражданина, не являющегося индивидуальным предпринимателем, в соответствии с Федеральным </w:t>
      </w:r>
      <w:hyperlink r:id="rId14" w:anchor="dst0" w:history="1">
        <w:r w:rsidRPr="00415DA6">
          <w:rPr>
            <w:rStyle w:val="a3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</w:t>
      </w:r>
      <w:r w:rsidRPr="007577F8">
        <w:rPr>
          <w:sz w:val="28"/>
          <w:szCs w:val="28"/>
        </w:rPr>
        <w:t xml:space="preserve"> </w:t>
      </w:r>
      <w:r w:rsidRPr="00415DA6">
        <w:rPr>
          <w:rFonts w:ascii="Times New Roman" w:hAnsi="Times New Roman"/>
          <w:sz w:val="24"/>
          <w:szCs w:val="24"/>
        </w:rPr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3.4. </w:t>
      </w:r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15DA6" w:rsidRDefault="00415DA6" w:rsidP="00415DA6">
      <w:pPr>
        <w:jc w:val="both"/>
        <w:rPr>
          <w:sz w:val="28"/>
          <w:szCs w:val="28"/>
        </w:rPr>
      </w:pPr>
      <w:r w:rsidRPr="00415DA6">
        <w:rPr>
          <w:rFonts w:ascii="Times New Roman" w:hAnsi="Times New Roman"/>
          <w:sz w:val="24"/>
          <w:szCs w:val="24"/>
        </w:rPr>
        <w:t xml:space="preserve">    3.5.Вынесения судебным приставом-исполнителем постановления об окончании исполнительного производства и о возвращении взыскателю</w:t>
      </w:r>
      <w:r w:rsidRPr="007577F8">
        <w:rPr>
          <w:sz w:val="28"/>
          <w:szCs w:val="28"/>
        </w:rPr>
        <w:t xml:space="preserve"> </w:t>
      </w:r>
    </w:p>
    <w:p w:rsidR="00861104" w:rsidRPr="00861104" w:rsidRDefault="00861104" w:rsidP="0086110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9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D53CD8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исполнительного документа по основанию, предусмотренным </w:t>
      </w:r>
      <w:hyperlink r:id="rId15" w:tgtFrame="_blank" w:history="1">
        <w:r w:rsidRPr="00415DA6">
          <w:rPr>
            <w:rStyle w:val="a3"/>
            <w:rFonts w:ascii="Times New Roman" w:hAnsi="Times New Roman"/>
            <w:sz w:val="24"/>
            <w:szCs w:val="24"/>
          </w:rPr>
          <w:t>пунктами 3</w:t>
        </w:r>
      </w:hyperlink>
      <w:r w:rsidRPr="00415DA6">
        <w:rPr>
          <w:rFonts w:ascii="Times New Roman" w:hAnsi="Times New Roman"/>
          <w:sz w:val="24"/>
          <w:szCs w:val="24"/>
        </w:rPr>
        <w:t> и </w:t>
      </w:r>
      <w:hyperlink r:id="rId16" w:tgtFrame="_blank" w:history="1">
        <w:r w:rsidRPr="00415DA6">
          <w:rPr>
            <w:rStyle w:val="a3"/>
            <w:rFonts w:ascii="Times New Roman" w:hAnsi="Times New Roman"/>
            <w:sz w:val="24"/>
            <w:szCs w:val="24"/>
          </w:rPr>
          <w:t>4 части 1 статьи 46</w:t>
        </w:r>
      </w:hyperlink>
      <w:r w:rsidRPr="00415DA6">
        <w:rPr>
          <w:rFonts w:ascii="Times New Roman" w:hAnsi="Times New Roman"/>
          <w:sz w:val="24"/>
          <w:szCs w:val="24"/>
        </w:rPr>
        <w:t> 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 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 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3.6. Исключения</w:t>
      </w:r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7" w:anchor="dst100348" w:history="1">
        <w:r w:rsidRPr="00415DA6">
          <w:rPr>
            <w:rStyle w:val="a3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пунктом 3</w:t>
        </w:r>
      </w:hyperlink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или </w:t>
      </w:r>
      <w:hyperlink r:id="rId18" w:anchor="dst100349" w:history="1">
        <w:r w:rsidRPr="00415DA6">
          <w:rPr>
            <w:rStyle w:val="a3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4 части 1 статьи 46</w:t>
        </w:r>
      </w:hyperlink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9" w:anchor="dst0" w:history="1">
        <w:r w:rsidRPr="00415DA6">
          <w:rPr>
            <w:rStyle w:val="a3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Pr="00415DA6">
        <w:rPr>
          <w:rFonts w:ascii="Times New Roman" w:hAnsi="Times New Roman"/>
          <w:sz w:val="24"/>
          <w:szCs w:val="24"/>
        </w:rPr>
        <w:t xml:space="preserve"> 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3.7.</w:t>
      </w:r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Наряду со случаями, предусмотренными </w:t>
      </w:r>
      <w:r w:rsidRPr="00415DA6">
        <w:rPr>
          <w:rFonts w:ascii="Times New Roman" w:hAnsi="Times New Roman"/>
          <w:sz w:val="24"/>
          <w:szCs w:val="24"/>
          <w:shd w:val="clear" w:color="auto" w:fill="FFFFFF"/>
        </w:rPr>
        <w:t xml:space="preserve">пунктом 3 </w:t>
      </w:r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настоящего 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20" w:anchor="dst2611" w:history="1">
        <w:r w:rsidRPr="00415DA6">
          <w:rPr>
            <w:rStyle w:val="a3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Кодексом</w:t>
        </w:r>
      </w:hyperlink>
      <w:r w:rsidRPr="00415D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4. Подтверждающими документами для признания безнадежной к взысканию задолженности являются: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4.1. По основанию, указанному в пункте 3.1 настоящего Порядка: 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выписка из отчетности администратора доходов бюджета поселка  об учитываемых сумма задолженности по уплате платежей в местный бюджет;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 справка администратора доходов бюджета поселка о принятых мерах по обеспечению взыскания задолженности по платежам в 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- копия свидетельства о смерти физического лица (справка о смерти, выданная органом записи актов гражданского состояния) или судебное </w:t>
      </w:r>
    </w:p>
    <w:p w:rsidR="00415DA6" w:rsidRPr="00916670" w:rsidRDefault="00916670" w:rsidP="00916670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10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D53CD8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решение об объявлении физического лица умершим, заверенная надлежащим образом;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4.2. По основанию, указанному в пункте 3.2 настоящего Порядка: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 выписка из отчетности администратора доходов бюджета поселка  об учитываемых сумма задолженности по уплате платежей в 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  справка администратора доходов  бюджета поселка о принятых мерах по обеспечению взыскания задолженности по платежам в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4.3. По основанию, указанному в пункте 3.3 настоящего Порядка: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выписка из отчетности администратора доходов  бюджета  поселка об учитываемых сумма задолженности по уплате платежей в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 справка администратора доходов бюджета поселка  о принятых мерах по обеспечению взыскания задолженности по платежам в 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 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 </w:t>
      </w:r>
      <w:hyperlink r:id="rId21" w:tgtFrame="_blank" w:history="1">
        <w:r w:rsidRPr="00415DA6">
          <w:rPr>
            <w:rStyle w:val="a3"/>
            <w:rFonts w:ascii="Times New Roman" w:hAnsi="Times New Roman"/>
            <w:sz w:val="24"/>
            <w:szCs w:val="24"/>
          </w:rPr>
          <w:t>пункте 2 статьи 61</w:t>
        </w:r>
      </w:hyperlink>
      <w:r w:rsidRPr="00415DA6">
        <w:rPr>
          <w:rFonts w:ascii="Times New Roman" w:hAnsi="Times New Roman"/>
          <w:sz w:val="24"/>
          <w:szCs w:val="24"/>
        </w:rPr>
        <w:t> Гражданского кодекса Российской Федерации;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4.4. По основанию, указанному в пункте 3.4 настоящего Порядка: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выписка из отчетности администратора доходов бюджета  поселка об учитываемых суммах задолженности по уплате платежей в 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справка администратора доходов бюджета поселка о принятых мерах по обеспечению взыскания задолженности по платежам в  бюджет поселка;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копия решения суда об отказе во взыскании задолженности, заверенная надлежащим образом.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4.5. По основанию, указанному в пункте 3.5 настоящего Порядка: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выписка из отчетности администратора доходов бюджета поселка об учитываемых сумма задолженности по уплате платежей в бюджет поселка;</w:t>
      </w: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 справка администратора доходов бюджета поселка о принятых мерах по обеспечению взыскания задолженности по платежам в бюджет поселка;</w:t>
      </w:r>
    </w:p>
    <w:p w:rsidR="00D53CD8" w:rsidRPr="00916670" w:rsidRDefault="00916670" w:rsidP="00916670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11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D53CD8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</w:t>
      </w:r>
      <w:r w:rsidR="00922F0E">
        <w:t xml:space="preserve">                </w:t>
      </w:r>
      <w:r>
        <w:t xml:space="preserve">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>- 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«Об исполнительном производстве».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7577F8">
        <w:rPr>
          <w:sz w:val="28"/>
          <w:szCs w:val="28"/>
        </w:rPr>
        <w:t xml:space="preserve">    </w:t>
      </w:r>
      <w:r w:rsidRPr="00415DA6">
        <w:rPr>
          <w:rFonts w:ascii="Times New Roman" w:hAnsi="Times New Roman"/>
          <w:sz w:val="24"/>
          <w:szCs w:val="24"/>
        </w:rPr>
        <w:t>5. Решение о признании безнадежной к взысканию задолженности по платежам в  бюджет  поселка принимается отдельно по каждому юридическому лицу, индивидуальному предпринимателю или физическому лицу по коду вида неналоговых доходов бюджета  поселка постоянно действующей комиссией.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6.  Решение о признании безнадежной к взысканию задолженности по платежам в  бюджет поселка,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платежам в  бюджет поселка, подлежит оформлению в 3-х дневный срок с момента подписания протокола Комиссии по рассмотрению вопросов о признании безнадежной к взысканию задолженности в бюджет </w:t>
      </w:r>
      <w:r w:rsidRPr="00415DA6">
        <w:rPr>
          <w:rFonts w:ascii="Times New Roman" w:hAnsi="Times New Roman"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415DA6" w:rsidRP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415DA6">
        <w:rPr>
          <w:rFonts w:ascii="Times New Roman" w:hAnsi="Times New Roman"/>
          <w:sz w:val="24"/>
          <w:szCs w:val="24"/>
        </w:rPr>
        <w:t xml:space="preserve">    8. Решения о признании безнадежной к взысканию задолженности по платежам в бюджет поселка находятся в администрации поселка Нижний Ингаш (бухгалтерии).</w:t>
      </w:r>
    </w:p>
    <w:p w:rsidR="00415DA6" w:rsidRDefault="00415DA6" w:rsidP="00415DA6">
      <w:pPr>
        <w:jc w:val="both"/>
        <w:rPr>
          <w:sz w:val="28"/>
          <w:szCs w:val="28"/>
        </w:rPr>
      </w:pPr>
      <w:r w:rsidRPr="007577F8">
        <w:rPr>
          <w:sz w:val="28"/>
          <w:szCs w:val="28"/>
        </w:rPr>
        <w:t xml:space="preserve">                                                                                    </w:t>
      </w: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jc w:val="both"/>
        <w:rPr>
          <w:sz w:val="28"/>
          <w:szCs w:val="28"/>
        </w:rPr>
      </w:pPr>
    </w:p>
    <w:p w:rsidR="00916670" w:rsidRPr="00861104" w:rsidRDefault="00916670" w:rsidP="00916670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12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415DA6" w:rsidRDefault="00415DA6" w:rsidP="00415DA6">
      <w:pPr>
        <w:jc w:val="both"/>
        <w:rPr>
          <w:sz w:val="28"/>
          <w:szCs w:val="28"/>
        </w:rPr>
      </w:pPr>
    </w:p>
    <w:p w:rsidR="002C3E3F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</w:t>
      </w:r>
      <w:r w:rsidR="00922F0E">
        <w:t xml:space="preserve">                </w:t>
      </w:r>
      <w:r>
        <w:t xml:space="preserve">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2C3E3F" w:rsidRDefault="00415DA6" w:rsidP="002C3E3F">
      <w:pPr>
        <w:pStyle w:val="aff1"/>
        <w:jc w:val="right"/>
      </w:pPr>
      <w:r w:rsidRPr="00311A35">
        <w:t xml:space="preserve">  </w:t>
      </w:r>
      <w:r w:rsidRPr="002C3E3F">
        <w:t>Приложение</w:t>
      </w:r>
    </w:p>
    <w:p w:rsidR="002C3E3F" w:rsidRDefault="00415DA6" w:rsidP="002C3E3F">
      <w:pPr>
        <w:pStyle w:val="aff1"/>
        <w:jc w:val="right"/>
      </w:pPr>
      <w:r w:rsidRPr="002C3E3F">
        <w:t xml:space="preserve">                                                                                  к Порядку принятия решений о</w:t>
      </w:r>
    </w:p>
    <w:p w:rsidR="00415DA6" w:rsidRPr="002C3E3F" w:rsidRDefault="00415DA6" w:rsidP="002C3E3F">
      <w:pPr>
        <w:pStyle w:val="aff1"/>
        <w:jc w:val="right"/>
      </w:pPr>
      <w:r w:rsidRPr="002C3E3F">
        <w:t xml:space="preserve"> признании безнадежной к</w:t>
      </w:r>
    </w:p>
    <w:p w:rsidR="00415DA6" w:rsidRPr="002C3E3F" w:rsidRDefault="00415DA6" w:rsidP="002C3E3F">
      <w:pPr>
        <w:pStyle w:val="aff1"/>
        <w:jc w:val="right"/>
      </w:pPr>
      <w:r w:rsidRPr="002C3E3F">
        <w:t xml:space="preserve">                                                                                  взысканию задолженности по </w:t>
      </w:r>
    </w:p>
    <w:p w:rsidR="00415DA6" w:rsidRPr="002C3E3F" w:rsidRDefault="00415DA6" w:rsidP="002C3E3F">
      <w:pPr>
        <w:pStyle w:val="aff1"/>
        <w:jc w:val="right"/>
      </w:pPr>
      <w:r w:rsidRPr="002C3E3F">
        <w:t xml:space="preserve">                                                  платежам в бюджет </w:t>
      </w:r>
    </w:p>
    <w:p w:rsidR="00415DA6" w:rsidRPr="002C3E3F" w:rsidRDefault="00415DA6" w:rsidP="002C3E3F">
      <w:pPr>
        <w:pStyle w:val="aff1"/>
        <w:jc w:val="right"/>
        <w:rPr>
          <w:kern w:val="32"/>
        </w:rPr>
      </w:pPr>
      <w:r w:rsidRPr="002C3E3F">
        <w:rPr>
          <w:kern w:val="32"/>
        </w:rPr>
        <w:t xml:space="preserve">городского поселения посёлок Нижний Ингаш </w:t>
      </w:r>
    </w:p>
    <w:p w:rsidR="00415DA6" w:rsidRPr="002C3E3F" w:rsidRDefault="00415DA6" w:rsidP="002C3E3F">
      <w:pPr>
        <w:pStyle w:val="aff1"/>
        <w:jc w:val="right"/>
        <w:rPr>
          <w:kern w:val="32"/>
        </w:rPr>
      </w:pPr>
      <w:r w:rsidRPr="002C3E3F">
        <w:rPr>
          <w:kern w:val="32"/>
        </w:rPr>
        <w:t xml:space="preserve">Нижнеингашского муниципального </w:t>
      </w:r>
    </w:p>
    <w:p w:rsidR="00415DA6" w:rsidRPr="002C3E3F" w:rsidRDefault="00415DA6" w:rsidP="002C3E3F">
      <w:pPr>
        <w:pStyle w:val="aff1"/>
        <w:jc w:val="right"/>
      </w:pPr>
      <w:r w:rsidRPr="002C3E3F">
        <w:rPr>
          <w:kern w:val="32"/>
        </w:rPr>
        <w:t>района Красноярского края</w:t>
      </w:r>
      <w:r w:rsidRPr="002C3E3F">
        <w:t xml:space="preserve"> </w:t>
      </w:r>
    </w:p>
    <w:p w:rsidR="00415DA6" w:rsidRPr="002C3E3F" w:rsidRDefault="00415DA6" w:rsidP="002C3E3F">
      <w:pPr>
        <w:pStyle w:val="aff1"/>
        <w:jc w:val="right"/>
      </w:pPr>
      <w:r w:rsidRPr="002C3E3F">
        <w:t>УТВЕРЖДЕНО</w:t>
      </w:r>
    </w:p>
    <w:p w:rsidR="00415DA6" w:rsidRPr="002C3E3F" w:rsidRDefault="00415DA6" w:rsidP="002C3E3F">
      <w:pPr>
        <w:pStyle w:val="aff1"/>
        <w:jc w:val="right"/>
      </w:pPr>
      <w:r w:rsidRPr="002C3E3F">
        <w:t>_________________</w:t>
      </w:r>
    </w:p>
    <w:p w:rsidR="00415DA6" w:rsidRPr="002C3E3F" w:rsidRDefault="00415DA6" w:rsidP="002C3E3F">
      <w:pPr>
        <w:pStyle w:val="aff1"/>
        <w:jc w:val="right"/>
      </w:pPr>
      <w:r w:rsidRPr="002C3E3F">
        <w:t>(руководитель администратора доходов)</w:t>
      </w:r>
    </w:p>
    <w:p w:rsidR="00415DA6" w:rsidRPr="002C3E3F" w:rsidRDefault="00415DA6" w:rsidP="002C3E3F">
      <w:pPr>
        <w:pStyle w:val="aff1"/>
        <w:jc w:val="center"/>
        <w:rPr>
          <w:sz w:val="24"/>
          <w:szCs w:val="24"/>
        </w:rPr>
      </w:pPr>
      <w:r w:rsidRPr="002C3E3F">
        <w:rPr>
          <w:sz w:val="24"/>
          <w:szCs w:val="24"/>
        </w:rPr>
        <w:t>РЕШЕНИЕ № ___</w:t>
      </w:r>
    </w:p>
    <w:p w:rsidR="00415DA6" w:rsidRPr="002C3E3F" w:rsidRDefault="00415DA6" w:rsidP="002C3E3F">
      <w:pPr>
        <w:pStyle w:val="aff1"/>
        <w:jc w:val="center"/>
        <w:rPr>
          <w:sz w:val="24"/>
          <w:szCs w:val="24"/>
        </w:rPr>
      </w:pPr>
      <w:r w:rsidRPr="002C3E3F">
        <w:rPr>
          <w:sz w:val="24"/>
          <w:szCs w:val="24"/>
        </w:rPr>
        <w:t>от __. ____20___г.</w:t>
      </w:r>
    </w:p>
    <w:p w:rsidR="00415DA6" w:rsidRPr="002C3E3F" w:rsidRDefault="00415DA6" w:rsidP="002C3E3F">
      <w:pPr>
        <w:pStyle w:val="aff1"/>
        <w:jc w:val="center"/>
        <w:rPr>
          <w:sz w:val="24"/>
          <w:szCs w:val="24"/>
        </w:rPr>
      </w:pPr>
      <w:r w:rsidRPr="002C3E3F">
        <w:rPr>
          <w:sz w:val="24"/>
          <w:szCs w:val="24"/>
        </w:rPr>
        <w:t>о признании безнадежной к взысканию задолженности</w:t>
      </w:r>
    </w:p>
    <w:p w:rsidR="00415DA6" w:rsidRPr="002C3E3F" w:rsidRDefault="00415DA6" w:rsidP="002C3E3F">
      <w:pPr>
        <w:pStyle w:val="aff1"/>
        <w:jc w:val="center"/>
        <w:rPr>
          <w:kern w:val="32"/>
        </w:rPr>
      </w:pPr>
      <w:r w:rsidRPr="002C3E3F">
        <w:rPr>
          <w:sz w:val="24"/>
          <w:szCs w:val="24"/>
        </w:rPr>
        <w:t xml:space="preserve">по платежам в бюджет </w:t>
      </w:r>
      <w:r w:rsidRPr="002C3E3F">
        <w:rPr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</w:p>
    <w:p w:rsidR="00415DA6" w:rsidRPr="002C3E3F" w:rsidRDefault="00415DA6" w:rsidP="00415DA6">
      <w:pPr>
        <w:jc w:val="center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___________________________________________________ .</w:t>
      </w:r>
    </w:p>
    <w:p w:rsidR="00415DA6" w:rsidRPr="002C3E3F" w:rsidRDefault="00415DA6" w:rsidP="00415DA6">
      <w:pPr>
        <w:tabs>
          <w:tab w:val="center" w:pos="4677"/>
          <w:tab w:val="left" w:pos="8655"/>
        </w:tabs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ab/>
        <w:t>(наименование налогоплательщика)</w:t>
      </w:r>
      <w:r w:rsidRPr="002C3E3F">
        <w:rPr>
          <w:rFonts w:ascii="Times New Roman" w:hAnsi="Times New Roman"/>
          <w:sz w:val="24"/>
          <w:szCs w:val="24"/>
        </w:rPr>
        <w:tab/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В соответствии с Порядком принятия решений о признании безнадежной к взысканию задолженности по платежам в бюджет </w:t>
      </w:r>
      <w:r w:rsidRPr="002C3E3F">
        <w:rPr>
          <w:rFonts w:ascii="Times New Roman" w:hAnsi="Times New Roman"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2C3E3F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муниципального образования № __ от ____________ , Комиссия по принятию решений о признании безнадежной к взысканию задолженности по платежам в бюджет муниципального образования, решила: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1.</w:t>
      </w:r>
      <w:r w:rsidRPr="002C3E3F">
        <w:rPr>
          <w:rFonts w:ascii="Times New Roman" w:eastAsia="Arial Unicode MS" w:hAnsi="Times New Roman"/>
          <w:sz w:val="24"/>
          <w:szCs w:val="24"/>
        </w:rPr>
        <w:t>​</w:t>
      </w:r>
      <w:r w:rsidRPr="002C3E3F">
        <w:rPr>
          <w:rFonts w:ascii="Times New Roman" w:hAnsi="Times New Roman"/>
          <w:sz w:val="24"/>
          <w:szCs w:val="24"/>
        </w:rPr>
        <w:t> Признать безнадежной к взысканию задолженность по платежам в бюджет ___________________________________________________________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415DA6" w:rsidRPr="002C3E3F" w:rsidRDefault="00415DA6" w:rsidP="002C3E3F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в сумме __________ рублей, в том числе: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8"/>
        <w:gridCol w:w="1872"/>
        <w:gridCol w:w="2268"/>
        <w:gridCol w:w="1260"/>
        <w:gridCol w:w="845"/>
        <w:gridCol w:w="1151"/>
      </w:tblGrid>
      <w:tr w:rsidR="00415DA6" w:rsidRPr="002C3E3F" w:rsidTr="00411F63">
        <w:trPr>
          <w:trHeight w:val="367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15DA6" w:rsidRPr="002C3E3F" w:rsidTr="00411F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Неналого-вый доход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3F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415DA6" w:rsidRPr="002C3E3F" w:rsidTr="00411F6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A6" w:rsidRPr="002C3E3F" w:rsidTr="00411F6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DA6" w:rsidRPr="002C3E3F" w:rsidRDefault="00415DA6" w:rsidP="00411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DA6" w:rsidRPr="002C3E3F" w:rsidRDefault="00415DA6" w:rsidP="00D53CD8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Подписи членов комиссии:                                                                                      </w:t>
      </w:r>
    </w:p>
    <w:p w:rsidR="00415DA6" w:rsidRPr="002C3E3F" w:rsidRDefault="00415DA6" w:rsidP="00415DA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53CD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C3E3F">
        <w:rPr>
          <w:rFonts w:ascii="Times New Roman" w:hAnsi="Times New Roman"/>
          <w:sz w:val="24"/>
          <w:szCs w:val="24"/>
        </w:rPr>
        <w:t xml:space="preserve">          ___________                  ______</w:t>
      </w:r>
    </w:p>
    <w:p w:rsidR="00415DA6" w:rsidRPr="00916670" w:rsidRDefault="00415DA6" w:rsidP="00916670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sz w:val="28"/>
          <w:szCs w:val="28"/>
        </w:rPr>
        <w:t xml:space="preserve"> </w:t>
      </w:r>
      <w:r w:rsidR="00916670"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 w:rsidR="00916670">
        <w:rPr>
          <w:rFonts w:ascii="Times New Roman" w:hAnsi="Times New Roman"/>
          <w:i/>
          <w:sz w:val="18"/>
          <w:szCs w:val="18"/>
        </w:rPr>
        <w:t>13</w:t>
      </w:r>
      <w:r w:rsidR="00916670"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</w:t>
      </w:r>
      <w:r w:rsidR="00922F0E">
        <w:t xml:space="preserve">                </w:t>
      </w:r>
      <w:r>
        <w:t xml:space="preserve">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  <w:r w:rsidRPr="002C3E3F">
        <w:rPr>
          <w:sz w:val="24"/>
          <w:szCs w:val="24"/>
        </w:rPr>
        <w:t>Приложение 2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  <w:r w:rsidRPr="002C3E3F">
        <w:rPr>
          <w:sz w:val="24"/>
          <w:szCs w:val="24"/>
        </w:rPr>
        <w:t>к постановлению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  <w:r w:rsidRPr="002C3E3F">
        <w:rPr>
          <w:sz w:val="24"/>
          <w:szCs w:val="24"/>
        </w:rPr>
        <w:t>от  19.05.2020г. №52</w:t>
      </w:r>
    </w:p>
    <w:p w:rsidR="00415DA6" w:rsidRPr="002C3E3F" w:rsidRDefault="00415DA6" w:rsidP="00415DA6">
      <w:pPr>
        <w:jc w:val="center"/>
        <w:rPr>
          <w:rFonts w:ascii="Times New Roman" w:hAnsi="Times New Roman"/>
          <w:b/>
          <w:sz w:val="24"/>
          <w:szCs w:val="24"/>
        </w:rPr>
      </w:pPr>
      <w:r w:rsidRPr="002C3E3F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415DA6" w:rsidRPr="002C3E3F" w:rsidRDefault="00415DA6" w:rsidP="002C3E3F">
      <w:pPr>
        <w:jc w:val="center"/>
        <w:rPr>
          <w:rFonts w:ascii="Times New Roman" w:hAnsi="Times New Roman"/>
          <w:b/>
          <w:sz w:val="24"/>
          <w:szCs w:val="24"/>
        </w:rPr>
      </w:pPr>
      <w:r w:rsidRPr="002C3E3F">
        <w:rPr>
          <w:rFonts w:ascii="Times New Roman" w:hAnsi="Times New Roman"/>
          <w:b/>
          <w:sz w:val="24"/>
          <w:szCs w:val="24"/>
        </w:rPr>
        <w:t xml:space="preserve">по рассмотрению вопросов о признании безнадежной к взысканию задолженности по платежам в бюджет </w:t>
      </w:r>
      <w:r w:rsidRPr="002C3E3F">
        <w:rPr>
          <w:rFonts w:ascii="Times New Roman" w:hAnsi="Times New Roman"/>
          <w:b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2C3E3F">
        <w:rPr>
          <w:rFonts w:ascii="Times New Roman" w:hAnsi="Times New Roman"/>
          <w:sz w:val="24"/>
          <w:szCs w:val="24"/>
        </w:rPr>
        <w:t xml:space="preserve">Гузей Б.И.               -  Глава поселка Нижний Ингаш, 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    председатель комиссии;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Глазков В.А.            -  Зам. главы поселка  Нижний Ингаш 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(по хозяйственным и оперативным вопросам),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заместителя председателя комиссии;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Гузей А.С.              - Главный специалист администрации поселка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Нижний Ингаш (по экономическим вопросам),                </w:t>
      </w:r>
    </w:p>
    <w:p w:rsidR="00415DA6" w:rsidRPr="002C3E3F" w:rsidRDefault="00415DA6" w:rsidP="00415DA6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секретарь комиссии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Pr="002C3E3F">
        <w:rPr>
          <w:rFonts w:ascii="Times New Roman" w:hAnsi="Times New Roman"/>
          <w:sz w:val="24"/>
          <w:szCs w:val="24"/>
        </w:rPr>
        <w:t>Члены комиссии: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Деветярякова   Ю.В.     - Главный бухгалтер администрации поселка 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         Нижний Ингаш;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Фрицлер И.В.                - Зам. Главы поселка нижний Ингаш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(по социальным вопросам);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Кравченко Н.А.            -  Главный специалист администрации поселка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Pr="002C3E3F">
        <w:rPr>
          <w:rFonts w:ascii="Times New Roman" w:hAnsi="Times New Roman"/>
          <w:sz w:val="24"/>
          <w:szCs w:val="24"/>
        </w:rPr>
        <w:t xml:space="preserve">Нижний Ингаш (по юридическим и правовым </w:t>
      </w:r>
    </w:p>
    <w:p w:rsidR="00415DA6" w:rsidRPr="002C3E3F" w:rsidRDefault="00415DA6" w:rsidP="002C3E3F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   вопросам);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_____________              - Главный специалист администрации поселка                                </w:t>
      </w:r>
    </w:p>
    <w:p w:rsidR="00415DA6" w:rsidRPr="002C3E3F" w:rsidRDefault="00415DA6" w:rsidP="002C3E3F">
      <w:pPr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       Нижний Ингаш (по имущественным вопросам);</w:t>
      </w:r>
    </w:p>
    <w:p w:rsidR="00415DA6" w:rsidRPr="002C3E3F" w:rsidRDefault="00415DA6" w:rsidP="00415DA6">
      <w:pPr>
        <w:tabs>
          <w:tab w:val="left" w:pos="54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2C3E3F">
        <w:rPr>
          <w:rFonts w:ascii="Times New Roman" w:hAnsi="Times New Roman"/>
          <w:sz w:val="24"/>
          <w:szCs w:val="24"/>
        </w:rPr>
        <w:t xml:space="preserve">Зиновьева Т.Г.             - Председатель Нижнеингашского поселкового </w:t>
      </w:r>
    </w:p>
    <w:p w:rsidR="00415DA6" w:rsidRPr="002C3E3F" w:rsidRDefault="00415DA6" w:rsidP="00415DA6">
      <w:pPr>
        <w:tabs>
          <w:tab w:val="left" w:pos="54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                                   Совета депутатов;</w:t>
      </w:r>
      <w:r w:rsidRPr="002C3E3F">
        <w:rPr>
          <w:rFonts w:ascii="Times New Roman" w:hAnsi="Times New Roman"/>
          <w:sz w:val="24"/>
          <w:szCs w:val="24"/>
        </w:rPr>
        <w:tab/>
      </w:r>
    </w:p>
    <w:p w:rsidR="00415DA6" w:rsidRDefault="00415DA6" w:rsidP="00415DA6">
      <w:pPr>
        <w:jc w:val="both"/>
        <w:rPr>
          <w:rFonts w:ascii="Times New Roman" w:hAnsi="Times New Roman"/>
          <w:sz w:val="24"/>
          <w:szCs w:val="24"/>
        </w:rPr>
      </w:pPr>
    </w:p>
    <w:p w:rsidR="00D53CD8" w:rsidRDefault="00D53CD8" w:rsidP="00415DA6">
      <w:pPr>
        <w:jc w:val="both"/>
        <w:rPr>
          <w:rFonts w:ascii="Times New Roman" w:hAnsi="Times New Roman"/>
          <w:sz w:val="24"/>
          <w:szCs w:val="24"/>
        </w:rPr>
      </w:pPr>
    </w:p>
    <w:p w:rsidR="00D53CD8" w:rsidRPr="002C3E3F" w:rsidRDefault="00D53CD8" w:rsidP="00415DA6">
      <w:pPr>
        <w:jc w:val="both"/>
        <w:rPr>
          <w:rFonts w:ascii="Times New Roman" w:hAnsi="Times New Roman"/>
          <w:sz w:val="24"/>
          <w:szCs w:val="24"/>
        </w:rPr>
      </w:pPr>
    </w:p>
    <w:p w:rsidR="00415DA6" w:rsidRPr="00916670" w:rsidRDefault="00916670" w:rsidP="00916670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14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</w:t>
      </w:r>
      <w:r w:rsidR="00916670">
        <w:t xml:space="preserve">                </w:t>
      </w:r>
      <w:r>
        <w:t xml:space="preserve">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  <w:r w:rsidRPr="002C3E3F">
        <w:rPr>
          <w:sz w:val="24"/>
          <w:szCs w:val="24"/>
        </w:rPr>
        <w:t>Приложение 3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  <w:r w:rsidRPr="002C3E3F">
        <w:rPr>
          <w:sz w:val="24"/>
          <w:szCs w:val="24"/>
        </w:rPr>
        <w:t>к постановлению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  <w:r w:rsidRPr="002C3E3F">
        <w:rPr>
          <w:sz w:val="24"/>
          <w:szCs w:val="24"/>
        </w:rPr>
        <w:t>от  19.05.2020г.  №52</w:t>
      </w:r>
    </w:p>
    <w:p w:rsidR="00415DA6" w:rsidRPr="002C3E3F" w:rsidRDefault="00415DA6" w:rsidP="002C3E3F">
      <w:pPr>
        <w:pStyle w:val="aff1"/>
        <w:jc w:val="right"/>
        <w:rPr>
          <w:sz w:val="24"/>
          <w:szCs w:val="24"/>
        </w:rPr>
      </w:pPr>
    </w:p>
    <w:p w:rsidR="00415DA6" w:rsidRPr="002C3E3F" w:rsidRDefault="00415DA6" w:rsidP="00415DA6">
      <w:pPr>
        <w:jc w:val="center"/>
        <w:rPr>
          <w:rFonts w:ascii="Times New Roman" w:hAnsi="Times New Roman"/>
          <w:b/>
          <w:sz w:val="24"/>
          <w:szCs w:val="24"/>
        </w:rPr>
      </w:pPr>
      <w:r w:rsidRPr="002C3E3F">
        <w:rPr>
          <w:rFonts w:ascii="Times New Roman" w:hAnsi="Times New Roman"/>
          <w:b/>
          <w:sz w:val="24"/>
          <w:szCs w:val="24"/>
        </w:rPr>
        <w:t>Положение</w:t>
      </w:r>
    </w:p>
    <w:p w:rsidR="00415DA6" w:rsidRPr="002C3E3F" w:rsidRDefault="00415DA6" w:rsidP="00415DA6">
      <w:pPr>
        <w:jc w:val="center"/>
        <w:rPr>
          <w:rFonts w:ascii="Times New Roman" w:hAnsi="Times New Roman"/>
          <w:b/>
          <w:sz w:val="24"/>
          <w:szCs w:val="24"/>
        </w:rPr>
      </w:pPr>
      <w:r w:rsidRPr="002C3E3F">
        <w:rPr>
          <w:rFonts w:ascii="Times New Roman" w:hAnsi="Times New Roman"/>
          <w:b/>
          <w:sz w:val="24"/>
          <w:szCs w:val="24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Pr="002C3E3F">
        <w:rPr>
          <w:rFonts w:ascii="Times New Roman" w:hAnsi="Times New Roman"/>
          <w:b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</w:p>
    <w:p w:rsidR="00415DA6" w:rsidRPr="002C3E3F" w:rsidRDefault="00415DA6" w:rsidP="002C3E3F">
      <w:pPr>
        <w:jc w:val="center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1.</w:t>
      </w:r>
      <w:r w:rsidRPr="002C3E3F">
        <w:rPr>
          <w:rFonts w:ascii="Times New Roman" w:eastAsia="Arial Unicode MS" w:hAnsi="Times New Roman"/>
          <w:sz w:val="24"/>
          <w:szCs w:val="24"/>
        </w:rPr>
        <w:t>​</w:t>
      </w:r>
      <w:r w:rsidRPr="002C3E3F">
        <w:rPr>
          <w:rFonts w:ascii="Times New Roman" w:hAnsi="Times New Roman"/>
          <w:sz w:val="24"/>
          <w:szCs w:val="24"/>
        </w:rPr>
        <w:t> Общие положения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2C3E3F">
        <w:rPr>
          <w:rFonts w:ascii="Times New Roman" w:hAnsi="Times New Roman"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2C3E3F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1.2.Комиссия в своей деятельности руководствуется  </w:t>
      </w:r>
      <w:hyperlink r:id="rId22" w:tgtFrame="_blank" w:history="1">
        <w:r w:rsidRPr="002C3E3F">
          <w:rPr>
            <w:rStyle w:val="a3"/>
            <w:rFonts w:ascii="Times New Roman" w:hAnsi="Times New Roman"/>
            <w:sz w:val="24"/>
            <w:szCs w:val="24"/>
          </w:rPr>
          <w:t>Конституцией</w:t>
        </w:r>
      </w:hyperlink>
      <w:r w:rsidRPr="002C3E3F">
        <w:rPr>
          <w:rFonts w:ascii="Times New Roman" w:hAnsi="Times New Roman"/>
          <w:sz w:val="24"/>
          <w:szCs w:val="24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Pr="002C3E3F">
        <w:rPr>
          <w:rFonts w:ascii="Times New Roman" w:hAnsi="Times New Roman"/>
          <w:kern w:val="32"/>
          <w:sz w:val="24"/>
          <w:szCs w:val="24"/>
        </w:rPr>
        <w:t>городского поселения посёлок Нижний Ингаш Нижнеингашского муниципального района Красноярского края</w:t>
      </w:r>
      <w:r w:rsidRPr="002C3E3F">
        <w:rPr>
          <w:rFonts w:ascii="Times New Roman" w:hAnsi="Times New Roman"/>
          <w:sz w:val="24"/>
          <w:szCs w:val="24"/>
        </w:rPr>
        <w:t>.</w:t>
      </w:r>
    </w:p>
    <w:p w:rsidR="00415DA6" w:rsidRPr="002C3E3F" w:rsidRDefault="00415DA6" w:rsidP="00415DA6">
      <w:pPr>
        <w:jc w:val="center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2.</w:t>
      </w:r>
      <w:r w:rsidRPr="002C3E3F">
        <w:rPr>
          <w:rFonts w:ascii="Times New Roman" w:eastAsia="Arial Unicode MS" w:hAnsi="Times New Roman"/>
          <w:sz w:val="24"/>
          <w:szCs w:val="24"/>
        </w:rPr>
        <w:t>​</w:t>
      </w:r>
      <w:r w:rsidRPr="002C3E3F">
        <w:rPr>
          <w:rFonts w:ascii="Times New Roman" w:hAnsi="Times New Roman"/>
          <w:sz w:val="24"/>
          <w:szCs w:val="24"/>
        </w:rPr>
        <w:t> Основные функции Комиссии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Основными функциями Комиссии являются: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поселка;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2.2. Оценка обоснованности признания безнадежной к взысканию задолженности;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а) признать задолженность по платежам в бюджет  поселка безнадежной к взысканию;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б) отказать в признании задолженности по платежам в бюджет поселка  безнадежной к взысканию. Данное решение не препятствует повторному рассмотрению вопроса о возможности признания задолженности по платежам в бюджет поселка безнадежной к взысканию.</w:t>
      </w:r>
    </w:p>
    <w:p w:rsidR="00415DA6" w:rsidRPr="002C3E3F" w:rsidRDefault="00415DA6" w:rsidP="00415DA6">
      <w:pPr>
        <w:jc w:val="center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.</w:t>
      </w:r>
      <w:r w:rsidRPr="002C3E3F">
        <w:rPr>
          <w:rFonts w:ascii="Times New Roman" w:eastAsia="Arial Unicode MS" w:hAnsi="Times New Roman"/>
          <w:sz w:val="24"/>
          <w:szCs w:val="24"/>
        </w:rPr>
        <w:t>​</w:t>
      </w:r>
      <w:r w:rsidRPr="002C3E3F">
        <w:rPr>
          <w:rFonts w:ascii="Times New Roman" w:hAnsi="Times New Roman"/>
          <w:sz w:val="24"/>
          <w:szCs w:val="24"/>
        </w:rPr>
        <w:t> Права Комиссии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Комиссия имеет право:</w:t>
      </w:r>
    </w:p>
    <w:p w:rsidR="00D53CD8" w:rsidRDefault="00415DA6" w:rsidP="00D53CD8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3.1. Запрашивать информацию по вопросам, относящимся к компетенции комиссии;</w:t>
      </w:r>
    </w:p>
    <w:p w:rsidR="00415DA6" w:rsidRPr="002C3E3F" w:rsidRDefault="00415DA6" w:rsidP="00415DA6">
      <w:pPr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3.2. Заслушивать представителей плательщиков по вопросам, относящимся к компетенции комиссии.</w:t>
      </w:r>
    </w:p>
    <w:p w:rsidR="00D53CD8" w:rsidRDefault="00D53CD8" w:rsidP="002C3E3F">
      <w:pPr>
        <w:jc w:val="center"/>
        <w:rPr>
          <w:rFonts w:ascii="Times New Roman" w:hAnsi="Times New Roman"/>
          <w:sz w:val="24"/>
          <w:szCs w:val="24"/>
        </w:rPr>
      </w:pPr>
    </w:p>
    <w:p w:rsidR="00D53CD8" w:rsidRPr="00916670" w:rsidRDefault="00916670" w:rsidP="00916670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15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</w:t>
      </w:r>
      <w:r w:rsidR="00922F0E">
        <w:t xml:space="preserve">                 </w:t>
      </w:r>
      <w:r>
        <w:t xml:space="preserve">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D53CD8" w:rsidRDefault="00D53CD8" w:rsidP="00D53CD8">
      <w:pPr>
        <w:rPr>
          <w:rFonts w:ascii="Times New Roman" w:hAnsi="Times New Roman"/>
          <w:sz w:val="24"/>
          <w:szCs w:val="24"/>
        </w:rPr>
      </w:pPr>
    </w:p>
    <w:p w:rsidR="00415DA6" w:rsidRPr="002C3E3F" w:rsidRDefault="00415DA6" w:rsidP="002C3E3F">
      <w:pPr>
        <w:jc w:val="center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>4.</w:t>
      </w:r>
      <w:r w:rsidRPr="002C3E3F">
        <w:rPr>
          <w:rFonts w:ascii="Times New Roman" w:eastAsia="Arial Unicode MS" w:hAnsi="Times New Roman"/>
          <w:sz w:val="24"/>
          <w:szCs w:val="24"/>
        </w:rPr>
        <w:t>​</w:t>
      </w:r>
      <w:r w:rsidRPr="002C3E3F">
        <w:rPr>
          <w:rFonts w:ascii="Times New Roman" w:hAnsi="Times New Roman"/>
          <w:sz w:val="24"/>
          <w:szCs w:val="24"/>
        </w:rPr>
        <w:t> Организация деятельности Комиссии</w:t>
      </w:r>
    </w:p>
    <w:p w:rsidR="00415DA6" w:rsidRPr="007577F8" w:rsidRDefault="00415DA6" w:rsidP="00415DA6">
      <w:pPr>
        <w:jc w:val="both"/>
        <w:rPr>
          <w:sz w:val="28"/>
          <w:szCs w:val="28"/>
        </w:rPr>
      </w:pPr>
      <w:r w:rsidRPr="002C3E3F">
        <w:rPr>
          <w:rFonts w:ascii="Times New Roman" w:hAnsi="Times New Roman"/>
          <w:sz w:val="24"/>
          <w:szCs w:val="24"/>
        </w:rPr>
        <w:t xml:space="preserve">    4.1. Заседания Комиссии проводятся по мере необходимости. Дату, время и место проведения заседания Комиссии определяет ее председатель</w:t>
      </w:r>
      <w:r w:rsidRPr="007577F8">
        <w:rPr>
          <w:sz w:val="28"/>
          <w:szCs w:val="28"/>
        </w:rPr>
        <w:t xml:space="preserve"> либо лицо, исполняющее его обязанности.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4.2. 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4.3. Заседания Комиссии являются правомочными, если на нем присутствует более половины членов Комиссии.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415DA6" w:rsidRPr="002C3E3F" w:rsidRDefault="00415DA6" w:rsidP="00415DA6">
      <w:pPr>
        <w:jc w:val="both"/>
        <w:rPr>
          <w:rFonts w:ascii="Times New Roman" w:hAnsi="Times New Roman"/>
          <w:sz w:val="24"/>
          <w:szCs w:val="24"/>
        </w:rPr>
      </w:pPr>
      <w:r w:rsidRPr="002C3E3F">
        <w:rPr>
          <w:rFonts w:ascii="Times New Roman" w:hAnsi="Times New Roman"/>
          <w:sz w:val="24"/>
          <w:szCs w:val="24"/>
        </w:rPr>
        <w:t xml:space="preserve">     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415DA6" w:rsidRPr="007577F8" w:rsidRDefault="00415DA6" w:rsidP="00415DA6">
      <w:pPr>
        <w:jc w:val="both"/>
        <w:rPr>
          <w:sz w:val="28"/>
          <w:szCs w:val="28"/>
        </w:rPr>
      </w:pPr>
    </w:p>
    <w:p w:rsidR="00415DA6" w:rsidRDefault="00415DA6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Default="002C3E3F" w:rsidP="00415DA6">
      <w:pPr>
        <w:rPr>
          <w:sz w:val="28"/>
          <w:szCs w:val="28"/>
        </w:rPr>
      </w:pPr>
    </w:p>
    <w:p w:rsidR="002C3E3F" w:rsidRPr="00916670" w:rsidRDefault="00916670" w:rsidP="00916670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16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="00922F0E">
        <w:t xml:space="preserve">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Pr="002C3E3F" w:rsidRDefault="002C3E3F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0</wp:posOffset>
            </wp:positionV>
            <wp:extent cx="508000" cy="622300"/>
            <wp:effectExtent l="19050" t="0" r="6350" b="0"/>
            <wp:wrapSquare wrapText="right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br w:type="textWrapping" w:clear="all"/>
      </w:r>
    </w:p>
    <w:p w:rsidR="002C3E3F" w:rsidRPr="00D53CD8" w:rsidRDefault="002C3E3F" w:rsidP="002C3E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2C3E3F" w:rsidRPr="00D53CD8" w:rsidRDefault="002C3E3F" w:rsidP="002C3E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>НИЖНИЙ ИНГАШ</w:t>
      </w:r>
    </w:p>
    <w:p w:rsidR="002C3E3F" w:rsidRPr="00D53CD8" w:rsidRDefault="002C3E3F" w:rsidP="002C3E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2C3E3F" w:rsidRPr="00D53CD8" w:rsidRDefault="002C3E3F" w:rsidP="002C3E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>КРАСНОЯРСКОГО КРАЯ</w:t>
      </w:r>
    </w:p>
    <w:p w:rsidR="002C3E3F" w:rsidRPr="00D53CD8" w:rsidRDefault="002C3E3F" w:rsidP="00D53CD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C3E3F" w:rsidRPr="00D53CD8" w:rsidRDefault="002C3E3F" w:rsidP="002C3E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3CD8">
        <w:rPr>
          <w:rFonts w:ascii="Times New Roman" w:hAnsi="Times New Roman" w:cs="Times New Roman"/>
          <w:b w:val="0"/>
          <w:sz w:val="24"/>
          <w:szCs w:val="24"/>
        </w:rPr>
        <w:t xml:space="preserve">    ПОСТАНОВЛЕНИЕ</w:t>
      </w:r>
    </w:p>
    <w:p w:rsidR="002C3E3F" w:rsidRPr="00D53CD8" w:rsidRDefault="002C3E3F" w:rsidP="002C3E3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C3E3F" w:rsidRPr="00D53CD8" w:rsidRDefault="002C3E3F" w:rsidP="002C3E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53CD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53CD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53CD8">
        <w:rPr>
          <w:rFonts w:ascii="Times New Roman" w:hAnsi="Times New Roman" w:cs="Times New Roman"/>
          <w:b w:val="0"/>
          <w:sz w:val="24"/>
          <w:szCs w:val="24"/>
        </w:rPr>
        <w:softHyphen/>
        <w:t>19.05.2020г.                                    пгт. Нижний Ингаш                                            №53</w:t>
      </w:r>
    </w:p>
    <w:p w:rsidR="002C3E3F" w:rsidRPr="00D53CD8" w:rsidRDefault="002C3E3F" w:rsidP="002C3E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D53CD8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 поселка Нижний Ингаш Нижнеингашского района Красноярского края </w:t>
      </w:r>
      <w:r w:rsidRPr="00D53CD8">
        <w:rPr>
          <w:rFonts w:ascii="Times New Roman" w:hAnsi="Times New Roman"/>
          <w:sz w:val="24"/>
          <w:szCs w:val="24"/>
        </w:rPr>
        <w:t>от 03.11.2015г. №308  «Об утверждении  муниципальной программы «Развитие жизнеобеспечения на территории МО п. Нижний Ингаш»</w:t>
      </w:r>
    </w:p>
    <w:p w:rsidR="002C3E3F" w:rsidRPr="00D53CD8" w:rsidRDefault="002C3E3F" w:rsidP="002C3E3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соответствии со ст. 179 Бюджетного кодекса Российской Федерации,  постановлением   от 18.09.2013г. №195-А   «Об утверждении порядка принятия решений о разработке муниципальных программ муниципального образования поселок Нижний Ингаш, их формирования и реализации», ПОСТАНОВЛЯЮ:</w:t>
      </w: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>1. Внести</w:t>
      </w:r>
      <w:r w:rsidRPr="00D53CD8">
        <w:rPr>
          <w:rFonts w:ascii="Times New Roman" w:hAnsi="Times New Roman"/>
          <w:bCs/>
          <w:sz w:val="24"/>
          <w:szCs w:val="24"/>
          <w:lang w:eastAsia="ru-RU"/>
        </w:rPr>
        <w:t xml:space="preserve"> в постановление администрации поселка Нижний Ингаш Нижнеингашского района Красноярского края </w:t>
      </w:r>
      <w:r w:rsidRPr="00D53CD8">
        <w:rPr>
          <w:rFonts w:ascii="Times New Roman" w:hAnsi="Times New Roman"/>
          <w:sz w:val="24"/>
          <w:szCs w:val="24"/>
        </w:rPr>
        <w:t>от 03.11.2015г. №308 «Об утверждении  муниципальной программы «Развитие жизнеобеспечения на территории МО п. Нижний Ингаш»» (далее - Постановление), следующие изменения: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 в разделе  1.  «Паспорт муниципальной программы»: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 в строке  «Объемы и источники обеспечения программы» после слов  «Объем финансирования программы составит» цифры «45 876 840,12» заменить цифрами «66 568 041,47»,  в том  числе по годам:</w:t>
      </w:r>
    </w:p>
    <w:p w:rsidR="002C3E3F" w:rsidRPr="00D53CD8" w:rsidRDefault="002C3E3F" w:rsidP="002C3E3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год:</w:t>
      </w:r>
    </w:p>
    <w:p w:rsidR="002C3E3F" w:rsidRPr="00D53CD8" w:rsidRDefault="002C3E3F" w:rsidP="002C3E3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Краевой бюджет - 29 079 198,00 руб.;</w:t>
      </w:r>
    </w:p>
    <w:p w:rsidR="002C3E3F" w:rsidRPr="00D53CD8" w:rsidRDefault="002C3E3F" w:rsidP="002C3E3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Местный бюджет - 6 414 519,64 руб.;</w:t>
      </w:r>
    </w:p>
    <w:p w:rsidR="002C3E3F" w:rsidRPr="00D53CD8" w:rsidRDefault="002C3E3F" w:rsidP="002C3E3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>в разделе 6. «Распределение планируемых расходов по мероприятиям программы, подпрограммам»:</w:t>
      </w:r>
    </w:p>
    <w:p w:rsidR="002C3E3F" w:rsidRPr="00D53CD8" w:rsidRDefault="002C3E3F" w:rsidP="002C3E3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после слов  «Объем финансирования муниципальной программы составляет в сумме» цифры «45 876 840,12» заменить цифрами «66 568 041,47», в том числе:  </w:t>
      </w:r>
    </w:p>
    <w:p w:rsidR="002C3E3F" w:rsidRPr="00D53CD8" w:rsidRDefault="002C3E3F" w:rsidP="002C3E3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2020 год: объем финансирования </w:t>
      </w:r>
      <w:r w:rsidRPr="00D53CD8">
        <w:rPr>
          <w:rFonts w:ascii="Times New Roman" w:hAnsi="Times New Roman"/>
          <w:b/>
          <w:sz w:val="24"/>
          <w:szCs w:val="24"/>
        </w:rPr>
        <w:t xml:space="preserve">-  </w:t>
      </w:r>
      <w:r w:rsidRPr="00D53CD8">
        <w:rPr>
          <w:rFonts w:ascii="Times New Roman" w:hAnsi="Times New Roman"/>
          <w:sz w:val="24"/>
          <w:szCs w:val="24"/>
        </w:rPr>
        <w:t>35 493 717,64 руб.;</w:t>
      </w:r>
    </w:p>
    <w:p w:rsidR="002C3E3F" w:rsidRPr="00D53CD8" w:rsidRDefault="002C3E3F" w:rsidP="00D53CD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приложение №3,4 к паспорту муниципальной программы  «Развитие жизнеобеспечения на территории  МО п. Нижний Ингаш»  изложить в новой редакции согласно приложениям №3,4 к  данному постановлению;</w:t>
      </w:r>
    </w:p>
    <w:p w:rsidR="002C3E3F" w:rsidRPr="00D53CD8" w:rsidRDefault="00D53CD8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 разде</w:t>
      </w:r>
      <w:r w:rsidR="002C3E3F" w:rsidRPr="00D53CD8">
        <w:rPr>
          <w:rFonts w:ascii="Times New Roman" w:hAnsi="Times New Roman"/>
          <w:sz w:val="24"/>
          <w:szCs w:val="24"/>
        </w:rPr>
        <w:t xml:space="preserve">ле 1. Паспорт подпрограммы 1  </w:t>
      </w:r>
      <w:r w:rsidR="002C3E3F" w:rsidRPr="00D53CD8">
        <w:rPr>
          <w:rFonts w:ascii="Times New Roman" w:hAnsi="Times New Roman"/>
          <w:b/>
          <w:sz w:val="24"/>
          <w:szCs w:val="24"/>
        </w:rPr>
        <w:t>«</w:t>
      </w:r>
      <w:r w:rsidR="002C3E3F" w:rsidRPr="00D53CD8">
        <w:rPr>
          <w:rFonts w:ascii="Times New Roman" w:hAnsi="Times New Roman"/>
          <w:sz w:val="24"/>
          <w:szCs w:val="24"/>
        </w:rPr>
        <w:t>Защита от чрезвычайных ситуаций природного и техногенного характера и обеспечение пожарной безопасности  населения на территории МО п. Нижний Ингаш» -  (МП), внести следующие изменения: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 в строке  «Объем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 в строке после слов «Общий объем средств составляет» цифры «1 998 731,45» заменить цифрами «2 000 057,45», в том числе по годам: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 - 454 576,00 руб.;</w:t>
      </w: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разделе 6. «Распределение планируемых расходов по мероприятиям подпрограммы»:</w:t>
      </w:r>
    </w:p>
    <w:p w:rsidR="00916670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после слов «Общий  объем средств на реализацию подпрограммы составляет» цифры «1 998 731,45» заменить цифрами «1 998 731,45», в том числе по годам:</w:t>
      </w:r>
      <w:r w:rsidR="00916670">
        <w:rPr>
          <w:rFonts w:ascii="Times New Roman" w:hAnsi="Times New Roman"/>
          <w:sz w:val="24"/>
          <w:szCs w:val="24"/>
        </w:rPr>
        <w:t xml:space="preserve">             </w:t>
      </w:r>
      <w:r w:rsidR="00916670" w:rsidRPr="00916670">
        <w:rPr>
          <w:rFonts w:ascii="Times New Roman" w:hAnsi="Times New Roman"/>
          <w:i/>
          <w:sz w:val="18"/>
          <w:szCs w:val="18"/>
        </w:rPr>
        <w:t>(Окончание на стр. 17)</w:t>
      </w:r>
    </w:p>
    <w:p w:rsidR="00D53CD8" w:rsidRPr="00D53CD8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</w:t>
      </w:r>
      <w:r w:rsidR="00922F0E">
        <w:t xml:space="preserve">               </w:t>
      </w:r>
      <w:r>
        <w:t xml:space="preserve">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 - 2 000 057,45 руб.;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1 </w:t>
      </w:r>
      <w:r w:rsidRPr="00D53CD8">
        <w:rPr>
          <w:rFonts w:ascii="Times New Roman" w:hAnsi="Times New Roman"/>
          <w:b/>
          <w:sz w:val="24"/>
          <w:szCs w:val="24"/>
        </w:rPr>
        <w:t>«</w:t>
      </w:r>
      <w:r w:rsidRPr="00D53CD8">
        <w:rPr>
          <w:rFonts w:ascii="Times New Roman" w:hAnsi="Times New Roman"/>
          <w:sz w:val="24"/>
          <w:szCs w:val="24"/>
        </w:rPr>
        <w:t>Защита от чрезвычайных ситуаций природного и техногенного характера и обеспечение пожарной безопасности  населения на территории МО п. Нижний Ингаш» к  МП, изложить в новой редакции  согласно приложениям №2,3 к данному постановлению;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 разделе 1. Паспорт подпрограммы 4  </w:t>
      </w:r>
      <w:r w:rsidRPr="00D53CD8">
        <w:rPr>
          <w:rFonts w:ascii="Times New Roman" w:hAnsi="Times New Roman"/>
          <w:b/>
          <w:sz w:val="24"/>
          <w:szCs w:val="24"/>
        </w:rPr>
        <w:t>«</w:t>
      </w:r>
      <w:r w:rsidRPr="00D53CD8">
        <w:rPr>
          <w:rFonts w:ascii="Times New Roman" w:hAnsi="Times New Roman"/>
          <w:sz w:val="24"/>
          <w:szCs w:val="24"/>
        </w:rPr>
        <w:t>Жилищно-коммунальное хозяйство на территории МО п. Нижний Ингаш» - (МП), внести следующие изменения: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 «Объемы  и источники финансирования подпрограммы на период действия подпрограммы с указанием источников финансирования по годам реализации подпрограммы»: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после слов «Общий объем средств составляет» цифры «2 849 880,28» заменить цифрами «3 177 142,60», в том числе по годам: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 -  991 932,28 руб.;</w:t>
      </w: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разделе 8. «Распределение планируемых расходов по мероприятиям подпрограммы»:</w:t>
      </w: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 после слов «Общий  объем средств на реализацию подпрограммы составляет» цифры «2 849 880,28» заменить цифрами «3 177 142,60», в том числе по годам: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 - 991 932,28 руб.;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4  </w:t>
      </w:r>
      <w:r w:rsidRPr="00D53CD8">
        <w:rPr>
          <w:rFonts w:ascii="Times New Roman" w:hAnsi="Times New Roman"/>
          <w:b/>
          <w:sz w:val="24"/>
          <w:szCs w:val="24"/>
        </w:rPr>
        <w:t>«</w:t>
      </w:r>
      <w:r w:rsidRPr="00D53CD8">
        <w:rPr>
          <w:rFonts w:ascii="Times New Roman" w:hAnsi="Times New Roman"/>
          <w:sz w:val="24"/>
          <w:szCs w:val="24"/>
        </w:rPr>
        <w:t>Жилищно-коммунальное хозяйство на территории МО п. Нижний Ингаш»   к МП,   изложить в новой редакции  согласно приложениям №2,3 к данному постановлению.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в  разделе 1. Паспорт подпрограммы 5 «Благоустройство на  территории МО п. Нижний Ингаш» - (МП), внести следующие изменения: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 «Объем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после слов «Общий объем финансирования составит» цифры «19  713 346,28»  заменить цифрами «39 965 728,28», в том числе по годам: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 - 23 857 572,83 руб.;</w:t>
      </w: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разделе 7. «Распределение планируемых расходов по мероприятиям подпрограммы»:</w:t>
      </w:r>
    </w:p>
    <w:p w:rsidR="002C3E3F" w:rsidRPr="00D53CD8" w:rsidRDefault="002C3E3F" w:rsidP="002C3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в строке  после слов «Общий  объем средств на реализацию подпрограммы составляет» цифры «19 087 067,53» заменить цифрами «39 965 728,28», в том числе по годам: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2020 год -  23 857 572,83 руб.;</w:t>
      </w:r>
    </w:p>
    <w:p w:rsidR="002C3E3F" w:rsidRPr="00D53CD8" w:rsidRDefault="002C3E3F" w:rsidP="002C3E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5  </w:t>
      </w:r>
      <w:r w:rsidRPr="00D53CD8">
        <w:rPr>
          <w:rFonts w:ascii="Times New Roman" w:hAnsi="Times New Roman"/>
          <w:b/>
          <w:sz w:val="24"/>
          <w:szCs w:val="24"/>
        </w:rPr>
        <w:t>«</w:t>
      </w:r>
      <w:r w:rsidRPr="00D53CD8">
        <w:rPr>
          <w:rFonts w:ascii="Times New Roman" w:hAnsi="Times New Roman"/>
          <w:sz w:val="24"/>
          <w:szCs w:val="24"/>
        </w:rPr>
        <w:t>Благоустройство территории МО п. Нижний Ингаш»   к МП, изложить в новой редакции  согласно приложениям №2,3 к данному постановлению.</w:t>
      </w:r>
    </w:p>
    <w:p w:rsidR="002C3E3F" w:rsidRPr="00D53CD8" w:rsidRDefault="002C3E3F" w:rsidP="002C3E3F">
      <w:pPr>
        <w:jc w:val="both"/>
        <w:rPr>
          <w:rFonts w:ascii="Times New Roman" w:hAnsi="Times New Roman"/>
          <w:sz w:val="24"/>
          <w:szCs w:val="24"/>
        </w:rPr>
      </w:pPr>
      <w:r w:rsidRPr="00D53CD8">
        <w:rPr>
          <w:rFonts w:ascii="Times New Roman" w:hAnsi="Times New Roman"/>
          <w:sz w:val="24"/>
          <w:szCs w:val="24"/>
        </w:rPr>
        <w:t xml:space="preserve">2.    Постановление вступает в силу со дня, следующего за днем   его официального опубликования в периодическом  печатном  средстве массовой информации «Вестник муниципального образования поселок Нижний Ингаш» и  подлежит размещению на официальном сайте администрации </w:t>
      </w:r>
      <w:r w:rsidRPr="00D53CD8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D53CD8">
        <w:rPr>
          <w:rFonts w:ascii="Times New Roman" w:hAnsi="Times New Roman"/>
          <w:sz w:val="24"/>
          <w:szCs w:val="24"/>
        </w:rPr>
        <w:t>поселка (</w:t>
      </w:r>
      <w:hyperlink r:id="rId24" w:history="1">
        <w:r w:rsidRPr="00D53CD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https://nizhny-ingash.ru/</w:t>
        </w:r>
      </w:hyperlink>
      <w:r w:rsidRPr="00D53CD8">
        <w:rPr>
          <w:rFonts w:ascii="Times New Roman" w:hAnsi="Times New Roman"/>
          <w:sz w:val="24"/>
          <w:szCs w:val="24"/>
        </w:rPr>
        <w:t>).</w:t>
      </w:r>
    </w:p>
    <w:p w:rsidR="002C3E3F" w:rsidRPr="00D53CD8" w:rsidRDefault="002C3E3F" w:rsidP="002C3E3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E3F" w:rsidRDefault="002C3E3F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53CD8">
        <w:rPr>
          <w:rFonts w:ascii="Times New Roman" w:hAnsi="Times New Roman"/>
          <w:sz w:val="24"/>
          <w:szCs w:val="24"/>
          <w:lang w:eastAsia="ru-RU"/>
        </w:rPr>
        <w:t>Глава поселка Нижний Ингаш                                                                         Б.И. Гузей</w:t>
      </w: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18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1D48D4" w:rsidRPr="00D53CD8" w:rsidRDefault="001D48D4" w:rsidP="002C3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  <w:sectPr w:rsidR="001D48D4" w:rsidRPr="00D53CD8" w:rsidSect="000477B3">
          <w:pgSz w:w="11906" w:h="16838"/>
          <w:pgMar w:top="540" w:right="539" w:bottom="777" w:left="1134" w:header="709" w:footer="709" w:gutter="0"/>
          <w:cols w:space="720"/>
        </w:sect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Default="002C3E3F" w:rsidP="002C3E3F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C3E3F" w:rsidRDefault="002C3E3F" w:rsidP="002C3E3F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C3E3F" w:rsidRDefault="002C3E3F" w:rsidP="002C3E3F">
      <w:pPr>
        <w:pStyle w:val="ConsPlusNormal0"/>
        <w:widowControl/>
        <w:ind w:right="-120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C3E3F" w:rsidRPr="00663CBD" w:rsidRDefault="002C3E3F" w:rsidP="002C3E3F">
      <w:pPr>
        <w:pStyle w:val="ConsPlusNormal0"/>
        <w:widowControl/>
        <w:ind w:left="10065" w:right="-12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Приложение №3 </w:t>
      </w:r>
    </w:p>
    <w:p w:rsidR="002C3E3F" w:rsidRPr="00663CBD" w:rsidRDefault="002C3E3F" w:rsidP="002C3E3F">
      <w:pPr>
        <w:pStyle w:val="ConsPlusNormal0"/>
        <w:widowControl/>
        <w:ind w:right="-12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2C3E3F" w:rsidRPr="00663CBD" w:rsidRDefault="002C3E3F" w:rsidP="002C3E3F">
      <w:pPr>
        <w:autoSpaceDE w:val="0"/>
        <w:autoSpaceDN w:val="0"/>
        <w:adjustRightInd w:val="0"/>
        <w:spacing w:after="0" w:line="240" w:lineRule="auto"/>
        <w:ind w:right="-120"/>
        <w:jc w:val="right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663CBD">
        <w:rPr>
          <w:rFonts w:ascii="Times New Roman" w:hAnsi="Times New Roman"/>
          <w:sz w:val="16"/>
          <w:szCs w:val="16"/>
        </w:rPr>
        <w:t>«</w:t>
      </w:r>
      <w:r w:rsidRPr="00663CBD">
        <w:rPr>
          <w:rFonts w:ascii="Times New Roman" w:hAnsi="Times New Roman"/>
          <w:bCs/>
          <w:sz w:val="16"/>
          <w:szCs w:val="16"/>
          <w:lang w:eastAsia="ru-RU"/>
        </w:rPr>
        <w:t>Развитие  жизнеобеспечения  на территории МО п. Нижний Ингаш»</w:t>
      </w:r>
    </w:p>
    <w:p w:rsidR="002C3E3F" w:rsidRDefault="002C3E3F" w:rsidP="002C3E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</w:p>
    <w:p w:rsidR="002C3E3F" w:rsidRPr="001B3A4F" w:rsidRDefault="002C3E3F" w:rsidP="002C3E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544353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2C3E3F" w:rsidRPr="00D15686" w:rsidRDefault="002C3E3F" w:rsidP="002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686">
        <w:rPr>
          <w:rFonts w:ascii="Times New Roman" w:hAnsi="Times New Roman"/>
          <w:b/>
          <w:sz w:val="24"/>
          <w:szCs w:val="24"/>
        </w:rPr>
        <w:t>Информация о распределении планируемых расходов по отдельным мероприятиям программы и подпрограммам</w:t>
      </w:r>
    </w:p>
    <w:p w:rsidR="002C3E3F" w:rsidRPr="00D15686" w:rsidRDefault="002C3E3F" w:rsidP="002C3E3F">
      <w:pPr>
        <w:spacing w:after="0"/>
        <w:ind w:left="110" w:hanging="110"/>
        <w:jc w:val="center"/>
        <w:rPr>
          <w:rFonts w:ascii="Times New Roman" w:hAnsi="Times New Roman"/>
          <w:b/>
          <w:sz w:val="24"/>
          <w:szCs w:val="24"/>
        </w:rPr>
      </w:pPr>
      <w:r w:rsidRPr="00D15686">
        <w:rPr>
          <w:rFonts w:ascii="Times New Roman" w:hAnsi="Times New Roman"/>
          <w:b/>
          <w:sz w:val="24"/>
          <w:szCs w:val="24"/>
        </w:rPr>
        <w:t xml:space="preserve"> муниципальной программы поселка Нижний Ингаш</w:t>
      </w:r>
    </w:p>
    <w:tbl>
      <w:tblPr>
        <w:tblW w:w="15840" w:type="dxa"/>
        <w:tblInd w:w="-252" w:type="dxa"/>
        <w:tblLayout w:type="fixed"/>
        <w:tblLook w:val="00A0"/>
      </w:tblPr>
      <w:tblGrid>
        <w:gridCol w:w="1759"/>
        <w:gridCol w:w="1841"/>
        <w:gridCol w:w="1440"/>
        <w:gridCol w:w="1025"/>
        <w:gridCol w:w="752"/>
        <w:gridCol w:w="1016"/>
        <w:gridCol w:w="733"/>
        <w:gridCol w:w="1514"/>
        <w:gridCol w:w="1440"/>
        <w:gridCol w:w="1440"/>
        <w:gridCol w:w="1440"/>
        <w:gridCol w:w="1412"/>
        <w:gridCol w:w="28"/>
      </w:tblGrid>
      <w:tr w:rsidR="002C3E3F" w:rsidRPr="00D15686" w:rsidTr="00411F63">
        <w:trPr>
          <w:gridAfter w:val="1"/>
          <w:wAfter w:w="28" w:type="dxa"/>
          <w:trHeight w:val="67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ind w:firstLine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Расходы 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br/>
              <w:t>(Руб.), годы</w:t>
            </w:r>
          </w:p>
        </w:tc>
      </w:tr>
      <w:tr w:rsidR="002C3E3F" w:rsidRPr="00D15686" w:rsidTr="00411F63">
        <w:trPr>
          <w:gridAfter w:val="1"/>
          <w:wAfter w:w="28" w:type="dxa"/>
          <w:trHeight w:val="69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период</w:t>
            </w:r>
          </w:p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47673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Pr="0047673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Pr="0047673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 з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а период</w:t>
            </w:r>
          </w:p>
          <w:p w:rsidR="002C3E3F" w:rsidRPr="0047673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2019 -2022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2C3E3F" w:rsidRPr="00D15686" w:rsidTr="00411F63">
        <w:trPr>
          <w:gridAfter w:val="1"/>
          <w:wAfter w:w="28" w:type="dxa"/>
          <w:trHeight w:val="36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 жизнеобеспечения на территории п. Нижний Ингаш»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 xml:space="preserve">00.0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15 127 476,50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35 493 717,64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7 669 811,91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8 277 035,42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66 568 041,47</w:t>
            </w:r>
          </w:p>
        </w:tc>
      </w:tr>
      <w:tr w:rsidR="002C3E3F" w:rsidRPr="00D15686" w:rsidTr="00411F63">
        <w:trPr>
          <w:gridAfter w:val="1"/>
          <w:wAfter w:w="28" w:type="dxa"/>
          <w:trHeight w:val="36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gridAfter w:val="1"/>
          <w:wAfter w:w="28" w:type="dxa"/>
          <w:trHeight w:val="35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15 127 476,50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35 493 717,64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7 669 811,91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8 277 035,42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66 568 041,47</w:t>
            </w: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gridAfter w:val="1"/>
          <w:wAfter w:w="28" w:type="dxa"/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«Защита от чрезвычайных ситуаций природного и техногенного характера и обеспечение пожарной безопасности населения на территории  МО п. Нижний 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 xml:space="preserve">  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006F15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006F15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454 576,00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006F15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006F15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006F15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006F15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006F15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006F15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2 000 057,45</w:t>
            </w:r>
          </w:p>
        </w:tc>
      </w:tr>
      <w:tr w:rsidR="002C3E3F" w:rsidRPr="00D15686" w:rsidTr="00411F63">
        <w:trPr>
          <w:gridAfter w:val="1"/>
          <w:wAfter w:w="28" w:type="dxa"/>
          <w:trHeight w:val="7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gridAfter w:val="1"/>
          <w:wAfter w:w="28" w:type="dxa"/>
          <w:trHeight w:val="9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2F2359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F2359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F2359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454 576,00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2F2359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F2359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F2359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2F2359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F2359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2 000 057,45</w:t>
            </w:r>
          </w:p>
        </w:tc>
      </w:tr>
      <w:tr w:rsidR="002C3E3F" w:rsidRPr="00A24095" w:rsidTr="00411F63">
        <w:trPr>
          <w:trHeight w:val="2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</w:t>
            </w: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«Транспортное обслуживание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355  680,00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1 555 680,00</w:t>
            </w:r>
          </w:p>
        </w:tc>
      </w:tr>
      <w:tr w:rsidR="002C3E3F" w:rsidRPr="00D15686" w:rsidTr="00411F63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trHeight w:val="821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BD25DE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BD25DE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355 680,00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BD25DE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BD25DE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BD25DE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BD25DE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BD25DE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BD25DE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BD25DE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1 555 680,00</w:t>
            </w:r>
          </w:p>
        </w:tc>
      </w:tr>
      <w:tr w:rsidR="002C3E3F" w:rsidRPr="00D15686" w:rsidTr="00411F63">
        <w:trPr>
          <w:trHeight w:val="4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«Дорожное хозяйство 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7 567 742,01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9 369 174,47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19 048 971,08</w:t>
            </w:r>
          </w:p>
        </w:tc>
      </w:tr>
      <w:tr w:rsidR="002C3E3F" w:rsidRPr="00D15686" w:rsidTr="00411F63">
        <w:trPr>
          <w:trHeight w:val="5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trHeight w:val="4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7 567 742,01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7 369 174,47</w:t>
            </w: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19 048 971,08</w:t>
            </w:r>
          </w:p>
        </w:tc>
      </w:tr>
      <w:tr w:rsidR="002C3E3F" w:rsidRPr="00D15686" w:rsidTr="00411F63">
        <w:trPr>
          <w:trHeight w:val="2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«Жилищно-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оммунальное хозяйство на территории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991 932,28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3 177 142,60</w:t>
            </w:r>
          </w:p>
        </w:tc>
      </w:tr>
      <w:tr w:rsidR="002C3E3F" w:rsidRPr="00D15686" w:rsidTr="00411F63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trHeight w:val="495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991 932,28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3 177 142,60</w:t>
            </w:r>
          </w:p>
        </w:tc>
      </w:tr>
      <w:tr w:rsidR="002C3E3F" w:rsidRPr="00D15686" w:rsidTr="00411F63">
        <w:trPr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«Благоустройство  на территории  МО п. Нижний Ингаш»</w:t>
            </w:r>
          </w:p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6258D0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23 857 572,83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8F6C12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8F6C12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C12">
              <w:rPr>
                <w:rFonts w:ascii="Times New Roman" w:hAnsi="Times New Roman"/>
                <w:b/>
                <w:sz w:val="20"/>
                <w:szCs w:val="20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8F6C12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8F6C12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C12">
              <w:rPr>
                <w:rFonts w:ascii="Times New Roman" w:hAnsi="Times New Roman"/>
                <w:b/>
                <w:sz w:val="20"/>
                <w:szCs w:val="20"/>
              </w:rPr>
              <w:t>5 157 058,42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8F6C12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8744A4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39 965 728,28</w:t>
            </w:r>
          </w:p>
        </w:tc>
      </w:tr>
      <w:tr w:rsidR="002C3E3F" w:rsidRPr="00D15686" w:rsidTr="00411F63">
        <w:trPr>
          <w:trHeight w:val="26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trHeight w:val="57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DF1E1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DF1E1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23 857 572,83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DF1E1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DF1E11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39 965 728,28</w:t>
            </w:r>
          </w:p>
        </w:tc>
      </w:tr>
      <w:tr w:rsidR="002C3E3F" w:rsidRPr="00D15686" w:rsidTr="00411F63">
        <w:trPr>
          <w:trHeight w:val="49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6258D0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«Благоустройство придомовых территорий МК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территории </w:t>
            </w: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МО п. Нижний  Ингаш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90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110 231,03</w:t>
            </w:r>
          </w:p>
        </w:tc>
      </w:tr>
      <w:tr w:rsidR="002C3E3F" w:rsidRPr="00D15686" w:rsidTr="00411F63">
        <w:trPr>
          <w:trHeight w:val="1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2C3E3F" w:rsidRDefault="002C3E3F" w:rsidP="00411F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trHeight w:val="82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110 231,03</w:t>
            </w:r>
          </w:p>
        </w:tc>
      </w:tr>
      <w:tr w:rsidR="002C3E3F" w:rsidRPr="00D15686" w:rsidTr="00411F63">
        <w:trPr>
          <w:trHeight w:val="3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6258D0" w:rsidRDefault="002C3E3F" w:rsidP="00411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Повышение  безопасности дорожного движения  в МО п. Нижний Ингаш на 2020-2022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600 000,00</w:t>
            </w:r>
          </w:p>
        </w:tc>
      </w:tr>
      <w:tr w:rsidR="002C3E3F" w:rsidRPr="00D15686" w:rsidTr="00411F63">
        <w:trPr>
          <w:trHeight w:val="34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D15686" w:rsidTr="00411F63">
        <w:trPr>
          <w:trHeight w:val="6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E07903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</w:tbl>
    <w:p w:rsidR="002C3E3F" w:rsidRDefault="002C3E3F" w:rsidP="002C3E3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3E3F" w:rsidRDefault="002C3E3F" w:rsidP="002C3E3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21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2C3E3F" w:rsidRDefault="002C3E3F" w:rsidP="002C3E3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3E3F" w:rsidRDefault="002C3E3F" w:rsidP="002C3E3F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</w:t>
      </w:r>
    </w:p>
    <w:p w:rsidR="002C3E3F" w:rsidRPr="00663CBD" w:rsidRDefault="002C3E3F" w:rsidP="002C3E3F">
      <w:pPr>
        <w:pStyle w:val="ConsPlusNormal0"/>
        <w:widowControl/>
        <w:ind w:left="10065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Приложение №4 </w:t>
      </w:r>
    </w:p>
    <w:p w:rsidR="002C3E3F" w:rsidRPr="00663CBD" w:rsidRDefault="002C3E3F" w:rsidP="002C3E3F">
      <w:pPr>
        <w:pStyle w:val="ConsPlusNormal0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2C3E3F" w:rsidRPr="00663CBD" w:rsidRDefault="002C3E3F" w:rsidP="002C3E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663CBD">
        <w:rPr>
          <w:rFonts w:ascii="Times New Roman" w:hAnsi="Times New Roman"/>
          <w:sz w:val="16"/>
          <w:szCs w:val="16"/>
        </w:rPr>
        <w:t>«</w:t>
      </w:r>
      <w:r w:rsidRPr="00663CBD">
        <w:rPr>
          <w:rFonts w:ascii="Times New Roman" w:hAnsi="Times New Roman"/>
          <w:bCs/>
          <w:sz w:val="16"/>
          <w:szCs w:val="16"/>
          <w:lang w:eastAsia="ru-RU"/>
        </w:rPr>
        <w:t>Развитие  жизнеобеспечения  на территории  МО п. Нижний Ингаш»</w:t>
      </w:r>
    </w:p>
    <w:p w:rsidR="002C3E3F" w:rsidRPr="00B77E3B" w:rsidRDefault="002C3E3F" w:rsidP="002C3E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44353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2C3E3F" w:rsidRDefault="002C3E3F" w:rsidP="002C3E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3FEB">
        <w:rPr>
          <w:rFonts w:ascii="Times New Roman" w:hAnsi="Times New Roman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2C3E3F" w:rsidRDefault="002C3E3F" w:rsidP="002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жизнеобеспечения на территории МО п. Нижний Ингаш»</w:t>
      </w:r>
    </w:p>
    <w:p w:rsidR="002C3E3F" w:rsidRDefault="002C3E3F" w:rsidP="002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FEB">
        <w:rPr>
          <w:rFonts w:ascii="Times New Roman" w:hAnsi="Times New Roman"/>
          <w:b/>
          <w:sz w:val="24"/>
          <w:szCs w:val="24"/>
        </w:rPr>
        <w:t xml:space="preserve">с учетом источников финансирования, </w:t>
      </w:r>
      <w:r>
        <w:rPr>
          <w:rFonts w:ascii="Times New Roman" w:hAnsi="Times New Roman"/>
          <w:b/>
          <w:sz w:val="24"/>
          <w:szCs w:val="24"/>
        </w:rPr>
        <w:t>в том числе по уровням бюджетных</w:t>
      </w:r>
      <w:r w:rsidRPr="000B3FEB">
        <w:rPr>
          <w:rFonts w:ascii="Times New Roman" w:hAnsi="Times New Roman"/>
          <w:b/>
          <w:sz w:val="24"/>
          <w:szCs w:val="24"/>
        </w:rPr>
        <w:t xml:space="preserve"> систем</w:t>
      </w:r>
    </w:p>
    <w:p w:rsidR="002C3E3F" w:rsidRPr="000B3FEB" w:rsidRDefault="002C3E3F" w:rsidP="002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00" w:type="dxa"/>
        <w:tblInd w:w="-112" w:type="dxa"/>
        <w:tblLook w:val="00A0"/>
      </w:tblPr>
      <w:tblGrid>
        <w:gridCol w:w="1876"/>
        <w:gridCol w:w="2962"/>
        <w:gridCol w:w="3494"/>
        <w:gridCol w:w="1454"/>
        <w:gridCol w:w="1366"/>
        <w:gridCol w:w="1344"/>
        <w:gridCol w:w="1366"/>
        <w:gridCol w:w="1538"/>
      </w:tblGrid>
      <w:tr w:rsidR="002C3E3F" w:rsidRPr="005B6FC3" w:rsidTr="00411F63">
        <w:trPr>
          <w:trHeight w:val="60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программы, подпрограммы </w:t>
            </w:r>
          </w:p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исполнитель, </w:t>
            </w:r>
          </w:p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br/>
              <w:t>(Руб.), годы</w:t>
            </w:r>
          </w:p>
        </w:tc>
      </w:tr>
      <w:tr w:rsidR="002C3E3F" w:rsidRPr="005B6FC3" w:rsidTr="00411F63">
        <w:trPr>
          <w:trHeight w:val="782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а период</w:t>
            </w:r>
          </w:p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 гг.</w:t>
            </w:r>
          </w:p>
          <w:p w:rsidR="002C3E3F" w:rsidRPr="0047673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E3F" w:rsidRPr="005B6FC3" w:rsidTr="00411F63">
        <w:trPr>
          <w:trHeight w:val="122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4B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 жизнеобеспечения  на территории  МО п. Нижний Ингаш»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4B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Всего: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15 127 476,50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35 493 717,64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7 669 811,91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8 277 035,42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66 568 041,47</w:t>
            </w:r>
          </w:p>
        </w:tc>
      </w:tr>
      <w:tr w:rsidR="002C3E3F" w:rsidRPr="005B6FC3" w:rsidTr="00411F63">
        <w:trPr>
          <w:trHeight w:val="15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5B6FC3" w:rsidTr="00411F63">
        <w:trPr>
          <w:trHeight w:val="30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 xml:space="preserve">краевой бюджет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8 929 021,00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29 079 198,00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39 200 885,00</w:t>
            </w:r>
          </w:p>
        </w:tc>
      </w:tr>
      <w:tr w:rsidR="002C3E3F" w:rsidRPr="005B6FC3" w:rsidTr="00411F63">
        <w:trPr>
          <w:trHeight w:val="22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5B6FC3" w:rsidTr="00411F63">
        <w:trPr>
          <w:trHeight w:val="40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6 198 455,50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6 414 519,64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7 073 478,91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7 680 702,42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FD1E3A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27 367 156,47</w:t>
            </w:r>
          </w:p>
        </w:tc>
      </w:tr>
      <w:tr w:rsidR="002C3E3F" w:rsidRPr="005B6FC3" w:rsidTr="00411F63">
        <w:trPr>
          <w:trHeight w:val="93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 xml:space="preserve">внебюджетные  источники: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5B6FC3" w:rsidTr="00411F63">
        <w:trPr>
          <w:trHeight w:val="2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бюджеты муниципальных образований 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5B6FC3" w:rsidTr="00411F63">
        <w:trPr>
          <w:trHeight w:val="222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C3E3F" w:rsidRDefault="002C3E3F" w:rsidP="002C3E3F">
      <w:pPr>
        <w:tabs>
          <w:tab w:val="left" w:pos="4520"/>
        </w:tabs>
      </w:pPr>
    </w:p>
    <w:p w:rsidR="002C3E3F" w:rsidRDefault="002C3E3F" w:rsidP="002C3E3F">
      <w:pPr>
        <w:spacing w:after="0"/>
      </w:pPr>
    </w:p>
    <w:p w:rsidR="002C3E3F" w:rsidRDefault="002C3E3F" w:rsidP="002C3E3F">
      <w:pPr>
        <w:spacing w:after="0"/>
      </w:pPr>
    </w:p>
    <w:p w:rsidR="002C3E3F" w:rsidRPr="00054DFC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330E7F">
        <w:rPr>
          <w:rFonts w:ascii="Times New Roman" w:hAnsi="Times New Roman"/>
          <w:sz w:val="16"/>
          <w:szCs w:val="16"/>
        </w:rPr>
        <w:t xml:space="preserve">                      </w:t>
      </w: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22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2C3E3F" w:rsidRDefault="002C3E3F" w:rsidP="002C3E3F">
      <w:pPr>
        <w:spacing w:after="0"/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</w:pPr>
    </w:p>
    <w:p w:rsidR="002C3E3F" w:rsidRPr="00D53CD8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  <w:r w:rsidR="002C3E3F">
        <w:rPr>
          <w:sz w:val="16"/>
          <w:szCs w:val="16"/>
        </w:rPr>
        <w:t xml:space="preserve">        </w:t>
      </w:r>
    </w:p>
    <w:p w:rsidR="002C3E3F" w:rsidRPr="00663CBD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sz w:val="16"/>
          <w:szCs w:val="16"/>
        </w:rPr>
        <w:t xml:space="preserve">      </w:t>
      </w:r>
      <w:r w:rsidRPr="00663CBD">
        <w:rPr>
          <w:rFonts w:ascii="Times New Roman" w:hAnsi="Times New Roman"/>
          <w:sz w:val="16"/>
          <w:szCs w:val="16"/>
        </w:rPr>
        <w:t>Приложение №2</w:t>
      </w:r>
    </w:p>
    <w:p w:rsidR="002C3E3F" w:rsidRPr="00663CBD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подпрограмме 1 «</w:t>
      </w:r>
      <w:r w:rsidRPr="00663CBD">
        <w:rPr>
          <w:rFonts w:ascii="Times New Roman" w:hAnsi="Times New Roman"/>
          <w:sz w:val="16"/>
          <w:szCs w:val="16"/>
        </w:rPr>
        <w:t xml:space="preserve">Защита от чрезвычайных ситуаций природного </w:t>
      </w:r>
    </w:p>
    <w:p w:rsidR="002C3E3F" w:rsidRPr="00663CBD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и техногенного характера и обеспечение пожарной </w:t>
      </w:r>
    </w:p>
    <w:p w:rsidR="002C3E3F" w:rsidRPr="00663CBD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безопасности населения на территории  МО п. Нижний Ингаш»                                </w:t>
      </w:r>
    </w:p>
    <w:p w:rsidR="002C3E3F" w:rsidRPr="00663CBD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2C3E3F" w:rsidRPr="00663CBD" w:rsidRDefault="002C3E3F" w:rsidP="002C3E3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 «</w:t>
      </w:r>
      <w:r w:rsidRPr="00663CBD">
        <w:rPr>
          <w:rFonts w:ascii="Times New Roman" w:hAnsi="Times New Roman"/>
          <w:bCs/>
          <w:sz w:val="16"/>
          <w:szCs w:val="16"/>
        </w:rPr>
        <w:t xml:space="preserve">Развитие  жизнеобеспечения  на территории МО п. Нижний Ингаш» </w:t>
      </w:r>
    </w:p>
    <w:p w:rsidR="002C3E3F" w:rsidRPr="00116578" w:rsidRDefault="002C3E3F" w:rsidP="002C3E3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2C3E3F" w:rsidRPr="00FE6CA0" w:rsidRDefault="002C3E3F" w:rsidP="002C3E3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6CA0">
        <w:rPr>
          <w:rFonts w:ascii="Times New Roman" w:hAnsi="Times New Roman"/>
          <w:b/>
          <w:sz w:val="24"/>
          <w:szCs w:val="24"/>
        </w:rPr>
        <w:t>Перечень мероприятий подпрограммы 1</w:t>
      </w:r>
    </w:p>
    <w:tbl>
      <w:tblPr>
        <w:tblW w:w="15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5"/>
        <w:gridCol w:w="878"/>
        <w:gridCol w:w="786"/>
        <w:gridCol w:w="900"/>
        <w:gridCol w:w="1063"/>
        <w:gridCol w:w="998"/>
        <w:gridCol w:w="1200"/>
        <w:gridCol w:w="1260"/>
        <w:gridCol w:w="1260"/>
        <w:gridCol w:w="1260"/>
        <w:gridCol w:w="1682"/>
        <w:gridCol w:w="1258"/>
      </w:tblGrid>
      <w:tr w:rsidR="002C3E3F" w:rsidRPr="00116578" w:rsidTr="00411F63"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Цели, задачи,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Руб.)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116578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2C3E3F" w:rsidRPr="00116578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116578">
              <w:rPr>
                <w:rFonts w:ascii="Times New Roman" w:hAnsi="Times New Roman"/>
                <w:b/>
              </w:rPr>
              <w:t>Ожидаемый</w:t>
            </w:r>
          </w:p>
          <w:p w:rsidR="002C3E3F" w:rsidRPr="00116578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116578">
              <w:rPr>
                <w:rFonts w:ascii="Times New Roman" w:hAnsi="Times New Roman"/>
                <w:b/>
              </w:rPr>
              <w:t xml:space="preserve"> результат</w:t>
            </w:r>
          </w:p>
        </w:tc>
      </w:tr>
      <w:tr w:rsidR="002C3E3F" w:rsidRPr="00116578" w:rsidTr="00411F63"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Текущий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116578" w:rsidRDefault="002C3E3F" w:rsidP="00411F63">
            <w:pPr>
              <w:jc w:val="center"/>
              <w:rPr>
                <w:rFonts w:ascii="Times New Roman" w:hAnsi="Times New Roman"/>
                <w:b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2C3E3F" w:rsidRPr="00116578" w:rsidTr="00411F63">
        <w:tc>
          <w:tcPr>
            <w:tcW w:w="13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Цель: Создание эффективной системы защиты населения на территории МО п. Нижний Ингаш от чрезвычайных ситуаций  природного и техногенного характера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E3F" w:rsidRPr="00116578" w:rsidTr="00411F63">
        <w:tc>
          <w:tcPr>
            <w:tcW w:w="13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Задача: Снижение рисков и минимизации последствий ЧС природного и техногенного характера, обеспечение  пожарной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 и выполнение  первичных мер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E3F" w:rsidRPr="00116578" w:rsidTr="00411F63">
        <w:trPr>
          <w:trHeight w:val="48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330E7F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30E7F">
              <w:rPr>
                <w:rFonts w:ascii="Times New Roman" w:hAnsi="Times New Roman"/>
                <w:sz w:val="18"/>
                <w:szCs w:val="18"/>
              </w:rPr>
              <w:t>Мероприятие 1.  Профилактика экстремизма и терроризма (приобретение плакатов, брошюр)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01.1.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116578" w:rsidTr="00411F63">
        <w:trPr>
          <w:trHeight w:val="2344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330E7F" w:rsidRDefault="002C3E3F" w:rsidP="00411F6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30E7F">
              <w:rPr>
                <w:rFonts w:ascii="Times New Roman" w:hAnsi="Times New Roman"/>
                <w:sz w:val="18"/>
                <w:szCs w:val="18"/>
              </w:rPr>
              <w:t xml:space="preserve">Мероприятие 2. Противопожарная агитация и  пропаганда среди населения,  пополнение пожарных водоемов, устройство незамерзающих прорубей,  устройство минерализованных защитных противопожарных полос, обучение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E7F">
              <w:rPr>
                <w:rFonts w:ascii="Times New Roman" w:hAnsi="Times New Roman"/>
                <w:sz w:val="18"/>
                <w:szCs w:val="18"/>
              </w:rPr>
              <w:t>мерам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приобретение  основных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6 831,45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04F5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E3F" w:rsidRPr="000A7F7E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8 151,45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E3F" w:rsidRPr="00116578" w:rsidRDefault="002C3E3F" w:rsidP="00411F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3E3F" w:rsidRPr="00116578" w:rsidTr="00411F63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FD71F4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3. </w:t>
            </w:r>
          </w:p>
          <w:p w:rsidR="002C3E3F" w:rsidRPr="00330E7F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обеспечение первичных мер пожарной  безопасности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00.741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255 571,00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1 874 195,00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E3F" w:rsidRPr="00116578" w:rsidRDefault="002C3E3F" w:rsidP="00411F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3E3F" w:rsidRPr="00116578" w:rsidTr="00411F63">
        <w:trPr>
          <w:trHeight w:val="340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FD71F4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4. </w:t>
            </w: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Соф.  субсидии на обеспечение первичных мер пожарной безопасности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F02D28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0A7F7E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21 298,00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0A7F7E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0A7F7E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29 817,00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0A7F7E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93 711,00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116578" w:rsidRDefault="002C3E3F" w:rsidP="00411F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3E3F" w:rsidRPr="00116578" w:rsidTr="00411F63">
        <w:trPr>
          <w:trHeight w:val="260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FD71F4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281 181,45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454 576,00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FD71F4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FD71F4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2 000 057,45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116578" w:rsidRDefault="002C3E3F" w:rsidP="00411F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24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Pr="00D11755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116578">
        <w:rPr>
          <w:rFonts w:ascii="Times New Roman" w:hAnsi="Times New Roman"/>
          <w:sz w:val="20"/>
          <w:szCs w:val="20"/>
        </w:rPr>
        <w:t xml:space="preserve">  </w:t>
      </w:r>
      <w:r w:rsidRPr="00D11755">
        <w:rPr>
          <w:rFonts w:ascii="Times New Roman" w:hAnsi="Times New Roman"/>
          <w:sz w:val="16"/>
          <w:szCs w:val="16"/>
        </w:rPr>
        <w:t>Приложение №3</w:t>
      </w:r>
    </w:p>
    <w:p w:rsidR="002C3E3F" w:rsidRPr="00D11755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подпрограмме 1</w:t>
      </w:r>
      <w:r w:rsidRPr="00D11755">
        <w:rPr>
          <w:rFonts w:ascii="Times New Roman" w:hAnsi="Times New Roman"/>
          <w:sz w:val="16"/>
          <w:szCs w:val="16"/>
        </w:rPr>
        <w:t xml:space="preserve"> «Защита от чрезвычайных ситуаций природного </w:t>
      </w:r>
    </w:p>
    <w:p w:rsidR="002C3E3F" w:rsidRPr="00D11755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и техногенного характера и обеспечение пожарной </w:t>
      </w:r>
    </w:p>
    <w:p w:rsidR="002C3E3F" w:rsidRPr="00D11755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безопасности населения на территории  МО п. Нижний Ингаш»                                </w:t>
      </w:r>
    </w:p>
    <w:p w:rsidR="002C3E3F" w:rsidRPr="00D11755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2C3E3F" w:rsidRPr="00D11755" w:rsidRDefault="002C3E3F" w:rsidP="002C3E3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«</w:t>
      </w:r>
      <w:r w:rsidRPr="00D11755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2C3E3F" w:rsidRPr="00116578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</w:p>
    <w:p w:rsidR="002C3E3F" w:rsidRPr="00FE6CA0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E6CA0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2C3E3F" w:rsidRPr="00FE6CA0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E6CA0">
        <w:rPr>
          <w:rFonts w:ascii="Times New Roman" w:hAnsi="Times New Roman"/>
          <w:b/>
          <w:sz w:val="24"/>
          <w:szCs w:val="24"/>
        </w:rPr>
        <w:t xml:space="preserve">подпрограммы по источникам и направлениям расходования средств бюджета поселения </w:t>
      </w:r>
    </w:p>
    <w:p w:rsidR="002C3E3F" w:rsidRPr="00116578" w:rsidRDefault="002C3E3F" w:rsidP="002C3E3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150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6"/>
        <w:gridCol w:w="1584"/>
        <w:gridCol w:w="1540"/>
        <w:gridCol w:w="1760"/>
        <w:gridCol w:w="2090"/>
        <w:gridCol w:w="1980"/>
        <w:gridCol w:w="2090"/>
      </w:tblGrid>
      <w:tr w:rsidR="002C3E3F" w:rsidRPr="00116578" w:rsidTr="00411F63">
        <w:trPr>
          <w:cantSplit/>
          <w:trHeight w:val="248"/>
        </w:trPr>
        <w:tc>
          <w:tcPr>
            <w:tcW w:w="4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 xml:space="preserve">Источники и   </w:t>
            </w:r>
            <w:r w:rsidRPr="00E13E83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E13E83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</w:t>
            </w:r>
            <w:r w:rsidRPr="00E13E83">
              <w:rPr>
                <w:b/>
                <w:sz w:val="20"/>
                <w:szCs w:val="20"/>
              </w:rPr>
              <w:t>Руб.)</w:t>
            </w:r>
          </w:p>
        </w:tc>
      </w:tr>
      <w:tr w:rsidR="002C3E3F" w:rsidRPr="00116578" w:rsidTr="00411F63">
        <w:trPr>
          <w:cantSplit/>
          <w:trHeight w:val="930"/>
        </w:trPr>
        <w:tc>
          <w:tcPr>
            <w:tcW w:w="4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E3F" w:rsidRPr="00E13E83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период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E13E83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период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E13E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E3F" w:rsidRPr="001E133A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Плановый</w:t>
            </w:r>
          </w:p>
          <w:p w:rsidR="002C3E3F" w:rsidRPr="001E133A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период</w:t>
            </w:r>
          </w:p>
          <w:p w:rsidR="002C3E3F" w:rsidRPr="001E133A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1E133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E3F" w:rsidRPr="001E133A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Плановый</w:t>
            </w:r>
          </w:p>
          <w:p w:rsidR="002C3E3F" w:rsidRPr="001E133A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период</w:t>
            </w:r>
          </w:p>
          <w:p w:rsidR="002C3E3F" w:rsidRPr="001E133A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1E133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63382B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3382B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2C3E3F" w:rsidRPr="00116578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Pr="0063382B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</w:tr>
      <w:tr w:rsidR="002C3E3F" w:rsidRPr="00116578" w:rsidTr="00411F63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454 576,00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281 181,45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454 576,00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632 150,00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632 150,00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63382B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2 000 057,45</w:t>
            </w:r>
          </w:p>
        </w:tc>
      </w:tr>
      <w:tr w:rsidR="002C3E3F" w:rsidRPr="00116578" w:rsidTr="00411F63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116578" w:rsidTr="00411F63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425 958,00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255 571,00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425 958,00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1 874 195,00</w:t>
            </w:r>
          </w:p>
        </w:tc>
      </w:tr>
      <w:tr w:rsidR="002C3E3F" w:rsidRPr="00116578" w:rsidTr="00411F63">
        <w:trPr>
          <w:cantSplit/>
          <w:trHeight w:val="495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внебюджетные    </w:t>
            </w:r>
            <w:r w:rsidRPr="00E13E83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116578" w:rsidTr="00411F63">
        <w:trPr>
          <w:cantSplit/>
          <w:trHeight w:val="495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местный бюджет</w:t>
            </w:r>
            <w:r w:rsidRPr="00E13E83">
              <w:rPr>
                <w:sz w:val="20"/>
                <w:szCs w:val="20"/>
              </w:rPr>
              <w:br/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715B9F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28 618,00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715B9F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25 610,45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715B9F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28 618,00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35 817,00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35 817,00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125 862,45</w:t>
            </w:r>
          </w:p>
        </w:tc>
      </w:tr>
      <w:tr w:rsidR="002C3E3F" w:rsidRPr="00116578" w:rsidTr="00411F63">
        <w:trPr>
          <w:cantSplit/>
          <w:trHeight w:val="495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капитальные     </w:t>
            </w:r>
            <w:r w:rsidRPr="00E13E83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116578" w:rsidTr="00411F63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116578" w:rsidTr="00411F63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116578" w:rsidTr="00411F63">
        <w:trPr>
          <w:cantSplit/>
          <w:trHeight w:val="681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внебюджетные    </w:t>
            </w:r>
            <w:r w:rsidRPr="00E13E83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116578" w:rsidTr="00411F63">
        <w:trPr>
          <w:cantSplit/>
          <w:trHeight w:val="335"/>
        </w:trPr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E13E83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116578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25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2C3E3F" w:rsidRPr="00116578" w:rsidRDefault="002C3E3F" w:rsidP="002C3E3F">
      <w:pPr>
        <w:spacing w:after="0"/>
        <w:rPr>
          <w:rFonts w:ascii="Times New Roman" w:hAnsi="Times New Roman"/>
        </w:rPr>
        <w:sectPr w:rsidR="002C3E3F" w:rsidRPr="00116578" w:rsidSect="000477B3">
          <w:pgSz w:w="16838" w:h="11906" w:orient="landscape"/>
          <w:pgMar w:top="539" w:right="778" w:bottom="1134" w:left="880" w:header="709" w:footer="709" w:gutter="0"/>
          <w:cols w:space="720"/>
        </w:sect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</w:t>
      </w:r>
      <w:r w:rsidR="001D48D4">
        <w:t xml:space="preserve">           </w:t>
      </w:r>
      <w:r>
        <w:t xml:space="preserve">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Pr="00CF426C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Приложение №2</w:t>
      </w:r>
    </w:p>
    <w:p w:rsidR="002C3E3F" w:rsidRPr="00CF426C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к подпрограмме 4  «Жилищно-коммунальное хозяйство на</w:t>
      </w:r>
    </w:p>
    <w:p w:rsidR="002C3E3F" w:rsidRPr="00CF426C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2C3E3F" w:rsidRPr="00CF426C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2C3E3F" w:rsidRPr="004D78CB" w:rsidRDefault="002C3E3F" w:rsidP="002C3E3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 «</w:t>
      </w:r>
      <w:r w:rsidRPr="00CF426C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2C3E3F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 xml:space="preserve">Перечень мероприятий  подпрограммы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C3E3F" w:rsidRPr="001E08C7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4"/>
        <w:gridCol w:w="841"/>
        <w:gridCol w:w="807"/>
        <w:gridCol w:w="89"/>
        <w:gridCol w:w="789"/>
        <w:gridCol w:w="1043"/>
        <w:gridCol w:w="717"/>
        <w:gridCol w:w="1440"/>
        <w:gridCol w:w="1283"/>
        <w:gridCol w:w="37"/>
        <w:gridCol w:w="1320"/>
        <w:gridCol w:w="37"/>
        <w:gridCol w:w="1393"/>
        <w:gridCol w:w="1320"/>
        <w:gridCol w:w="1320"/>
      </w:tblGrid>
      <w:tr w:rsidR="002C3E3F" w:rsidRPr="00944B81" w:rsidTr="00411F63">
        <w:tc>
          <w:tcPr>
            <w:tcW w:w="2984" w:type="dxa"/>
            <w:vMerge w:val="restart"/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Цели, задачи,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3445" w:type="dxa"/>
            <w:gridSpan w:val="5"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(Р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уб.) годы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3E3F" w:rsidRPr="00A30B0B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A30B0B">
              <w:rPr>
                <w:rFonts w:ascii="Times New Roman" w:hAnsi="Times New Roman"/>
                <w:b/>
                <w:sz w:val="16"/>
                <w:szCs w:val="16"/>
              </w:rPr>
              <w:t>Ожидаемый результат</w:t>
            </w:r>
          </w:p>
        </w:tc>
      </w:tr>
      <w:tr w:rsidR="002C3E3F" w:rsidRPr="00944B81" w:rsidTr="00411F63">
        <w:tc>
          <w:tcPr>
            <w:tcW w:w="2984" w:type="dxa"/>
            <w:vMerge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89" w:type="dxa"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043" w:type="dxa"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17" w:type="dxa"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финансовый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283" w:type="dxa"/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Ито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 з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а период</w:t>
            </w: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2019-2022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0" w:type="dxa"/>
            <w:vMerge/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22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Развитие, модернизация и капитальный ремонт объектов коммунальной  инфраструктуры и жилищного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26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Повышение надежности функционирования систем жизнеобеспечения населения, обновление материально-технической  базы предприятий коммунального комплекса, внедрение новых технологий, современной трубной продукции, котельного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200"/>
        </w:trPr>
        <w:tc>
          <w:tcPr>
            <w:tcW w:w="2984" w:type="dxa"/>
            <w:shd w:val="clear" w:color="auto" w:fill="auto"/>
          </w:tcPr>
          <w:p w:rsidR="002C3E3F" w:rsidRDefault="002C3E3F" w:rsidP="00411F63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Мероприятие 1. </w:t>
            </w:r>
          </w:p>
          <w:p w:rsidR="002C3E3F" w:rsidRPr="006B7723" w:rsidRDefault="002C3E3F" w:rsidP="00411F6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Ремонт жилищного фонда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350 000,00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A30B0B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2C3E3F" w:rsidRPr="00A30B0B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0B0B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98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тие 2</w:t>
            </w: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</w:p>
          <w:p w:rsidR="002C3E3F" w:rsidRPr="00944B81" w:rsidRDefault="002C3E3F" w:rsidP="00411F63">
            <w:pP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4D78CB">
              <w:rPr>
                <w:rFonts w:ascii="Times New Roman" w:hAnsi="Times New Roman"/>
                <w:sz w:val="20"/>
                <w:szCs w:val="20"/>
              </w:rPr>
              <w:t>Региональный фонд капитального ремонта МКД на территории Красноярского края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22 010,04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51 262,32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119 272,36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79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тие 3</w:t>
            </w: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</w:p>
          <w:p w:rsidR="002C3E3F" w:rsidRPr="00C872CF" w:rsidRDefault="002C3E3F" w:rsidP="00411F63">
            <w:pPr>
              <w:rPr>
                <w:rStyle w:val="afe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 дома по ул. Ленина, д. 246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84.1.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00.8301.0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54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3E3F" w:rsidRPr="006B772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5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002.0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8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3E3F" w:rsidRPr="00944B81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 основных средств и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7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00.0003.0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453 523,28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87195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53">
              <w:rPr>
                <w:rFonts w:ascii="Times New Roman" w:hAnsi="Times New Roman"/>
                <w:sz w:val="20"/>
                <w:szCs w:val="20"/>
              </w:rPr>
              <w:t>491 669,96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871953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53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871953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871953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1 945 193,24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6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00.0004.0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84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3E3F" w:rsidRPr="00944B81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хозяйство; приобретение  основных средств;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00.0005.0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213 677,00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349 000,00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762 677,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7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10.</w:t>
            </w:r>
          </w:p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платежей, штрафов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648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11.</w:t>
            </w:r>
          </w:p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tabs>
                <w:tab w:val="center" w:pos="6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944B81" w:rsidTr="00411F63">
        <w:trPr>
          <w:trHeight w:val="440"/>
        </w:trPr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A6674F" w:rsidRDefault="002C3E3F" w:rsidP="00411F6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674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A6674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739 210,32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A6674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991 932,28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A6674F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A6674F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3F" w:rsidRPr="00A6674F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3 177 142,60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27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Pr="004D78CB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>Приложение №3</w:t>
      </w:r>
    </w:p>
    <w:p w:rsidR="002C3E3F" w:rsidRPr="004D78CB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 xml:space="preserve">к подпрограмме 4  « Жилищно-коммунальное хозяйство на </w:t>
      </w:r>
    </w:p>
    <w:p w:rsidR="002C3E3F" w:rsidRPr="004D78CB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2C3E3F" w:rsidRPr="004D78CB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2C3E3F" w:rsidRPr="004D78CB" w:rsidRDefault="002C3E3F" w:rsidP="002C3E3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 xml:space="preserve"> «</w:t>
      </w:r>
      <w:r w:rsidRPr="004D78CB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2C3E3F" w:rsidRPr="001E08C7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2C3E3F" w:rsidRPr="001E08C7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2C3E3F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</w:t>
      </w:r>
      <w:r>
        <w:rPr>
          <w:rFonts w:ascii="Times New Roman" w:hAnsi="Times New Roman"/>
          <w:b/>
          <w:sz w:val="24"/>
          <w:szCs w:val="24"/>
        </w:rPr>
        <w:t xml:space="preserve"> бюджетов  поселения</w:t>
      </w:r>
    </w:p>
    <w:p w:rsidR="002C3E3F" w:rsidRPr="001E08C7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1645"/>
        <w:gridCol w:w="1650"/>
        <w:gridCol w:w="2090"/>
        <w:gridCol w:w="2310"/>
        <w:gridCol w:w="2310"/>
        <w:gridCol w:w="1980"/>
      </w:tblGrid>
      <w:tr w:rsidR="002C3E3F" w:rsidRPr="00944B81" w:rsidTr="00411F63">
        <w:trPr>
          <w:cantSplit/>
          <w:trHeight w:val="240"/>
        </w:trPr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 xml:space="preserve">Источники и   </w:t>
            </w:r>
            <w:r w:rsidRPr="00944B81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944B81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(Р</w:t>
            </w:r>
            <w:r w:rsidRPr="00944B81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 за </w:t>
            </w:r>
          </w:p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</w:t>
            </w: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2019-2022гг.</w:t>
            </w:r>
          </w:p>
        </w:tc>
      </w:tr>
      <w:tr w:rsidR="002C3E3F" w:rsidRPr="00944B81" w:rsidTr="00411F63">
        <w:trPr>
          <w:cantSplit/>
          <w:trHeight w:val="600"/>
        </w:trPr>
        <w:tc>
          <w:tcPr>
            <w:tcW w:w="2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Плановый</w:t>
            </w:r>
          </w:p>
          <w:p w:rsidR="002C3E3F" w:rsidRPr="004D78CB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период</w:t>
            </w:r>
          </w:p>
          <w:p w:rsidR="002C3E3F" w:rsidRPr="004D78CB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D78C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4D78CB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Плановый</w:t>
            </w:r>
          </w:p>
          <w:p w:rsidR="002C3E3F" w:rsidRPr="004D78CB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период</w:t>
            </w:r>
          </w:p>
          <w:p w:rsidR="002C3E3F" w:rsidRPr="004D78CB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4D78C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4D78CB" w:rsidRDefault="002C3E3F" w:rsidP="0041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2C3E3F" w:rsidRPr="00944B81" w:rsidTr="00411F63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991 932,28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991 932,28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3 177 142,60</w:t>
            </w:r>
          </w:p>
        </w:tc>
      </w:tr>
      <w:tr w:rsidR="002C3E3F" w:rsidRPr="00944B81" w:rsidTr="00411F63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944B81" w:rsidTr="00411F63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944B81" w:rsidTr="00411F63"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внебюджетные    </w:t>
            </w:r>
            <w:r w:rsidRPr="00944B81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E3F" w:rsidRPr="00944B81" w:rsidTr="00411F63">
        <w:trPr>
          <w:cantSplit/>
          <w:trHeight w:val="27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местный  бюджет</w:t>
            </w:r>
            <w:r w:rsidRPr="00944B81">
              <w:rPr>
                <w:sz w:val="20"/>
                <w:szCs w:val="20"/>
              </w:rPr>
              <w:br/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991 932,28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991 932,28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D78CB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D78CB" w:rsidRDefault="002C3E3F" w:rsidP="00411F63">
            <w:pPr>
              <w:pStyle w:val="ConsPlusCell"/>
              <w:tabs>
                <w:tab w:val="left" w:pos="360"/>
                <w:tab w:val="center" w:pos="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3 177 142,60</w:t>
            </w:r>
          </w:p>
        </w:tc>
      </w:tr>
      <w:tr w:rsidR="002C3E3F" w:rsidRPr="00944B81" w:rsidTr="00411F63"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капитальные     </w:t>
            </w:r>
            <w:r w:rsidRPr="00944B81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3E3F" w:rsidRPr="00944B81" w:rsidTr="00411F63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3E3F" w:rsidRPr="00944B81" w:rsidTr="00411F63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944B81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3E3F" w:rsidRPr="00944B81" w:rsidTr="00411F63">
        <w:trPr>
          <w:cantSplit/>
          <w:trHeight w:val="66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внебюджетные    </w:t>
            </w:r>
            <w:r w:rsidRPr="00944B81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Default="002C3E3F" w:rsidP="0041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3E3F" w:rsidRPr="00944B81" w:rsidTr="00411F63">
        <w:trPr>
          <w:cantSplit/>
          <w:trHeight w:val="34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944B81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28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Pr="00497A9C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97A9C">
        <w:rPr>
          <w:rFonts w:ascii="Times New Roman" w:hAnsi="Times New Roman"/>
          <w:sz w:val="16"/>
          <w:szCs w:val="16"/>
        </w:rPr>
        <w:t>Приложение №2</w:t>
      </w:r>
    </w:p>
    <w:p w:rsidR="002C3E3F" w:rsidRPr="00497A9C" w:rsidRDefault="002C3E3F" w:rsidP="002C3E3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97A9C">
        <w:rPr>
          <w:rFonts w:ascii="Times New Roman" w:hAnsi="Times New Roman"/>
          <w:sz w:val="16"/>
          <w:szCs w:val="16"/>
        </w:rPr>
        <w:t xml:space="preserve">к подпрограмме 5  «Благоустройство </w:t>
      </w:r>
      <w:r>
        <w:rPr>
          <w:rFonts w:ascii="Times New Roman" w:hAnsi="Times New Roman"/>
          <w:sz w:val="16"/>
          <w:szCs w:val="16"/>
        </w:rPr>
        <w:t xml:space="preserve">на </w:t>
      </w:r>
      <w:r w:rsidRPr="00497A9C">
        <w:rPr>
          <w:rFonts w:ascii="Times New Roman" w:hAnsi="Times New Roman"/>
          <w:sz w:val="16"/>
          <w:szCs w:val="16"/>
        </w:rPr>
        <w:t xml:space="preserve">территории  МО п. Нижний Ингаш»                                             </w:t>
      </w:r>
    </w:p>
    <w:p w:rsidR="002C3E3F" w:rsidRPr="00497A9C" w:rsidRDefault="002C3E3F" w:rsidP="002C3E3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97A9C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2C3E3F" w:rsidRPr="00497A9C" w:rsidRDefault="002C3E3F" w:rsidP="002C3E3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497A9C">
        <w:rPr>
          <w:rFonts w:ascii="Times New Roman" w:hAnsi="Times New Roman"/>
          <w:sz w:val="16"/>
          <w:szCs w:val="16"/>
        </w:rPr>
        <w:t xml:space="preserve"> «</w:t>
      </w:r>
      <w:r w:rsidRPr="00497A9C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</w:t>
      </w:r>
      <w:r w:rsidRPr="00497A9C">
        <w:rPr>
          <w:rFonts w:ascii="Times New Roman" w:hAnsi="Times New Roman"/>
          <w:bCs/>
          <w:sz w:val="20"/>
          <w:szCs w:val="20"/>
        </w:rPr>
        <w:t>»</w:t>
      </w:r>
    </w:p>
    <w:p w:rsidR="002C3E3F" w:rsidRPr="007627BD" w:rsidRDefault="002C3E3F" w:rsidP="002C3E3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627BD">
        <w:rPr>
          <w:rFonts w:ascii="Times New Roman" w:hAnsi="Times New Roman"/>
          <w:b/>
          <w:sz w:val="24"/>
          <w:szCs w:val="24"/>
        </w:rPr>
        <w:t>Перечень мероприятий  подпрограммы 5</w:t>
      </w:r>
    </w:p>
    <w:tbl>
      <w:tblPr>
        <w:tblW w:w="1536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895"/>
        <w:gridCol w:w="897"/>
        <w:gridCol w:w="900"/>
        <w:gridCol w:w="1190"/>
        <w:gridCol w:w="70"/>
        <w:gridCol w:w="843"/>
        <w:gridCol w:w="1326"/>
        <w:gridCol w:w="1444"/>
        <w:gridCol w:w="1309"/>
        <w:gridCol w:w="35"/>
        <w:gridCol w:w="1440"/>
        <w:gridCol w:w="1541"/>
        <w:gridCol w:w="1264"/>
      </w:tblGrid>
      <w:tr w:rsidR="002C3E3F" w:rsidRPr="00497A9C" w:rsidTr="00411F63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Цели, задачи,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Расходы (Руб.)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3E3F" w:rsidRPr="00A30B0B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A30B0B">
              <w:rPr>
                <w:rFonts w:ascii="Times New Roman" w:hAnsi="Times New Roman"/>
                <w:b/>
                <w:sz w:val="16"/>
                <w:szCs w:val="16"/>
              </w:rPr>
              <w:t>Ожидаемый результат</w:t>
            </w:r>
          </w:p>
        </w:tc>
      </w:tr>
      <w:tr w:rsidR="002C3E3F" w:rsidRPr="00497A9C" w:rsidTr="00411F63">
        <w:trPr>
          <w:trHeight w:val="103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7627BD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7627BD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7627BD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7627BD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Плановый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240"/>
        </w:trPr>
        <w:tc>
          <w:tcPr>
            <w:tcW w:w="141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комплексного благоустройства муниципального образования п. Нижний Ингаш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500"/>
        </w:trPr>
        <w:tc>
          <w:tcPr>
            <w:tcW w:w="141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a5"/>
              <w:spacing w:after="0"/>
              <w:jc w:val="both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Задача: Организация взаимодействия между предприятиями, организациями и учреждениями при решении вопросов благоустройства, приведение в качественное состояние элементов благоустройства населенного пункта, привлечение жителей к участию в решении проблем благоустройства населенного пункта, разработка мероприятий по развитию  благоустройства территории МО п. Нижний Ингаш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Pr="00497A9C" w:rsidRDefault="002C3E3F" w:rsidP="00411F63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51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</w:p>
          <w:p w:rsidR="002C3E3F" w:rsidRPr="00F93D8F" w:rsidRDefault="002C3E3F" w:rsidP="00411F63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F93D8F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Мероприятие 1.</w:t>
            </w:r>
          </w:p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3D8F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2 670 591,62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2 170 190,83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2 780 356,19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2 919 373,99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10 540 512,63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2E25DB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E25DB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5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Работы, услу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 по содержанию имущества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204 692,89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250 028,00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1 254 720,89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 </w:t>
            </w:r>
          </w:p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основных средств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842 316,06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2 522 316,06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9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2C3E3F" w:rsidRPr="00497A9C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Работы, услу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 по содержанию имущества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391 757,15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487 078,12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737 684,43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1 921 519,70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7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</w:t>
            </w:r>
          </w:p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</w:t>
            </w:r>
          </w:p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4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3E3F" w:rsidRPr="00497A9C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Работы, услу</w:t>
            </w:r>
            <w:r>
              <w:rPr>
                <w:rFonts w:ascii="Times New Roman" w:hAnsi="Times New Roman"/>
                <w:sz w:val="20"/>
                <w:szCs w:val="20"/>
              </w:rPr>
              <w:t>ги по содержанию имущества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8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8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Облицовка мемориала  памятника «Победы»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84.1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00.8301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9. Благоустройство территории расположенной по адресу п. Нижний Ингаш, ул. Ленина, 92г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00.0004.0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16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10.  Прочие субсидии  бюджетам городских поселений  (благоустройство территории поселения)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0731C0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8F0F57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16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11.  Соф. прочей субсидии  бюджетам городских поселений  (благоустройство территории поселения)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8F0F57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8F0F57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3931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12.    Субсидия на организацию (строительство) мест (площадок) накопления отходов потребления и приобретения контейнерного оборудования в рамках государственной программы «Охрана окружающей среды, воспроизводство природных ресурсов»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176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   Соф. прочей  субсидии бюджетам городских поселений (Реализация мероприятий  в области обращениями с отходами)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3539B9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24 305,00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24 305,00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946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14. Уплата прочих платежей, штрафов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15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15. Комплексное благоустройство территорий  муниципальных образований края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00.0005.0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3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16.    Субсидия бюджетам городских поселений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(Реализация комплексных проектов по благоустройству территорий)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00.7742.0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20 396 330,00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20 396 330,00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3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17. </w:t>
            </w:r>
          </w:p>
          <w:p w:rsidR="002C3E3F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Соф.   субсидии бюджетам городских поселений (Реализация комплексных проектов по благоустройству территорий)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742.0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206 024,00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Default="002C3E3F" w:rsidP="00411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206 024,00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3F" w:rsidRPr="00497A9C" w:rsidTr="00411F63">
        <w:trPr>
          <w:trHeight w:val="440"/>
        </w:trPr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6 183 662,72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23 857 572,83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5 157 058,42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39 965 728,28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1D48D4" w:rsidRPr="00916670" w:rsidRDefault="001D48D4" w:rsidP="001D48D4">
      <w:pPr>
        <w:jc w:val="right"/>
        <w:rPr>
          <w:rFonts w:ascii="Times New Roman" w:hAnsi="Times New Roman"/>
          <w:i/>
          <w:sz w:val="18"/>
          <w:szCs w:val="18"/>
        </w:rPr>
      </w:pPr>
      <w:r w:rsidRPr="00861104">
        <w:rPr>
          <w:rFonts w:ascii="Times New Roman" w:hAnsi="Times New Roman"/>
          <w:i/>
          <w:sz w:val="18"/>
          <w:szCs w:val="18"/>
        </w:rPr>
        <w:t xml:space="preserve">(Окончание на стр. </w:t>
      </w:r>
      <w:r>
        <w:rPr>
          <w:rFonts w:ascii="Times New Roman" w:hAnsi="Times New Roman"/>
          <w:i/>
          <w:sz w:val="18"/>
          <w:szCs w:val="18"/>
        </w:rPr>
        <w:t>32</w:t>
      </w:r>
      <w:r w:rsidRPr="00861104">
        <w:rPr>
          <w:rFonts w:ascii="Times New Roman" w:hAnsi="Times New Roman"/>
          <w:i/>
          <w:sz w:val="18"/>
          <w:szCs w:val="18"/>
        </w:rPr>
        <w:t>)</w:t>
      </w: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C3E3F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D53CD8" w:rsidRPr="00B57036" w:rsidRDefault="00D53CD8" w:rsidP="00D53CD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</w:t>
      </w:r>
      <w:r w:rsidR="00922F0E">
        <w:rPr>
          <w:b/>
        </w:rPr>
        <w:t>2</w:t>
      </w:r>
      <w:r w:rsidRPr="00377E32">
        <w:rPr>
          <w:rFonts w:ascii="Times New Roman" w:hAnsi="Times New Roman"/>
        </w:rPr>
        <w:t xml:space="preserve">                   </w:t>
      </w:r>
    </w:p>
    <w:p w:rsidR="002C3E3F" w:rsidRPr="00634DEE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>Приложение №3</w:t>
      </w:r>
    </w:p>
    <w:p w:rsidR="002C3E3F" w:rsidRPr="00634DEE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>к подпр</w:t>
      </w:r>
      <w:r>
        <w:rPr>
          <w:rFonts w:ascii="Times New Roman" w:hAnsi="Times New Roman"/>
          <w:sz w:val="16"/>
          <w:szCs w:val="16"/>
        </w:rPr>
        <w:t xml:space="preserve">ограмме 5 « Благоустройство на </w:t>
      </w:r>
      <w:r w:rsidRPr="00634DEE">
        <w:rPr>
          <w:rFonts w:ascii="Times New Roman" w:hAnsi="Times New Roman"/>
          <w:sz w:val="16"/>
          <w:szCs w:val="16"/>
        </w:rPr>
        <w:t xml:space="preserve"> территории  МО п. Нижний Ингаш»,</w:t>
      </w:r>
    </w:p>
    <w:p w:rsidR="002C3E3F" w:rsidRPr="00634DEE" w:rsidRDefault="002C3E3F" w:rsidP="002C3E3F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2C3E3F" w:rsidRPr="00634DEE" w:rsidRDefault="002C3E3F" w:rsidP="002C3E3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 «</w:t>
      </w:r>
      <w:r w:rsidRPr="00634DEE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2C3E3F" w:rsidRPr="00B94A53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B94A53">
        <w:rPr>
          <w:rFonts w:ascii="Times New Roman" w:hAnsi="Times New Roman"/>
          <w:b/>
        </w:rPr>
        <w:t>Распределение планируемых объемов финансирования</w:t>
      </w:r>
    </w:p>
    <w:p w:rsidR="002C3E3F" w:rsidRPr="002C3E3F" w:rsidRDefault="002C3E3F" w:rsidP="002C3E3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B94A53">
        <w:rPr>
          <w:rFonts w:ascii="Times New Roman" w:hAnsi="Times New Roman"/>
          <w:b/>
        </w:rPr>
        <w:t>подпрограммы по источникам и направлениям расходования средств поселения</w:t>
      </w:r>
    </w:p>
    <w:tbl>
      <w:tblPr>
        <w:tblW w:w="151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40"/>
        <w:gridCol w:w="2090"/>
        <w:gridCol w:w="1760"/>
        <w:gridCol w:w="1870"/>
        <w:gridCol w:w="1980"/>
        <w:gridCol w:w="2750"/>
      </w:tblGrid>
      <w:tr w:rsidR="002C3E3F" w:rsidRPr="00497A9C" w:rsidTr="00D53CD8">
        <w:trPr>
          <w:cantSplit/>
          <w:trHeight w:val="25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Источники и   </w:t>
            </w:r>
            <w:r w:rsidRPr="00497A9C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497A9C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(Р</w:t>
            </w:r>
            <w:r w:rsidRPr="00497A9C">
              <w:rPr>
                <w:b/>
                <w:sz w:val="20"/>
                <w:szCs w:val="20"/>
              </w:rPr>
              <w:t>уб.)</w:t>
            </w:r>
          </w:p>
        </w:tc>
      </w:tr>
      <w:tr w:rsidR="002C3E3F" w:rsidRPr="00497A9C" w:rsidTr="001D48D4">
        <w:trPr>
          <w:cantSplit/>
          <w:trHeight w:val="69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E3F" w:rsidRPr="00497A9C" w:rsidRDefault="002C3E3F" w:rsidP="00411F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3F" w:rsidRPr="00497A9C" w:rsidRDefault="002C3E3F" w:rsidP="00411F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97A9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период</w:t>
            </w:r>
          </w:p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97A9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Плановый</w:t>
            </w:r>
          </w:p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 период</w:t>
            </w:r>
          </w:p>
          <w:p w:rsidR="002C3E3F" w:rsidRPr="001D48D4" w:rsidRDefault="002C3E3F" w:rsidP="001D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Плановый</w:t>
            </w:r>
          </w:p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 период</w:t>
            </w:r>
          </w:p>
          <w:p w:rsidR="002C3E3F" w:rsidRPr="001D48D4" w:rsidRDefault="002C3E3F" w:rsidP="001D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2C3E3F" w:rsidRPr="00497A9C" w:rsidRDefault="002C3E3F" w:rsidP="00411F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497A9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2C3E3F" w:rsidRPr="00497A9C" w:rsidTr="00D53CD8">
        <w:trPr>
          <w:cantSplit/>
          <w:trHeight w:val="2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Всего: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23 857 572,83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6 183 662,72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23 857 572,83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4 767 434,31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5 157 058,42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39 965 728,28</w:t>
            </w:r>
          </w:p>
        </w:tc>
      </w:tr>
      <w:tr w:rsidR="002C3E3F" w:rsidRPr="00497A9C" w:rsidTr="00D53CD8">
        <w:trPr>
          <w:cantSplit/>
          <w:trHeight w:val="2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3E3F" w:rsidRPr="00497A9C" w:rsidTr="00D53CD8">
        <w:trPr>
          <w:cantSplit/>
          <w:trHeight w:val="2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20 396 330,00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20 396 330,00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22 396 330,00</w:t>
            </w:r>
          </w:p>
        </w:tc>
      </w:tr>
      <w:tr w:rsidR="002C3E3F" w:rsidRPr="00497A9C" w:rsidTr="00D53CD8">
        <w:trPr>
          <w:cantSplit/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  <w:r w:rsidR="00D53CD8">
              <w:rPr>
                <w:sz w:val="20"/>
                <w:szCs w:val="20"/>
              </w:rPr>
              <w:t xml:space="preserve">внебюджетные </w:t>
            </w:r>
            <w:r w:rsidRPr="00497A9C">
              <w:rPr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3E3F" w:rsidRPr="00497A9C" w:rsidTr="00D53CD8">
        <w:trPr>
          <w:cantSplit/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3E3F" w:rsidRPr="00497A9C" w:rsidTr="00D53CD8">
        <w:trPr>
          <w:cantSplit/>
          <w:trHeight w:val="33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3 461 242,83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4 183 662,72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3 461 242,83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4 767 434,31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5 157 058,42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E3F" w:rsidRPr="00497A9C" w:rsidRDefault="002C3E3F" w:rsidP="00411F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17 569 398,28</w:t>
            </w:r>
          </w:p>
        </w:tc>
      </w:tr>
    </w:tbl>
    <w:p w:rsidR="001D48D4" w:rsidRPr="00104C7B" w:rsidRDefault="001D48D4" w:rsidP="001D48D4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t xml:space="preserve"> </w:t>
      </w:r>
      <w:r w:rsidRPr="00104C7B">
        <w:rPr>
          <w:b/>
        </w:rPr>
        <w:t xml:space="preserve">Ответственный 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D48D4" w:rsidRPr="00104C7B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п. Нижний Ингаш, ул. Ленина 160</w:t>
      </w:r>
    </w:p>
    <w:p w:rsidR="001D48D4" w:rsidRPr="00104C7B" w:rsidRDefault="001D48D4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Pr="001D48D4" w:rsidRDefault="001D48D4" w:rsidP="001D48D4">
      <w:pPr>
        <w:pStyle w:val="aff1"/>
        <w:rPr>
          <w:color w:val="000066"/>
        </w:rPr>
        <w:sectPr w:rsidR="00916670" w:rsidRPr="001D48D4" w:rsidSect="002C3E3F">
          <w:pgSz w:w="16838" w:h="11905" w:orient="landscape"/>
          <w:pgMar w:top="567" w:right="539" w:bottom="1418" w:left="425" w:header="425" w:footer="720" w:gutter="0"/>
          <w:cols w:space="720"/>
          <w:noEndnote/>
          <w:docGrid w:linePitch="360"/>
        </w:sectPr>
      </w:pPr>
      <w:r>
        <w:rPr>
          <w:color w:val="000066"/>
        </w:rPr>
        <w:t xml:space="preserve">                                                                                                                    8 (39171) 21-3-10  </w:t>
      </w:r>
    </w:p>
    <w:p w:rsidR="00916670" w:rsidRDefault="00916670" w:rsidP="001D48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916670" w:rsidSect="00916670"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25" w:rsidRDefault="00231C25">
      <w:r>
        <w:separator/>
      </w:r>
    </w:p>
  </w:endnote>
  <w:endnote w:type="continuationSeparator" w:id="1">
    <w:p w:rsidR="00231C25" w:rsidRDefault="0023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A6" w:rsidRDefault="00024A10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415DA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15DA6" w:rsidRDefault="00415DA6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A6" w:rsidRDefault="00415DA6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25" w:rsidRDefault="00231C25">
      <w:r>
        <w:separator/>
      </w:r>
    </w:p>
  </w:footnote>
  <w:footnote w:type="continuationSeparator" w:id="1">
    <w:p w:rsidR="00231C25" w:rsidRDefault="0023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20"/>
  </w:num>
  <w:num w:numId="4">
    <w:abstractNumId w:val="42"/>
  </w:num>
  <w:num w:numId="5">
    <w:abstractNumId w:val="18"/>
  </w:num>
  <w:num w:numId="6">
    <w:abstractNumId w:val="33"/>
  </w:num>
  <w:num w:numId="7">
    <w:abstractNumId w:val="27"/>
  </w:num>
  <w:num w:numId="8">
    <w:abstractNumId w:val="41"/>
  </w:num>
  <w:num w:numId="9">
    <w:abstractNumId w:val="9"/>
  </w:num>
  <w:num w:numId="10">
    <w:abstractNumId w:val="25"/>
  </w:num>
  <w:num w:numId="11">
    <w:abstractNumId w:val="10"/>
  </w:num>
  <w:num w:numId="12">
    <w:abstractNumId w:val="11"/>
  </w:num>
  <w:num w:numId="13">
    <w:abstractNumId w:val="35"/>
  </w:num>
  <w:num w:numId="14">
    <w:abstractNumId w:val="5"/>
  </w:num>
  <w:num w:numId="15">
    <w:abstractNumId w:val="26"/>
  </w:num>
  <w:num w:numId="16">
    <w:abstractNumId w:val="22"/>
  </w:num>
  <w:num w:numId="17">
    <w:abstractNumId w:val="28"/>
  </w:num>
  <w:num w:numId="18">
    <w:abstractNumId w:val="2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6"/>
  </w:num>
  <w:num w:numId="29">
    <w:abstractNumId w:val="12"/>
  </w:num>
  <w:num w:numId="30">
    <w:abstractNumId w:val="38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32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40"/>
  </w:num>
  <w:num w:numId="40">
    <w:abstractNumId w:val="17"/>
  </w:num>
  <w:num w:numId="41">
    <w:abstractNumId w:val="37"/>
  </w:num>
  <w:num w:numId="42">
    <w:abstractNumId w:val="30"/>
  </w:num>
  <w:num w:numId="43">
    <w:abstractNumId w:val="21"/>
  </w:num>
  <w:num w:numId="4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477B3"/>
    <w:rsid w:val="0007288E"/>
    <w:rsid w:val="00085F63"/>
    <w:rsid w:val="00093D25"/>
    <w:rsid w:val="000D4984"/>
    <w:rsid w:val="000D723E"/>
    <w:rsid w:val="000F296F"/>
    <w:rsid w:val="000F68B3"/>
    <w:rsid w:val="00104C7B"/>
    <w:rsid w:val="00105AD2"/>
    <w:rsid w:val="00106AB6"/>
    <w:rsid w:val="00116F1B"/>
    <w:rsid w:val="00145DC7"/>
    <w:rsid w:val="00176799"/>
    <w:rsid w:val="001933EB"/>
    <w:rsid w:val="001A14B2"/>
    <w:rsid w:val="001B21FA"/>
    <w:rsid w:val="001B6029"/>
    <w:rsid w:val="001C438E"/>
    <w:rsid w:val="001D1A36"/>
    <w:rsid w:val="001D48D4"/>
    <w:rsid w:val="001E7E12"/>
    <w:rsid w:val="0020461D"/>
    <w:rsid w:val="00204E31"/>
    <w:rsid w:val="00210B21"/>
    <w:rsid w:val="00215BE5"/>
    <w:rsid w:val="00217B58"/>
    <w:rsid w:val="00231C25"/>
    <w:rsid w:val="00246F35"/>
    <w:rsid w:val="00254103"/>
    <w:rsid w:val="00272641"/>
    <w:rsid w:val="002B5AA5"/>
    <w:rsid w:val="002C1337"/>
    <w:rsid w:val="002C3E3F"/>
    <w:rsid w:val="002D762F"/>
    <w:rsid w:val="002E2FE6"/>
    <w:rsid w:val="002E688F"/>
    <w:rsid w:val="00317BB1"/>
    <w:rsid w:val="00317CF7"/>
    <w:rsid w:val="00324CAD"/>
    <w:rsid w:val="0033184D"/>
    <w:rsid w:val="00331FA0"/>
    <w:rsid w:val="003406D5"/>
    <w:rsid w:val="00346CB4"/>
    <w:rsid w:val="003471C5"/>
    <w:rsid w:val="003539B9"/>
    <w:rsid w:val="00377E32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4035B"/>
    <w:rsid w:val="004541A7"/>
    <w:rsid w:val="00481467"/>
    <w:rsid w:val="004D3352"/>
    <w:rsid w:val="00527585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61104"/>
    <w:rsid w:val="008643A8"/>
    <w:rsid w:val="00871953"/>
    <w:rsid w:val="008744A4"/>
    <w:rsid w:val="008812AA"/>
    <w:rsid w:val="0088604C"/>
    <w:rsid w:val="008A4A8D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33407"/>
    <w:rsid w:val="00B4018A"/>
    <w:rsid w:val="00B52060"/>
    <w:rsid w:val="00B5626D"/>
    <w:rsid w:val="00B5703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53CD8"/>
    <w:rsid w:val="00D67E6D"/>
    <w:rsid w:val="00D85750"/>
    <w:rsid w:val="00DC152B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A1CEA"/>
    <w:rsid w:val="00EA21BA"/>
    <w:rsid w:val="00EB243E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dv/*data=url%3Dconsultantplus%253A%252F%252Foffline%252Fref%253DA8E8E7F8AF0249673131F5039A217B53FACE8B36A28684ED6515B65E24y1j9M%26ts%3D1486084607%26uid%3D2071792541460533648&amp;sign=27654635eac4e1a3382d38b70ab1f663&amp;keyno=1" TargetMode="External"/><Relationship Id="rId18" Type="http://schemas.openxmlformats.org/officeDocument/2006/relationships/hyperlink" Target="http://www.consultant.ru/document/cons_doc_LAW_336339/57b9fef8b68d30e7650b213468eddee4000e8d8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consultantplus%253A%252F%252Foffline%252Fref%25253D632CFBF4FF454E48DBFB33D94F7874029952A932059158E1F9C4E475750B6489B7A467041D960993e8O1N%26ts%3D1486084607%26uid%3D2071792541460533648&amp;sign=80fcc91190a89296dbfd837ee20488e2&amp;keyno=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336339/57b9fef8b68d30e7650b213468eddee4000e8d8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consultantplus%253A%252F%252Foffline%252Fref%253DA8E8E7F8AF0249673131F5039A217B53FACE8D35A08784ED6515B65E24193759CAAC0B22EB32E4AFy8jEM%26ts%3D1486084607%26uid%3D2071792541460533648&amp;sign=3157d2a6cb78c867ec0216b9fd9a582d&amp;keyno=1" TargetMode="External"/><Relationship Id="rId20" Type="http://schemas.openxmlformats.org/officeDocument/2006/relationships/hyperlink" Target="http://www.consultant.ru/document/cons_doc_LAW_349275/cfd303c8029e168270e391f679545bad64545d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nizhny-inga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consultantplus%253A%252F%252Foffline%252Fref%253DA8E8E7F8AF0249673131F5039A217B53FACE8D35A08784ED6515B65E24193759CAAC0B22EB32E4AFy8jFM%26ts%3D1486084607%26uid%3D2071792541460533648&amp;sign=02f465ee6abbc6efb4b3421619c328cc&amp;keyno=1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nizhni_ingash@mail.ru" TargetMode="External"/><Relationship Id="rId19" Type="http://schemas.openxmlformats.org/officeDocument/2006/relationships/hyperlink" Target="http://www.consultant.ru/document/cons_doc_LAW_33751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351242/" TargetMode="External"/><Relationship Id="rId22" Type="http://schemas.openxmlformats.org/officeDocument/2006/relationships/hyperlink" Target="https://clck.yandex.ru/redir/dv/*data=url%3Dhttp%253A%252F%252Fwww.bestpravo.ru%252Ffederalnoje%252Fgn-pravila%252Fd6a.htm%26ts%3D1486084607%26uid%3D2071792541460533648&amp;sign=4b971c819fa6301fac8494f6aa74cbf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59109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6</cp:revision>
  <cp:lastPrinted>2020-05-15T07:02:00Z</cp:lastPrinted>
  <dcterms:created xsi:type="dcterms:W3CDTF">2020-05-20T08:47:00Z</dcterms:created>
  <dcterms:modified xsi:type="dcterms:W3CDTF">2020-05-20T09:28:00Z</dcterms:modified>
</cp:coreProperties>
</file>