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9" w:rsidRDefault="00085C59" w:rsidP="00085C59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AB">
        <w:rPr>
          <w:sz w:val="28"/>
        </w:rPr>
        <w:t xml:space="preserve">            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85C59" w:rsidRDefault="00085C59" w:rsidP="00EE23AA">
      <w:pPr>
        <w:jc w:val="right"/>
        <w:rPr>
          <w:sz w:val="28"/>
        </w:rPr>
      </w:pP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85C59" w:rsidRDefault="00085C59" w:rsidP="00085C59">
      <w:pPr>
        <w:rPr>
          <w:sz w:val="28"/>
        </w:rPr>
      </w:pPr>
    </w:p>
    <w:p w:rsidR="00085C59" w:rsidRPr="0045347B" w:rsidRDefault="00674FAB" w:rsidP="00085C59">
      <w:pPr>
        <w:rPr>
          <w:sz w:val="28"/>
        </w:rPr>
      </w:pPr>
      <w:r>
        <w:rPr>
          <w:sz w:val="28"/>
        </w:rPr>
        <w:t xml:space="preserve">  </w:t>
      </w:r>
      <w:r w:rsidR="00576FFC">
        <w:rPr>
          <w:sz w:val="28"/>
        </w:rPr>
        <w:t xml:space="preserve">   </w:t>
      </w:r>
      <w:r w:rsidR="00A03BAE">
        <w:rPr>
          <w:sz w:val="28"/>
        </w:rPr>
        <w:t>.20</w:t>
      </w:r>
      <w:r w:rsidR="00C1356F">
        <w:rPr>
          <w:sz w:val="28"/>
        </w:rPr>
        <w:t>20</w:t>
      </w:r>
      <w:r w:rsidR="00A03BAE">
        <w:rPr>
          <w:sz w:val="28"/>
        </w:rPr>
        <w:t xml:space="preserve"> </w:t>
      </w:r>
      <w:r w:rsidR="00085C59">
        <w:rPr>
          <w:sz w:val="28"/>
        </w:rPr>
        <w:t xml:space="preserve"> </w:t>
      </w:r>
      <w:r w:rsidR="00085C59" w:rsidRPr="0045347B">
        <w:rPr>
          <w:sz w:val="28"/>
        </w:rPr>
        <w:t>года</w:t>
      </w:r>
      <w:r w:rsidR="00085C59">
        <w:rPr>
          <w:sz w:val="28"/>
        </w:rPr>
        <w:t xml:space="preserve">                          п. Нижний Ингаш                                         № </w:t>
      </w:r>
      <w:r w:rsidR="00576FFC">
        <w:rPr>
          <w:sz w:val="28"/>
        </w:rPr>
        <w:t>проект</w:t>
      </w:r>
    </w:p>
    <w:p w:rsidR="00085C59" w:rsidRDefault="00085C59" w:rsidP="00085C59">
      <w:pPr>
        <w:rPr>
          <w:sz w:val="28"/>
        </w:rPr>
      </w:pPr>
    </w:p>
    <w:p w:rsidR="00085C59" w:rsidRDefault="00085C59" w:rsidP="00085C59">
      <w:pPr>
        <w:spacing w:line="322" w:lineRule="exact"/>
        <w:ind w:right="4260"/>
        <w:jc w:val="both"/>
      </w:pPr>
      <w:r>
        <w:rPr>
          <w:rStyle w:val="20"/>
        </w:rPr>
        <w:t>О внесении изменений в постановление администрации поселка Нижний Ингаш Нижнеингашского района Красноярского края от 30.10.2017 № 231 «Об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</w:t>
      </w:r>
    </w:p>
    <w:p w:rsidR="00976F4C" w:rsidRDefault="00976F4C"/>
    <w:p w:rsidR="00113E7C" w:rsidRDefault="00113E7C"/>
    <w:p w:rsidR="00113E7C" w:rsidRDefault="00085C59" w:rsidP="00113E7C">
      <w:pPr>
        <w:spacing w:line="317" w:lineRule="exact"/>
        <w:ind w:firstLine="800"/>
        <w:jc w:val="both"/>
      </w:pPr>
      <w:r>
        <w:rPr>
          <w:rStyle w:val="20"/>
        </w:rPr>
        <w:t>В соответствии со статьей 179 Бюджетного кодекса Российской Федерации, руководствуясь статьей 17 Устава поселка Нижний Ингаш Нижнеингашского района Красноярского края, ПОСТАНОВЛЯЮ:</w:t>
      </w:r>
    </w:p>
    <w:p w:rsidR="00113E7C" w:rsidRDefault="00113E7C" w:rsidP="00113E7C">
      <w:pPr>
        <w:pStyle w:val="aa"/>
        <w:numPr>
          <w:ilvl w:val="0"/>
          <w:numId w:val="2"/>
        </w:numPr>
        <w:ind w:left="0" w:firstLine="709"/>
        <w:jc w:val="both"/>
      </w:pPr>
      <w:r>
        <w:t xml:space="preserve">Внести в постановление администрации поселка Нижний Ингаш Нижнеингашского района Красноярского края от 30.10.2017 № 231 «Об утверждении муниципальной </w:t>
      </w:r>
      <w:hyperlink r:id="rId8" w:history="1">
        <w:r w:rsidRPr="00641F99">
          <w:t>программ</w:t>
        </w:r>
        <w:r>
          <w:t>ы</w:t>
        </w:r>
      </w:hyperlink>
      <w:r w:rsidRPr="00641F99">
        <w:t xml:space="preserve"> </w:t>
      </w:r>
      <w:r>
        <w:t xml:space="preserve"> </w:t>
      </w:r>
      <w:r w:rsidRPr="00113E7C">
        <w:rPr>
          <w:bCs/>
        </w:rPr>
        <w:t>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 (далее – Программа)</w:t>
      </w:r>
      <w:r>
        <w:t xml:space="preserve"> следующие изменения:</w:t>
      </w:r>
    </w:p>
    <w:p w:rsidR="00113E7C" w:rsidRDefault="00113E7C" w:rsidP="00113E7C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>
        <w:t>в паспорте Программы:</w:t>
      </w:r>
    </w:p>
    <w:p w:rsidR="00113E7C" w:rsidRPr="00EF5DFA" w:rsidRDefault="00113E7C" w:rsidP="00113E7C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строку «Объемы бюджетных ассигнований Программы» читать в новой редакции: «О</w:t>
      </w:r>
      <w:r w:rsidRPr="00EF5DFA">
        <w:t>бщий объем финансирования программы в 2018</w:t>
      </w:r>
      <w:r>
        <w:t>-</w:t>
      </w:r>
      <w:r w:rsidRPr="00EF5DFA">
        <w:t>202</w:t>
      </w:r>
      <w:r w:rsidR="00576FFC">
        <w:t>4</w:t>
      </w:r>
      <w:r w:rsidRPr="00EF5DFA">
        <w:t xml:space="preserve"> годах за счет всех источников составит </w:t>
      </w:r>
      <w:r w:rsidR="00576FFC">
        <w:t>8 237,349</w:t>
      </w:r>
      <w:r w:rsidR="00EE23AA">
        <w:t xml:space="preserve"> </w:t>
      </w:r>
      <w:r w:rsidRPr="0073204C">
        <w:t>тыс</w:t>
      </w:r>
      <w:r w:rsidRPr="00EF5DFA">
        <w:t>. рублей, в том числе: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4A1693">
        <w:t>3 039,372</w:t>
      </w:r>
      <w:r>
        <w:t xml:space="preserve"> </w:t>
      </w:r>
      <w:r w:rsidRPr="00EF5DFA">
        <w:t>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2019 год – </w:t>
      </w:r>
      <w:r w:rsidR="00674FAB">
        <w:t>1</w:t>
      </w:r>
      <w:r w:rsidR="00EE23AA">
        <w:t> </w:t>
      </w:r>
      <w:r w:rsidR="00674FAB">
        <w:t>587</w:t>
      </w:r>
      <w:r w:rsidR="00EE23AA">
        <w:t>,</w:t>
      </w:r>
      <w:r w:rsidR="00674FAB">
        <w:t> 97</w:t>
      </w:r>
      <w:r w:rsidR="00EE23AA">
        <w:t>7</w:t>
      </w:r>
      <w:r w:rsidRPr="00EF5DFA">
        <w:t xml:space="preserve"> 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3 610,0</w:t>
      </w:r>
      <w:r w:rsidRPr="00EF5DFA">
        <w:t xml:space="preserve"> 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2021 год – </w:t>
      </w:r>
      <w:r w:rsidRPr="00EF5DFA">
        <w:t>0,0 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рублей;</w:t>
      </w:r>
      <w:r>
        <w:t xml:space="preserve"> 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>в том числе: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федерального</w:t>
      </w:r>
      <w:r w:rsidRPr="00EF5DFA">
        <w:t xml:space="preserve"> бюджета –  </w:t>
      </w:r>
      <w:r w:rsidR="00EE23AA" w:rsidRPr="00EE23AA">
        <w:t>3 099,182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>
        <w:t xml:space="preserve">1 802,812 </w:t>
      </w:r>
      <w:r w:rsidRPr="00EF5DFA">
        <w:t>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>
        <w:t>1 296,370</w:t>
      </w:r>
      <w:r w:rsidRPr="00EF5DFA">
        <w:t xml:space="preserve">  тыс. рублей;</w:t>
      </w:r>
    </w:p>
    <w:p w:rsidR="00C65717" w:rsidRDefault="00C65717" w:rsidP="00C65717">
      <w:pPr>
        <w:autoSpaceDE w:val="0"/>
        <w:autoSpaceDN w:val="0"/>
        <w:adjustRightInd w:val="0"/>
        <w:ind w:firstLine="709"/>
      </w:pPr>
      <w:r w:rsidRPr="00EF5DFA">
        <w:t>2020 год – 0,0 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2021 год – </w:t>
      </w:r>
      <w:r w:rsidRPr="00EF5DFA">
        <w:t>0,0 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краевого бюджета –  </w:t>
      </w:r>
      <w:r w:rsidR="00576FFC">
        <w:t>4 678,117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lastRenderedPageBreak/>
        <w:t xml:space="preserve">2018 год – </w:t>
      </w:r>
      <w:r w:rsidR="00C65717">
        <w:t>1 109,887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 w:rsidRPr="00EE23AA">
        <w:t>68, 230</w:t>
      </w:r>
      <w:r w:rsidR="00EE23AA" w:rsidRPr="009971F3">
        <w:rPr>
          <w:sz w:val="28"/>
          <w:szCs w:val="28"/>
        </w:rPr>
        <w:t xml:space="preserve">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3 500,0</w:t>
      </w:r>
      <w:r w:rsidRPr="00EF5DFA">
        <w:t xml:space="preserve"> 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2021 год – </w:t>
      </w:r>
      <w:r w:rsidRPr="00EF5DFA">
        <w:t>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местного</w:t>
      </w:r>
      <w:r w:rsidRPr="00EF5DFA">
        <w:t xml:space="preserve"> бюджета –  </w:t>
      </w:r>
      <w:r w:rsidR="00576FFC">
        <w:t>297,176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B54A65">
        <w:t>65,8</w:t>
      </w:r>
      <w:r w:rsidR="004A1693">
        <w:t>84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 w:rsidRPr="00EE23AA">
        <w:t>193, 492</w:t>
      </w:r>
      <w:r w:rsidR="00EE23AA" w:rsidRPr="009971F3">
        <w:rPr>
          <w:sz w:val="28"/>
          <w:szCs w:val="28"/>
        </w:rPr>
        <w:t xml:space="preserve"> 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37,8</w:t>
      </w:r>
      <w:r w:rsidRPr="00EF5DFA">
        <w:t xml:space="preserve">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>2021 год – 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  <w:r>
        <w:t>»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вне</w:t>
      </w:r>
      <w:r w:rsidRPr="00EF5DFA">
        <w:t>бюджет</w:t>
      </w:r>
      <w:r>
        <w:t>ных источников</w:t>
      </w:r>
      <w:r w:rsidRPr="00EF5DFA">
        <w:t xml:space="preserve"> –  </w:t>
      </w:r>
      <w:r w:rsidR="00576FFC">
        <w:t xml:space="preserve">162,872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4A1693">
        <w:t>60,787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 w:rsidRPr="00EE23AA">
        <w:t>29, 885</w:t>
      </w:r>
      <w:r w:rsidR="00EE23AA" w:rsidRPr="009971F3">
        <w:rPr>
          <w:sz w:val="28"/>
          <w:szCs w:val="28"/>
        </w:rPr>
        <w:t xml:space="preserve">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2020 год – </w:t>
      </w:r>
      <w:r w:rsidR="00576FFC">
        <w:t>72,2</w:t>
      </w:r>
      <w:r w:rsidRPr="00EF5DFA">
        <w:t xml:space="preserve">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>2021 год – 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  <w:r>
        <w:t>»;</w:t>
      </w:r>
    </w:p>
    <w:p w:rsidR="00113E7C" w:rsidRDefault="00113E7C" w:rsidP="00113E7C">
      <w:pPr>
        <w:autoSpaceDE w:val="0"/>
        <w:autoSpaceDN w:val="0"/>
        <w:adjustRightInd w:val="0"/>
        <w:jc w:val="both"/>
      </w:pPr>
      <w:r>
        <w:tab/>
        <w:t>приложение № 2 к Программе изложить в новой редакции согласно приложению № 1 к данному постановлению;</w:t>
      </w:r>
    </w:p>
    <w:p w:rsidR="00B54A65" w:rsidRDefault="00F1013C" w:rsidP="00B54A65">
      <w:pPr>
        <w:autoSpaceDE w:val="0"/>
        <w:autoSpaceDN w:val="0"/>
        <w:adjustRightInd w:val="0"/>
        <w:jc w:val="both"/>
      </w:pPr>
      <w:r>
        <w:tab/>
        <w:t>приложение №4</w:t>
      </w:r>
      <w:r w:rsidR="00113E7C">
        <w:t xml:space="preserve"> к Программе изложить в новой редакции согласно приложению № 2 к данному постановлению.</w:t>
      </w:r>
    </w:p>
    <w:p w:rsidR="00B54A65" w:rsidRPr="00B54A65" w:rsidRDefault="006A39C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 w:rsidRPr="006A39C5">
        <w:rPr>
          <w:rStyle w:val="20"/>
        </w:rPr>
        <w:t xml:space="preserve">Контроль </w:t>
      </w:r>
      <w:r w:rsidR="00085C59" w:rsidRPr="006A39C5">
        <w:rPr>
          <w:rStyle w:val="20"/>
        </w:rPr>
        <w:t xml:space="preserve">за выполнением постановления возложить на заместителя Главы поселка Нижний Ингаш </w:t>
      </w:r>
      <w:r w:rsidR="00EE23AA">
        <w:rPr>
          <w:rStyle w:val="20"/>
        </w:rPr>
        <w:t>И.В.Фрицлер</w:t>
      </w:r>
      <w:r w:rsidR="00085C59" w:rsidRPr="006A39C5">
        <w:rPr>
          <w:rStyle w:val="20"/>
        </w:rPr>
        <w:t>.</w:t>
      </w:r>
    </w:p>
    <w:p w:rsidR="00B54A6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>
        <w:rPr>
          <w:rStyle w:val="20"/>
        </w:rPr>
        <w:t xml:space="preserve"> </w:t>
      </w:r>
      <w:r w:rsidR="00085C59" w:rsidRPr="006A39C5">
        <w:rPr>
          <w:rStyle w:val="20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</w:t>
      </w:r>
      <w:r w:rsidR="006A39C5" w:rsidRPr="006A39C5">
        <w:rPr>
          <w:rStyle w:val="20"/>
        </w:rPr>
        <w:t>.</w:t>
      </w:r>
    </w:p>
    <w:p w:rsidR="006A39C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rPr>
          <w:rStyle w:val="20"/>
        </w:rPr>
        <w:t>П</w:t>
      </w:r>
      <w:r w:rsidR="00085C59" w:rsidRPr="006A39C5">
        <w:rPr>
          <w:rStyle w:val="20"/>
        </w:rPr>
        <w:t>остановление вступает в силу в день, следующий за днем его</w:t>
      </w:r>
      <w:r w:rsidR="006A39C5" w:rsidRPr="00B54A65">
        <w:rPr>
          <w:sz w:val="26"/>
          <w:szCs w:val="26"/>
        </w:rPr>
        <w:t xml:space="preserve"> </w:t>
      </w:r>
      <w:r w:rsidR="006A39C5" w:rsidRPr="006A39C5">
        <w:rPr>
          <w:rStyle w:val="20"/>
        </w:rPr>
        <w:t>опубликования.</w:t>
      </w:r>
    </w:p>
    <w:p w:rsidR="00085C59" w:rsidRPr="006A39C5" w:rsidRDefault="00085C59" w:rsidP="006A39C5">
      <w:pPr>
        <w:widowControl w:val="0"/>
        <w:tabs>
          <w:tab w:val="left" w:pos="1127"/>
        </w:tabs>
        <w:spacing w:line="322" w:lineRule="exact"/>
        <w:ind w:left="740"/>
        <w:jc w:val="both"/>
        <w:rPr>
          <w:sz w:val="26"/>
          <w:szCs w:val="26"/>
        </w:rPr>
      </w:pPr>
    </w:p>
    <w:p w:rsidR="00085C59" w:rsidRPr="006A39C5" w:rsidRDefault="00085C59">
      <w:pPr>
        <w:rPr>
          <w:sz w:val="26"/>
          <w:szCs w:val="26"/>
        </w:rPr>
      </w:pPr>
    </w:p>
    <w:p w:rsidR="006A39C5" w:rsidRPr="006A39C5" w:rsidRDefault="006A39C5">
      <w:pPr>
        <w:rPr>
          <w:sz w:val="26"/>
          <w:szCs w:val="26"/>
        </w:rPr>
      </w:pPr>
      <w:r w:rsidRPr="006A39C5">
        <w:rPr>
          <w:sz w:val="26"/>
          <w:szCs w:val="26"/>
        </w:rPr>
        <w:t xml:space="preserve">Глава поселка Нижний Ингаш                                </w:t>
      </w:r>
      <w:r>
        <w:rPr>
          <w:sz w:val="26"/>
          <w:szCs w:val="26"/>
        </w:rPr>
        <w:t xml:space="preserve">                        </w:t>
      </w:r>
      <w:r w:rsidRPr="006A39C5">
        <w:rPr>
          <w:sz w:val="26"/>
          <w:szCs w:val="26"/>
        </w:rPr>
        <w:t xml:space="preserve">                         Б.И. Гузей</w:t>
      </w:r>
    </w:p>
    <w:sectPr w:rsidR="006A39C5" w:rsidRPr="006A39C5" w:rsidSect="00085C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59" w:rsidRDefault="00B32B59" w:rsidP="00113E7C">
      <w:r>
        <w:separator/>
      </w:r>
    </w:p>
  </w:endnote>
  <w:endnote w:type="continuationSeparator" w:id="1">
    <w:p w:rsidR="00B32B59" w:rsidRDefault="00B32B59" w:rsidP="0011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7C" w:rsidRDefault="00113E7C" w:rsidP="00113E7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59" w:rsidRDefault="00B32B59" w:rsidP="00113E7C">
      <w:r>
        <w:separator/>
      </w:r>
    </w:p>
  </w:footnote>
  <w:footnote w:type="continuationSeparator" w:id="1">
    <w:p w:rsidR="00B32B59" w:rsidRDefault="00B32B59" w:rsidP="0011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197"/>
    <w:multiLevelType w:val="hybridMultilevel"/>
    <w:tmpl w:val="73202440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4F564A9B"/>
    <w:multiLevelType w:val="multilevel"/>
    <w:tmpl w:val="48BA7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C59"/>
    <w:rsid w:val="00085C59"/>
    <w:rsid w:val="00113E7C"/>
    <w:rsid w:val="0018713A"/>
    <w:rsid w:val="003B0752"/>
    <w:rsid w:val="00450518"/>
    <w:rsid w:val="004A1693"/>
    <w:rsid w:val="00567792"/>
    <w:rsid w:val="00576FFC"/>
    <w:rsid w:val="00667A9E"/>
    <w:rsid w:val="00674FAB"/>
    <w:rsid w:val="006A39C5"/>
    <w:rsid w:val="00716227"/>
    <w:rsid w:val="007A5EA0"/>
    <w:rsid w:val="008035D0"/>
    <w:rsid w:val="00803641"/>
    <w:rsid w:val="008857FD"/>
    <w:rsid w:val="008D6190"/>
    <w:rsid w:val="00945085"/>
    <w:rsid w:val="00956D54"/>
    <w:rsid w:val="00976F4C"/>
    <w:rsid w:val="00982D7D"/>
    <w:rsid w:val="00985667"/>
    <w:rsid w:val="00A03BAE"/>
    <w:rsid w:val="00A0581E"/>
    <w:rsid w:val="00AC388E"/>
    <w:rsid w:val="00B32B59"/>
    <w:rsid w:val="00B54A65"/>
    <w:rsid w:val="00C1356F"/>
    <w:rsid w:val="00C65717"/>
    <w:rsid w:val="00D12412"/>
    <w:rsid w:val="00E46585"/>
    <w:rsid w:val="00EB0B57"/>
    <w:rsid w:val="00EB491D"/>
    <w:rsid w:val="00EE23AA"/>
    <w:rsid w:val="00F1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08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85C59"/>
    <w:rPr>
      <w:color w:val="000000"/>
      <w:spacing w:val="0"/>
      <w:w w:val="100"/>
      <w:position w:val="0"/>
      <w:lang w:val="ru-RU" w:eastAsia="ru-RU" w:bidi="ru-RU"/>
    </w:rPr>
  </w:style>
  <w:style w:type="table" w:styleId="a5">
    <w:name w:val="Table Grid"/>
    <w:basedOn w:val="a1"/>
    <w:uiPriority w:val="59"/>
    <w:rsid w:val="0008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02A5EEFB9FC671CD13569BC142E6CB019A09F22F370ED9538CF470ABA0B932A52E6F22892BA1F3A0FC54CbEo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cp:lastPrinted>2020-08-26T09:32:00Z</cp:lastPrinted>
  <dcterms:created xsi:type="dcterms:W3CDTF">2020-08-26T09:33:00Z</dcterms:created>
  <dcterms:modified xsi:type="dcterms:W3CDTF">2020-08-26T09:33:00Z</dcterms:modified>
</cp:coreProperties>
</file>