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479" w:rsidRDefault="009835D5" w:rsidP="00B52060">
      <w:pPr>
        <w:autoSpaceDE w:val="0"/>
        <w:autoSpaceDN w:val="0"/>
        <w:adjustRightInd w:val="0"/>
        <w:spacing w:after="0" w:line="240" w:lineRule="auto"/>
        <w:outlineLvl w:val="0"/>
        <w:rPr>
          <w:rFonts w:ascii="Times New Roman" w:hAnsi="Times New Roman"/>
          <w:sz w:val="20"/>
          <w:szCs w:val="20"/>
          <w:lang w:eastAsia="ru-RU"/>
        </w:rPr>
      </w:pPr>
      <w:r w:rsidRPr="009835D5">
        <w:rPr>
          <w:noProof/>
          <w:sz w:val="24"/>
          <w:szCs w:val="24"/>
        </w:rPr>
        <w:pict>
          <v:shapetype id="_x0000_t202" coordsize="21600,21600" o:spt="202" path="m,l,21600r21600,l21600,xe">
            <v:stroke joinstyle="miter"/>
            <v:path gradientshapeok="t" o:connecttype="rect"/>
          </v:shapetype>
          <v:shape id="_x0000_s1028" type="#_x0000_t202" style="position:absolute;margin-left:380.9pt;margin-top:63.4pt;width:81pt;height:63.55pt;z-index:251662848" strokecolor="white">
            <v:textbox style="mso-next-textbox:#_x0000_s1028">
              <w:txbxContent>
                <w:p w:rsidR="004F0AE0" w:rsidRPr="00377E32" w:rsidRDefault="004F0AE0" w:rsidP="00433479">
                  <w:pPr>
                    <w:pStyle w:val="aff1"/>
                    <w:jc w:val="center"/>
                    <w:rPr>
                      <w:rFonts w:asciiTheme="minorHAnsi" w:hAnsiTheme="minorHAnsi" w:cstheme="minorHAnsi"/>
                      <w:b/>
                      <w:sz w:val="36"/>
                      <w:szCs w:val="36"/>
                      <w:lang w:val="en-US"/>
                    </w:rPr>
                  </w:pPr>
                  <w:r>
                    <w:rPr>
                      <w:rFonts w:asciiTheme="minorHAnsi" w:hAnsiTheme="minorHAnsi" w:cstheme="minorHAnsi"/>
                      <w:b/>
                      <w:sz w:val="36"/>
                      <w:szCs w:val="36"/>
                    </w:rPr>
                    <w:t>№38</w:t>
                  </w:r>
                </w:p>
                <w:p w:rsidR="004F0AE0" w:rsidRPr="006227DA" w:rsidRDefault="004F0AE0" w:rsidP="00433479">
                  <w:pPr>
                    <w:pStyle w:val="aff1"/>
                    <w:jc w:val="center"/>
                    <w:rPr>
                      <w:b/>
                      <w:i/>
                    </w:rPr>
                  </w:pPr>
                  <w:r>
                    <w:rPr>
                      <w:b/>
                      <w:i/>
                    </w:rPr>
                    <w:t xml:space="preserve"> 30 сентября</w:t>
                  </w:r>
                </w:p>
                <w:p w:rsidR="004F0AE0" w:rsidRPr="00433479" w:rsidRDefault="004F0AE0" w:rsidP="00433479">
                  <w:pPr>
                    <w:pStyle w:val="aff1"/>
                    <w:jc w:val="center"/>
                    <w:rPr>
                      <w:b/>
                      <w:i/>
                      <w:sz w:val="28"/>
                      <w:szCs w:val="28"/>
                    </w:rPr>
                  </w:pPr>
                  <w:r w:rsidRPr="00433479">
                    <w:rPr>
                      <w:b/>
                      <w:i/>
                    </w:rPr>
                    <w:t>2020 год</w:t>
                  </w:r>
                  <w:r>
                    <w:rPr>
                      <w:b/>
                      <w:i/>
                    </w:rPr>
                    <w:t>а</w:t>
                  </w:r>
                </w:p>
              </w:txbxContent>
            </v:textbox>
          </v:shape>
        </w:pict>
      </w:r>
      <w:r w:rsidR="00104C7B">
        <w:rPr>
          <w:rFonts w:ascii="Times New Roman" w:hAnsi="Times New Roman"/>
          <w:noProof/>
          <w:sz w:val="20"/>
          <w:szCs w:val="20"/>
          <w:lang w:eastAsia="ru-RU"/>
        </w:rPr>
        <w:drawing>
          <wp:anchor distT="0" distB="0" distL="114300" distR="114300" simplePos="0" relativeHeight="251659776" behindDoc="1" locked="0" layoutInCell="1" allowOverlap="1">
            <wp:simplePos x="0" y="0"/>
            <wp:positionH relativeFrom="column">
              <wp:posOffset>-342900</wp:posOffset>
            </wp:positionH>
            <wp:positionV relativeFrom="paragraph">
              <wp:posOffset>228600</wp:posOffset>
            </wp:positionV>
            <wp:extent cx="6473190" cy="1687195"/>
            <wp:effectExtent l="19050" t="0" r="3810" b="0"/>
            <wp:wrapTight wrapText="bothSides">
              <wp:wrapPolygon edited="0">
                <wp:start x="-64" y="0"/>
                <wp:lineTo x="-64" y="21462"/>
                <wp:lineTo x="21613" y="21462"/>
                <wp:lineTo x="21613" y="0"/>
                <wp:lineTo x="-64" y="0"/>
              </wp:wrapPolygon>
            </wp:wrapTight>
            <wp:docPr id="4" name="Рисунок 2" descr="4_вестник 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4_вестник НИ"/>
                    <pic:cNvPicPr>
                      <a:picLocks noChangeAspect="1" noChangeArrowheads="1"/>
                    </pic:cNvPicPr>
                  </pic:nvPicPr>
                  <pic:blipFill>
                    <a:blip r:embed="rId8"/>
                    <a:srcRect/>
                    <a:stretch>
                      <a:fillRect/>
                    </a:stretch>
                  </pic:blipFill>
                  <pic:spPr bwMode="auto">
                    <a:xfrm>
                      <a:off x="0" y="0"/>
                      <a:ext cx="6473190" cy="1687195"/>
                    </a:xfrm>
                    <a:prstGeom prst="rect">
                      <a:avLst/>
                    </a:prstGeom>
                    <a:noFill/>
                    <a:ln w="9525">
                      <a:noFill/>
                      <a:miter lim="800000"/>
                      <a:headEnd/>
                      <a:tailEnd/>
                    </a:ln>
                  </pic:spPr>
                </pic:pic>
              </a:graphicData>
            </a:graphic>
          </wp:anchor>
        </w:drawing>
      </w:r>
    </w:p>
    <w:p w:rsidR="00433479" w:rsidRDefault="00433479" w:rsidP="00722BF0">
      <w:pPr>
        <w:rPr>
          <w:i/>
          <w:noProof/>
          <w:sz w:val="26"/>
          <w:szCs w:val="26"/>
        </w:rPr>
      </w:pPr>
      <w:r>
        <w:rPr>
          <w:b/>
          <w:sz w:val="28"/>
          <w:szCs w:val="28"/>
        </w:rPr>
        <w:t>О</w:t>
      </w:r>
      <w:r>
        <w:rPr>
          <w:b/>
          <w:i/>
          <w:noProof/>
          <w:sz w:val="26"/>
          <w:szCs w:val="26"/>
        </w:rPr>
        <w:t>фициально</w:t>
      </w:r>
      <w:r>
        <w:rPr>
          <w:b/>
          <w:i/>
          <w:noProof/>
          <w:sz w:val="48"/>
          <w:szCs w:val="48"/>
        </w:rPr>
        <w:t>________________________________</w:t>
      </w:r>
      <w:r w:rsidRPr="00834642">
        <w:rPr>
          <w:sz w:val="28"/>
          <w:szCs w:val="28"/>
        </w:rPr>
        <w:t xml:space="preserve">                                        </w:t>
      </w:r>
      <w:r>
        <w:rPr>
          <w:sz w:val="28"/>
          <w:szCs w:val="28"/>
        </w:rPr>
        <w:t xml:space="preserve">                             </w:t>
      </w:r>
    </w:p>
    <w:p w:rsidR="00722BF0" w:rsidRDefault="00722BF0" w:rsidP="00303DA9">
      <w:pPr>
        <w:pStyle w:val="aff1"/>
        <w:rPr>
          <w:noProof/>
        </w:rPr>
      </w:pPr>
      <w:r>
        <w:rPr>
          <w:noProof/>
        </w:rPr>
        <w:t>СОДЕРЖАНИЕ: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7"/>
        <w:gridCol w:w="7405"/>
        <w:gridCol w:w="1644"/>
      </w:tblGrid>
      <w:tr w:rsidR="00F616B1" w:rsidTr="00744728">
        <w:trPr>
          <w:trHeight w:val="511"/>
        </w:trPr>
        <w:tc>
          <w:tcPr>
            <w:tcW w:w="947" w:type="dxa"/>
          </w:tcPr>
          <w:p w:rsidR="00F616B1" w:rsidRPr="00AF424A" w:rsidRDefault="002B5AA5" w:rsidP="00AF424A">
            <w:pPr>
              <w:pStyle w:val="aff1"/>
              <w:rPr>
                <w:i/>
                <w:noProof/>
                <w:sz w:val="16"/>
                <w:szCs w:val="16"/>
              </w:rPr>
            </w:pPr>
            <w:r w:rsidRPr="00AF424A">
              <w:rPr>
                <w:i/>
                <w:noProof/>
                <w:sz w:val="16"/>
                <w:szCs w:val="16"/>
              </w:rPr>
              <w:t>1</w:t>
            </w:r>
          </w:p>
        </w:tc>
        <w:tc>
          <w:tcPr>
            <w:tcW w:w="7405" w:type="dxa"/>
          </w:tcPr>
          <w:p w:rsidR="00F616B1" w:rsidRPr="00744728" w:rsidRDefault="00936DE4" w:rsidP="00FE3868">
            <w:pPr>
              <w:pStyle w:val="aff1"/>
              <w:jc w:val="both"/>
              <w:rPr>
                <w:i/>
                <w:sz w:val="16"/>
                <w:szCs w:val="16"/>
              </w:rPr>
            </w:pPr>
            <w:r w:rsidRPr="00744728">
              <w:rPr>
                <w:i/>
                <w:sz w:val="16"/>
                <w:szCs w:val="16"/>
              </w:rPr>
              <w:t xml:space="preserve">Постановление №142 от 28.09.2020 года «О назначении публичных слушаний по проекту постановления «Об утверждении проекта межевания границ территорий расположенных по  адресу: Красноярский край, Нижнеингашский район, пгт. Нижний Ингаш,    ул. Астафьева, 4» </w:t>
            </w:r>
          </w:p>
        </w:tc>
        <w:tc>
          <w:tcPr>
            <w:tcW w:w="1644" w:type="dxa"/>
          </w:tcPr>
          <w:p w:rsidR="00F616B1" w:rsidRPr="003B4857" w:rsidRDefault="00000044" w:rsidP="00303DA9">
            <w:pPr>
              <w:pStyle w:val="aff1"/>
              <w:rPr>
                <w:i/>
                <w:noProof/>
                <w:sz w:val="16"/>
                <w:szCs w:val="16"/>
              </w:rPr>
            </w:pPr>
            <w:r w:rsidRPr="003B4857">
              <w:rPr>
                <w:i/>
                <w:noProof/>
                <w:sz w:val="16"/>
                <w:szCs w:val="16"/>
              </w:rPr>
              <w:t>1-</w:t>
            </w:r>
            <w:r w:rsidR="003B4857" w:rsidRPr="003B4857">
              <w:rPr>
                <w:i/>
                <w:noProof/>
                <w:sz w:val="16"/>
                <w:szCs w:val="16"/>
              </w:rPr>
              <w:t>2</w:t>
            </w:r>
            <w:r w:rsidR="00455A41" w:rsidRPr="003B4857">
              <w:rPr>
                <w:i/>
                <w:noProof/>
                <w:sz w:val="16"/>
                <w:szCs w:val="16"/>
              </w:rPr>
              <w:t xml:space="preserve"> </w:t>
            </w:r>
            <w:r w:rsidR="00AE5D51" w:rsidRPr="003B4857">
              <w:rPr>
                <w:i/>
                <w:noProof/>
                <w:sz w:val="16"/>
                <w:szCs w:val="16"/>
              </w:rPr>
              <w:t>стр.</w:t>
            </w:r>
          </w:p>
        </w:tc>
      </w:tr>
      <w:tr w:rsidR="002363C9" w:rsidTr="00B80769">
        <w:trPr>
          <w:trHeight w:val="727"/>
        </w:trPr>
        <w:tc>
          <w:tcPr>
            <w:tcW w:w="947" w:type="dxa"/>
          </w:tcPr>
          <w:p w:rsidR="002363C9" w:rsidRDefault="002363C9" w:rsidP="00AF46E4">
            <w:pPr>
              <w:pStyle w:val="aff1"/>
              <w:rPr>
                <w:i/>
                <w:noProof/>
                <w:sz w:val="16"/>
                <w:szCs w:val="16"/>
              </w:rPr>
            </w:pPr>
            <w:r>
              <w:rPr>
                <w:i/>
                <w:noProof/>
                <w:sz w:val="16"/>
                <w:szCs w:val="16"/>
              </w:rPr>
              <w:t>2</w:t>
            </w:r>
          </w:p>
        </w:tc>
        <w:tc>
          <w:tcPr>
            <w:tcW w:w="7405" w:type="dxa"/>
          </w:tcPr>
          <w:p w:rsidR="002363C9" w:rsidRPr="00936DE4" w:rsidRDefault="00936DE4" w:rsidP="00FE3868">
            <w:pPr>
              <w:pStyle w:val="aff1"/>
              <w:jc w:val="both"/>
              <w:rPr>
                <w:i/>
                <w:sz w:val="16"/>
                <w:szCs w:val="16"/>
              </w:rPr>
            </w:pPr>
            <w:r w:rsidRPr="00936DE4">
              <w:rPr>
                <w:i/>
                <w:sz w:val="16"/>
                <w:szCs w:val="16"/>
              </w:rPr>
              <w:t>Постановление №144 от 30.09.2020 года «О внесении изменений в постановление администрации поселка Нижний Ингаш Нижнеингашского района Красноярского края от 19.09.2013г. №198 «Об утверждении  Положения об оплате труда работников  администрации поселка Нижний Ингаш не замещающих должности муниципальной службы и не являющихся муниципальными служащими»</w:t>
            </w:r>
          </w:p>
        </w:tc>
        <w:tc>
          <w:tcPr>
            <w:tcW w:w="1644" w:type="dxa"/>
          </w:tcPr>
          <w:p w:rsidR="002363C9" w:rsidRDefault="00455A41" w:rsidP="001516DF">
            <w:pPr>
              <w:rPr>
                <w:rFonts w:ascii="Times New Roman" w:hAnsi="Times New Roman"/>
                <w:i/>
                <w:noProof/>
                <w:sz w:val="16"/>
                <w:szCs w:val="16"/>
              </w:rPr>
            </w:pPr>
            <w:r>
              <w:rPr>
                <w:rFonts w:ascii="Times New Roman" w:hAnsi="Times New Roman"/>
                <w:i/>
                <w:noProof/>
                <w:sz w:val="16"/>
                <w:szCs w:val="16"/>
              </w:rPr>
              <w:t xml:space="preserve"> </w:t>
            </w:r>
            <w:r w:rsidR="00744728">
              <w:rPr>
                <w:rFonts w:ascii="Times New Roman" w:hAnsi="Times New Roman"/>
                <w:i/>
                <w:noProof/>
                <w:sz w:val="16"/>
                <w:szCs w:val="16"/>
              </w:rPr>
              <w:t xml:space="preserve">3-13 </w:t>
            </w:r>
            <w:r>
              <w:rPr>
                <w:rFonts w:ascii="Times New Roman" w:hAnsi="Times New Roman"/>
                <w:i/>
                <w:noProof/>
                <w:sz w:val="16"/>
                <w:szCs w:val="16"/>
              </w:rPr>
              <w:t>стр.</w:t>
            </w:r>
          </w:p>
        </w:tc>
      </w:tr>
      <w:tr w:rsidR="002363C9" w:rsidTr="00437200">
        <w:trPr>
          <w:trHeight w:val="436"/>
        </w:trPr>
        <w:tc>
          <w:tcPr>
            <w:tcW w:w="947" w:type="dxa"/>
          </w:tcPr>
          <w:p w:rsidR="002363C9" w:rsidRDefault="007A3D1D" w:rsidP="00AF46E4">
            <w:pPr>
              <w:pStyle w:val="aff1"/>
              <w:rPr>
                <w:i/>
                <w:noProof/>
                <w:sz w:val="16"/>
                <w:szCs w:val="16"/>
              </w:rPr>
            </w:pPr>
            <w:r>
              <w:rPr>
                <w:i/>
                <w:noProof/>
                <w:sz w:val="16"/>
                <w:szCs w:val="16"/>
              </w:rPr>
              <w:t>3</w:t>
            </w:r>
          </w:p>
        </w:tc>
        <w:tc>
          <w:tcPr>
            <w:tcW w:w="7405" w:type="dxa"/>
          </w:tcPr>
          <w:p w:rsidR="002363C9" w:rsidRPr="00FE3868" w:rsidRDefault="00FE3868" w:rsidP="00FE3868">
            <w:pPr>
              <w:pStyle w:val="aff1"/>
              <w:jc w:val="both"/>
              <w:rPr>
                <w:i/>
                <w:sz w:val="16"/>
                <w:szCs w:val="16"/>
              </w:rPr>
            </w:pPr>
            <w:r w:rsidRPr="00FE3868">
              <w:rPr>
                <w:i/>
                <w:sz w:val="16"/>
                <w:szCs w:val="16"/>
              </w:rPr>
              <w:t>Протокол избирательной комиссии по выборам депутатов Нижнеингашского поселкового Совета депутатов Нижнеингашского района Красноярского края  по многомандатному избирательному округу № 1</w:t>
            </w:r>
            <w:r w:rsidR="00B11C60">
              <w:rPr>
                <w:i/>
                <w:sz w:val="16"/>
                <w:szCs w:val="16"/>
              </w:rPr>
              <w:t>,</w:t>
            </w:r>
            <w:r w:rsidR="00B11C60" w:rsidRPr="00FE3868">
              <w:rPr>
                <w:bCs/>
                <w:i/>
                <w:color w:val="000000"/>
                <w:sz w:val="16"/>
                <w:szCs w:val="16"/>
              </w:rPr>
              <w:t xml:space="preserve"> </w:t>
            </w:r>
            <w:r w:rsidR="00B11C60" w:rsidRPr="00FE3868">
              <w:rPr>
                <w:bCs/>
                <w:i/>
                <w:color w:val="000000"/>
                <w:sz w:val="16"/>
                <w:szCs w:val="16"/>
              </w:rPr>
              <w:t>Сводная таблица</w:t>
            </w:r>
          </w:p>
        </w:tc>
        <w:tc>
          <w:tcPr>
            <w:tcW w:w="1644" w:type="dxa"/>
          </w:tcPr>
          <w:p w:rsidR="002363C9" w:rsidRPr="00455A41" w:rsidRDefault="00B11C60" w:rsidP="003B4857">
            <w:pPr>
              <w:pStyle w:val="aff1"/>
              <w:rPr>
                <w:i/>
                <w:noProof/>
                <w:sz w:val="16"/>
                <w:szCs w:val="16"/>
              </w:rPr>
            </w:pPr>
            <w:r>
              <w:rPr>
                <w:i/>
                <w:noProof/>
                <w:sz w:val="16"/>
                <w:szCs w:val="16"/>
              </w:rPr>
              <w:t>14-18</w:t>
            </w:r>
            <w:r w:rsidR="00455A41" w:rsidRPr="00455A41">
              <w:rPr>
                <w:i/>
                <w:noProof/>
                <w:sz w:val="16"/>
                <w:szCs w:val="16"/>
              </w:rPr>
              <w:t xml:space="preserve"> стр.</w:t>
            </w:r>
          </w:p>
        </w:tc>
      </w:tr>
      <w:tr w:rsidR="00FE3868" w:rsidTr="00437200">
        <w:trPr>
          <w:trHeight w:val="436"/>
        </w:trPr>
        <w:tc>
          <w:tcPr>
            <w:tcW w:w="947" w:type="dxa"/>
          </w:tcPr>
          <w:p w:rsidR="00FE3868" w:rsidRDefault="00FE3868" w:rsidP="00AF46E4">
            <w:pPr>
              <w:pStyle w:val="aff1"/>
              <w:rPr>
                <w:i/>
                <w:noProof/>
                <w:sz w:val="16"/>
                <w:szCs w:val="16"/>
              </w:rPr>
            </w:pPr>
            <w:r>
              <w:rPr>
                <w:i/>
                <w:noProof/>
                <w:sz w:val="16"/>
                <w:szCs w:val="16"/>
              </w:rPr>
              <w:t>5</w:t>
            </w:r>
          </w:p>
        </w:tc>
        <w:tc>
          <w:tcPr>
            <w:tcW w:w="7405" w:type="dxa"/>
          </w:tcPr>
          <w:p w:rsidR="00FE3868" w:rsidRPr="00FE3868" w:rsidRDefault="00FE3868" w:rsidP="00FE3868">
            <w:pPr>
              <w:pStyle w:val="aff1"/>
              <w:jc w:val="both"/>
              <w:rPr>
                <w:i/>
                <w:sz w:val="16"/>
                <w:szCs w:val="16"/>
              </w:rPr>
            </w:pPr>
            <w:r w:rsidRPr="00FE3868">
              <w:rPr>
                <w:i/>
                <w:sz w:val="16"/>
                <w:szCs w:val="16"/>
              </w:rPr>
              <w:t xml:space="preserve">Протокол избирательной комиссии по выборам депутатов Нижнеингашского поселкового Совета депутатов Нижнеингашского района Красноярского края  по многомандатному избирательному округу № </w:t>
            </w:r>
            <w:r>
              <w:rPr>
                <w:i/>
                <w:sz w:val="16"/>
                <w:szCs w:val="16"/>
              </w:rPr>
              <w:t>2</w:t>
            </w:r>
            <w:r w:rsidR="00B11C60">
              <w:rPr>
                <w:i/>
                <w:sz w:val="16"/>
                <w:szCs w:val="16"/>
              </w:rPr>
              <w:t xml:space="preserve">, </w:t>
            </w:r>
            <w:r w:rsidR="00B11C60" w:rsidRPr="00FE3868">
              <w:rPr>
                <w:bCs/>
                <w:i/>
                <w:color w:val="000000"/>
                <w:sz w:val="16"/>
                <w:szCs w:val="16"/>
              </w:rPr>
              <w:t>Сводная таблица</w:t>
            </w:r>
          </w:p>
        </w:tc>
        <w:tc>
          <w:tcPr>
            <w:tcW w:w="1644" w:type="dxa"/>
          </w:tcPr>
          <w:p w:rsidR="00FE3868" w:rsidRDefault="00B11C60" w:rsidP="003B4857">
            <w:pPr>
              <w:pStyle w:val="aff1"/>
              <w:rPr>
                <w:i/>
                <w:noProof/>
                <w:sz w:val="16"/>
                <w:szCs w:val="16"/>
              </w:rPr>
            </w:pPr>
            <w:r>
              <w:rPr>
                <w:i/>
                <w:noProof/>
                <w:sz w:val="16"/>
                <w:szCs w:val="16"/>
              </w:rPr>
              <w:t>20-24</w:t>
            </w:r>
            <w:r w:rsidR="00FE3868">
              <w:rPr>
                <w:i/>
                <w:noProof/>
                <w:sz w:val="16"/>
                <w:szCs w:val="16"/>
              </w:rPr>
              <w:t xml:space="preserve"> стр.</w:t>
            </w:r>
          </w:p>
        </w:tc>
      </w:tr>
    </w:tbl>
    <w:p w:rsidR="00936DE4" w:rsidRPr="00936DE4" w:rsidRDefault="00936DE4" w:rsidP="00936DE4">
      <w:pPr>
        <w:pStyle w:val="aff1"/>
        <w:jc w:val="center"/>
        <w:rPr>
          <w:sz w:val="24"/>
          <w:szCs w:val="24"/>
        </w:rPr>
      </w:pPr>
      <w:r w:rsidRPr="00936DE4">
        <w:rPr>
          <w:sz w:val="24"/>
          <w:szCs w:val="24"/>
        </w:rPr>
        <w:t>АДМИНИСТРАЦИЯ ПОСЕЛКА</w:t>
      </w:r>
    </w:p>
    <w:p w:rsidR="00936DE4" w:rsidRPr="00936DE4" w:rsidRDefault="00936DE4" w:rsidP="00936DE4">
      <w:pPr>
        <w:pStyle w:val="aff1"/>
        <w:jc w:val="center"/>
        <w:rPr>
          <w:sz w:val="24"/>
          <w:szCs w:val="24"/>
        </w:rPr>
      </w:pPr>
      <w:r w:rsidRPr="00936DE4">
        <w:rPr>
          <w:sz w:val="24"/>
          <w:szCs w:val="24"/>
        </w:rPr>
        <w:t>НИЖНИЙ ИНГАШ</w:t>
      </w:r>
    </w:p>
    <w:p w:rsidR="00936DE4" w:rsidRPr="00936DE4" w:rsidRDefault="00936DE4" w:rsidP="00936DE4">
      <w:pPr>
        <w:pStyle w:val="aff1"/>
        <w:jc w:val="center"/>
        <w:rPr>
          <w:sz w:val="24"/>
          <w:szCs w:val="24"/>
        </w:rPr>
      </w:pPr>
      <w:r w:rsidRPr="00936DE4">
        <w:rPr>
          <w:sz w:val="24"/>
          <w:szCs w:val="24"/>
        </w:rPr>
        <w:t>НИЖНЕИНГАШСКОГО РАЙОНА</w:t>
      </w:r>
    </w:p>
    <w:p w:rsidR="00936DE4" w:rsidRPr="00936DE4" w:rsidRDefault="00936DE4" w:rsidP="00936DE4">
      <w:pPr>
        <w:pStyle w:val="aff1"/>
        <w:jc w:val="center"/>
        <w:rPr>
          <w:sz w:val="24"/>
          <w:szCs w:val="24"/>
        </w:rPr>
      </w:pPr>
      <w:r w:rsidRPr="00936DE4">
        <w:rPr>
          <w:sz w:val="24"/>
          <w:szCs w:val="24"/>
        </w:rPr>
        <w:t>КРАСНОЯРСКОГО КРАЯ</w:t>
      </w:r>
    </w:p>
    <w:p w:rsidR="00936DE4" w:rsidRPr="00936DE4" w:rsidRDefault="00936DE4" w:rsidP="00936DE4">
      <w:pPr>
        <w:jc w:val="center"/>
        <w:rPr>
          <w:rFonts w:ascii="Times New Roman" w:hAnsi="Times New Roman"/>
          <w:sz w:val="24"/>
          <w:szCs w:val="24"/>
        </w:rPr>
      </w:pPr>
      <w:r w:rsidRPr="00936DE4">
        <w:rPr>
          <w:rFonts w:ascii="Times New Roman" w:hAnsi="Times New Roman"/>
          <w:sz w:val="24"/>
          <w:szCs w:val="24"/>
        </w:rPr>
        <w:t>ПОСТАНОВ</w:t>
      </w:r>
      <w:r>
        <w:rPr>
          <w:rFonts w:ascii="Times New Roman" w:hAnsi="Times New Roman"/>
          <w:sz w:val="24"/>
          <w:szCs w:val="24"/>
        </w:rPr>
        <w:t>Л</w:t>
      </w:r>
      <w:r w:rsidRPr="00936DE4">
        <w:rPr>
          <w:rFonts w:ascii="Times New Roman" w:hAnsi="Times New Roman"/>
          <w:sz w:val="24"/>
          <w:szCs w:val="24"/>
        </w:rPr>
        <w:t>ЕНИЕ</w:t>
      </w:r>
    </w:p>
    <w:p w:rsidR="00936DE4" w:rsidRPr="00936DE4" w:rsidRDefault="00936DE4" w:rsidP="00936DE4">
      <w:pPr>
        <w:jc w:val="both"/>
        <w:rPr>
          <w:rFonts w:ascii="Times New Roman" w:hAnsi="Times New Roman"/>
          <w:sz w:val="24"/>
          <w:szCs w:val="24"/>
        </w:rPr>
      </w:pPr>
      <w:r w:rsidRPr="00936DE4">
        <w:rPr>
          <w:rFonts w:ascii="Times New Roman" w:hAnsi="Times New Roman"/>
          <w:sz w:val="24"/>
          <w:szCs w:val="24"/>
        </w:rPr>
        <w:t xml:space="preserve">  28.09.2020г.                              </w:t>
      </w:r>
      <w:r>
        <w:rPr>
          <w:rFonts w:ascii="Times New Roman" w:hAnsi="Times New Roman"/>
          <w:sz w:val="24"/>
          <w:szCs w:val="24"/>
        </w:rPr>
        <w:t xml:space="preserve">               </w:t>
      </w:r>
      <w:r w:rsidRPr="00936DE4">
        <w:rPr>
          <w:rFonts w:ascii="Times New Roman" w:hAnsi="Times New Roman"/>
          <w:sz w:val="24"/>
          <w:szCs w:val="24"/>
        </w:rPr>
        <w:t>пгт. Нижний Ингаш                            № 142</w:t>
      </w:r>
    </w:p>
    <w:p w:rsidR="00936DE4" w:rsidRPr="00936DE4" w:rsidRDefault="00936DE4" w:rsidP="00936DE4">
      <w:pPr>
        <w:spacing w:line="192" w:lineRule="auto"/>
        <w:rPr>
          <w:rFonts w:ascii="Times New Roman" w:hAnsi="Times New Roman"/>
          <w:sz w:val="24"/>
          <w:szCs w:val="24"/>
        </w:rPr>
      </w:pPr>
      <w:r w:rsidRPr="00936DE4">
        <w:rPr>
          <w:rFonts w:ascii="Times New Roman" w:hAnsi="Times New Roman"/>
          <w:sz w:val="24"/>
          <w:szCs w:val="24"/>
        </w:rPr>
        <w:t>О назначении публичных слушаний по проекту постановления</w:t>
      </w:r>
      <w:r>
        <w:rPr>
          <w:rFonts w:ascii="Times New Roman" w:hAnsi="Times New Roman"/>
          <w:sz w:val="24"/>
          <w:szCs w:val="24"/>
        </w:rPr>
        <w:t xml:space="preserve"> </w:t>
      </w:r>
      <w:r w:rsidRPr="00936DE4">
        <w:rPr>
          <w:rFonts w:ascii="Times New Roman" w:hAnsi="Times New Roman"/>
          <w:sz w:val="24"/>
          <w:szCs w:val="24"/>
        </w:rPr>
        <w:t>«Об утверждении проекта межевания границ территорий расположенных по  адресу: Красноярский край, Нижнеингашски</w:t>
      </w:r>
      <w:r>
        <w:rPr>
          <w:rFonts w:ascii="Times New Roman" w:hAnsi="Times New Roman"/>
          <w:sz w:val="24"/>
          <w:szCs w:val="24"/>
        </w:rPr>
        <w:t>й</w:t>
      </w:r>
      <w:r w:rsidRPr="00936DE4">
        <w:rPr>
          <w:rFonts w:ascii="Times New Roman" w:hAnsi="Times New Roman"/>
          <w:sz w:val="24"/>
          <w:szCs w:val="24"/>
        </w:rPr>
        <w:t xml:space="preserve"> район, пгт. Нижний Ингаш,    ул. Астафьева, 4» </w:t>
      </w:r>
    </w:p>
    <w:p w:rsidR="00936DE4" w:rsidRPr="00B11C60" w:rsidRDefault="00936DE4" w:rsidP="00B11C60">
      <w:pPr>
        <w:pStyle w:val="aff1"/>
        <w:rPr>
          <w:sz w:val="24"/>
          <w:szCs w:val="24"/>
        </w:rPr>
      </w:pPr>
      <w:r w:rsidRPr="00936DE4">
        <w:t xml:space="preserve">      </w:t>
      </w:r>
      <w:r w:rsidRPr="00B11C60">
        <w:rPr>
          <w:sz w:val="24"/>
          <w:szCs w:val="24"/>
        </w:rPr>
        <w:t>На основании ст. 28 Федерального закона от 06.10.2003 № 131-ФЗ «Об общих принципах организации местного самоуправления в Российской Федерации», решения Нижнеингашского поселкового Совета депутатов от 25.04.2018 №29-140 «Об утверждении Положения об организации и проведении публичных слушаний в посёлке Нижний Ингаш», руководствуясь  Уставом посёлка Нижний Ингаш:</w:t>
      </w:r>
    </w:p>
    <w:p w:rsidR="00936DE4" w:rsidRPr="00936DE4" w:rsidRDefault="00936DE4" w:rsidP="00936DE4">
      <w:pPr>
        <w:widowControl w:val="0"/>
        <w:numPr>
          <w:ilvl w:val="0"/>
          <w:numId w:val="4"/>
        </w:numPr>
        <w:tabs>
          <w:tab w:val="clear" w:pos="1068"/>
          <w:tab w:val="num" w:pos="0"/>
          <w:tab w:val="left" w:pos="1080"/>
        </w:tabs>
        <w:spacing w:after="0" w:line="240" w:lineRule="auto"/>
        <w:ind w:left="0" w:firstLine="709"/>
        <w:jc w:val="both"/>
        <w:rPr>
          <w:rFonts w:ascii="Times New Roman" w:hAnsi="Times New Roman"/>
          <w:sz w:val="24"/>
          <w:szCs w:val="24"/>
        </w:rPr>
      </w:pPr>
      <w:r w:rsidRPr="00936DE4">
        <w:rPr>
          <w:rFonts w:ascii="Times New Roman" w:hAnsi="Times New Roman"/>
          <w:sz w:val="24"/>
          <w:szCs w:val="24"/>
        </w:rPr>
        <w:t xml:space="preserve">Назначить 28 сентября 2020 года публичные слушания по проекту постановления: Об утверждении проекта межевания границ территорий расположенных по  адресу: Красноярский край, Нижнеингашский район,  пгт. Нижний Ингаш, ул. Астафьева, 4. </w:t>
      </w:r>
    </w:p>
    <w:p w:rsidR="00936DE4" w:rsidRPr="00936DE4" w:rsidRDefault="00936DE4" w:rsidP="00936DE4">
      <w:pPr>
        <w:widowControl w:val="0"/>
        <w:numPr>
          <w:ilvl w:val="0"/>
          <w:numId w:val="4"/>
        </w:numPr>
        <w:tabs>
          <w:tab w:val="clear" w:pos="1068"/>
          <w:tab w:val="num" w:pos="0"/>
          <w:tab w:val="left" w:pos="1080"/>
        </w:tabs>
        <w:spacing w:after="0" w:line="240" w:lineRule="auto"/>
        <w:ind w:left="0" w:firstLine="709"/>
        <w:jc w:val="both"/>
        <w:rPr>
          <w:rFonts w:ascii="Times New Roman" w:hAnsi="Times New Roman"/>
          <w:sz w:val="24"/>
          <w:szCs w:val="24"/>
        </w:rPr>
      </w:pPr>
      <w:r w:rsidRPr="00936DE4">
        <w:rPr>
          <w:rFonts w:ascii="Times New Roman" w:hAnsi="Times New Roman"/>
          <w:sz w:val="24"/>
          <w:szCs w:val="24"/>
        </w:rPr>
        <w:t xml:space="preserve">Создать комиссию по проведению публичных слушаний  по проекту постановления: Об утверждении проекта межевания границ территорий расположенных по  адресу: Красноярский край, Нижнеингашский район, пгт. Нижний Ингаш, ул. Астафьева, 4. </w:t>
      </w:r>
    </w:p>
    <w:p w:rsidR="00936DE4" w:rsidRPr="00936DE4" w:rsidRDefault="00936DE4" w:rsidP="00936DE4">
      <w:pPr>
        <w:widowControl w:val="0"/>
        <w:numPr>
          <w:ilvl w:val="0"/>
          <w:numId w:val="4"/>
        </w:numPr>
        <w:tabs>
          <w:tab w:val="clear" w:pos="1068"/>
          <w:tab w:val="num" w:pos="0"/>
          <w:tab w:val="left" w:pos="1080"/>
        </w:tabs>
        <w:spacing w:after="0" w:line="240" w:lineRule="auto"/>
        <w:ind w:left="0" w:firstLine="709"/>
        <w:jc w:val="both"/>
        <w:rPr>
          <w:rFonts w:ascii="Times New Roman" w:hAnsi="Times New Roman"/>
          <w:sz w:val="24"/>
          <w:szCs w:val="24"/>
        </w:rPr>
      </w:pPr>
      <w:r w:rsidRPr="00936DE4">
        <w:rPr>
          <w:rFonts w:ascii="Times New Roman" w:hAnsi="Times New Roman"/>
          <w:sz w:val="24"/>
          <w:szCs w:val="24"/>
        </w:rPr>
        <w:t xml:space="preserve">Определить администрацию посёлка Нижний Ингаш уполномоченным органом по проведению публичных слушаний по проекту постановления: Об утверждении проекта межевания границ территорий расположенных по  адресу: Красноярский край, Нижнеингашский район, пгт. Нижний Ингаш, ул. Астафьева, 4. </w:t>
      </w:r>
    </w:p>
    <w:p w:rsidR="00936DE4" w:rsidRPr="00744728" w:rsidRDefault="00936DE4" w:rsidP="00744728">
      <w:pPr>
        <w:pStyle w:val="aff"/>
        <w:widowControl w:val="0"/>
        <w:numPr>
          <w:ilvl w:val="0"/>
          <w:numId w:val="4"/>
        </w:numPr>
        <w:tabs>
          <w:tab w:val="clear" w:pos="1068"/>
          <w:tab w:val="left" w:pos="1080"/>
        </w:tabs>
        <w:jc w:val="both"/>
        <w:rPr>
          <w:rFonts w:ascii="Times New Roman" w:hAnsi="Times New Roman"/>
          <w:sz w:val="24"/>
          <w:szCs w:val="24"/>
        </w:rPr>
      </w:pPr>
      <w:r w:rsidRPr="00744728">
        <w:rPr>
          <w:rFonts w:ascii="Times New Roman" w:hAnsi="Times New Roman"/>
          <w:sz w:val="24"/>
          <w:szCs w:val="24"/>
        </w:rPr>
        <w:t>Администрации посёлка Нижний Ингаш:</w:t>
      </w:r>
    </w:p>
    <w:p w:rsidR="00744728" w:rsidRDefault="00744728" w:rsidP="00744728">
      <w:pPr>
        <w:pStyle w:val="aff"/>
        <w:widowControl w:val="0"/>
        <w:tabs>
          <w:tab w:val="left" w:pos="1080"/>
        </w:tabs>
        <w:ind w:left="1068"/>
        <w:jc w:val="both"/>
        <w:rPr>
          <w:rFonts w:ascii="Times New Roman" w:hAnsi="Times New Roman"/>
          <w:sz w:val="24"/>
          <w:szCs w:val="24"/>
        </w:rPr>
      </w:pPr>
    </w:p>
    <w:p w:rsidR="00744728" w:rsidRDefault="00744728" w:rsidP="00744728">
      <w:pPr>
        <w:pStyle w:val="aff"/>
        <w:widowControl w:val="0"/>
        <w:tabs>
          <w:tab w:val="left" w:pos="1080"/>
        </w:tabs>
        <w:ind w:left="1068"/>
        <w:jc w:val="right"/>
        <w:rPr>
          <w:rFonts w:ascii="Times New Roman" w:hAnsi="Times New Roman"/>
          <w:sz w:val="24"/>
          <w:szCs w:val="24"/>
        </w:rPr>
      </w:pPr>
      <w:r w:rsidRPr="007A3D1D">
        <w:rPr>
          <w:rFonts w:ascii="Times New Roman" w:hAnsi="Times New Roman"/>
          <w:sz w:val="16"/>
          <w:szCs w:val="16"/>
        </w:rPr>
        <w:t>(</w:t>
      </w:r>
      <w:r w:rsidRPr="007A3D1D">
        <w:rPr>
          <w:rFonts w:ascii="Times New Roman" w:hAnsi="Times New Roman"/>
          <w:i/>
          <w:sz w:val="16"/>
          <w:szCs w:val="16"/>
        </w:rPr>
        <w:t xml:space="preserve">Окончание на стр. </w:t>
      </w:r>
      <w:r>
        <w:rPr>
          <w:rFonts w:ascii="Times New Roman" w:hAnsi="Times New Roman"/>
          <w:i/>
          <w:sz w:val="16"/>
          <w:szCs w:val="16"/>
        </w:rPr>
        <w:t>2</w:t>
      </w:r>
      <w:r w:rsidRPr="007A3D1D">
        <w:rPr>
          <w:rFonts w:ascii="Times New Roman" w:hAnsi="Times New Roman"/>
          <w:i/>
          <w:sz w:val="16"/>
          <w:szCs w:val="16"/>
        </w:rPr>
        <w:t>)</w:t>
      </w:r>
    </w:p>
    <w:p w:rsidR="00744728" w:rsidRPr="00B46225" w:rsidRDefault="00744728" w:rsidP="00744728">
      <w:pPr>
        <w:pBdr>
          <w:bottom w:val="single" w:sz="12" w:space="2" w:color="auto"/>
        </w:pBdr>
        <w:ind w:right="-5"/>
      </w:pPr>
      <w:r>
        <w:rPr>
          <w:b/>
        </w:rPr>
        <w:t>30 сентября</w:t>
      </w:r>
      <w:r w:rsidRPr="007A0119">
        <w:rPr>
          <w:b/>
        </w:rPr>
        <w:t xml:space="preserve"> 2020 года</w:t>
      </w:r>
      <w:r w:rsidRPr="00207AC6">
        <w:t xml:space="preserve"> </w:t>
      </w:r>
      <w:r>
        <w:t xml:space="preserve">            </w:t>
      </w:r>
      <w:r w:rsidRPr="00207AC6">
        <w:t xml:space="preserve">   </w:t>
      </w:r>
      <w:r>
        <w:t xml:space="preserve">    </w:t>
      </w:r>
      <w:r w:rsidRPr="00207AC6">
        <w:t xml:space="preserve">               </w:t>
      </w:r>
      <w:r>
        <w:t xml:space="preserve">                           </w:t>
      </w:r>
      <w:r w:rsidRPr="00207AC6">
        <w:t xml:space="preserve"> </w:t>
      </w:r>
      <w:r>
        <w:t xml:space="preserve">                                                                            </w:t>
      </w:r>
      <w:r w:rsidRPr="007A0119">
        <w:rPr>
          <w:b/>
        </w:rPr>
        <w:t>ВЕСТНИК</w:t>
      </w:r>
      <w:r w:rsidRPr="00207AC6">
        <w:t xml:space="preserve"> </w:t>
      </w:r>
      <w:r w:rsidRPr="007A0119">
        <w:rPr>
          <w:b/>
        </w:rPr>
        <w:t>№</w:t>
      </w:r>
      <w:r>
        <w:rPr>
          <w:b/>
        </w:rPr>
        <w:t>38</w:t>
      </w:r>
      <w:r w:rsidRPr="00377E32">
        <w:rPr>
          <w:rFonts w:ascii="Times New Roman" w:hAnsi="Times New Roman"/>
        </w:rPr>
        <w:t xml:space="preserve">                  </w:t>
      </w:r>
      <w:r>
        <w:rPr>
          <w:rFonts w:ascii="Times New Roman" w:hAnsi="Times New Roman"/>
          <w:b/>
          <w:bCs/>
          <w:color w:val="000000"/>
          <w:sz w:val="24"/>
          <w:szCs w:val="24"/>
        </w:rPr>
        <w:t xml:space="preserve">       </w:t>
      </w:r>
      <w:r w:rsidRPr="0069284D">
        <w:rPr>
          <w:rFonts w:ascii="Times New Roman" w:hAnsi="Times New Roman"/>
          <w:b/>
          <w:bCs/>
          <w:color w:val="000000"/>
          <w:sz w:val="24"/>
          <w:szCs w:val="24"/>
        </w:rPr>
        <w:t xml:space="preserve">                                     </w:t>
      </w:r>
    </w:p>
    <w:p w:rsidR="00936DE4" w:rsidRPr="00936DE4" w:rsidRDefault="00936DE4" w:rsidP="00936DE4">
      <w:pPr>
        <w:widowControl w:val="0"/>
        <w:tabs>
          <w:tab w:val="num" w:pos="0"/>
        </w:tabs>
        <w:jc w:val="both"/>
        <w:rPr>
          <w:rFonts w:ascii="Times New Roman" w:hAnsi="Times New Roman"/>
          <w:sz w:val="24"/>
          <w:szCs w:val="24"/>
        </w:rPr>
      </w:pPr>
      <w:r w:rsidRPr="00936DE4">
        <w:rPr>
          <w:rFonts w:ascii="Times New Roman" w:hAnsi="Times New Roman"/>
          <w:snapToGrid w:val="0"/>
          <w:sz w:val="24"/>
          <w:szCs w:val="24"/>
        </w:rPr>
        <w:lastRenderedPageBreak/>
        <w:t xml:space="preserve">           </w:t>
      </w:r>
      <w:r w:rsidRPr="00936DE4">
        <w:rPr>
          <w:rFonts w:ascii="Times New Roman" w:hAnsi="Times New Roman"/>
          <w:sz w:val="24"/>
          <w:szCs w:val="24"/>
        </w:rPr>
        <w:t>-  обеспечить подготовку проведения публичных слушаний по проекту постановления: Об утверждении проекта межевания границ территорий расположенных по  адресу: Красноярский край, Нижнеингашский район, пгт. Нижний Ингаш, ул. Астафьева, 4;</w:t>
      </w:r>
    </w:p>
    <w:p w:rsidR="00936DE4" w:rsidRPr="00936DE4" w:rsidRDefault="00936DE4" w:rsidP="00936DE4">
      <w:pPr>
        <w:widowControl w:val="0"/>
        <w:tabs>
          <w:tab w:val="num" w:pos="0"/>
        </w:tabs>
        <w:ind w:firstLine="709"/>
        <w:jc w:val="both"/>
        <w:rPr>
          <w:rFonts w:ascii="Times New Roman" w:hAnsi="Times New Roman"/>
          <w:sz w:val="24"/>
          <w:szCs w:val="24"/>
        </w:rPr>
      </w:pPr>
      <w:r w:rsidRPr="00936DE4">
        <w:rPr>
          <w:rFonts w:ascii="Times New Roman" w:hAnsi="Times New Roman"/>
          <w:sz w:val="24"/>
          <w:szCs w:val="24"/>
        </w:rPr>
        <w:t>- опубликовать в периодическом печатном средстве массовой информации «Вестник муниципального образования посёлок Нижний Ингаш»;</w:t>
      </w:r>
    </w:p>
    <w:p w:rsidR="00936DE4" w:rsidRPr="00936DE4" w:rsidRDefault="00936DE4" w:rsidP="00936DE4">
      <w:pPr>
        <w:widowControl w:val="0"/>
        <w:ind w:firstLine="709"/>
        <w:jc w:val="both"/>
        <w:rPr>
          <w:rFonts w:ascii="Times New Roman" w:hAnsi="Times New Roman"/>
          <w:sz w:val="24"/>
          <w:szCs w:val="24"/>
        </w:rPr>
      </w:pPr>
      <w:r w:rsidRPr="00936DE4">
        <w:rPr>
          <w:rFonts w:ascii="Times New Roman" w:hAnsi="Times New Roman"/>
          <w:sz w:val="24"/>
          <w:szCs w:val="24"/>
        </w:rPr>
        <w:t xml:space="preserve"> -    настоящее Постановление, информационное сообщение о дате, времени, месте проведения публичных слушаний по проекту постановления: Об утверждении проекта межевания границ территорий расположенных по  адресу: Красноярский край, Нижнеингашский район, пгт. Нижний Ингаш, ул. Астафьева, 4;</w:t>
      </w:r>
    </w:p>
    <w:p w:rsidR="00936DE4" w:rsidRPr="00936DE4" w:rsidRDefault="00936DE4" w:rsidP="00936DE4">
      <w:pPr>
        <w:widowControl w:val="0"/>
        <w:ind w:firstLine="709"/>
        <w:jc w:val="both"/>
        <w:rPr>
          <w:rFonts w:ascii="Times New Roman" w:hAnsi="Times New Roman"/>
          <w:sz w:val="24"/>
          <w:szCs w:val="24"/>
        </w:rPr>
      </w:pPr>
      <w:r w:rsidRPr="00936DE4">
        <w:rPr>
          <w:rFonts w:ascii="Times New Roman" w:hAnsi="Times New Roman"/>
          <w:sz w:val="24"/>
          <w:szCs w:val="24"/>
        </w:rPr>
        <w:t xml:space="preserve"> -    протокол о проведении публичных слушаний в течение десяти дней со дня проведения публичных слушаний разместить  на официальном сайте администрации посёлка Нижний Ингаш:</w:t>
      </w:r>
    </w:p>
    <w:p w:rsidR="00936DE4" w:rsidRPr="00936DE4" w:rsidRDefault="00936DE4" w:rsidP="00936DE4">
      <w:pPr>
        <w:widowControl w:val="0"/>
        <w:contextualSpacing/>
        <w:jc w:val="both"/>
        <w:rPr>
          <w:rFonts w:ascii="Times New Roman" w:hAnsi="Times New Roman"/>
          <w:sz w:val="24"/>
          <w:szCs w:val="24"/>
        </w:rPr>
      </w:pPr>
      <w:r w:rsidRPr="00936DE4">
        <w:rPr>
          <w:rFonts w:ascii="Times New Roman" w:hAnsi="Times New Roman"/>
          <w:sz w:val="24"/>
          <w:szCs w:val="24"/>
        </w:rPr>
        <w:t xml:space="preserve">         5.  Опубликовать  постановление в периодическом печатном средстве массовой информации «Вестник муниципального образования поселок Нижний Ингаш». </w:t>
      </w:r>
    </w:p>
    <w:p w:rsidR="00936DE4" w:rsidRPr="00936DE4" w:rsidRDefault="00936DE4" w:rsidP="00936DE4">
      <w:pPr>
        <w:pStyle w:val="msonormalcxspmiddle"/>
        <w:widowControl w:val="0"/>
        <w:spacing w:before="0" w:beforeAutospacing="0" w:after="0" w:afterAutospacing="0"/>
        <w:ind w:firstLine="709"/>
        <w:contextualSpacing/>
        <w:jc w:val="both"/>
      </w:pPr>
      <w:r w:rsidRPr="00936DE4">
        <w:t>6. Постановление  вступает в силу со дня его официального опубликования.</w:t>
      </w:r>
    </w:p>
    <w:p w:rsidR="00936DE4" w:rsidRPr="00936DE4" w:rsidRDefault="00936DE4" w:rsidP="00936DE4">
      <w:pPr>
        <w:pStyle w:val="msonormalcxspmiddle"/>
        <w:widowControl w:val="0"/>
        <w:spacing w:before="0" w:beforeAutospacing="0" w:after="0" w:afterAutospacing="0"/>
        <w:ind w:firstLine="709"/>
        <w:contextualSpacing/>
        <w:jc w:val="both"/>
      </w:pPr>
      <w:r w:rsidRPr="00936DE4">
        <w:t>7.  Контроль за исполнением настоящего Постановления оставляю за собой.</w:t>
      </w:r>
    </w:p>
    <w:p w:rsidR="00936DE4" w:rsidRPr="00936DE4" w:rsidRDefault="00936DE4" w:rsidP="00936DE4">
      <w:pPr>
        <w:jc w:val="both"/>
        <w:rPr>
          <w:rFonts w:ascii="Times New Roman" w:hAnsi="Times New Roman"/>
          <w:sz w:val="24"/>
          <w:szCs w:val="24"/>
        </w:rPr>
      </w:pPr>
    </w:p>
    <w:p w:rsidR="00936DE4" w:rsidRPr="00936DE4" w:rsidRDefault="00936DE4" w:rsidP="00936DE4">
      <w:pPr>
        <w:spacing w:line="192" w:lineRule="auto"/>
        <w:jc w:val="both"/>
        <w:rPr>
          <w:rFonts w:ascii="Times New Roman" w:hAnsi="Times New Roman"/>
          <w:sz w:val="24"/>
          <w:szCs w:val="24"/>
        </w:rPr>
      </w:pPr>
    </w:p>
    <w:p w:rsidR="00936DE4" w:rsidRPr="00936DE4" w:rsidRDefault="00936DE4" w:rsidP="00936DE4">
      <w:pPr>
        <w:pStyle w:val="aff1"/>
        <w:rPr>
          <w:sz w:val="24"/>
          <w:szCs w:val="24"/>
        </w:rPr>
      </w:pPr>
      <w:r w:rsidRPr="00936DE4">
        <w:rPr>
          <w:sz w:val="24"/>
          <w:szCs w:val="24"/>
        </w:rPr>
        <w:t xml:space="preserve">Главы посёлка </w:t>
      </w:r>
    </w:p>
    <w:p w:rsidR="00936DE4" w:rsidRPr="00936DE4" w:rsidRDefault="00936DE4" w:rsidP="00936DE4">
      <w:pPr>
        <w:pStyle w:val="aff1"/>
        <w:rPr>
          <w:sz w:val="24"/>
          <w:szCs w:val="24"/>
        </w:rPr>
      </w:pPr>
      <w:r w:rsidRPr="00936DE4">
        <w:rPr>
          <w:sz w:val="24"/>
          <w:szCs w:val="24"/>
        </w:rPr>
        <w:t>Нижний Ингаш                                                                                       Б.И. Гузей</w:t>
      </w:r>
    </w:p>
    <w:p w:rsidR="00936DE4" w:rsidRPr="00936DE4" w:rsidRDefault="00936DE4" w:rsidP="00936DE4">
      <w:pPr>
        <w:spacing w:line="192" w:lineRule="auto"/>
        <w:ind w:firstLine="5387"/>
        <w:jc w:val="right"/>
        <w:rPr>
          <w:rFonts w:ascii="Times New Roman" w:hAnsi="Times New Roman"/>
          <w:sz w:val="24"/>
          <w:szCs w:val="24"/>
        </w:rPr>
      </w:pPr>
      <w:r w:rsidRPr="00936DE4">
        <w:rPr>
          <w:rFonts w:ascii="Times New Roman" w:hAnsi="Times New Roman"/>
          <w:sz w:val="24"/>
          <w:szCs w:val="24"/>
        </w:rPr>
        <w:t xml:space="preserve">        </w:t>
      </w:r>
    </w:p>
    <w:p w:rsidR="00936DE4" w:rsidRPr="00936DE4" w:rsidRDefault="00936DE4" w:rsidP="00936DE4">
      <w:pPr>
        <w:pStyle w:val="aff1"/>
        <w:jc w:val="right"/>
        <w:rPr>
          <w:sz w:val="16"/>
          <w:szCs w:val="16"/>
        </w:rPr>
      </w:pPr>
      <w:r w:rsidRPr="00936DE4">
        <w:rPr>
          <w:sz w:val="24"/>
          <w:szCs w:val="24"/>
        </w:rPr>
        <w:t xml:space="preserve">   </w:t>
      </w:r>
      <w:r w:rsidRPr="00936DE4">
        <w:rPr>
          <w:sz w:val="16"/>
          <w:szCs w:val="16"/>
        </w:rPr>
        <w:t>Приложение</w:t>
      </w:r>
    </w:p>
    <w:p w:rsidR="00936DE4" w:rsidRPr="00936DE4" w:rsidRDefault="00936DE4" w:rsidP="00936DE4">
      <w:pPr>
        <w:pStyle w:val="aff1"/>
        <w:jc w:val="right"/>
        <w:rPr>
          <w:sz w:val="24"/>
          <w:szCs w:val="24"/>
        </w:rPr>
      </w:pPr>
      <w:r w:rsidRPr="00936DE4">
        <w:rPr>
          <w:sz w:val="16"/>
          <w:szCs w:val="16"/>
        </w:rPr>
        <w:t xml:space="preserve">            к постановлению от 28.09.2020г №142</w:t>
      </w:r>
      <w:r w:rsidRPr="00936DE4">
        <w:rPr>
          <w:sz w:val="24"/>
          <w:szCs w:val="24"/>
        </w:rPr>
        <w:t xml:space="preserve"> </w:t>
      </w:r>
    </w:p>
    <w:p w:rsidR="00936DE4" w:rsidRPr="00936DE4" w:rsidRDefault="00936DE4" w:rsidP="00936DE4">
      <w:pPr>
        <w:spacing w:line="192" w:lineRule="auto"/>
        <w:jc w:val="center"/>
        <w:rPr>
          <w:rFonts w:ascii="Times New Roman" w:hAnsi="Times New Roman"/>
          <w:sz w:val="24"/>
          <w:szCs w:val="24"/>
        </w:rPr>
      </w:pPr>
      <w:r w:rsidRPr="00936DE4">
        <w:rPr>
          <w:rFonts w:ascii="Times New Roman" w:hAnsi="Times New Roman"/>
          <w:sz w:val="24"/>
          <w:szCs w:val="24"/>
        </w:rPr>
        <w:t>СОСТАВ</w:t>
      </w:r>
    </w:p>
    <w:p w:rsidR="00936DE4" w:rsidRPr="00936DE4" w:rsidRDefault="00936DE4" w:rsidP="00936DE4">
      <w:pPr>
        <w:spacing w:line="192" w:lineRule="auto"/>
        <w:jc w:val="center"/>
        <w:rPr>
          <w:rFonts w:ascii="Times New Roman" w:hAnsi="Times New Roman"/>
          <w:sz w:val="24"/>
          <w:szCs w:val="24"/>
        </w:rPr>
      </w:pPr>
      <w:r w:rsidRPr="00936DE4">
        <w:rPr>
          <w:rFonts w:ascii="Times New Roman" w:hAnsi="Times New Roman"/>
          <w:sz w:val="24"/>
          <w:szCs w:val="24"/>
        </w:rPr>
        <w:t>комиссии по проведению публичных слушаний</w:t>
      </w:r>
    </w:p>
    <w:p w:rsidR="00936DE4" w:rsidRPr="00936DE4" w:rsidRDefault="00936DE4" w:rsidP="00936DE4">
      <w:pPr>
        <w:widowControl w:val="0"/>
        <w:tabs>
          <w:tab w:val="num" w:pos="0"/>
        </w:tabs>
        <w:jc w:val="both"/>
        <w:rPr>
          <w:rFonts w:ascii="Times New Roman" w:hAnsi="Times New Roman"/>
          <w:sz w:val="24"/>
          <w:szCs w:val="24"/>
        </w:rPr>
      </w:pPr>
      <w:r w:rsidRPr="00936DE4">
        <w:rPr>
          <w:rFonts w:ascii="Times New Roman" w:hAnsi="Times New Roman"/>
          <w:sz w:val="24"/>
          <w:szCs w:val="24"/>
        </w:rPr>
        <w:t>по проекту постановления: Об утверждении проекта межевания границ территорий расположенных по  адресу: Красноярский край, Нижнеингашский район, пгт. Нижний Ингаш, ул. Астафьева, 4</w:t>
      </w:r>
    </w:p>
    <w:tbl>
      <w:tblPr>
        <w:tblW w:w="0" w:type="auto"/>
        <w:tblLook w:val="01E0"/>
      </w:tblPr>
      <w:tblGrid>
        <w:gridCol w:w="2802"/>
        <w:gridCol w:w="567"/>
        <w:gridCol w:w="6201"/>
      </w:tblGrid>
      <w:tr w:rsidR="00936DE4" w:rsidRPr="00936DE4" w:rsidTr="004F0AE0">
        <w:trPr>
          <w:trHeight w:val="396"/>
        </w:trPr>
        <w:tc>
          <w:tcPr>
            <w:tcW w:w="2802" w:type="dxa"/>
          </w:tcPr>
          <w:p w:rsidR="00936DE4" w:rsidRPr="00936DE4" w:rsidRDefault="00936DE4" w:rsidP="004F0AE0">
            <w:pPr>
              <w:rPr>
                <w:rFonts w:ascii="Times New Roman" w:hAnsi="Times New Roman"/>
                <w:sz w:val="24"/>
                <w:szCs w:val="24"/>
              </w:rPr>
            </w:pPr>
          </w:p>
          <w:p w:rsidR="00936DE4" w:rsidRPr="00936DE4" w:rsidRDefault="00936DE4" w:rsidP="004F0AE0">
            <w:pPr>
              <w:rPr>
                <w:rFonts w:ascii="Times New Roman" w:hAnsi="Times New Roman"/>
                <w:sz w:val="24"/>
                <w:szCs w:val="24"/>
              </w:rPr>
            </w:pPr>
            <w:r w:rsidRPr="00936DE4">
              <w:rPr>
                <w:rFonts w:ascii="Times New Roman" w:hAnsi="Times New Roman"/>
                <w:sz w:val="24"/>
                <w:szCs w:val="24"/>
              </w:rPr>
              <w:t xml:space="preserve">Глазков В.А.                     </w:t>
            </w:r>
          </w:p>
        </w:tc>
        <w:tc>
          <w:tcPr>
            <w:tcW w:w="567" w:type="dxa"/>
          </w:tcPr>
          <w:p w:rsidR="00936DE4" w:rsidRPr="00936DE4" w:rsidRDefault="00936DE4" w:rsidP="004F0AE0">
            <w:pPr>
              <w:rPr>
                <w:rFonts w:ascii="Times New Roman" w:hAnsi="Times New Roman"/>
                <w:sz w:val="24"/>
                <w:szCs w:val="24"/>
              </w:rPr>
            </w:pPr>
          </w:p>
          <w:p w:rsidR="00936DE4" w:rsidRPr="00936DE4" w:rsidRDefault="00936DE4" w:rsidP="004F0AE0">
            <w:pPr>
              <w:rPr>
                <w:rFonts w:ascii="Times New Roman" w:hAnsi="Times New Roman"/>
                <w:sz w:val="24"/>
                <w:szCs w:val="24"/>
              </w:rPr>
            </w:pPr>
            <w:r w:rsidRPr="00936DE4">
              <w:rPr>
                <w:rFonts w:ascii="Times New Roman" w:hAnsi="Times New Roman"/>
                <w:sz w:val="24"/>
                <w:szCs w:val="24"/>
              </w:rPr>
              <w:t xml:space="preserve">  -     </w:t>
            </w:r>
          </w:p>
        </w:tc>
        <w:tc>
          <w:tcPr>
            <w:tcW w:w="6201" w:type="dxa"/>
          </w:tcPr>
          <w:p w:rsidR="00936DE4" w:rsidRPr="00936DE4" w:rsidRDefault="00936DE4" w:rsidP="004F0AE0">
            <w:pPr>
              <w:jc w:val="both"/>
              <w:rPr>
                <w:rFonts w:ascii="Times New Roman" w:hAnsi="Times New Roman"/>
                <w:sz w:val="24"/>
                <w:szCs w:val="24"/>
              </w:rPr>
            </w:pPr>
          </w:p>
          <w:p w:rsidR="00936DE4" w:rsidRPr="00936DE4" w:rsidRDefault="00936DE4" w:rsidP="004F0AE0">
            <w:pPr>
              <w:jc w:val="both"/>
              <w:rPr>
                <w:rFonts w:ascii="Times New Roman" w:hAnsi="Times New Roman"/>
                <w:sz w:val="24"/>
                <w:szCs w:val="24"/>
              </w:rPr>
            </w:pPr>
            <w:r w:rsidRPr="00936DE4">
              <w:rPr>
                <w:rFonts w:ascii="Times New Roman" w:hAnsi="Times New Roman"/>
                <w:sz w:val="24"/>
                <w:szCs w:val="24"/>
              </w:rPr>
              <w:t xml:space="preserve">Зам. Главы  посёлка, председатель комиссии </w:t>
            </w:r>
          </w:p>
        </w:tc>
      </w:tr>
      <w:tr w:rsidR="00936DE4" w:rsidRPr="00936DE4" w:rsidTr="004F0AE0">
        <w:trPr>
          <w:trHeight w:val="1124"/>
        </w:trPr>
        <w:tc>
          <w:tcPr>
            <w:tcW w:w="2802" w:type="dxa"/>
          </w:tcPr>
          <w:p w:rsidR="00936DE4" w:rsidRPr="00936DE4" w:rsidRDefault="00936DE4" w:rsidP="004F0AE0">
            <w:pPr>
              <w:rPr>
                <w:rFonts w:ascii="Times New Roman" w:hAnsi="Times New Roman"/>
                <w:sz w:val="24"/>
                <w:szCs w:val="24"/>
              </w:rPr>
            </w:pPr>
            <w:r w:rsidRPr="00936DE4">
              <w:rPr>
                <w:rFonts w:ascii="Times New Roman" w:hAnsi="Times New Roman"/>
                <w:sz w:val="24"/>
                <w:szCs w:val="24"/>
              </w:rPr>
              <w:t>Фрицлер И.В.</w:t>
            </w:r>
          </w:p>
          <w:p w:rsidR="00936DE4" w:rsidRPr="00936DE4" w:rsidRDefault="00936DE4" w:rsidP="004F0AE0">
            <w:pPr>
              <w:rPr>
                <w:rFonts w:ascii="Times New Roman" w:hAnsi="Times New Roman"/>
                <w:sz w:val="24"/>
                <w:szCs w:val="24"/>
              </w:rPr>
            </w:pPr>
            <w:r w:rsidRPr="00936DE4">
              <w:rPr>
                <w:rFonts w:ascii="Times New Roman" w:hAnsi="Times New Roman"/>
                <w:sz w:val="24"/>
                <w:szCs w:val="24"/>
              </w:rPr>
              <w:t>Какаулина Т.В.</w:t>
            </w:r>
          </w:p>
          <w:p w:rsidR="00936DE4" w:rsidRPr="00936DE4" w:rsidRDefault="00936DE4" w:rsidP="004F0AE0">
            <w:pPr>
              <w:rPr>
                <w:rFonts w:ascii="Times New Roman" w:hAnsi="Times New Roman"/>
                <w:sz w:val="24"/>
                <w:szCs w:val="24"/>
              </w:rPr>
            </w:pPr>
            <w:r w:rsidRPr="00936DE4">
              <w:rPr>
                <w:rFonts w:ascii="Times New Roman" w:hAnsi="Times New Roman"/>
                <w:sz w:val="24"/>
                <w:szCs w:val="24"/>
              </w:rPr>
              <w:t xml:space="preserve">Гузей А.С.                                                                     </w:t>
            </w:r>
          </w:p>
          <w:p w:rsidR="00936DE4" w:rsidRPr="00936DE4" w:rsidRDefault="00936DE4" w:rsidP="004F0AE0">
            <w:pPr>
              <w:rPr>
                <w:rFonts w:ascii="Times New Roman" w:hAnsi="Times New Roman"/>
                <w:sz w:val="24"/>
                <w:szCs w:val="24"/>
              </w:rPr>
            </w:pPr>
            <w:r w:rsidRPr="00936DE4">
              <w:rPr>
                <w:rFonts w:ascii="Times New Roman" w:hAnsi="Times New Roman"/>
                <w:sz w:val="24"/>
                <w:szCs w:val="24"/>
              </w:rPr>
              <w:t>Гришанович К.С.</w:t>
            </w:r>
          </w:p>
        </w:tc>
        <w:tc>
          <w:tcPr>
            <w:tcW w:w="567" w:type="dxa"/>
          </w:tcPr>
          <w:p w:rsidR="00936DE4" w:rsidRPr="00936DE4" w:rsidRDefault="00936DE4" w:rsidP="004F0AE0">
            <w:pPr>
              <w:jc w:val="center"/>
              <w:rPr>
                <w:rFonts w:ascii="Times New Roman" w:hAnsi="Times New Roman"/>
                <w:sz w:val="24"/>
                <w:szCs w:val="24"/>
              </w:rPr>
            </w:pPr>
            <w:r w:rsidRPr="00936DE4">
              <w:rPr>
                <w:rFonts w:ascii="Times New Roman" w:hAnsi="Times New Roman"/>
                <w:sz w:val="24"/>
                <w:szCs w:val="24"/>
              </w:rPr>
              <w:t>-</w:t>
            </w:r>
          </w:p>
          <w:p w:rsidR="00936DE4" w:rsidRPr="00936DE4" w:rsidRDefault="00936DE4" w:rsidP="004F0AE0">
            <w:pPr>
              <w:jc w:val="center"/>
              <w:rPr>
                <w:rFonts w:ascii="Times New Roman" w:hAnsi="Times New Roman"/>
                <w:sz w:val="24"/>
                <w:szCs w:val="24"/>
              </w:rPr>
            </w:pPr>
            <w:r w:rsidRPr="00936DE4">
              <w:rPr>
                <w:rFonts w:ascii="Times New Roman" w:hAnsi="Times New Roman"/>
                <w:sz w:val="24"/>
                <w:szCs w:val="24"/>
              </w:rPr>
              <w:t>-</w:t>
            </w:r>
          </w:p>
          <w:p w:rsidR="00936DE4" w:rsidRPr="00936DE4" w:rsidRDefault="00936DE4" w:rsidP="004F0AE0">
            <w:pPr>
              <w:jc w:val="center"/>
              <w:rPr>
                <w:rFonts w:ascii="Times New Roman" w:hAnsi="Times New Roman"/>
                <w:sz w:val="24"/>
                <w:szCs w:val="24"/>
              </w:rPr>
            </w:pPr>
            <w:r w:rsidRPr="00936DE4">
              <w:rPr>
                <w:rFonts w:ascii="Times New Roman" w:hAnsi="Times New Roman"/>
                <w:sz w:val="24"/>
                <w:szCs w:val="24"/>
              </w:rPr>
              <w:t>-</w:t>
            </w:r>
          </w:p>
          <w:p w:rsidR="00936DE4" w:rsidRPr="00936DE4" w:rsidRDefault="00936DE4" w:rsidP="00744728">
            <w:pPr>
              <w:rPr>
                <w:rFonts w:ascii="Times New Roman" w:hAnsi="Times New Roman"/>
                <w:sz w:val="24"/>
                <w:szCs w:val="24"/>
              </w:rPr>
            </w:pPr>
            <w:r w:rsidRPr="00936DE4">
              <w:rPr>
                <w:rFonts w:ascii="Times New Roman" w:hAnsi="Times New Roman"/>
                <w:sz w:val="24"/>
                <w:szCs w:val="24"/>
              </w:rPr>
              <w:t>-</w:t>
            </w:r>
          </w:p>
        </w:tc>
        <w:tc>
          <w:tcPr>
            <w:tcW w:w="6201" w:type="dxa"/>
          </w:tcPr>
          <w:p w:rsidR="00936DE4" w:rsidRPr="00936DE4" w:rsidRDefault="00936DE4" w:rsidP="004F0AE0">
            <w:pPr>
              <w:jc w:val="both"/>
              <w:rPr>
                <w:rFonts w:ascii="Times New Roman" w:hAnsi="Times New Roman"/>
                <w:sz w:val="24"/>
                <w:szCs w:val="24"/>
              </w:rPr>
            </w:pPr>
            <w:r w:rsidRPr="00936DE4">
              <w:rPr>
                <w:rFonts w:ascii="Times New Roman" w:hAnsi="Times New Roman"/>
                <w:sz w:val="24"/>
                <w:szCs w:val="24"/>
              </w:rPr>
              <w:t>Зам. Главы  поселка Нижний Ингаш</w:t>
            </w:r>
          </w:p>
          <w:p w:rsidR="00936DE4" w:rsidRPr="00936DE4" w:rsidRDefault="00936DE4" w:rsidP="004F0AE0">
            <w:pPr>
              <w:jc w:val="both"/>
              <w:rPr>
                <w:rFonts w:ascii="Times New Roman" w:hAnsi="Times New Roman"/>
                <w:sz w:val="24"/>
                <w:szCs w:val="24"/>
              </w:rPr>
            </w:pPr>
            <w:r w:rsidRPr="00936DE4">
              <w:rPr>
                <w:rFonts w:ascii="Times New Roman" w:hAnsi="Times New Roman"/>
                <w:sz w:val="24"/>
                <w:szCs w:val="24"/>
              </w:rPr>
              <w:t>Специалист 1 категории по имущественным вопросам</w:t>
            </w:r>
          </w:p>
          <w:p w:rsidR="00936DE4" w:rsidRPr="00936DE4" w:rsidRDefault="00936DE4" w:rsidP="004F0AE0">
            <w:pPr>
              <w:jc w:val="both"/>
              <w:rPr>
                <w:rFonts w:ascii="Times New Roman" w:hAnsi="Times New Roman"/>
                <w:sz w:val="24"/>
                <w:szCs w:val="24"/>
              </w:rPr>
            </w:pPr>
            <w:r w:rsidRPr="00936DE4">
              <w:rPr>
                <w:rFonts w:ascii="Times New Roman" w:hAnsi="Times New Roman"/>
                <w:sz w:val="24"/>
                <w:szCs w:val="24"/>
              </w:rPr>
              <w:t>Главный специалист по экономическим вопросам</w:t>
            </w:r>
          </w:p>
          <w:p w:rsidR="00936DE4" w:rsidRPr="00936DE4" w:rsidRDefault="00936DE4" w:rsidP="004F0AE0">
            <w:pPr>
              <w:jc w:val="both"/>
              <w:rPr>
                <w:rFonts w:ascii="Times New Roman" w:hAnsi="Times New Roman"/>
                <w:sz w:val="24"/>
                <w:szCs w:val="24"/>
              </w:rPr>
            </w:pPr>
            <w:r w:rsidRPr="00936DE4">
              <w:rPr>
                <w:rFonts w:ascii="Times New Roman" w:hAnsi="Times New Roman"/>
                <w:sz w:val="24"/>
                <w:szCs w:val="24"/>
              </w:rPr>
              <w:t>Главный специалист по кадрам, закупкам</w:t>
            </w:r>
          </w:p>
          <w:p w:rsidR="00744728" w:rsidRDefault="00744728" w:rsidP="00744728">
            <w:pPr>
              <w:autoSpaceDE w:val="0"/>
              <w:autoSpaceDN w:val="0"/>
              <w:adjustRightInd w:val="0"/>
              <w:spacing w:after="0" w:line="240" w:lineRule="auto"/>
              <w:jc w:val="right"/>
              <w:outlineLvl w:val="0"/>
              <w:rPr>
                <w:rFonts w:ascii="Times New Roman" w:hAnsi="Times New Roman"/>
                <w:sz w:val="16"/>
                <w:szCs w:val="16"/>
              </w:rPr>
            </w:pPr>
          </w:p>
          <w:p w:rsidR="00744728" w:rsidRPr="007A3D1D" w:rsidRDefault="00744728" w:rsidP="00744728">
            <w:pPr>
              <w:autoSpaceDE w:val="0"/>
              <w:autoSpaceDN w:val="0"/>
              <w:adjustRightInd w:val="0"/>
              <w:spacing w:after="0" w:line="240" w:lineRule="auto"/>
              <w:jc w:val="right"/>
              <w:outlineLvl w:val="0"/>
              <w:rPr>
                <w:rFonts w:ascii="Times New Roman" w:hAnsi="Times New Roman"/>
                <w:sz w:val="16"/>
                <w:szCs w:val="16"/>
              </w:rPr>
            </w:pPr>
            <w:r>
              <w:rPr>
                <w:rFonts w:ascii="Times New Roman" w:hAnsi="Times New Roman"/>
                <w:sz w:val="16"/>
                <w:szCs w:val="16"/>
              </w:rPr>
              <w:t xml:space="preserve">   </w:t>
            </w:r>
            <w:r w:rsidRPr="007A3D1D">
              <w:rPr>
                <w:rFonts w:ascii="Times New Roman" w:hAnsi="Times New Roman"/>
                <w:sz w:val="16"/>
                <w:szCs w:val="16"/>
              </w:rPr>
              <w:t>(</w:t>
            </w:r>
            <w:r w:rsidRPr="007A3D1D">
              <w:rPr>
                <w:rFonts w:ascii="Times New Roman" w:hAnsi="Times New Roman"/>
                <w:i/>
                <w:sz w:val="16"/>
                <w:szCs w:val="16"/>
              </w:rPr>
              <w:t xml:space="preserve">Окончание на стр. </w:t>
            </w:r>
            <w:r>
              <w:rPr>
                <w:rFonts w:ascii="Times New Roman" w:hAnsi="Times New Roman"/>
                <w:i/>
                <w:sz w:val="16"/>
                <w:szCs w:val="16"/>
              </w:rPr>
              <w:t>3</w:t>
            </w:r>
            <w:r w:rsidRPr="007A3D1D">
              <w:rPr>
                <w:rFonts w:ascii="Times New Roman" w:hAnsi="Times New Roman"/>
                <w:i/>
                <w:sz w:val="16"/>
                <w:szCs w:val="16"/>
              </w:rPr>
              <w:t>)</w:t>
            </w:r>
          </w:p>
          <w:p w:rsidR="00936DE4" w:rsidRPr="00936DE4" w:rsidRDefault="00936DE4" w:rsidP="004F0AE0">
            <w:pPr>
              <w:jc w:val="both"/>
              <w:rPr>
                <w:rFonts w:ascii="Times New Roman" w:hAnsi="Times New Roman"/>
                <w:sz w:val="24"/>
                <w:szCs w:val="24"/>
              </w:rPr>
            </w:pPr>
          </w:p>
        </w:tc>
      </w:tr>
    </w:tbl>
    <w:p w:rsidR="00744728" w:rsidRDefault="00744728" w:rsidP="00744728">
      <w:pPr>
        <w:pBdr>
          <w:bottom w:val="single" w:sz="12" w:space="2" w:color="auto"/>
        </w:pBdr>
        <w:ind w:right="-5"/>
        <w:rPr>
          <w:b/>
        </w:rPr>
      </w:pPr>
    </w:p>
    <w:p w:rsidR="00744728" w:rsidRDefault="00744728" w:rsidP="00744728">
      <w:pPr>
        <w:pBdr>
          <w:bottom w:val="single" w:sz="12" w:space="2" w:color="auto"/>
        </w:pBdr>
        <w:ind w:right="-5"/>
        <w:rPr>
          <w:b/>
        </w:rPr>
      </w:pPr>
    </w:p>
    <w:p w:rsidR="00B11C60" w:rsidRDefault="00B11C60" w:rsidP="00744728">
      <w:pPr>
        <w:pBdr>
          <w:bottom w:val="single" w:sz="12" w:space="2" w:color="auto"/>
        </w:pBdr>
        <w:ind w:right="-5"/>
        <w:rPr>
          <w:b/>
        </w:rPr>
      </w:pPr>
    </w:p>
    <w:p w:rsidR="00744728" w:rsidRPr="00B46225" w:rsidRDefault="00744728" w:rsidP="00744728">
      <w:pPr>
        <w:pBdr>
          <w:bottom w:val="single" w:sz="12" w:space="2" w:color="auto"/>
        </w:pBdr>
        <w:ind w:right="-5"/>
      </w:pPr>
      <w:r>
        <w:rPr>
          <w:b/>
        </w:rPr>
        <w:lastRenderedPageBreak/>
        <w:t>30 сентября</w:t>
      </w:r>
      <w:r w:rsidRPr="007A0119">
        <w:rPr>
          <w:b/>
        </w:rPr>
        <w:t xml:space="preserve"> 2020 года</w:t>
      </w:r>
      <w:r w:rsidRPr="00207AC6">
        <w:t xml:space="preserve"> </w:t>
      </w:r>
      <w:r>
        <w:t xml:space="preserve">            </w:t>
      </w:r>
      <w:r w:rsidRPr="00207AC6">
        <w:t xml:space="preserve">   </w:t>
      </w:r>
      <w:r>
        <w:t xml:space="preserve">    </w:t>
      </w:r>
      <w:r w:rsidRPr="00207AC6">
        <w:t xml:space="preserve">               </w:t>
      </w:r>
      <w:r>
        <w:t xml:space="preserve">                           </w:t>
      </w:r>
      <w:r w:rsidRPr="00207AC6">
        <w:t xml:space="preserve"> </w:t>
      </w:r>
      <w:r>
        <w:t xml:space="preserve">                                                                            </w:t>
      </w:r>
      <w:r w:rsidRPr="007A0119">
        <w:rPr>
          <w:b/>
        </w:rPr>
        <w:t>ВЕСТНИК</w:t>
      </w:r>
      <w:r w:rsidRPr="00207AC6">
        <w:t xml:space="preserve"> </w:t>
      </w:r>
      <w:r w:rsidRPr="007A0119">
        <w:rPr>
          <w:b/>
        </w:rPr>
        <w:t>№</w:t>
      </w:r>
      <w:r>
        <w:rPr>
          <w:b/>
        </w:rPr>
        <w:t>38</w:t>
      </w:r>
      <w:r w:rsidRPr="00377E32">
        <w:rPr>
          <w:rFonts w:ascii="Times New Roman" w:hAnsi="Times New Roman"/>
        </w:rPr>
        <w:t xml:space="preserve">                  </w:t>
      </w:r>
      <w:r>
        <w:rPr>
          <w:rFonts w:ascii="Times New Roman" w:hAnsi="Times New Roman"/>
          <w:b/>
          <w:bCs/>
          <w:color w:val="000000"/>
          <w:sz w:val="24"/>
          <w:szCs w:val="24"/>
        </w:rPr>
        <w:t xml:space="preserve">       </w:t>
      </w:r>
      <w:r w:rsidRPr="0069284D">
        <w:rPr>
          <w:rFonts w:ascii="Times New Roman" w:hAnsi="Times New Roman"/>
          <w:b/>
          <w:bCs/>
          <w:color w:val="000000"/>
          <w:sz w:val="24"/>
          <w:szCs w:val="24"/>
        </w:rPr>
        <w:t xml:space="preserve">                                     </w:t>
      </w:r>
    </w:p>
    <w:p w:rsidR="00936DE4" w:rsidRDefault="00936DE4" w:rsidP="00936DE4"/>
    <w:p w:rsidR="00FC6FB0" w:rsidRPr="00FC6FB0" w:rsidRDefault="00FC6FB0" w:rsidP="00FC6FB0">
      <w:pPr>
        <w:pStyle w:val="aff1"/>
        <w:jc w:val="center"/>
        <w:rPr>
          <w:sz w:val="24"/>
          <w:szCs w:val="24"/>
        </w:rPr>
      </w:pPr>
      <w:r w:rsidRPr="00FC6FB0">
        <w:rPr>
          <w:sz w:val="24"/>
          <w:szCs w:val="24"/>
        </w:rPr>
        <w:t>АДМИНИСТРАЦИЯ ПОСЕЛКА</w:t>
      </w:r>
    </w:p>
    <w:p w:rsidR="00FC6FB0" w:rsidRPr="00FC6FB0" w:rsidRDefault="00FC6FB0" w:rsidP="00FC6FB0">
      <w:pPr>
        <w:pStyle w:val="aff1"/>
        <w:jc w:val="center"/>
        <w:rPr>
          <w:sz w:val="24"/>
          <w:szCs w:val="24"/>
        </w:rPr>
      </w:pPr>
      <w:r w:rsidRPr="00FC6FB0">
        <w:rPr>
          <w:sz w:val="24"/>
          <w:szCs w:val="24"/>
        </w:rPr>
        <w:t>НИЖНИЙ ИНГАШ</w:t>
      </w:r>
    </w:p>
    <w:p w:rsidR="00FC6FB0" w:rsidRPr="00FC6FB0" w:rsidRDefault="00FC6FB0" w:rsidP="00FC6FB0">
      <w:pPr>
        <w:pStyle w:val="aff1"/>
        <w:jc w:val="center"/>
        <w:rPr>
          <w:sz w:val="24"/>
          <w:szCs w:val="24"/>
        </w:rPr>
      </w:pPr>
      <w:r w:rsidRPr="00FC6FB0">
        <w:rPr>
          <w:sz w:val="24"/>
          <w:szCs w:val="24"/>
        </w:rPr>
        <w:t>НИЖНЕИНГАШСКОГО РАЙОНА</w:t>
      </w:r>
    </w:p>
    <w:p w:rsidR="00FC6FB0" w:rsidRPr="00FC6FB0" w:rsidRDefault="00FC6FB0" w:rsidP="00FC6FB0">
      <w:pPr>
        <w:pStyle w:val="aff1"/>
        <w:jc w:val="center"/>
        <w:rPr>
          <w:sz w:val="24"/>
          <w:szCs w:val="24"/>
        </w:rPr>
      </w:pPr>
      <w:r w:rsidRPr="00FC6FB0">
        <w:rPr>
          <w:sz w:val="24"/>
          <w:szCs w:val="24"/>
        </w:rPr>
        <w:t>КРАСНОЯРСКОГО КРАЯ</w:t>
      </w:r>
    </w:p>
    <w:p w:rsidR="00FC6FB0" w:rsidRPr="00FC6FB0" w:rsidRDefault="00FC6FB0" w:rsidP="00FC6FB0">
      <w:pPr>
        <w:jc w:val="center"/>
        <w:outlineLvl w:val="0"/>
        <w:rPr>
          <w:rFonts w:ascii="Times New Roman" w:hAnsi="Times New Roman"/>
          <w:sz w:val="24"/>
          <w:szCs w:val="24"/>
        </w:rPr>
      </w:pPr>
      <w:r w:rsidRPr="00FC6FB0">
        <w:rPr>
          <w:rFonts w:ascii="Times New Roman" w:hAnsi="Times New Roman"/>
          <w:sz w:val="24"/>
          <w:szCs w:val="24"/>
        </w:rPr>
        <w:t xml:space="preserve">    ПОСТАНОВЛЕНИЕ</w:t>
      </w:r>
    </w:p>
    <w:p w:rsidR="00FC6FB0" w:rsidRPr="00FC6FB0" w:rsidRDefault="00FC6FB0" w:rsidP="00FC6FB0">
      <w:pPr>
        <w:pStyle w:val="ConsPlusTitle"/>
        <w:widowControl/>
        <w:rPr>
          <w:rFonts w:ascii="Times New Roman" w:hAnsi="Times New Roman" w:cs="Times New Roman"/>
          <w:b w:val="0"/>
          <w:sz w:val="24"/>
          <w:szCs w:val="24"/>
        </w:rPr>
      </w:pPr>
      <w:r w:rsidRPr="00FC6FB0">
        <w:rPr>
          <w:rFonts w:ascii="Times New Roman" w:hAnsi="Times New Roman" w:cs="Times New Roman"/>
          <w:b w:val="0"/>
          <w:sz w:val="24"/>
          <w:szCs w:val="24"/>
        </w:rPr>
        <w:softHyphen/>
      </w:r>
      <w:r w:rsidRPr="00FC6FB0">
        <w:rPr>
          <w:rFonts w:ascii="Times New Roman" w:hAnsi="Times New Roman" w:cs="Times New Roman"/>
          <w:b w:val="0"/>
          <w:sz w:val="24"/>
          <w:szCs w:val="24"/>
        </w:rPr>
        <w:softHyphen/>
      </w:r>
      <w:r w:rsidRPr="00FC6FB0">
        <w:rPr>
          <w:rFonts w:ascii="Times New Roman" w:hAnsi="Times New Roman" w:cs="Times New Roman"/>
          <w:b w:val="0"/>
          <w:sz w:val="24"/>
          <w:szCs w:val="24"/>
        </w:rPr>
        <w:softHyphen/>
      </w:r>
      <w:r w:rsidRPr="00FC6FB0">
        <w:rPr>
          <w:rFonts w:ascii="Times New Roman" w:hAnsi="Times New Roman" w:cs="Times New Roman"/>
          <w:b w:val="0"/>
          <w:sz w:val="24"/>
          <w:szCs w:val="24"/>
        </w:rPr>
        <w:softHyphen/>
      </w:r>
      <w:r w:rsidRPr="00FC6FB0">
        <w:rPr>
          <w:rFonts w:ascii="Times New Roman" w:hAnsi="Times New Roman" w:cs="Times New Roman"/>
          <w:b w:val="0"/>
          <w:sz w:val="24"/>
          <w:szCs w:val="24"/>
        </w:rPr>
        <w:softHyphen/>
        <w:t xml:space="preserve">30.09.2020г.                          </w:t>
      </w:r>
      <w:r>
        <w:rPr>
          <w:rFonts w:ascii="Times New Roman" w:hAnsi="Times New Roman" w:cs="Times New Roman"/>
          <w:b w:val="0"/>
          <w:sz w:val="24"/>
          <w:szCs w:val="24"/>
        </w:rPr>
        <w:t xml:space="preserve">                      </w:t>
      </w:r>
      <w:r w:rsidRPr="00FC6FB0">
        <w:rPr>
          <w:rFonts w:ascii="Times New Roman" w:hAnsi="Times New Roman" w:cs="Times New Roman"/>
          <w:b w:val="0"/>
          <w:sz w:val="24"/>
          <w:szCs w:val="24"/>
        </w:rPr>
        <w:t xml:space="preserve">     пгт. Нижний Ингаш                                     №144</w:t>
      </w:r>
    </w:p>
    <w:p w:rsidR="00FC6FB0" w:rsidRPr="00FC6FB0" w:rsidRDefault="00FC6FB0" w:rsidP="00FC6FB0">
      <w:pPr>
        <w:pStyle w:val="ConsPlusTitle"/>
        <w:widowControl/>
        <w:rPr>
          <w:rFonts w:ascii="Times New Roman" w:hAnsi="Times New Roman" w:cs="Times New Roman"/>
          <w:sz w:val="24"/>
          <w:szCs w:val="24"/>
        </w:rPr>
      </w:pPr>
    </w:p>
    <w:p w:rsidR="00FC6FB0" w:rsidRPr="00FC6FB0" w:rsidRDefault="00FC6FB0" w:rsidP="00FC6FB0">
      <w:pPr>
        <w:jc w:val="both"/>
        <w:rPr>
          <w:rFonts w:ascii="Times New Roman" w:hAnsi="Times New Roman"/>
          <w:sz w:val="24"/>
          <w:szCs w:val="24"/>
        </w:rPr>
      </w:pPr>
      <w:r w:rsidRPr="00FC6FB0">
        <w:rPr>
          <w:rFonts w:ascii="Times New Roman" w:hAnsi="Times New Roman"/>
          <w:sz w:val="24"/>
          <w:szCs w:val="24"/>
        </w:rPr>
        <w:t>О внесении изменений в постановление администрации поселка Нижний Ингаш Нижнеингашского района Красноярского края от 19.09.2013г. №198 «Об утверждении  Положения об оплате труда работников  администрации поселка Нижний Ингаш не замещающих должности муниципальной службы и не являющихся муниципальными служащими»</w:t>
      </w:r>
    </w:p>
    <w:p w:rsidR="00FC6FB0" w:rsidRPr="00FC6FB0" w:rsidRDefault="00FC6FB0" w:rsidP="00FC6FB0">
      <w:pPr>
        <w:pStyle w:val="ConsPlusTitle"/>
        <w:widowControl/>
        <w:jc w:val="both"/>
        <w:rPr>
          <w:rFonts w:ascii="Times New Roman" w:hAnsi="Times New Roman" w:cs="Times New Roman"/>
          <w:b w:val="0"/>
          <w:sz w:val="24"/>
          <w:szCs w:val="24"/>
        </w:rPr>
      </w:pPr>
      <w:r w:rsidRPr="00FC6FB0">
        <w:rPr>
          <w:rFonts w:ascii="Times New Roman" w:hAnsi="Times New Roman" w:cs="Times New Roman"/>
          <w:b w:val="0"/>
          <w:sz w:val="24"/>
          <w:szCs w:val="24"/>
        </w:rPr>
        <w:t xml:space="preserve">            В соответствии  с п.2 статьи 4 Закона Красноярского края от 29.10.2009г. №9-3864 «О системах оплаты труда работников краевых  государственных учреждений» и руководствуясь ст. 135,144 Трудового кодекса Российской федерации,  ПОСТАНОВЛЯЮ: </w:t>
      </w:r>
    </w:p>
    <w:p w:rsidR="00FC6FB0" w:rsidRDefault="00FC6FB0" w:rsidP="00FC6FB0">
      <w:pPr>
        <w:jc w:val="both"/>
        <w:rPr>
          <w:rFonts w:ascii="Times New Roman" w:hAnsi="Times New Roman"/>
          <w:sz w:val="24"/>
          <w:szCs w:val="24"/>
        </w:rPr>
      </w:pPr>
      <w:r w:rsidRPr="00FC6FB0">
        <w:rPr>
          <w:rFonts w:ascii="Times New Roman" w:hAnsi="Times New Roman"/>
          <w:sz w:val="24"/>
          <w:szCs w:val="24"/>
        </w:rPr>
        <w:t xml:space="preserve">    1.  Внести в постановление администрации поселка Нижний Ингаш Нижнеингашского района Красноярского края от 19.09.2013г. №198 «Об утверждении Положения  об оплате труда работников  администрации поселка Нижний Ингаш не замещающих должности муниципальной службы и не являющихся муниципальными служащими» (в ред. от 26.11.2013г. №231, от 28.02.2014г. №35-А, от 21.04.2014г. №79-А, от 30.09.2014г. №206, от 04.02.2015г. №11-А, от 08.05.2015г. №97, от 22.11.2016г. №355, от 26.12.2016г. №393, от 24.07.2017г. №152, от 28.12.2017г. №278, от 06.04.2018г. №44, от 07.08.2019г.  №218-А, от 10.09.2019г. №164, от 20.01.2020г. №4, от 06.05.2020г. №46), следующие изменения:</w:t>
      </w:r>
    </w:p>
    <w:p w:rsidR="00FC6FB0" w:rsidRDefault="00FC6FB0" w:rsidP="00FC6FB0">
      <w:pPr>
        <w:jc w:val="both"/>
        <w:rPr>
          <w:rFonts w:ascii="Times New Roman" w:hAnsi="Times New Roman"/>
          <w:sz w:val="24"/>
          <w:szCs w:val="24"/>
        </w:rPr>
      </w:pPr>
    </w:p>
    <w:p w:rsidR="00FC6FB0" w:rsidRPr="00FC6FB0" w:rsidRDefault="00FC6FB0" w:rsidP="00FC6FB0">
      <w:pPr>
        <w:jc w:val="both"/>
        <w:outlineLvl w:val="0"/>
        <w:rPr>
          <w:rFonts w:ascii="Times New Roman" w:hAnsi="Times New Roman"/>
          <w:sz w:val="24"/>
          <w:szCs w:val="24"/>
        </w:rPr>
      </w:pPr>
      <w:r w:rsidRPr="00FC6FB0">
        <w:rPr>
          <w:rFonts w:ascii="Times New Roman" w:hAnsi="Times New Roman"/>
          <w:sz w:val="24"/>
          <w:szCs w:val="24"/>
        </w:rPr>
        <w:t>1.1      В приложении №1 таблицу 1 читать в новой редакции:</w:t>
      </w:r>
    </w:p>
    <w:p w:rsidR="00FC6FB0" w:rsidRPr="00FC6FB0" w:rsidRDefault="00FC6FB0" w:rsidP="00FC6FB0">
      <w:pPr>
        <w:tabs>
          <w:tab w:val="left" w:pos="8200"/>
        </w:tabs>
        <w:jc w:val="right"/>
        <w:rPr>
          <w:rFonts w:ascii="Times New Roman" w:hAnsi="Times New Roman"/>
          <w:sz w:val="24"/>
          <w:szCs w:val="24"/>
        </w:rPr>
      </w:pPr>
      <w:r w:rsidRPr="00FC6FB0">
        <w:rPr>
          <w:rFonts w:ascii="Times New Roman" w:hAnsi="Times New Roman"/>
          <w:sz w:val="24"/>
          <w:szCs w:val="24"/>
        </w:rPr>
        <w:t>Таблица №1</w:t>
      </w: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02"/>
        <w:gridCol w:w="3658"/>
      </w:tblGrid>
      <w:tr w:rsidR="00FC6FB0" w:rsidRPr="00FC6FB0" w:rsidTr="004F0AE0">
        <w:trPr>
          <w:trHeight w:val="1220"/>
        </w:trPr>
        <w:tc>
          <w:tcPr>
            <w:tcW w:w="5802" w:type="dxa"/>
          </w:tcPr>
          <w:p w:rsidR="00FC6FB0" w:rsidRPr="00EF0E8B" w:rsidRDefault="00FC6FB0" w:rsidP="00EF0E8B">
            <w:pPr>
              <w:pStyle w:val="aff1"/>
              <w:jc w:val="center"/>
              <w:rPr>
                <w:b/>
              </w:rPr>
            </w:pPr>
          </w:p>
          <w:p w:rsidR="00FC6FB0" w:rsidRPr="00EF0E8B" w:rsidRDefault="00FC6FB0" w:rsidP="00EF0E8B">
            <w:pPr>
              <w:pStyle w:val="aff1"/>
              <w:jc w:val="center"/>
              <w:rPr>
                <w:b/>
              </w:rPr>
            </w:pPr>
          </w:p>
          <w:p w:rsidR="00FC6FB0" w:rsidRPr="00EF0E8B" w:rsidRDefault="00FC6FB0" w:rsidP="00EF0E8B">
            <w:pPr>
              <w:pStyle w:val="aff1"/>
              <w:jc w:val="center"/>
              <w:rPr>
                <w:b/>
              </w:rPr>
            </w:pPr>
            <w:r w:rsidRPr="00EF0E8B">
              <w:rPr>
                <w:b/>
              </w:rPr>
              <w:t>Должность, профессия</w:t>
            </w:r>
          </w:p>
        </w:tc>
        <w:tc>
          <w:tcPr>
            <w:tcW w:w="3658" w:type="dxa"/>
          </w:tcPr>
          <w:p w:rsidR="00FC6FB0" w:rsidRPr="00EF0E8B" w:rsidRDefault="00FC6FB0" w:rsidP="00EF0E8B">
            <w:pPr>
              <w:pStyle w:val="aff1"/>
              <w:jc w:val="center"/>
              <w:rPr>
                <w:b/>
              </w:rPr>
            </w:pPr>
            <w:r w:rsidRPr="00EF0E8B">
              <w:rPr>
                <w:b/>
              </w:rPr>
              <w:t>Размер оклада</w:t>
            </w:r>
          </w:p>
          <w:p w:rsidR="00FC6FB0" w:rsidRPr="00EF0E8B" w:rsidRDefault="00FC6FB0" w:rsidP="00EF0E8B">
            <w:pPr>
              <w:pStyle w:val="aff1"/>
              <w:jc w:val="center"/>
              <w:rPr>
                <w:b/>
              </w:rPr>
            </w:pPr>
            <w:r w:rsidRPr="00EF0E8B">
              <w:rPr>
                <w:b/>
              </w:rPr>
              <w:t>(должностного оклада), ставки заработной платы работника администрации, руб.</w:t>
            </w:r>
          </w:p>
        </w:tc>
      </w:tr>
      <w:tr w:rsidR="00FC6FB0" w:rsidRPr="00FC6FB0" w:rsidTr="004F0AE0">
        <w:trPr>
          <w:trHeight w:val="240"/>
        </w:trPr>
        <w:tc>
          <w:tcPr>
            <w:tcW w:w="9460" w:type="dxa"/>
            <w:gridSpan w:val="2"/>
          </w:tcPr>
          <w:p w:rsidR="00FC6FB0" w:rsidRPr="00EF0E8B" w:rsidRDefault="00FC6FB0" w:rsidP="00EF0E8B">
            <w:pPr>
              <w:pStyle w:val="aff1"/>
              <w:jc w:val="center"/>
              <w:rPr>
                <w:b/>
              </w:rPr>
            </w:pPr>
            <w:r w:rsidRPr="00EF0E8B">
              <w:rPr>
                <w:b/>
                <w:bCs/>
              </w:rPr>
              <w:t>ПКГ «Общеотраслевые должности служащих  первого уровня»</w:t>
            </w:r>
          </w:p>
        </w:tc>
      </w:tr>
      <w:tr w:rsidR="00FC6FB0" w:rsidRPr="00FC6FB0" w:rsidTr="004F0AE0">
        <w:trPr>
          <w:trHeight w:val="135"/>
        </w:trPr>
        <w:tc>
          <w:tcPr>
            <w:tcW w:w="9460" w:type="dxa"/>
            <w:gridSpan w:val="2"/>
          </w:tcPr>
          <w:p w:rsidR="00FC6FB0" w:rsidRPr="00EF0E8B" w:rsidRDefault="00FC6FB0" w:rsidP="00EF0E8B">
            <w:pPr>
              <w:pStyle w:val="aff1"/>
              <w:jc w:val="center"/>
              <w:rPr>
                <w:b/>
              </w:rPr>
            </w:pPr>
            <w:r w:rsidRPr="00EF0E8B">
              <w:rPr>
                <w:b/>
              </w:rPr>
              <w:t>1 квалификационный уровень</w:t>
            </w:r>
          </w:p>
        </w:tc>
      </w:tr>
      <w:tr w:rsidR="00FC6FB0" w:rsidRPr="00FC6FB0" w:rsidTr="00FC6FB0">
        <w:trPr>
          <w:trHeight w:val="514"/>
        </w:trPr>
        <w:tc>
          <w:tcPr>
            <w:tcW w:w="5802" w:type="dxa"/>
          </w:tcPr>
          <w:p w:rsidR="00FC6FB0" w:rsidRPr="00FC6FB0" w:rsidRDefault="00FC6FB0" w:rsidP="00FC6FB0">
            <w:pPr>
              <w:pStyle w:val="aff1"/>
            </w:pPr>
            <w:r w:rsidRPr="00FC6FB0">
              <w:t>Секретарь</w:t>
            </w:r>
          </w:p>
        </w:tc>
        <w:tc>
          <w:tcPr>
            <w:tcW w:w="3658" w:type="dxa"/>
            <w:vAlign w:val="center"/>
          </w:tcPr>
          <w:p w:rsidR="00FC6FB0" w:rsidRPr="00FC6FB0" w:rsidRDefault="00FC6FB0" w:rsidP="00EF0E8B">
            <w:pPr>
              <w:pStyle w:val="aff1"/>
              <w:jc w:val="center"/>
            </w:pPr>
            <w:r w:rsidRPr="00FC6FB0">
              <w:t>3 511,00</w:t>
            </w:r>
          </w:p>
        </w:tc>
      </w:tr>
      <w:tr w:rsidR="00FC6FB0" w:rsidRPr="00FC6FB0" w:rsidTr="004F0AE0">
        <w:trPr>
          <w:trHeight w:val="225"/>
        </w:trPr>
        <w:tc>
          <w:tcPr>
            <w:tcW w:w="9460" w:type="dxa"/>
            <w:gridSpan w:val="2"/>
            <w:noWrap/>
          </w:tcPr>
          <w:p w:rsidR="00FC6FB0" w:rsidRPr="00EF0E8B" w:rsidRDefault="00FC6FB0" w:rsidP="00EF0E8B">
            <w:pPr>
              <w:pStyle w:val="aff1"/>
              <w:jc w:val="center"/>
              <w:rPr>
                <w:b/>
              </w:rPr>
            </w:pPr>
            <w:r w:rsidRPr="00EF0E8B">
              <w:rPr>
                <w:b/>
                <w:bCs/>
              </w:rPr>
              <w:t>ПКГ «Общеотраслевые должности служащих  второго уровня»</w:t>
            </w:r>
          </w:p>
        </w:tc>
      </w:tr>
      <w:tr w:rsidR="00FC6FB0" w:rsidRPr="00EF0E8B" w:rsidTr="004F0AE0">
        <w:trPr>
          <w:trHeight w:val="300"/>
        </w:trPr>
        <w:tc>
          <w:tcPr>
            <w:tcW w:w="9460" w:type="dxa"/>
            <w:gridSpan w:val="2"/>
            <w:noWrap/>
          </w:tcPr>
          <w:p w:rsidR="00FC6FB0" w:rsidRPr="00EF0E8B" w:rsidRDefault="00FC6FB0" w:rsidP="00EF0E8B">
            <w:pPr>
              <w:pStyle w:val="aff1"/>
              <w:jc w:val="center"/>
              <w:rPr>
                <w:b/>
              </w:rPr>
            </w:pPr>
            <w:r w:rsidRPr="00EF0E8B">
              <w:rPr>
                <w:b/>
              </w:rPr>
              <w:t>2 квалификационный уровень</w:t>
            </w:r>
          </w:p>
        </w:tc>
      </w:tr>
      <w:tr w:rsidR="00FC6FB0" w:rsidRPr="00FC6FB0" w:rsidTr="004F0AE0">
        <w:trPr>
          <w:trHeight w:val="300"/>
        </w:trPr>
        <w:tc>
          <w:tcPr>
            <w:tcW w:w="5802" w:type="dxa"/>
            <w:noWrap/>
          </w:tcPr>
          <w:p w:rsidR="00FC6FB0" w:rsidRPr="00FC6FB0" w:rsidRDefault="00FC6FB0" w:rsidP="00FC6FB0">
            <w:pPr>
              <w:pStyle w:val="aff1"/>
            </w:pPr>
            <w:r w:rsidRPr="00FC6FB0">
              <w:t>Программист</w:t>
            </w:r>
          </w:p>
        </w:tc>
        <w:tc>
          <w:tcPr>
            <w:tcW w:w="3658" w:type="dxa"/>
          </w:tcPr>
          <w:p w:rsidR="00FC6FB0" w:rsidRPr="00FC6FB0" w:rsidRDefault="00FC6FB0" w:rsidP="00EF0E8B">
            <w:pPr>
              <w:pStyle w:val="aff1"/>
              <w:jc w:val="center"/>
            </w:pPr>
            <w:r w:rsidRPr="00FC6FB0">
              <w:t>4 282,00</w:t>
            </w:r>
          </w:p>
        </w:tc>
      </w:tr>
      <w:tr w:rsidR="00FC6FB0" w:rsidRPr="00FC6FB0" w:rsidTr="004F0AE0">
        <w:trPr>
          <w:trHeight w:val="210"/>
        </w:trPr>
        <w:tc>
          <w:tcPr>
            <w:tcW w:w="9460" w:type="dxa"/>
            <w:gridSpan w:val="2"/>
            <w:noWrap/>
          </w:tcPr>
          <w:p w:rsidR="00FC6FB0" w:rsidRPr="00EF0E8B" w:rsidRDefault="00FC6FB0" w:rsidP="00EF0E8B">
            <w:pPr>
              <w:pStyle w:val="aff1"/>
              <w:jc w:val="center"/>
              <w:rPr>
                <w:b/>
              </w:rPr>
            </w:pPr>
            <w:r w:rsidRPr="00EF0E8B">
              <w:rPr>
                <w:b/>
                <w:bCs/>
              </w:rPr>
              <w:t>ПКГ «Общеотраслевые должности служащих  третьего уровня»</w:t>
            </w:r>
          </w:p>
        </w:tc>
      </w:tr>
      <w:tr w:rsidR="00FC6FB0" w:rsidRPr="00FC6FB0" w:rsidTr="004F0AE0">
        <w:trPr>
          <w:trHeight w:val="285"/>
        </w:trPr>
        <w:tc>
          <w:tcPr>
            <w:tcW w:w="9460" w:type="dxa"/>
            <w:gridSpan w:val="2"/>
            <w:noWrap/>
          </w:tcPr>
          <w:p w:rsidR="00FC6FB0" w:rsidRPr="00EF0E8B" w:rsidRDefault="00FC6FB0" w:rsidP="00EF0E8B">
            <w:pPr>
              <w:pStyle w:val="aff1"/>
              <w:jc w:val="center"/>
              <w:rPr>
                <w:b/>
                <w:bCs/>
              </w:rPr>
            </w:pPr>
            <w:r w:rsidRPr="00EF0E8B">
              <w:rPr>
                <w:b/>
              </w:rPr>
              <w:t>1 квалификационный уровень</w:t>
            </w:r>
          </w:p>
        </w:tc>
      </w:tr>
      <w:tr w:rsidR="00FC6FB0" w:rsidRPr="00FC6FB0" w:rsidTr="004F0AE0">
        <w:trPr>
          <w:trHeight w:val="520"/>
        </w:trPr>
        <w:tc>
          <w:tcPr>
            <w:tcW w:w="5802" w:type="dxa"/>
            <w:noWrap/>
          </w:tcPr>
          <w:p w:rsidR="00FC6FB0" w:rsidRPr="00FC6FB0" w:rsidRDefault="00FC6FB0" w:rsidP="00FC6FB0">
            <w:pPr>
              <w:pStyle w:val="aff1"/>
            </w:pPr>
            <w:r w:rsidRPr="00FC6FB0">
              <w:t>Бухгалтер</w:t>
            </w:r>
          </w:p>
          <w:p w:rsidR="00FC6FB0" w:rsidRPr="00FC6FB0" w:rsidRDefault="00FC6FB0" w:rsidP="00FC6FB0">
            <w:pPr>
              <w:pStyle w:val="aff1"/>
            </w:pPr>
          </w:p>
        </w:tc>
        <w:tc>
          <w:tcPr>
            <w:tcW w:w="3658" w:type="dxa"/>
            <w:vAlign w:val="center"/>
          </w:tcPr>
          <w:p w:rsidR="00FC6FB0" w:rsidRDefault="00FC6FB0" w:rsidP="00EF0E8B">
            <w:pPr>
              <w:pStyle w:val="aff1"/>
              <w:jc w:val="center"/>
            </w:pPr>
            <w:r w:rsidRPr="00FC6FB0">
              <w:t>4 282,00</w:t>
            </w:r>
          </w:p>
          <w:p w:rsidR="00EF0E8B" w:rsidRPr="00FC6FB0" w:rsidRDefault="00EF0E8B" w:rsidP="00EF0E8B">
            <w:pPr>
              <w:pStyle w:val="aff1"/>
              <w:jc w:val="center"/>
            </w:pPr>
          </w:p>
        </w:tc>
      </w:tr>
      <w:tr w:rsidR="00FC6FB0" w:rsidRPr="00FC6FB0" w:rsidTr="004F0AE0">
        <w:trPr>
          <w:trHeight w:val="255"/>
        </w:trPr>
        <w:tc>
          <w:tcPr>
            <w:tcW w:w="9460" w:type="dxa"/>
            <w:gridSpan w:val="2"/>
            <w:noWrap/>
          </w:tcPr>
          <w:p w:rsidR="00FC6FB0" w:rsidRPr="00EF0E8B" w:rsidRDefault="00FC6FB0" w:rsidP="00EF0E8B">
            <w:pPr>
              <w:pStyle w:val="aff1"/>
              <w:jc w:val="center"/>
              <w:rPr>
                <w:b/>
              </w:rPr>
            </w:pPr>
            <w:r w:rsidRPr="00EF0E8B">
              <w:rPr>
                <w:b/>
                <w:bCs/>
              </w:rPr>
              <w:t>ПКГ «Общеотраслевые профессии рабочих первого уровня»</w:t>
            </w:r>
          </w:p>
        </w:tc>
      </w:tr>
      <w:tr w:rsidR="00FC6FB0" w:rsidRPr="00FC6FB0" w:rsidTr="004F0AE0">
        <w:trPr>
          <w:trHeight w:val="285"/>
        </w:trPr>
        <w:tc>
          <w:tcPr>
            <w:tcW w:w="9460" w:type="dxa"/>
            <w:gridSpan w:val="2"/>
            <w:noWrap/>
          </w:tcPr>
          <w:p w:rsidR="00FC6FB0" w:rsidRPr="00EF0E8B" w:rsidRDefault="00FC6FB0" w:rsidP="00EF0E8B">
            <w:pPr>
              <w:pStyle w:val="aff1"/>
              <w:jc w:val="center"/>
              <w:rPr>
                <w:b/>
                <w:bCs/>
              </w:rPr>
            </w:pPr>
            <w:r w:rsidRPr="00EF0E8B">
              <w:rPr>
                <w:b/>
              </w:rPr>
              <w:t>1 квалификационный уровень</w:t>
            </w:r>
          </w:p>
        </w:tc>
      </w:tr>
      <w:tr w:rsidR="00FC6FB0" w:rsidRPr="00FC6FB0" w:rsidTr="004F0AE0">
        <w:trPr>
          <w:trHeight w:val="180"/>
        </w:trPr>
        <w:tc>
          <w:tcPr>
            <w:tcW w:w="5802" w:type="dxa"/>
            <w:noWrap/>
          </w:tcPr>
          <w:p w:rsidR="00FC6FB0" w:rsidRPr="00FC6FB0" w:rsidRDefault="00FC6FB0" w:rsidP="00FC6FB0">
            <w:pPr>
              <w:pStyle w:val="aff1"/>
            </w:pPr>
            <w:r w:rsidRPr="00FC6FB0">
              <w:t>Уборщица служебных помещений</w:t>
            </w:r>
          </w:p>
        </w:tc>
        <w:tc>
          <w:tcPr>
            <w:tcW w:w="3658" w:type="dxa"/>
          </w:tcPr>
          <w:p w:rsidR="00FC6FB0" w:rsidRPr="00FC6FB0" w:rsidRDefault="00FC6FB0" w:rsidP="003E6217">
            <w:pPr>
              <w:pStyle w:val="aff1"/>
              <w:jc w:val="center"/>
            </w:pPr>
            <w:r w:rsidRPr="00FC6FB0">
              <w:t>3 016,00</w:t>
            </w:r>
          </w:p>
        </w:tc>
      </w:tr>
      <w:tr w:rsidR="00FC6FB0" w:rsidRPr="00FC6FB0" w:rsidTr="004F0AE0">
        <w:trPr>
          <w:trHeight w:val="240"/>
        </w:trPr>
        <w:tc>
          <w:tcPr>
            <w:tcW w:w="5802" w:type="dxa"/>
            <w:noWrap/>
          </w:tcPr>
          <w:p w:rsidR="00FC6FB0" w:rsidRPr="00FC6FB0" w:rsidRDefault="00FC6FB0" w:rsidP="00FC6FB0">
            <w:pPr>
              <w:pStyle w:val="aff1"/>
            </w:pPr>
            <w:r w:rsidRPr="00FC6FB0">
              <w:lastRenderedPageBreak/>
              <w:t>Кочегар</w:t>
            </w:r>
          </w:p>
        </w:tc>
        <w:tc>
          <w:tcPr>
            <w:tcW w:w="3658" w:type="dxa"/>
          </w:tcPr>
          <w:p w:rsidR="00FC6FB0" w:rsidRPr="00FC6FB0" w:rsidRDefault="00FC6FB0" w:rsidP="003E6217">
            <w:pPr>
              <w:pStyle w:val="aff1"/>
              <w:jc w:val="center"/>
            </w:pPr>
            <w:r w:rsidRPr="00FC6FB0">
              <w:t>3 016,00</w:t>
            </w:r>
          </w:p>
        </w:tc>
      </w:tr>
      <w:tr w:rsidR="00FC6FB0" w:rsidRPr="00FC6FB0" w:rsidTr="004F0AE0">
        <w:trPr>
          <w:trHeight w:val="340"/>
        </w:trPr>
        <w:tc>
          <w:tcPr>
            <w:tcW w:w="5802" w:type="dxa"/>
            <w:noWrap/>
          </w:tcPr>
          <w:p w:rsidR="00FC6FB0" w:rsidRPr="00FC6FB0" w:rsidRDefault="00FC6FB0" w:rsidP="00FC6FB0">
            <w:pPr>
              <w:pStyle w:val="aff1"/>
            </w:pPr>
            <w:r w:rsidRPr="00FC6FB0">
              <w:t>Смотритель кладбища</w:t>
            </w:r>
          </w:p>
        </w:tc>
        <w:tc>
          <w:tcPr>
            <w:tcW w:w="3658" w:type="dxa"/>
          </w:tcPr>
          <w:p w:rsidR="00FC6FB0" w:rsidRPr="00FC6FB0" w:rsidRDefault="00FC6FB0" w:rsidP="003E6217">
            <w:pPr>
              <w:pStyle w:val="aff1"/>
              <w:jc w:val="center"/>
            </w:pPr>
            <w:r w:rsidRPr="00FC6FB0">
              <w:t>3 016,00</w:t>
            </w:r>
          </w:p>
        </w:tc>
      </w:tr>
      <w:tr w:rsidR="00FC6FB0" w:rsidRPr="00FC6FB0" w:rsidTr="004F0AE0">
        <w:trPr>
          <w:trHeight w:val="296"/>
        </w:trPr>
        <w:tc>
          <w:tcPr>
            <w:tcW w:w="5802" w:type="dxa"/>
            <w:noWrap/>
          </w:tcPr>
          <w:p w:rsidR="00FC6FB0" w:rsidRPr="00FC6FB0" w:rsidRDefault="00FC6FB0" w:rsidP="00FC6FB0">
            <w:pPr>
              <w:pStyle w:val="aff1"/>
            </w:pPr>
            <w:r w:rsidRPr="00FC6FB0">
              <w:t>Рабочий</w:t>
            </w:r>
          </w:p>
        </w:tc>
        <w:tc>
          <w:tcPr>
            <w:tcW w:w="3658" w:type="dxa"/>
          </w:tcPr>
          <w:p w:rsidR="00FC6FB0" w:rsidRPr="00FC6FB0" w:rsidRDefault="00FC6FB0" w:rsidP="003E6217">
            <w:pPr>
              <w:pStyle w:val="aff1"/>
              <w:jc w:val="center"/>
            </w:pPr>
            <w:r w:rsidRPr="00FC6FB0">
              <w:t>3 016,00</w:t>
            </w:r>
          </w:p>
        </w:tc>
      </w:tr>
      <w:tr w:rsidR="00FC6FB0" w:rsidRPr="00FC6FB0" w:rsidTr="004F0AE0">
        <w:trPr>
          <w:trHeight w:val="315"/>
        </w:trPr>
        <w:tc>
          <w:tcPr>
            <w:tcW w:w="9460" w:type="dxa"/>
            <w:gridSpan w:val="2"/>
            <w:noWrap/>
          </w:tcPr>
          <w:p w:rsidR="00FC6FB0" w:rsidRPr="00EF0E8B" w:rsidRDefault="00FC6FB0" w:rsidP="00EF0E8B">
            <w:pPr>
              <w:pStyle w:val="aff1"/>
              <w:jc w:val="center"/>
              <w:rPr>
                <w:b/>
              </w:rPr>
            </w:pPr>
            <w:r w:rsidRPr="00EF0E8B">
              <w:rPr>
                <w:b/>
                <w:bCs/>
              </w:rPr>
              <w:t>ПКГ «Общеотраслевые профессии рабочих второго уровня»</w:t>
            </w:r>
          </w:p>
        </w:tc>
      </w:tr>
      <w:tr w:rsidR="00FC6FB0" w:rsidRPr="00FC6FB0" w:rsidTr="004F0AE0">
        <w:trPr>
          <w:trHeight w:val="225"/>
        </w:trPr>
        <w:tc>
          <w:tcPr>
            <w:tcW w:w="9460" w:type="dxa"/>
            <w:gridSpan w:val="2"/>
            <w:noWrap/>
          </w:tcPr>
          <w:p w:rsidR="00FC6FB0" w:rsidRPr="00EF0E8B" w:rsidRDefault="00FC6FB0" w:rsidP="00EF0E8B">
            <w:pPr>
              <w:pStyle w:val="aff1"/>
              <w:jc w:val="center"/>
              <w:rPr>
                <w:b/>
                <w:bCs/>
              </w:rPr>
            </w:pPr>
            <w:r w:rsidRPr="00EF0E8B">
              <w:rPr>
                <w:b/>
              </w:rPr>
              <w:t>1 квалификационный уровень</w:t>
            </w:r>
          </w:p>
        </w:tc>
      </w:tr>
      <w:tr w:rsidR="00FC6FB0" w:rsidRPr="00FC6FB0" w:rsidTr="004F0AE0">
        <w:trPr>
          <w:trHeight w:val="260"/>
        </w:trPr>
        <w:tc>
          <w:tcPr>
            <w:tcW w:w="5802" w:type="dxa"/>
            <w:noWrap/>
          </w:tcPr>
          <w:p w:rsidR="00FC6FB0" w:rsidRPr="00FC6FB0" w:rsidRDefault="00FC6FB0" w:rsidP="00FC6FB0">
            <w:pPr>
              <w:pStyle w:val="aff1"/>
            </w:pPr>
            <w:r w:rsidRPr="00FC6FB0">
              <w:t>Водитель</w:t>
            </w:r>
          </w:p>
        </w:tc>
        <w:tc>
          <w:tcPr>
            <w:tcW w:w="3658" w:type="dxa"/>
          </w:tcPr>
          <w:p w:rsidR="00FC6FB0" w:rsidRPr="00FC6FB0" w:rsidRDefault="00FC6FB0" w:rsidP="003E6217">
            <w:pPr>
              <w:pStyle w:val="aff1"/>
              <w:jc w:val="center"/>
            </w:pPr>
            <w:r w:rsidRPr="00FC6FB0">
              <w:t>3 511,00</w:t>
            </w:r>
          </w:p>
        </w:tc>
      </w:tr>
      <w:tr w:rsidR="00FC6FB0" w:rsidRPr="00FC6FB0" w:rsidTr="004F0AE0">
        <w:trPr>
          <w:trHeight w:val="260"/>
        </w:trPr>
        <w:tc>
          <w:tcPr>
            <w:tcW w:w="5802" w:type="dxa"/>
            <w:noWrap/>
          </w:tcPr>
          <w:p w:rsidR="00FC6FB0" w:rsidRPr="00FC6FB0" w:rsidRDefault="00FC6FB0" w:rsidP="00FC6FB0">
            <w:pPr>
              <w:pStyle w:val="aff1"/>
            </w:pPr>
            <w:r w:rsidRPr="00FC6FB0">
              <w:t>Водитель автомобиля</w:t>
            </w:r>
          </w:p>
        </w:tc>
        <w:tc>
          <w:tcPr>
            <w:tcW w:w="3658" w:type="dxa"/>
          </w:tcPr>
          <w:p w:rsidR="00FC6FB0" w:rsidRPr="00FC6FB0" w:rsidRDefault="00FC6FB0" w:rsidP="003E6217">
            <w:pPr>
              <w:pStyle w:val="aff1"/>
              <w:jc w:val="center"/>
            </w:pPr>
            <w:r w:rsidRPr="00FC6FB0">
              <w:t>3 511,00</w:t>
            </w:r>
          </w:p>
        </w:tc>
      </w:tr>
      <w:tr w:rsidR="00FC6FB0" w:rsidRPr="00FC6FB0" w:rsidTr="004F0AE0">
        <w:trPr>
          <w:trHeight w:val="360"/>
        </w:trPr>
        <w:tc>
          <w:tcPr>
            <w:tcW w:w="5802" w:type="dxa"/>
            <w:noWrap/>
          </w:tcPr>
          <w:p w:rsidR="00FC6FB0" w:rsidRPr="00FC6FB0" w:rsidRDefault="00FC6FB0" w:rsidP="00FC6FB0">
            <w:pPr>
              <w:pStyle w:val="aff1"/>
            </w:pPr>
            <w:r w:rsidRPr="00FC6FB0">
              <w:t>Рабочий</w:t>
            </w:r>
          </w:p>
        </w:tc>
        <w:tc>
          <w:tcPr>
            <w:tcW w:w="3658" w:type="dxa"/>
          </w:tcPr>
          <w:p w:rsidR="00FC6FB0" w:rsidRPr="00FC6FB0" w:rsidRDefault="00FC6FB0" w:rsidP="003E6217">
            <w:pPr>
              <w:pStyle w:val="aff1"/>
              <w:jc w:val="center"/>
            </w:pPr>
            <w:r w:rsidRPr="00FC6FB0">
              <w:t>3 511,00</w:t>
            </w:r>
          </w:p>
        </w:tc>
      </w:tr>
      <w:tr w:rsidR="00FC6FB0" w:rsidRPr="00FC6FB0" w:rsidTr="004F0AE0">
        <w:trPr>
          <w:trHeight w:val="240"/>
        </w:trPr>
        <w:tc>
          <w:tcPr>
            <w:tcW w:w="5802" w:type="dxa"/>
            <w:noWrap/>
          </w:tcPr>
          <w:p w:rsidR="00FC6FB0" w:rsidRPr="00FC6FB0" w:rsidRDefault="00FC6FB0" w:rsidP="00FC6FB0">
            <w:pPr>
              <w:pStyle w:val="aff1"/>
            </w:pPr>
            <w:r w:rsidRPr="00FC6FB0">
              <w:t>Грейдерист</w:t>
            </w:r>
          </w:p>
        </w:tc>
        <w:tc>
          <w:tcPr>
            <w:tcW w:w="3658" w:type="dxa"/>
          </w:tcPr>
          <w:p w:rsidR="00FC6FB0" w:rsidRPr="00FC6FB0" w:rsidRDefault="00FC6FB0" w:rsidP="003E6217">
            <w:pPr>
              <w:pStyle w:val="aff1"/>
              <w:jc w:val="center"/>
            </w:pPr>
            <w:r w:rsidRPr="00FC6FB0">
              <w:t>3 511,00</w:t>
            </w:r>
          </w:p>
        </w:tc>
      </w:tr>
      <w:tr w:rsidR="00FC6FB0" w:rsidRPr="00FC6FB0" w:rsidTr="004F0AE0">
        <w:trPr>
          <w:trHeight w:val="270"/>
        </w:trPr>
        <w:tc>
          <w:tcPr>
            <w:tcW w:w="5802" w:type="dxa"/>
            <w:noWrap/>
          </w:tcPr>
          <w:p w:rsidR="00FC6FB0" w:rsidRPr="00FC6FB0" w:rsidRDefault="00FC6FB0" w:rsidP="00FC6FB0">
            <w:pPr>
              <w:pStyle w:val="aff1"/>
            </w:pPr>
            <w:r w:rsidRPr="00FC6FB0">
              <w:t>Тракторист</w:t>
            </w:r>
          </w:p>
        </w:tc>
        <w:tc>
          <w:tcPr>
            <w:tcW w:w="3658" w:type="dxa"/>
          </w:tcPr>
          <w:p w:rsidR="00FC6FB0" w:rsidRPr="00FC6FB0" w:rsidRDefault="00FC6FB0" w:rsidP="003E6217">
            <w:pPr>
              <w:pStyle w:val="aff1"/>
              <w:jc w:val="center"/>
            </w:pPr>
            <w:r w:rsidRPr="00FC6FB0">
              <w:t>3 511,00</w:t>
            </w:r>
          </w:p>
        </w:tc>
      </w:tr>
      <w:tr w:rsidR="00FC6FB0" w:rsidRPr="00FC6FB0" w:rsidTr="004F0AE0">
        <w:trPr>
          <w:trHeight w:val="270"/>
        </w:trPr>
        <w:tc>
          <w:tcPr>
            <w:tcW w:w="5802" w:type="dxa"/>
            <w:noWrap/>
          </w:tcPr>
          <w:p w:rsidR="00FC6FB0" w:rsidRPr="00FC6FB0" w:rsidRDefault="00FC6FB0" w:rsidP="00FC6FB0">
            <w:pPr>
              <w:pStyle w:val="aff1"/>
            </w:pPr>
            <w:r w:rsidRPr="00FC6FB0">
              <w:t>Тракторист-машинист</w:t>
            </w:r>
          </w:p>
        </w:tc>
        <w:tc>
          <w:tcPr>
            <w:tcW w:w="3658" w:type="dxa"/>
          </w:tcPr>
          <w:p w:rsidR="00FC6FB0" w:rsidRPr="00FC6FB0" w:rsidRDefault="00FC6FB0" w:rsidP="003E6217">
            <w:pPr>
              <w:pStyle w:val="aff1"/>
              <w:jc w:val="center"/>
            </w:pPr>
            <w:r w:rsidRPr="00FC6FB0">
              <w:t>3 511,00</w:t>
            </w:r>
          </w:p>
        </w:tc>
      </w:tr>
    </w:tbl>
    <w:p w:rsidR="00FC6FB0" w:rsidRPr="00FC6FB0" w:rsidRDefault="00FC6FB0" w:rsidP="00FC6FB0">
      <w:pPr>
        <w:jc w:val="both"/>
        <w:outlineLvl w:val="0"/>
        <w:rPr>
          <w:rFonts w:ascii="Times New Roman" w:hAnsi="Times New Roman"/>
          <w:sz w:val="24"/>
          <w:szCs w:val="24"/>
        </w:rPr>
      </w:pPr>
    </w:p>
    <w:p w:rsidR="00FC6FB0" w:rsidRPr="00FC6FB0" w:rsidRDefault="00FC6FB0" w:rsidP="00FC6FB0">
      <w:pPr>
        <w:jc w:val="both"/>
        <w:outlineLvl w:val="0"/>
        <w:rPr>
          <w:rFonts w:ascii="Times New Roman" w:hAnsi="Times New Roman"/>
          <w:sz w:val="24"/>
          <w:szCs w:val="24"/>
        </w:rPr>
      </w:pPr>
      <w:r w:rsidRPr="00FC6FB0">
        <w:rPr>
          <w:rFonts w:ascii="Times New Roman" w:hAnsi="Times New Roman"/>
          <w:sz w:val="24"/>
          <w:szCs w:val="24"/>
        </w:rPr>
        <w:t>1.2. В приложении №1 таблицу 3 читать в новой редакции:</w:t>
      </w:r>
    </w:p>
    <w:p w:rsidR="00FC6FB0" w:rsidRPr="00FC6FB0" w:rsidRDefault="00FC6FB0" w:rsidP="00FC6FB0">
      <w:pPr>
        <w:jc w:val="right"/>
        <w:outlineLvl w:val="0"/>
        <w:rPr>
          <w:rFonts w:ascii="Times New Roman" w:hAnsi="Times New Roman"/>
          <w:sz w:val="24"/>
          <w:szCs w:val="24"/>
        </w:rPr>
      </w:pPr>
      <w:r w:rsidRPr="00FC6FB0">
        <w:rPr>
          <w:rFonts w:ascii="Times New Roman" w:hAnsi="Times New Roman"/>
          <w:sz w:val="24"/>
          <w:szCs w:val="24"/>
        </w:rPr>
        <w:t>Таблица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5"/>
        <w:gridCol w:w="2700"/>
        <w:gridCol w:w="15"/>
        <w:gridCol w:w="17"/>
        <w:gridCol w:w="3073"/>
        <w:gridCol w:w="3075"/>
      </w:tblGrid>
      <w:tr w:rsidR="00FC6FB0" w:rsidRPr="00FC6FB0" w:rsidTr="004F0AE0">
        <w:trPr>
          <w:trHeight w:val="706"/>
        </w:trPr>
        <w:tc>
          <w:tcPr>
            <w:tcW w:w="635" w:type="dxa"/>
          </w:tcPr>
          <w:p w:rsidR="00FC6FB0" w:rsidRPr="00EF0E8B" w:rsidRDefault="00FC6FB0" w:rsidP="00FC6FB0">
            <w:pPr>
              <w:pStyle w:val="aff1"/>
              <w:rPr>
                <w:b/>
              </w:rPr>
            </w:pPr>
            <w:r w:rsidRPr="00EF0E8B">
              <w:rPr>
                <w:b/>
              </w:rPr>
              <w:t>№ п/п</w:t>
            </w:r>
          </w:p>
        </w:tc>
        <w:tc>
          <w:tcPr>
            <w:tcW w:w="2732" w:type="dxa"/>
            <w:gridSpan w:val="3"/>
          </w:tcPr>
          <w:p w:rsidR="00FC6FB0" w:rsidRPr="00EF0E8B" w:rsidRDefault="00FC6FB0" w:rsidP="00FC6FB0">
            <w:pPr>
              <w:pStyle w:val="aff1"/>
              <w:rPr>
                <w:b/>
              </w:rPr>
            </w:pPr>
            <w:r w:rsidRPr="00EF0E8B">
              <w:rPr>
                <w:b/>
              </w:rPr>
              <w:t xml:space="preserve"> Показатели</w:t>
            </w:r>
          </w:p>
        </w:tc>
        <w:tc>
          <w:tcPr>
            <w:tcW w:w="3073" w:type="dxa"/>
          </w:tcPr>
          <w:p w:rsidR="00FC6FB0" w:rsidRPr="00EF0E8B" w:rsidRDefault="00FC6FB0" w:rsidP="00FC6FB0">
            <w:pPr>
              <w:pStyle w:val="aff1"/>
              <w:rPr>
                <w:b/>
              </w:rPr>
            </w:pPr>
            <w:r w:rsidRPr="00EF0E8B">
              <w:rPr>
                <w:b/>
              </w:rPr>
              <w:t>Интерпретация критерия оценки показателя</w:t>
            </w:r>
          </w:p>
        </w:tc>
        <w:tc>
          <w:tcPr>
            <w:tcW w:w="3075" w:type="dxa"/>
          </w:tcPr>
          <w:p w:rsidR="00FC6FB0" w:rsidRPr="00EF0E8B" w:rsidRDefault="00FC6FB0" w:rsidP="00FC6FB0">
            <w:pPr>
              <w:pStyle w:val="aff1"/>
              <w:rPr>
                <w:b/>
              </w:rPr>
            </w:pPr>
            <w:r w:rsidRPr="00EF0E8B">
              <w:rPr>
                <w:b/>
              </w:rPr>
              <w:t>Предельное количество балов для установления работнику выплат стимулирующего характера</w:t>
            </w:r>
          </w:p>
        </w:tc>
      </w:tr>
      <w:tr w:rsidR="00FC6FB0" w:rsidRPr="00FC6FB0" w:rsidTr="004F0AE0">
        <w:trPr>
          <w:trHeight w:val="267"/>
        </w:trPr>
        <w:tc>
          <w:tcPr>
            <w:tcW w:w="635" w:type="dxa"/>
          </w:tcPr>
          <w:p w:rsidR="00FC6FB0" w:rsidRPr="00FC6FB0" w:rsidRDefault="00FC6FB0" w:rsidP="00FC6FB0">
            <w:pPr>
              <w:pStyle w:val="aff1"/>
            </w:pPr>
            <w:r w:rsidRPr="00FC6FB0">
              <w:t>1</w:t>
            </w:r>
          </w:p>
        </w:tc>
        <w:tc>
          <w:tcPr>
            <w:tcW w:w="2732" w:type="dxa"/>
            <w:gridSpan w:val="3"/>
          </w:tcPr>
          <w:p w:rsidR="00FC6FB0" w:rsidRPr="00FC6FB0" w:rsidRDefault="00FC6FB0" w:rsidP="00FC6FB0">
            <w:pPr>
              <w:pStyle w:val="aff1"/>
              <w:jc w:val="center"/>
            </w:pPr>
            <w:r w:rsidRPr="00FC6FB0">
              <w:t>2</w:t>
            </w:r>
          </w:p>
        </w:tc>
        <w:tc>
          <w:tcPr>
            <w:tcW w:w="3073" w:type="dxa"/>
          </w:tcPr>
          <w:p w:rsidR="00FC6FB0" w:rsidRPr="00FC6FB0" w:rsidRDefault="00FC6FB0" w:rsidP="004F0AE0">
            <w:pPr>
              <w:jc w:val="center"/>
              <w:rPr>
                <w:rFonts w:ascii="Times New Roman" w:hAnsi="Times New Roman"/>
                <w:sz w:val="24"/>
                <w:szCs w:val="24"/>
              </w:rPr>
            </w:pPr>
            <w:r w:rsidRPr="00FC6FB0">
              <w:rPr>
                <w:rFonts w:ascii="Times New Roman" w:hAnsi="Times New Roman"/>
                <w:sz w:val="24"/>
                <w:szCs w:val="24"/>
              </w:rPr>
              <w:t>3</w:t>
            </w:r>
          </w:p>
        </w:tc>
        <w:tc>
          <w:tcPr>
            <w:tcW w:w="3075" w:type="dxa"/>
          </w:tcPr>
          <w:p w:rsidR="00FC6FB0" w:rsidRPr="00FC6FB0" w:rsidRDefault="00FC6FB0" w:rsidP="004F0AE0">
            <w:pPr>
              <w:jc w:val="center"/>
              <w:rPr>
                <w:rFonts w:ascii="Times New Roman" w:hAnsi="Times New Roman"/>
                <w:sz w:val="24"/>
                <w:szCs w:val="24"/>
              </w:rPr>
            </w:pPr>
            <w:r w:rsidRPr="00FC6FB0">
              <w:rPr>
                <w:rFonts w:ascii="Times New Roman" w:hAnsi="Times New Roman"/>
                <w:sz w:val="24"/>
                <w:szCs w:val="24"/>
              </w:rPr>
              <w:t>4</w:t>
            </w:r>
          </w:p>
        </w:tc>
      </w:tr>
      <w:tr w:rsidR="00FC6FB0" w:rsidRPr="00FC6FB0" w:rsidTr="004F0AE0">
        <w:trPr>
          <w:trHeight w:val="380"/>
        </w:trPr>
        <w:tc>
          <w:tcPr>
            <w:tcW w:w="9515" w:type="dxa"/>
            <w:gridSpan w:val="6"/>
          </w:tcPr>
          <w:p w:rsidR="00FC6FB0" w:rsidRPr="00EF0E8B" w:rsidRDefault="00FC6FB0" w:rsidP="00EF0E8B">
            <w:pPr>
              <w:pStyle w:val="aff1"/>
              <w:jc w:val="center"/>
              <w:rPr>
                <w:b/>
              </w:rPr>
            </w:pPr>
            <w:r w:rsidRPr="00EF0E8B">
              <w:rPr>
                <w:b/>
              </w:rPr>
              <w:t>Профессиональная квалификационная группа</w:t>
            </w:r>
          </w:p>
          <w:p w:rsidR="00FC6FB0" w:rsidRPr="00EF0E8B" w:rsidRDefault="00FC6FB0" w:rsidP="00EF0E8B">
            <w:pPr>
              <w:pStyle w:val="aff1"/>
              <w:jc w:val="center"/>
              <w:rPr>
                <w:b/>
              </w:rPr>
            </w:pPr>
            <w:r w:rsidRPr="00EF0E8B">
              <w:rPr>
                <w:b/>
              </w:rPr>
              <w:t>«Общеотраслевые должности служащих первого уровня»</w:t>
            </w:r>
          </w:p>
        </w:tc>
      </w:tr>
      <w:tr w:rsidR="00FC6FB0" w:rsidRPr="00FC6FB0" w:rsidTr="004F0AE0">
        <w:trPr>
          <w:trHeight w:val="140"/>
        </w:trPr>
        <w:tc>
          <w:tcPr>
            <w:tcW w:w="9515" w:type="dxa"/>
            <w:gridSpan w:val="6"/>
          </w:tcPr>
          <w:p w:rsidR="00FC6FB0" w:rsidRPr="00EF0E8B" w:rsidRDefault="00FC6FB0" w:rsidP="00EF0E8B">
            <w:pPr>
              <w:pStyle w:val="aff1"/>
              <w:jc w:val="center"/>
              <w:rPr>
                <w:b/>
              </w:rPr>
            </w:pPr>
            <w:r w:rsidRPr="00EF0E8B">
              <w:rPr>
                <w:b/>
              </w:rPr>
              <w:t>1 квалификационный уровень</w:t>
            </w:r>
          </w:p>
        </w:tc>
      </w:tr>
      <w:tr w:rsidR="00FC6FB0" w:rsidRPr="00FC6FB0" w:rsidTr="004F0AE0">
        <w:trPr>
          <w:trHeight w:val="360"/>
        </w:trPr>
        <w:tc>
          <w:tcPr>
            <w:tcW w:w="9515" w:type="dxa"/>
            <w:gridSpan w:val="6"/>
          </w:tcPr>
          <w:p w:rsidR="00FC6FB0" w:rsidRPr="00EF0E8B" w:rsidRDefault="00FC6FB0" w:rsidP="00EF0E8B">
            <w:pPr>
              <w:pStyle w:val="aff1"/>
              <w:jc w:val="center"/>
              <w:rPr>
                <w:b/>
              </w:rPr>
            </w:pPr>
            <w:r w:rsidRPr="00EF0E8B">
              <w:rPr>
                <w:b/>
              </w:rPr>
              <w:t>Секретарь</w:t>
            </w:r>
          </w:p>
        </w:tc>
      </w:tr>
      <w:tr w:rsidR="00FC6FB0" w:rsidRPr="00FC6FB0" w:rsidTr="004F0AE0">
        <w:trPr>
          <w:trHeight w:val="270"/>
        </w:trPr>
        <w:tc>
          <w:tcPr>
            <w:tcW w:w="635" w:type="dxa"/>
            <w:vMerge w:val="restart"/>
          </w:tcPr>
          <w:p w:rsidR="00FC6FB0" w:rsidRPr="00FC6FB0" w:rsidRDefault="00FC6FB0" w:rsidP="00FC6FB0">
            <w:pPr>
              <w:pStyle w:val="aff1"/>
            </w:pPr>
          </w:p>
          <w:p w:rsidR="00FC6FB0" w:rsidRPr="00FC6FB0" w:rsidRDefault="00FC6FB0" w:rsidP="00FC6FB0">
            <w:pPr>
              <w:pStyle w:val="aff1"/>
            </w:pPr>
          </w:p>
          <w:p w:rsidR="00FC6FB0" w:rsidRPr="00FC6FB0" w:rsidRDefault="00FC6FB0" w:rsidP="00FC6FB0">
            <w:pPr>
              <w:pStyle w:val="aff1"/>
            </w:pPr>
          </w:p>
          <w:p w:rsidR="00FC6FB0" w:rsidRPr="00FC6FB0" w:rsidRDefault="00FC6FB0" w:rsidP="00FC6FB0">
            <w:pPr>
              <w:pStyle w:val="aff1"/>
            </w:pPr>
          </w:p>
          <w:p w:rsidR="00FC6FB0" w:rsidRPr="00FC6FB0" w:rsidRDefault="00FC6FB0" w:rsidP="00FC6FB0">
            <w:pPr>
              <w:pStyle w:val="aff1"/>
            </w:pPr>
          </w:p>
          <w:p w:rsidR="00FC6FB0" w:rsidRPr="00FC6FB0" w:rsidRDefault="00FC6FB0" w:rsidP="00FC6FB0">
            <w:pPr>
              <w:pStyle w:val="aff1"/>
            </w:pPr>
          </w:p>
          <w:p w:rsidR="00FC6FB0" w:rsidRPr="00FC6FB0" w:rsidRDefault="00FC6FB0" w:rsidP="00FC6FB0">
            <w:pPr>
              <w:pStyle w:val="aff1"/>
            </w:pPr>
          </w:p>
          <w:p w:rsidR="00FC6FB0" w:rsidRPr="00FC6FB0" w:rsidRDefault="00FC6FB0" w:rsidP="00FC6FB0">
            <w:pPr>
              <w:pStyle w:val="aff1"/>
            </w:pPr>
          </w:p>
          <w:p w:rsidR="00FC6FB0" w:rsidRPr="00FC6FB0" w:rsidRDefault="00FC6FB0" w:rsidP="00FC6FB0">
            <w:pPr>
              <w:pStyle w:val="aff1"/>
            </w:pPr>
          </w:p>
          <w:p w:rsidR="00FC6FB0" w:rsidRPr="00FC6FB0" w:rsidRDefault="00FC6FB0" w:rsidP="00FC6FB0">
            <w:pPr>
              <w:pStyle w:val="aff1"/>
            </w:pPr>
            <w:r w:rsidRPr="00FC6FB0">
              <w:t>1.</w:t>
            </w:r>
          </w:p>
        </w:tc>
        <w:tc>
          <w:tcPr>
            <w:tcW w:w="2732" w:type="dxa"/>
            <w:gridSpan w:val="3"/>
          </w:tcPr>
          <w:p w:rsidR="00FC6FB0" w:rsidRPr="00FC6FB0" w:rsidRDefault="00FC6FB0" w:rsidP="00FC6FB0">
            <w:pPr>
              <w:pStyle w:val="aff1"/>
              <w:rPr>
                <w:bCs/>
              </w:rPr>
            </w:pPr>
            <w:r w:rsidRPr="00FC6FB0">
              <w:rPr>
                <w:bCs/>
              </w:rPr>
              <w:t>1. Осуществление подготовки необходимых документов</w:t>
            </w:r>
          </w:p>
        </w:tc>
        <w:tc>
          <w:tcPr>
            <w:tcW w:w="3073" w:type="dxa"/>
          </w:tcPr>
          <w:p w:rsidR="00FC6FB0" w:rsidRPr="00FC6FB0" w:rsidRDefault="00FC6FB0" w:rsidP="003E6217">
            <w:pPr>
              <w:jc w:val="center"/>
              <w:rPr>
                <w:rFonts w:ascii="Times New Roman" w:hAnsi="Times New Roman"/>
                <w:sz w:val="24"/>
                <w:szCs w:val="24"/>
              </w:rPr>
            </w:pPr>
          </w:p>
          <w:p w:rsidR="00FC6FB0" w:rsidRPr="00FC6FB0" w:rsidRDefault="00FC6FB0" w:rsidP="003E6217">
            <w:pPr>
              <w:jc w:val="center"/>
              <w:rPr>
                <w:rFonts w:ascii="Times New Roman" w:hAnsi="Times New Roman"/>
                <w:sz w:val="24"/>
                <w:szCs w:val="24"/>
              </w:rPr>
            </w:pPr>
            <w:r w:rsidRPr="00FC6FB0">
              <w:rPr>
                <w:rFonts w:ascii="Times New Roman" w:hAnsi="Times New Roman"/>
                <w:sz w:val="24"/>
                <w:szCs w:val="24"/>
              </w:rPr>
              <w:t>20</w:t>
            </w:r>
          </w:p>
        </w:tc>
        <w:tc>
          <w:tcPr>
            <w:tcW w:w="3075" w:type="dxa"/>
          </w:tcPr>
          <w:p w:rsidR="00FC6FB0" w:rsidRPr="00FC6FB0" w:rsidRDefault="00FC6FB0" w:rsidP="003E6217">
            <w:pPr>
              <w:jc w:val="center"/>
              <w:rPr>
                <w:rFonts w:ascii="Times New Roman" w:hAnsi="Times New Roman"/>
                <w:sz w:val="24"/>
                <w:szCs w:val="24"/>
              </w:rPr>
            </w:pPr>
          </w:p>
          <w:p w:rsidR="00FC6FB0" w:rsidRPr="00FC6FB0" w:rsidRDefault="00FC6FB0" w:rsidP="003E6217">
            <w:pPr>
              <w:jc w:val="center"/>
              <w:rPr>
                <w:rFonts w:ascii="Times New Roman" w:hAnsi="Times New Roman"/>
                <w:sz w:val="24"/>
                <w:szCs w:val="24"/>
              </w:rPr>
            </w:pPr>
            <w:r w:rsidRPr="00FC6FB0">
              <w:rPr>
                <w:rFonts w:ascii="Times New Roman" w:hAnsi="Times New Roman"/>
                <w:sz w:val="24"/>
                <w:szCs w:val="24"/>
              </w:rPr>
              <w:t>20</w:t>
            </w:r>
          </w:p>
        </w:tc>
      </w:tr>
      <w:tr w:rsidR="00FC6FB0" w:rsidRPr="00FC6FB0" w:rsidTr="004F0AE0">
        <w:trPr>
          <w:trHeight w:val="180"/>
        </w:trPr>
        <w:tc>
          <w:tcPr>
            <w:tcW w:w="635" w:type="dxa"/>
            <w:vMerge/>
          </w:tcPr>
          <w:p w:rsidR="00FC6FB0" w:rsidRPr="00FC6FB0" w:rsidRDefault="00FC6FB0" w:rsidP="00FC6FB0">
            <w:pPr>
              <w:pStyle w:val="aff1"/>
            </w:pPr>
          </w:p>
        </w:tc>
        <w:tc>
          <w:tcPr>
            <w:tcW w:w="2732" w:type="dxa"/>
            <w:gridSpan w:val="3"/>
          </w:tcPr>
          <w:p w:rsidR="00FC6FB0" w:rsidRPr="00FC6FB0" w:rsidRDefault="00FC6FB0" w:rsidP="00FC6FB0">
            <w:pPr>
              <w:pStyle w:val="aff1"/>
              <w:rPr>
                <w:bCs/>
              </w:rPr>
            </w:pPr>
            <w:r w:rsidRPr="00FC6FB0">
              <w:rPr>
                <w:bCs/>
              </w:rPr>
              <w:t>2. Обеспечение приема, учета, регистрация, контроль и исполнение документов, хранение документационной информации</w:t>
            </w:r>
          </w:p>
        </w:tc>
        <w:tc>
          <w:tcPr>
            <w:tcW w:w="3073" w:type="dxa"/>
          </w:tcPr>
          <w:p w:rsidR="00FC6FB0" w:rsidRPr="00FC6FB0" w:rsidRDefault="00FC6FB0" w:rsidP="003E6217">
            <w:pPr>
              <w:jc w:val="center"/>
              <w:rPr>
                <w:rFonts w:ascii="Times New Roman" w:hAnsi="Times New Roman"/>
                <w:sz w:val="24"/>
                <w:szCs w:val="24"/>
              </w:rPr>
            </w:pPr>
          </w:p>
          <w:p w:rsidR="00FC6FB0" w:rsidRPr="00FC6FB0" w:rsidRDefault="00FC6FB0" w:rsidP="003E6217">
            <w:pPr>
              <w:jc w:val="center"/>
              <w:rPr>
                <w:rFonts w:ascii="Times New Roman" w:hAnsi="Times New Roman"/>
                <w:sz w:val="24"/>
                <w:szCs w:val="24"/>
              </w:rPr>
            </w:pPr>
          </w:p>
          <w:p w:rsidR="00FC6FB0" w:rsidRPr="00FC6FB0" w:rsidRDefault="00FC6FB0" w:rsidP="003E6217">
            <w:pPr>
              <w:jc w:val="center"/>
              <w:rPr>
                <w:rFonts w:ascii="Times New Roman" w:hAnsi="Times New Roman"/>
                <w:sz w:val="24"/>
                <w:szCs w:val="24"/>
              </w:rPr>
            </w:pPr>
          </w:p>
          <w:p w:rsidR="00FC6FB0" w:rsidRPr="00FC6FB0" w:rsidRDefault="00FC6FB0" w:rsidP="003E6217">
            <w:pPr>
              <w:jc w:val="center"/>
              <w:rPr>
                <w:rFonts w:ascii="Times New Roman" w:hAnsi="Times New Roman"/>
                <w:sz w:val="24"/>
                <w:szCs w:val="24"/>
              </w:rPr>
            </w:pPr>
            <w:r w:rsidRPr="00FC6FB0">
              <w:rPr>
                <w:rFonts w:ascii="Times New Roman" w:hAnsi="Times New Roman"/>
                <w:sz w:val="24"/>
                <w:szCs w:val="24"/>
              </w:rPr>
              <w:t>40,28</w:t>
            </w:r>
          </w:p>
        </w:tc>
        <w:tc>
          <w:tcPr>
            <w:tcW w:w="3075" w:type="dxa"/>
          </w:tcPr>
          <w:p w:rsidR="00FC6FB0" w:rsidRPr="00FC6FB0" w:rsidRDefault="00FC6FB0" w:rsidP="003E6217">
            <w:pPr>
              <w:jc w:val="center"/>
              <w:rPr>
                <w:rFonts w:ascii="Times New Roman" w:hAnsi="Times New Roman"/>
                <w:sz w:val="24"/>
                <w:szCs w:val="24"/>
              </w:rPr>
            </w:pPr>
          </w:p>
          <w:p w:rsidR="00FC6FB0" w:rsidRPr="00FC6FB0" w:rsidRDefault="00FC6FB0" w:rsidP="003E6217">
            <w:pPr>
              <w:jc w:val="center"/>
              <w:rPr>
                <w:rFonts w:ascii="Times New Roman" w:hAnsi="Times New Roman"/>
                <w:sz w:val="24"/>
                <w:szCs w:val="24"/>
              </w:rPr>
            </w:pPr>
          </w:p>
          <w:p w:rsidR="00FC6FB0" w:rsidRPr="00FC6FB0" w:rsidRDefault="00FC6FB0" w:rsidP="003E6217">
            <w:pPr>
              <w:jc w:val="center"/>
              <w:rPr>
                <w:rFonts w:ascii="Times New Roman" w:hAnsi="Times New Roman"/>
                <w:sz w:val="24"/>
                <w:szCs w:val="24"/>
              </w:rPr>
            </w:pPr>
          </w:p>
          <w:p w:rsidR="00FC6FB0" w:rsidRPr="00FC6FB0" w:rsidRDefault="00FC6FB0" w:rsidP="003E6217">
            <w:pPr>
              <w:tabs>
                <w:tab w:val="center" w:pos="1429"/>
                <w:tab w:val="right" w:pos="2859"/>
              </w:tabs>
              <w:jc w:val="center"/>
              <w:rPr>
                <w:rFonts w:ascii="Times New Roman" w:hAnsi="Times New Roman"/>
                <w:sz w:val="24"/>
                <w:szCs w:val="24"/>
              </w:rPr>
            </w:pPr>
            <w:r w:rsidRPr="00FC6FB0">
              <w:rPr>
                <w:rFonts w:ascii="Times New Roman" w:hAnsi="Times New Roman"/>
                <w:sz w:val="24"/>
                <w:szCs w:val="24"/>
              </w:rPr>
              <w:t>40,28</w:t>
            </w:r>
          </w:p>
        </w:tc>
      </w:tr>
      <w:tr w:rsidR="00FC6FB0" w:rsidRPr="00FC6FB0" w:rsidTr="004F0AE0">
        <w:trPr>
          <w:trHeight w:val="195"/>
        </w:trPr>
        <w:tc>
          <w:tcPr>
            <w:tcW w:w="635" w:type="dxa"/>
            <w:vMerge/>
          </w:tcPr>
          <w:p w:rsidR="00FC6FB0" w:rsidRPr="00FC6FB0" w:rsidRDefault="00FC6FB0" w:rsidP="00FC6FB0">
            <w:pPr>
              <w:pStyle w:val="aff1"/>
            </w:pPr>
          </w:p>
        </w:tc>
        <w:tc>
          <w:tcPr>
            <w:tcW w:w="2732" w:type="dxa"/>
            <w:gridSpan w:val="3"/>
          </w:tcPr>
          <w:p w:rsidR="00FC6FB0" w:rsidRPr="00FC6FB0" w:rsidRDefault="00FC6FB0" w:rsidP="00FC6FB0">
            <w:pPr>
              <w:pStyle w:val="aff1"/>
              <w:rPr>
                <w:bCs/>
              </w:rPr>
            </w:pPr>
            <w:r w:rsidRPr="00FC6FB0">
              <w:rPr>
                <w:bCs/>
              </w:rPr>
              <w:t>3. Осуществление контроля за исполнением документов и поручений главы поселка, принимать оперативные меры, направленные на своевременное и качественное их исполнение</w:t>
            </w:r>
          </w:p>
        </w:tc>
        <w:tc>
          <w:tcPr>
            <w:tcW w:w="3073" w:type="dxa"/>
          </w:tcPr>
          <w:p w:rsidR="00FC6FB0" w:rsidRPr="00FC6FB0" w:rsidRDefault="00FC6FB0" w:rsidP="003E6217">
            <w:pPr>
              <w:tabs>
                <w:tab w:val="left" w:pos="915"/>
              </w:tabs>
              <w:jc w:val="center"/>
              <w:rPr>
                <w:rFonts w:ascii="Times New Roman" w:hAnsi="Times New Roman"/>
                <w:sz w:val="24"/>
                <w:szCs w:val="24"/>
              </w:rPr>
            </w:pPr>
          </w:p>
          <w:p w:rsidR="00FC6FB0" w:rsidRPr="00FC6FB0" w:rsidRDefault="00FC6FB0" w:rsidP="003E6217">
            <w:pPr>
              <w:jc w:val="center"/>
              <w:rPr>
                <w:rFonts w:ascii="Times New Roman" w:hAnsi="Times New Roman"/>
                <w:sz w:val="24"/>
                <w:szCs w:val="24"/>
              </w:rPr>
            </w:pPr>
          </w:p>
          <w:p w:rsidR="00FC6FB0" w:rsidRPr="00FC6FB0" w:rsidRDefault="00FC6FB0" w:rsidP="003E6217">
            <w:pPr>
              <w:jc w:val="center"/>
              <w:rPr>
                <w:rFonts w:ascii="Times New Roman" w:hAnsi="Times New Roman"/>
                <w:sz w:val="24"/>
                <w:szCs w:val="24"/>
              </w:rPr>
            </w:pPr>
          </w:p>
          <w:p w:rsidR="00FC6FB0" w:rsidRPr="00FC6FB0" w:rsidRDefault="00FC6FB0" w:rsidP="003E6217">
            <w:pPr>
              <w:jc w:val="center"/>
              <w:rPr>
                <w:rFonts w:ascii="Times New Roman" w:hAnsi="Times New Roman"/>
                <w:sz w:val="24"/>
                <w:szCs w:val="24"/>
              </w:rPr>
            </w:pPr>
          </w:p>
          <w:p w:rsidR="00FC6FB0" w:rsidRPr="00FC6FB0" w:rsidRDefault="00FC6FB0" w:rsidP="003E6217">
            <w:pPr>
              <w:jc w:val="center"/>
              <w:rPr>
                <w:rFonts w:ascii="Times New Roman" w:hAnsi="Times New Roman"/>
                <w:sz w:val="24"/>
                <w:szCs w:val="24"/>
              </w:rPr>
            </w:pPr>
            <w:r w:rsidRPr="00FC6FB0">
              <w:rPr>
                <w:rFonts w:ascii="Times New Roman" w:hAnsi="Times New Roman"/>
                <w:sz w:val="24"/>
                <w:szCs w:val="24"/>
              </w:rPr>
              <w:t>60</w:t>
            </w:r>
          </w:p>
        </w:tc>
        <w:tc>
          <w:tcPr>
            <w:tcW w:w="3075" w:type="dxa"/>
          </w:tcPr>
          <w:p w:rsidR="00FC6FB0" w:rsidRPr="00FC6FB0" w:rsidRDefault="00FC6FB0" w:rsidP="003E6217">
            <w:pPr>
              <w:tabs>
                <w:tab w:val="left" w:pos="915"/>
              </w:tabs>
              <w:jc w:val="center"/>
              <w:rPr>
                <w:rFonts w:ascii="Times New Roman" w:hAnsi="Times New Roman"/>
                <w:sz w:val="24"/>
                <w:szCs w:val="24"/>
              </w:rPr>
            </w:pPr>
          </w:p>
          <w:p w:rsidR="00FC6FB0" w:rsidRPr="00FC6FB0" w:rsidRDefault="00FC6FB0" w:rsidP="003E6217">
            <w:pPr>
              <w:jc w:val="center"/>
              <w:rPr>
                <w:rFonts w:ascii="Times New Roman" w:hAnsi="Times New Roman"/>
                <w:sz w:val="24"/>
                <w:szCs w:val="24"/>
              </w:rPr>
            </w:pPr>
          </w:p>
          <w:p w:rsidR="00FC6FB0" w:rsidRPr="00FC6FB0" w:rsidRDefault="00FC6FB0" w:rsidP="003E6217">
            <w:pPr>
              <w:jc w:val="center"/>
              <w:rPr>
                <w:rFonts w:ascii="Times New Roman" w:hAnsi="Times New Roman"/>
                <w:sz w:val="24"/>
                <w:szCs w:val="24"/>
              </w:rPr>
            </w:pPr>
          </w:p>
          <w:p w:rsidR="00FC6FB0" w:rsidRPr="00FC6FB0" w:rsidRDefault="00FC6FB0" w:rsidP="003E6217">
            <w:pPr>
              <w:jc w:val="center"/>
              <w:rPr>
                <w:rFonts w:ascii="Times New Roman" w:hAnsi="Times New Roman"/>
                <w:sz w:val="24"/>
                <w:szCs w:val="24"/>
              </w:rPr>
            </w:pPr>
          </w:p>
          <w:p w:rsidR="00FC6FB0" w:rsidRPr="00FC6FB0" w:rsidRDefault="00FC6FB0" w:rsidP="003E6217">
            <w:pPr>
              <w:jc w:val="center"/>
              <w:rPr>
                <w:rFonts w:ascii="Times New Roman" w:hAnsi="Times New Roman"/>
                <w:sz w:val="24"/>
                <w:szCs w:val="24"/>
              </w:rPr>
            </w:pPr>
            <w:r w:rsidRPr="00FC6FB0">
              <w:rPr>
                <w:rFonts w:ascii="Times New Roman" w:hAnsi="Times New Roman"/>
                <w:sz w:val="24"/>
                <w:szCs w:val="24"/>
              </w:rPr>
              <w:t>60</w:t>
            </w:r>
          </w:p>
        </w:tc>
      </w:tr>
      <w:tr w:rsidR="00FC6FB0" w:rsidRPr="00FC6FB0" w:rsidTr="004F0AE0">
        <w:trPr>
          <w:trHeight w:val="70"/>
        </w:trPr>
        <w:tc>
          <w:tcPr>
            <w:tcW w:w="635" w:type="dxa"/>
            <w:vMerge/>
          </w:tcPr>
          <w:p w:rsidR="00FC6FB0" w:rsidRPr="00FC6FB0" w:rsidRDefault="00FC6FB0" w:rsidP="00FC6FB0">
            <w:pPr>
              <w:pStyle w:val="aff1"/>
            </w:pPr>
          </w:p>
        </w:tc>
        <w:tc>
          <w:tcPr>
            <w:tcW w:w="2732" w:type="dxa"/>
            <w:gridSpan w:val="3"/>
          </w:tcPr>
          <w:p w:rsidR="00FC6FB0" w:rsidRPr="00FC6FB0" w:rsidRDefault="00FC6FB0" w:rsidP="00FC6FB0">
            <w:pPr>
              <w:pStyle w:val="aff1"/>
              <w:rPr>
                <w:bCs/>
              </w:rPr>
            </w:pPr>
            <w:r w:rsidRPr="00FC6FB0">
              <w:rPr>
                <w:bCs/>
              </w:rPr>
              <w:t>4. Вести прием посетителей</w:t>
            </w:r>
          </w:p>
        </w:tc>
        <w:tc>
          <w:tcPr>
            <w:tcW w:w="3073" w:type="dxa"/>
          </w:tcPr>
          <w:p w:rsidR="00FC6FB0" w:rsidRPr="00FC6FB0" w:rsidRDefault="00FC6FB0" w:rsidP="003E6217">
            <w:pPr>
              <w:jc w:val="center"/>
              <w:rPr>
                <w:rFonts w:ascii="Times New Roman" w:hAnsi="Times New Roman"/>
                <w:sz w:val="24"/>
                <w:szCs w:val="24"/>
              </w:rPr>
            </w:pPr>
            <w:r w:rsidRPr="00FC6FB0">
              <w:rPr>
                <w:rFonts w:ascii="Times New Roman" w:hAnsi="Times New Roman"/>
                <w:sz w:val="24"/>
                <w:szCs w:val="24"/>
              </w:rPr>
              <w:t>30</w:t>
            </w:r>
          </w:p>
        </w:tc>
        <w:tc>
          <w:tcPr>
            <w:tcW w:w="3075" w:type="dxa"/>
          </w:tcPr>
          <w:p w:rsidR="00FC6FB0" w:rsidRPr="00FC6FB0" w:rsidRDefault="00FC6FB0" w:rsidP="003E6217">
            <w:pPr>
              <w:jc w:val="center"/>
              <w:rPr>
                <w:rFonts w:ascii="Times New Roman" w:hAnsi="Times New Roman"/>
                <w:sz w:val="24"/>
                <w:szCs w:val="24"/>
              </w:rPr>
            </w:pPr>
            <w:r w:rsidRPr="00FC6FB0">
              <w:rPr>
                <w:rFonts w:ascii="Times New Roman" w:hAnsi="Times New Roman"/>
                <w:sz w:val="24"/>
                <w:szCs w:val="24"/>
              </w:rPr>
              <w:t>30</w:t>
            </w:r>
          </w:p>
        </w:tc>
      </w:tr>
      <w:tr w:rsidR="00FC6FB0" w:rsidRPr="00FC6FB0" w:rsidTr="004F0AE0">
        <w:trPr>
          <w:trHeight w:val="680"/>
        </w:trPr>
        <w:tc>
          <w:tcPr>
            <w:tcW w:w="635" w:type="dxa"/>
            <w:vMerge/>
          </w:tcPr>
          <w:p w:rsidR="00FC6FB0" w:rsidRPr="00FC6FB0" w:rsidRDefault="00FC6FB0" w:rsidP="00FC6FB0">
            <w:pPr>
              <w:pStyle w:val="aff1"/>
            </w:pPr>
          </w:p>
        </w:tc>
        <w:tc>
          <w:tcPr>
            <w:tcW w:w="2732" w:type="dxa"/>
            <w:gridSpan w:val="3"/>
          </w:tcPr>
          <w:p w:rsidR="00FC6FB0" w:rsidRPr="00FC6FB0" w:rsidRDefault="00FC6FB0" w:rsidP="00FC6FB0">
            <w:pPr>
              <w:pStyle w:val="aff1"/>
              <w:rPr>
                <w:bCs/>
              </w:rPr>
            </w:pPr>
            <w:r w:rsidRPr="00FC6FB0">
              <w:rPr>
                <w:bCs/>
              </w:rPr>
              <w:t>5. Выполнение отдельных поручений руководства по профилю своей работы</w:t>
            </w:r>
          </w:p>
        </w:tc>
        <w:tc>
          <w:tcPr>
            <w:tcW w:w="3073" w:type="dxa"/>
          </w:tcPr>
          <w:p w:rsidR="00FC6FB0" w:rsidRPr="00FC6FB0" w:rsidRDefault="00FC6FB0" w:rsidP="003E6217">
            <w:pPr>
              <w:jc w:val="center"/>
              <w:rPr>
                <w:rFonts w:ascii="Times New Roman" w:hAnsi="Times New Roman"/>
                <w:sz w:val="24"/>
                <w:szCs w:val="24"/>
              </w:rPr>
            </w:pPr>
          </w:p>
          <w:p w:rsidR="00FC6FB0" w:rsidRPr="00FC6FB0" w:rsidRDefault="00FC6FB0" w:rsidP="003E6217">
            <w:pPr>
              <w:jc w:val="center"/>
              <w:rPr>
                <w:rFonts w:ascii="Times New Roman" w:hAnsi="Times New Roman"/>
                <w:sz w:val="24"/>
                <w:szCs w:val="24"/>
              </w:rPr>
            </w:pPr>
            <w:r w:rsidRPr="00FC6FB0">
              <w:rPr>
                <w:rFonts w:ascii="Times New Roman" w:hAnsi="Times New Roman"/>
                <w:sz w:val="24"/>
                <w:szCs w:val="24"/>
              </w:rPr>
              <w:t>30</w:t>
            </w:r>
          </w:p>
        </w:tc>
        <w:tc>
          <w:tcPr>
            <w:tcW w:w="3075" w:type="dxa"/>
          </w:tcPr>
          <w:p w:rsidR="00FC6FB0" w:rsidRPr="00FC6FB0" w:rsidRDefault="00FC6FB0" w:rsidP="003E6217">
            <w:pPr>
              <w:jc w:val="center"/>
              <w:rPr>
                <w:rFonts w:ascii="Times New Roman" w:hAnsi="Times New Roman"/>
                <w:sz w:val="24"/>
                <w:szCs w:val="24"/>
              </w:rPr>
            </w:pPr>
          </w:p>
          <w:p w:rsidR="00FC6FB0" w:rsidRPr="00FC6FB0" w:rsidRDefault="00FC6FB0" w:rsidP="003E6217">
            <w:pPr>
              <w:jc w:val="center"/>
              <w:rPr>
                <w:rFonts w:ascii="Times New Roman" w:hAnsi="Times New Roman"/>
                <w:sz w:val="24"/>
                <w:szCs w:val="24"/>
              </w:rPr>
            </w:pPr>
            <w:r w:rsidRPr="00FC6FB0">
              <w:rPr>
                <w:rFonts w:ascii="Times New Roman" w:hAnsi="Times New Roman"/>
                <w:sz w:val="24"/>
                <w:szCs w:val="24"/>
              </w:rPr>
              <w:t>30</w:t>
            </w:r>
          </w:p>
        </w:tc>
      </w:tr>
      <w:tr w:rsidR="00FC6FB0" w:rsidRPr="00FC6FB0" w:rsidTr="004F0AE0">
        <w:trPr>
          <w:trHeight w:val="240"/>
        </w:trPr>
        <w:tc>
          <w:tcPr>
            <w:tcW w:w="6440" w:type="dxa"/>
            <w:gridSpan w:val="5"/>
          </w:tcPr>
          <w:p w:rsidR="00FC6FB0" w:rsidRPr="003E6217" w:rsidRDefault="00FC6FB0" w:rsidP="003E6217">
            <w:pPr>
              <w:pStyle w:val="aff1"/>
              <w:jc w:val="right"/>
              <w:rPr>
                <w:b/>
              </w:rPr>
            </w:pPr>
            <w:r w:rsidRPr="003E6217">
              <w:rPr>
                <w:b/>
              </w:rPr>
              <w:lastRenderedPageBreak/>
              <w:t>Итог:</w:t>
            </w:r>
          </w:p>
        </w:tc>
        <w:tc>
          <w:tcPr>
            <w:tcW w:w="3075" w:type="dxa"/>
          </w:tcPr>
          <w:p w:rsidR="00FC6FB0" w:rsidRPr="00FC6FB0" w:rsidRDefault="00FC6FB0" w:rsidP="004F0AE0">
            <w:pPr>
              <w:jc w:val="center"/>
              <w:rPr>
                <w:rFonts w:ascii="Times New Roman" w:hAnsi="Times New Roman"/>
                <w:b/>
                <w:sz w:val="24"/>
                <w:szCs w:val="24"/>
              </w:rPr>
            </w:pPr>
            <w:r w:rsidRPr="00FC6FB0">
              <w:rPr>
                <w:rFonts w:ascii="Times New Roman" w:hAnsi="Times New Roman"/>
                <w:b/>
                <w:sz w:val="24"/>
                <w:szCs w:val="24"/>
              </w:rPr>
              <w:t>180,28</w:t>
            </w:r>
          </w:p>
        </w:tc>
      </w:tr>
      <w:tr w:rsidR="00FC6FB0" w:rsidRPr="00FC6FB0" w:rsidTr="004F0AE0">
        <w:trPr>
          <w:trHeight w:val="180"/>
        </w:trPr>
        <w:tc>
          <w:tcPr>
            <w:tcW w:w="9515" w:type="dxa"/>
            <w:gridSpan w:val="6"/>
          </w:tcPr>
          <w:p w:rsidR="00FC6FB0" w:rsidRPr="00EF0E8B" w:rsidRDefault="00FC6FB0" w:rsidP="00EF0E8B">
            <w:pPr>
              <w:pStyle w:val="aff1"/>
              <w:jc w:val="center"/>
              <w:rPr>
                <w:b/>
              </w:rPr>
            </w:pPr>
            <w:r w:rsidRPr="00EF0E8B">
              <w:rPr>
                <w:b/>
              </w:rPr>
              <w:t>Профессиональная квалификационная группа</w:t>
            </w:r>
          </w:p>
          <w:p w:rsidR="00FC6FB0" w:rsidRPr="00EF0E8B" w:rsidRDefault="00FC6FB0" w:rsidP="00EF0E8B">
            <w:pPr>
              <w:pStyle w:val="aff1"/>
              <w:jc w:val="center"/>
              <w:rPr>
                <w:b/>
              </w:rPr>
            </w:pPr>
            <w:r w:rsidRPr="00EF0E8B">
              <w:rPr>
                <w:b/>
              </w:rPr>
              <w:t>«Общеотраслевые должности служащих первого уровня»</w:t>
            </w:r>
          </w:p>
        </w:tc>
      </w:tr>
      <w:tr w:rsidR="00FC6FB0" w:rsidRPr="00FC6FB0" w:rsidTr="004F0AE0">
        <w:trPr>
          <w:trHeight w:val="180"/>
        </w:trPr>
        <w:tc>
          <w:tcPr>
            <w:tcW w:w="9515" w:type="dxa"/>
            <w:gridSpan w:val="6"/>
          </w:tcPr>
          <w:p w:rsidR="00FC6FB0" w:rsidRPr="00EF0E8B" w:rsidRDefault="00FC6FB0" w:rsidP="00EF0E8B">
            <w:pPr>
              <w:pStyle w:val="aff1"/>
              <w:jc w:val="center"/>
              <w:rPr>
                <w:b/>
              </w:rPr>
            </w:pPr>
            <w:r w:rsidRPr="00EF0E8B">
              <w:rPr>
                <w:b/>
              </w:rPr>
              <w:t>2 квалификационный уровень</w:t>
            </w:r>
          </w:p>
        </w:tc>
      </w:tr>
      <w:tr w:rsidR="00FC6FB0" w:rsidRPr="00FC6FB0" w:rsidTr="004F0AE0">
        <w:trPr>
          <w:trHeight w:val="280"/>
        </w:trPr>
        <w:tc>
          <w:tcPr>
            <w:tcW w:w="9515" w:type="dxa"/>
            <w:gridSpan w:val="6"/>
          </w:tcPr>
          <w:p w:rsidR="00FC6FB0" w:rsidRPr="00EF0E8B" w:rsidRDefault="00FC6FB0" w:rsidP="00EF0E8B">
            <w:pPr>
              <w:pStyle w:val="aff1"/>
              <w:jc w:val="center"/>
              <w:rPr>
                <w:b/>
              </w:rPr>
            </w:pPr>
            <w:r w:rsidRPr="00EF0E8B">
              <w:rPr>
                <w:b/>
              </w:rPr>
              <w:t>Программист</w:t>
            </w:r>
          </w:p>
        </w:tc>
      </w:tr>
      <w:tr w:rsidR="00FC6FB0" w:rsidRPr="00FC6FB0" w:rsidTr="004F0AE0">
        <w:trPr>
          <w:trHeight w:val="405"/>
        </w:trPr>
        <w:tc>
          <w:tcPr>
            <w:tcW w:w="635" w:type="dxa"/>
            <w:vMerge w:val="restart"/>
          </w:tcPr>
          <w:p w:rsidR="00FC6FB0" w:rsidRPr="00FC6FB0" w:rsidRDefault="00FC6FB0" w:rsidP="00FC6FB0">
            <w:pPr>
              <w:pStyle w:val="aff1"/>
            </w:pPr>
          </w:p>
          <w:p w:rsidR="00FC6FB0" w:rsidRPr="00FC6FB0" w:rsidRDefault="00FC6FB0" w:rsidP="00FC6FB0">
            <w:pPr>
              <w:pStyle w:val="aff1"/>
            </w:pPr>
          </w:p>
          <w:p w:rsidR="00FC6FB0" w:rsidRPr="00FC6FB0" w:rsidRDefault="00FC6FB0" w:rsidP="00FC6FB0">
            <w:pPr>
              <w:pStyle w:val="aff1"/>
            </w:pPr>
          </w:p>
          <w:p w:rsidR="00FC6FB0" w:rsidRPr="00FC6FB0" w:rsidRDefault="00FC6FB0" w:rsidP="00FC6FB0">
            <w:pPr>
              <w:pStyle w:val="aff1"/>
            </w:pPr>
          </w:p>
          <w:p w:rsidR="00FC6FB0" w:rsidRPr="00FC6FB0" w:rsidRDefault="00FC6FB0" w:rsidP="00FC6FB0">
            <w:pPr>
              <w:pStyle w:val="aff1"/>
            </w:pPr>
          </w:p>
          <w:p w:rsidR="00FC6FB0" w:rsidRPr="00FC6FB0" w:rsidRDefault="00FC6FB0" w:rsidP="00FC6FB0">
            <w:pPr>
              <w:pStyle w:val="aff1"/>
            </w:pPr>
            <w:r w:rsidRPr="00FC6FB0">
              <w:t>2.</w:t>
            </w:r>
          </w:p>
        </w:tc>
        <w:tc>
          <w:tcPr>
            <w:tcW w:w="2732" w:type="dxa"/>
            <w:gridSpan w:val="3"/>
          </w:tcPr>
          <w:p w:rsidR="00FC6FB0" w:rsidRPr="00FC6FB0" w:rsidRDefault="00FC6FB0" w:rsidP="00FC6FB0">
            <w:pPr>
              <w:pStyle w:val="aff1"/>
            </w:pPr>
            <w:r w:rsidRPr="00FC6FB0">
              <w:t>1. Осуществляет подготовку компьютеров и отдельных устройств к работе, их технический осмотр, проводит проверку наличия неисправностей, устраняет неисправности и предотвращает появление неисправностей в будущем</w:t>
            </w:r>
          </w:p>
        </w:tc>
        <w:tc>
          <w:tcPr>
            <w:tcW w:w="3073" w:type="dxa"/>
          </w:tcPr>
          <w:p w:rsidR="00FC6FB0" w:rsidRPr="00FC6FB0" w:rsidRDefault="00FC6FB0" w:rsidP="004F0AE0">
            <w:pPr>
              <w:jc w:val="center"/>
              <w:rPr>
                <w:rFonts w:ascii="Times New Roman" w:hAnsi="Times New Roman"/>
                <w:sz w:val="24"/>
                <w:szCs w:val="24"/>
              </w:rPr>
            </w:pPr>
          </w:p>
          <w:p w:rsidR="00FC6FB0" w:rsidRPr="00FC6FB0" w:rsidRDefault="00FC6FB0" w:rsidP="004F0AE0">
            <w:pPr>
              <w:jc w:val="center"/>
              <w:rPr>
                <w:rFonts w:ascii="Times New Roman" w:hAnsi="Times New Roman"/>
                <w:sz w:val="24"/>
                <w:szCs w:val="24"/>
              </w:rPr>
            </w:pPr>
          </w:p>
          <w:p w:rsidR="00FC6FB0" w:rsidRPr="00FC6FB0" w:rsidRDefault="00FC6FB0" w:rsidP="004F0AE0">
            <w:pPr>
              <w:jc w:val="center"/>
              <w:rPr>
                <w:rFonts w:ascii="Times New Roman" w:hAnsi="Times New Roman"/>
                <w:sz w:val="24"/>
                <w:szCs w:val="24"/>
              </w:rPr>
            </w:pPr>
          </w:p>
          <w:p w:rsidR="00FC6FB0" w:rsidRPr="00FC6FB0" w:rsidRDefault="00FC6FB0" w:rsidP="004F0AE0">
            <w:pPr>
              <w:jc w:val="center"/>
              <w:rPr>
                <w:rFonts w:ascii="Times New Roman" w:hAnsi="Times New Roman"/>
                <w:sz w:val="24"/>
                <w:szCs w:val="24"/>
              </w:rPr>
            </w:pPr>
          </w:p>
          <w:p w:rsidR="00FC6FB0" w:rsidRPr="00FC6FB0" w:rsidRDefault="00FC6FB0" w:rsidP="004F0AE0">
            <w:pPr>
              <w:tabs>
                <w:tab w:val="left" w:pos="900"/>
              </w:tabs>
              <w:jc w:val="center"/>
              <w:rPr>
                <w:rFonts w:ascii="Times New Roman" w:hAnsi="Times New Roman"/>
                <w:sz w:val="24"/>
                <w:szCs w:val="24"/>
              </w:rPr>
            </w:pPr>
            <w:r w:rsidRPr="00FC6FB0">
              <w:rPr>
                <w:rFonts w:ascii="Times New Roman" w:hAnsi="Times New Roman"/>
                <w:sz w:val="24"/>
                <w:szCs w:val="24"/>
              </w:rPr>
              <w:t>41,18</w:t>
            </w:r>
          </w:p>
        </w:tc>
        <w:tc>
          <w:tcPr>
            <w:tcW w:w="3075" w:type="dxa"/>
          </w:tcPr>
          <w:p w:rsidR="00FC6FB0" w:rsidRPr="00FC6FB0" w:rsidRDefault="00FC6FB0" w:rsidP="004F0AE0">
            <w:pPr>
              <w:jc w:val="center"/>
              <w:rPr>
                <w:rFonts w:ascii="Times New Roman" w:hAnsi="Times New Roman"/>
                <w:sz w:val="24"/>
                <w:szCs w:val="24"/>
              </w:rPr>
            </w:pPr>
          </w:p>
          <w:p w:rsidR="00FC6FB0" w:rsidRPr="00FC6FB0" w:rsidRDefault="00FC6FB0" w:rsidP="004F0AE0">
            <w:pPr>
              <w:jc w:val="center"/>
              <w:rPr>
                <w:rFonts w:ascii="Times New Roman" w:hAnsi="Times New Roman"/>
                <w:sz w:val="24"/>
                <w:szCs w:val="24"/>
              </w:rPr>
            </w:pPr>
          </w:p>
          <w:p w:rsidR="00FC6FB0" w:rsidRPr="00FC6FB0" w:rsidRDefault="00FC6FB0" w:rsidP="004F0AE0">
            <w:pPr>
              <w:jc w:val="center"/>
              <w:rPr>
                <w:rFonts w:ascii="Times New Roman" w:hAnsi="Times New Roman"/>
                <w:sz w:val="24"/>
                <w:szCs w:val="24"/>
              </w:rPr>
            </w:pPr>
          </w:p>
          <w:p w:rsidR="00FC6FB0" w:rsidRPr="00FC6FB0" w:rsidRDefault="00FC6FB0" w:rsidP="004F0AE0">
            <w:pPr>
              <w:jc w:val="center"/>
              <w:rPr>
                <w:rFonts w:ascii="Times New Roman" w:hAnsi="Times New Roman"/>
                <w:sz w:val="24"/>
                <w:szCs w:val="24"/>
              </w:rPr>
            </w:pPr>
          </w:p>
          <w:p w:rsidR="00FC6FB0" w:rsidRPr="00FC6FB0" w:rsidRDefault="00FC6FB0" w:rsidP="004F0AE0">
            <w:pPr>
              <w:tabs>
                <w:tab w:val="left" w:pos="930"/>
              </w:tabs>
              <w:jc w:val="center"/>
              <w:rPr>
                <w:rFonts w:ascii="Times New Roman" w:hAnsi="Times New Roman"/>
                <w:sz w:val="24"/>
                <w:szCs w:val="24"/>
              </w:rPr>
            </w:pPr>
            <w:r w:rsidRPr="00FC6FB0">
              <w:rPr>
                <w:rFonts w:ascii="Times New Roman" w:hAnsi="Times New Roman"/>
                <w:sz w:val="24"/>
                <w:szCs w:val="24"/>
              </w:rPr>
              <w:t>41,18</w:t>
            </w:r>
          </w:p>
        </w:tc>
      </w:tr>
      <w:tr w:rsidR="00FC6FB0" w:rsidRPr="00FC6FB0" w:rsidTr="004F0AE0">
        <w:trPr>
          <w:trHeight w:val="270"/>
        </w:trPr>
        <w:tc>
          <w:tcPr>
            <w:tcW w:w="635" w:type="dxa"/>
            <w:vMerge/>
          </w:tcPr>
          <w:p w:rsidR="00FC6FB0" w:rsidRPr="00FC6FB0" w:rsidRDefault="00FC6FB0" w:rsidP="00FC6FB0">
            <w:pPr>
              <w:pStyle w:val="aff1"/>
            </w:pPr>
          </w:p>
        </w:tc>
        <w:tc>
          <w:tcPr>
            <w:tcW w:w="2732" w:type="dxa"/>
            <w:gridSpan w:val="3"/>
          </w:tcPr>
          <w:p w:rsidR="00FC6FB0" w:rsidRPr="00FC6FB0" w:rsidRDefault="00FC6FB0" w:rsidP="00FC6FB0">
            <w:pPr>
              <w:pStyle w:val="aff1"/>
            </w:pPr>
            <w:r w:rsidRPr="00FC6FB0">
              <w:t>2.Испоняет распоряжения и приказы главы поселка</w:t>
            </w:r>
          </w:p>
        </w:tc>
        <w:tc>
          <w:tcPr>
            <w:tcW w:w="3073" w:type="dxa"/>
          </w:tcPr>
          <w:p w:rsidR="00FC6FB0" w:rsidRPr="00FC6FB0" w:rsidRDefault="00FC6FB0" w:rsidP="004F0AE0">
            <w:pPr>
              <w:jc w:val="center"/>
              <w:rPr>
                <w:rFonts w:ascii="Times New Roman" w:hAnsi="Times New Roman"/>
                <w:sz w:val="24"/>
                <w:szCs w:val="24"/>
              </w:rPr>
            </w:pPr>
          </w:p>
          <w:p w:rsidR="00FC6FB0" w:rsidRPr="00FC6FB0" w:rsidRDefault="00FC6FB0" w:rsidP="004F0AE0">
            <w:pPr>
              <w:jc w:val="center"/>
              <w:rPr>
                <w:rFonts w:ascii="Times New Roman" w:hAnsi="Times New Roman"/>
                <w:sz w:val="24"/>
                <w:szCs w:val="24"/>
              </w:rPr>
            </w:pPr>
            <w:r w:rsidRPr="00FC6FB0">
              <w:rPr>
                <w:rFonts w:ascii="Times New Roman" w:hAnsi="Times New Roman"/>
                <w:sz w:val="24"/>
                <w:szCs w:val="24"/>
              </w:rPr>
              <w:t>35,00</w:t>
            </w:r>
          </w:p>
        </w:tc>
        <w:tc>
          <w:tcPr>
            <w:tcW w:w="3075" w:type="dxa"/>
          </w:tcPr>
          <w:p w:rsidR="00FC6FB0" w:rsidRPr="00FC6FB0" w:rsidRDefault="00FC6FB0" w:rsidP="004F0AE0">
            <w:pPr>
              <w:jc w:val="center"/>
              <w:rPr>
                <w:rFonts w:ascii="Times New Roman" w:hAnsi="Times New Roman"/>
                <w:sz w:val="24"/>
                <w:szCs w:val="24"/>
              </w:rPr>
            </w:pPr>
          </w:p>
          <w:p w:rsidR="00FC6FB0" w:rsidRPr="00FC6FB0" w:rsidRDefault="00FC6FB0" w:rsidP="004F0AE0">
            <w:pPr>
              <w:jc w:val="center"/>
              <w:rPr>
                <w:rFonts w:ascii="Times New Roman" w:hAnsi="Times New Roman"/>
                <w:sz w:val="24"/>
                <w:szCs w:val="24"/>
              </w:rPr>
            </w:pPr>
            <w:r w:rsidRPr="00FC6FB0">
              <w:rPr>
                <w:rFonts w:ascii="Times New Roman" w:hAnsi="Times New Roman"/>
                <w:sz w:val="24"/>
                <w:szCs w:val="24"/>
              </w:rPr>
              <w:t>35,00</w:t>
            </w:r>
          </w:p>
        </w:tc>
      </w:tr>
      <w:tr w:rsidR="00FC6FB0" w:rsidRPr="00FC6FB0" w:rsidTr="004F0AE0">
        <w:trPr>
          <w:trHeight w:val="620"/>
        </w:trPr>
        <w:tc>
          <w:tcPr>
            <w:tcW w:w="635" w:type="dxa"/>
            <w:vMerge/>
          </w:tcPr>
          <w:p w:rsidR="00FC6FB0" w:rsidRPr="00FC6FB0" w:rsidRDefault="00FC6FB0" w:rsidP="00FC6FB0">
            <w:pPr>
              <w:pStyle w:val="aff1"/>
            </w:pPr>
          </w:p>
        </w:tc>
        <w:tc>
          <w:tcPr>
            <w:tcW w:w="2732" w:type="dxa"/>
            <w:gridSpan w:val="3"/>
          </w:tcPr>
          <w:p w:rsidR="00FC6FB0" w:rsidRPr="00FC6FB0" w:rsidRDefault="00FC6FB0" w:rsidP="00FC6FB0">
            <w:pPr>
              <w:pStyle w:val="aff1"/>
            </w:pPr>
            <w:r w:rsidRPr="00FC6FB0">
              <w:t>3. Информирует руководство об имеющихся   недостатках в работе организации</w:t>
            </w:r>
          </w:p>
        </w:tc>
        <w:tc>
          <w:tcPr>
            <w:tcW w:w="3073" w:type="dxa"/>
          </w:tcPr>
          <w:p w:rsidR="00FC6FB0" w:rsidRPr="00FC6FB0" w:rsidRDefault="00FC6FB0" w:rsidP="004F0AE0">
            <w:pPr>
              <w:jc w:val="center"/>
              <w:rPr>
                <w:rFonts w:ascii="Times New Roman" w:hAnsi="Times New Roman"/>
                <w:sz w:val="24"/>
                <w:szCs w:val="24"/>
              </w:rPr>
            </w:pPr>
          </w:p>
          <w:p w:rsidR="00FC6FB0" w:rsidRPr="00FC6FB0" w:rsidRDefault="00FC6FB0" w:rsidP="004F0AE0">
            <w:pPr>
              <w:tabs>
                <w:tab w:val="left" w:pos="900"/>
              </w:tabs>
              <w:jc w:val="center"/>
              <w:rPr>
                <w:rFonts w:ascii="Times New Roman" w:hAnsi="Times New Roman"/>
                <w:sz w:val="24"/>
                <w:szCs w:val="24"/>
              </w:rPr>
            </w:pPr>
            <w:r w:rsidRPr="00FC6FB0">
              <w:rPr>
                <w:rFonts w:ascii="Times New Roman" w:hAnsi="Times New Roman"/>
                <w:sz w:val="24"/>
                <w:szCs w:val="24"/>
              </w:rPr>
              <w:t>48</w:t>
            </w:r>
          </w:p>
        </w:tc>
        <w:tc>
          <w:tcPr>
            <w:tcW w:w="3075" w:type="dxa"/>
          </w:tcPr>
          <w:p w:rsidR="00FC6FB0" w:rsidRPr="00FC6FB0" w:rsidRDefault="00FC6FB0" w:rsidP="004F0AE0">
            <w:pPr>
              <w:jc w:val="center"/>
              <w:rPr>
                <w:rFonts w:ascii="Times New Roman" w:hAnsi="Times New Roman"/>
                <w:sz w:val="24"/>
                <w:szCs w:val="24"/>
              </w:rPr>
            </w:pPr>
          </w:p>
          <w:p w:rsidR="00FC6FB0" w:rsidRPr="00FC6FB0" w:rsidRDefault="00FC6FB0" w:rsidP="004F0AE0">
            <w:pPr>
              <w:ind w:firstLine="708"/>
              <w:rPr>
                <w:rFonts w:ascii="Times New Roman" w:hAnsi="Times New Roman"/>
                <w:sz w:val="24"/>
                <w:szCs w:val="24"/>
              </w:rPr>
            </w:pPr>
            <w:r w:rsidRPr="00FC6FB0">
              <w:rPr>
                <w:rFonts w:ascii="Times New Roman" w:hAnsi="Times New Roman"/>
                <w:sz w:val="24"/>
                <w:szCs w:val="24"/>
              </w:rPr>
              <w:t xml:space="preserve">            48</w:t>
            </w:r>
          </w:p>
        </w:tc>
      </w:tr>
      <w:tr w:rsidR="00FC6FB0" w:rsidRPr="00FC6FB0" w:rsidTr="004F0AE0">
        <w:trPr>
          <w:trHeight w:val="280"/>
        </w:trPr>
        <w:tc>
          <w:tcPr>
            <w:tcW w:w="6440" w:type="dxa"/>
            <w:gridSpan w:val="5"/>
          </w:tcPr>
          <w:p w:rsidR="00FC6FB0" w:rsidRPr="003E6217" w:rsidRDefault="00FC6FB0" w:rsidP="003E6217">
            <w:pPr>
              <w:pStyle w:val="aff1"/>
              <w:jc w:val="right"/>
              <w:rPr>
                <w:b/>
              </w:rPr>
            </w:pPr>
            <w:r w:rsidRPr="003E6217">
              <w:rPr>
                <w:b/>
              </w:rPr>
              <w:t>Итог:</w:t>
            </w:r>
          </w:p>
        </w:tc>
        <w:tc>
          <w:tcPr>
            <w:tcW w:w="3075" w:type="dxa"/>
          </w:tcPr>
          <w:p w:rsidR="00FC6FB0" w:rsidRPr="00FC6FB0" w:rsidRDefault="00FC6FB0" w:rsidP="004F0AE0">
            <w:pPr>
              <w:ind w:firstLine="708"/>
              <w:rPr>
                <w:rFonts w:ascii="Times New Roman" w:hAnsi="Times New Roman"/>
                <w:b/>
                <w:sz w:val="24"/>
                <w:szCs w:val="24"/>
              </w:rPr>
            </w:pPr>
            <w:r w:rsidRPr="00FC6FB0">
              <w:rPr>
                <w:rFonts w:ascii="Times New Roman" w:hAnsi="Times New Roman"/>
                <w:b/>
                <w:sz w:val="24"/>
                <w:szCs w:val="24"/>
              </w:rPr>
              <w:t xml:space="preserve">        124,18</w:t>
            </w:r>
          </w:p>
        </w:tc>
      </w:tr>
      <w:tr w:rsidR="00FC6FB0" w:rsidRPr="00FC6FB0" w:rsidTr="004F0AE0">
        <w:trPr>
          <w:trHeight w:val="200"/>
        </w:trPr>
        <w:tc>
          <w:tcPr>
            <w:tcW w:w="9515" w:type="dxa"/>
            <w:gridSpan w:val="6"/>
          </w:tcPr>
          <w:p w:rsidR="00FC6FB0" w:rsidRPr="001A2123" w:rsidRDefault="00FC6FB0" w:rsidP="001A2123">
            <w:pPr>
              <w:pStyle w:val="aff1"/>
              <w:jc w:val="center"/>
              <w:rPr>
                <w:b/>
                <w:sz w:val="24"/>
                <w:szCs w:val="24"/>
              </w:rPr>
            </w:pPr>
            <w:r w:rsidRPr="001A2123">
              <w:rPr>
                <w:b/>
                <w:sz w:val="24"/>
                <w:szCs w:val="24"/>
              </w:rPr>
              <w:t>Профессиональная квалификационная группа</w:t>
            </w:r>
          </w:p>
          <w:p w:rsidR="00FC6FB0" w:rsidRPr="001A2123" w:rsidRDefault="00FC6FB0" w:rsidP="001A2123">
            <w:pPr>
              <w:pStyle w:val="aff1"/>
              <w:jc w:val="center"/>
              <w:rPr>
                <w:b/>
                <w:sz w:val="24"/>
                <w:szCs w:val="24"/>
              </w:rPr>
            </w:pPr>
            <w:r w:rsidRPr="001A2123">
              <w:rPr>
                <w:b/>
                <w:sz w:val="24"/>
                <w:szCs w:val="24"/>
              </w:rPr>
              <w:t>«Общеотраслевые должности служащих третьего уровня»</w:t>
            </w:r>
          </w:p>
        </w:tc>
      </w:tr>
      <w:tr w:rsidR="00FC6FB0" w:rsidRPr="00FC6FB0" w:rsidTr="004F0AE0">
        <w:trPr>
          <w:trHeight w:val="100"/>
        </w:trPr>
        <w:tc>
          <w:tcPr>
            <w:tcW w:w="9515" w:type="dxa"/>
            <w:gridSpan w:val="6"/>
          </w:tcPr>
          <w:p w:rsidR="00FC6FB0" w:rsidRPr="001A2123" w:rsidRDefault="00FC6FB0" w:rsidP="001A2123">
            <w:pPr>
              <w:pStyle w:val="aff1"/>
              <w:jc w:val="center"/>
              <w:rPr>
                <w:b/>
                <w:sz w:val="24"/>
                <w:szCs w:val="24"/>
              </w:rPr>
            </w:pPr>
            <w:r w:rsidRPr="001A2123">
              <w:rPr>
                <w:b/>
                <w:sz w:val="24"/>
                <w:szCs w:val="24"/>
              </w:rPr>
              <w:t>1 квалификационный уровень</w:t>
            </w:r>
          </w:p>
        </w:tc>
      </w:tr>
      <w:tr w:rsidR="00FC6FB0" w:rsidRPr="00FC6FB0" w:rsidTr="004F0AE0">
        <w:trPr>
          <w:trHeight w:val="340"/>
        </w:trPr>
        <w:tc>
          <w:tcPr>
            <w:tcW w:w="9515" w:type="dxa"/>
            <w:gridSpan w:val="6"/>
          </w:tcPr>
          <w:p w:rsidR="00FC6FB0" w:rsidRPr="001A2123" w:rsidRDefault="00FC6FB0" w:rsidP="001A2123">
            <w:pPr>
              <w:pStyle w:val="aff1"/>
              <w:jc w:val="center"/>
              <w:rPr>
                <w:b/>
                <w:sz w:val="24"/>
                <w:szCs w:val="24"/>
              </w:rPr>
            </w:pPr>
            <w:r w:rsidRPr="001A2123">
              <w:rPr>
                <w:b/>
                <w:sz w:val="24"/>
                <w:szCs w:val="24"/>
              </w:rPr>
              <w:t>Бухгалтер</w:t>
            </w:r>
          </w:p>
        </w:tc>
      </w:tr>
      <w:tr w:rsidR="00FC6FB0" w:rsidRPr="00FC6FB0" w:rsidTr="004F0AE0">
        <w:trPr>
          <w:trHeight w:val="240"/>
        </w:trPr>
        <w:tc>
          <w:tcPr>
            <w:tcW w:w="635" w:type="dxa"/>
            <w:vMerge w:val="restart"/>
          </w:tcPr>
          <w:p w:rsidR="00FC6FB0" w:rsidRPr="00FC6FB0" w:rsidRDefault="00FC6FB0" w:rsidP="00FC6FB0">
            <w:pPr>
              <w:pStyle w:val="aff1"/>
            </w:pPr>
          </w:p>
          <w:p w:rsidR="00FC6FB0" w:rsidRPr="00FC6FB0" w:rsidRDefault="00FC6FB0" w:rsidP="00FC6FB0">
            <w:pPr>
              <w:pStyle w:val="aff1"/>
            </w:pPr>
          </w:p>
          <w:p w:rsidR="00FC6FB0" w:rsidRPr="00FC6FB0" w:rsidRDefault="00FC6FB0" w:rsidP="00FC6FB0">
            <w:pPr>
              <w:pStyle w:val="aff1"/>
            </w:pPr>
          </w:p>
          <w:p w:rsidR="00FC6FB0" w:rsidRPr="00FC6FB0" w:rsidRDefault="00FC6FB0" w:rsidP="00FC6FB0">
            <w:pPr>
              <w:pStyle w:val="aff1"/>
            </w:pPr>
          </w:p>
          <w:p w:rsidR="00FC6FB0" w:rsidRPr="00FC6FB0" w:rsidRDefault="00FC6FB0" w:rsidP="00FC6FB0">
            <w:pPr>
              <w:pStyle w:val="aff1"/>
            </w:pPr>
          </w:p>
          <w:p w:rsidR="00FC6FB0" w:rsidRPr="00FC6FB0" w:rsidRDefault="00FC6FB0" w:rsidP="00FC6FB0">
            <w:pPr>
              <w:pStyle w:val="aff1"/>
            </w:pPr>
          </w:p>
          <w:p w:rsidR="00FC6FB0" w:rsidRPr="00FC6FB0" w:rsidRDefault="00FC6FB0" w:rsidP="00FC6FB0">
            <w:pPr>
              <w:pStyle w:val="aff1"/>
            </w:pPr>
          </w:p>
          <w:p w:rsidR="00FC6FB0" w:rsidRPr="00FC6FB0" w:rsidRDefault="00FC6FB0" w:rsidP="00FC6FB0">
            <w:pPr>
              <w:pStyle w:val="aff1"/>
            </w:pPr>
          </w:p>
          <w:p w:rsidR="00FC6FB0" w:rsidRPr="00FC6FB0" w:rsidRDefault="00FC6FB0" w:rsidP="00FC6FB0">
            <w:pPr>
              <w:pStyle w:val="aff1"/>
            </w:pPr>
          </w:p>
          <w:p w:rsidR="00FC6FB0" w:rsidRPr="00FC6FB0" w:rsidRDefault="00FC6FB0" w:rsidP="00FC6FB0">
            <w:pPr>
              <w:pStyle w:val="aff1"/>
            </w:pPr>
          </w:p>
          <w:p w:rsidR="00FC6FB0" w:rsidRPr="00FC6FB0" w:rsidRDefault="00FC6FB0" w:rsidP="00FC6FB0">
            <w:pPr>
              <w:pStyle w:val="aff1"/>
            </w:pPr>
          </w:p>
          <w:p w:rsidR="00FC6FB0" w:rsidRPr="00FC6FB0" w:rsidRDefault="00FC6FB0" w:rsidP="00FC6FB0">
            <w:pPr>
              <w:pStyle w:val="aff1"/>
            </w:pPr>
          </w:p>
          <w:p w:rsidR="00FC6FB0" w:rsidRPr="00FC6FB0" w:rsidRDefault="00FC6FB0" w:rsidP="00FC6FB0">
            <w:pPr>
              <w:pStyle w:val="aff1"/>
            </w:pPr>
          </w:p>
          <w:p w:rsidR="00FC6FB0" w:rsidRPr="00FC6FB0" w:rsidRDefault="00FC6FB0" w:rsidP="00FC6FB0">
            <w:pPr>
              <w:pStyle w:val="aff1"/>
            </w:pPr>
          </w:p>
          <w:p w:rsidR="00FC6FB0" w:rsidRPr="00FC6FB0" w:rsidRDefault="00FC6FB0" w:rsidP="00FC6FB0">
            <w:pPr>
              <w:pStyle w:val="aff1"/>
            </w:pPr>
          </w:p>
          <w:p w:rsidR="00FC6FB0" w:rsidRPr="00FC6FB0" w:rsidRDefault="00FC6FB0" w:rsidP="00FC6FB0">
            <w:pPr>
              <w:pStyle w:val="aff1"/>
            </w:pPr>
          </w:p>
          <w:p w:rsidR="00FC6FB0" w:rsidRPr="00FC6FB0" w:rsidRDefault="00FC6FB0" w:rsidP="00FC6FB0">
            <w:pPr>
              <w:pStyle w:val="aff1"/>
            </w:pPr>
          </w:p>
          <w:p w:rsidR="00FC6FB0" w:rsidRPr="00FC6FB0" w:rsidRDefault="00FC6FB0" w:rsidP="00FC6FB0">
            <w:pPr>
              <w:pStyle w:val="aff1"/>
            </w:pPr>
          </w:p>
          <w:p w:rsidR="00FC6FB0" w:rsidRPr="00FC6FB0" w:rsidRDefault="00FC6FB0" w:rsidP="00FC6FB0">
            <w:pPr>
              <w:pStyle w:val="aff1"/>
            </w:pPr>
          </w:p>
          <w:p w:rsidR="00FC6FB0" w:rsidRPr="00FC6FB0" w:rsidRDefault="00FC6FB0" w:rsidP="00FC6FB0">
            <w:pPr>
              <w:pStyle w:val="aff1"/>
            </w:pPr>
          </w:p>
          <w:p w:rsidR="00FC6FB0" w:rsidRPr="00FC6FB0" w:rsidRDefault="00FC6FB0" w:rsidP="00FC6FB0">
            <w:pPr>
              <w:pStyle w:val="aff1"/>
            </w:pPr>
            <w:r w:rsidRPr="00FC6FB0">
              <w:t>3.</w:t>
            </w:r>
          </w:p>
        </w:tc>
        <w:tc>
          <w:tcPr>
            <w:tcW w:w="2732" w:type="dxa"/>
            <w:gridSpan w:val="3"/>
          </w:tcPr>
          <w:p w:rsidR="00FC6FB0" w:rsidRPr="00FC6FB0" w:rsidRDefault="00FC6FB0" w:rsidP="00FC6FB0">
            <w:pPr>
              <w:pStyle w:val="aff1"/>
            </w:pPr>
            <w:r w:rsidRPr="00FC6FB0">
              <w:t>1. Осуществление учета заработной платы и компенсационных выплат в соответствии с положениями и инструкциями</w:t>
            </w:r>
          </w:p>
        </w:tc>
        <w:tc>
          <w:tcPr>
            <w:tcW w:w="3073" w:type="dxa"/>
          </w:tcPr>
          <w:p w:rsidR="00FC6FB0" w:rsidRPr="00FC6FB0" w:rsidRDefault="00FC6FB0" w:rsidP="004F0AE0">
            <w:pPr>
              <w:jc w:val="center"/>
              <w:rPr>
                <w:rFonts w:ascii="Times New Roman" w:hAnsi="Times New Roman"/>
                <w:sz w:val="24"/>
                <w:szCs w:val="24"/>
              </w:rPr>
            </w:pPr>
          </w:p>
          <w:p w:rsidR="00FC6FB0" w:rsidRPr="00FC6FB0" w:rsidRDefault="00FC6FB0" w:rsidP="004F0AE0">
            <w:pPr>
              <w:rPr>
                <w:rFonts w:ascii="Times New Roman" w:hAnsi="Times New Roman"/>
                <w:sz w:val="24"/>
                <w:szCs w:val="24"/>
              </w:rPr>
            </w:pPr>
          </w:p>
          <w:p w:rsidR="00FC6FB0" w:rsidRPr="00FC6FB0" w:rsidRDefault="00FC6FB0" w:rsidP="004F0AE0">
            <w:pPr>
              <w:jc w:val="center"/>
              <w:rPr>
                <w:rFonts w:ascii="Times New Roman" w:hAnsi="Times New Roman"/>
                <w:sz w:val="24"/>
                <w:szCs w:val="24"/>
              </w:rPr>
            </w:pPr>
            <w:r w:rsidRPr="00FC6FB0">
              <w:rPr>
                <w:rFonts w:ascii="Times New Roman" w:hAnsi="Times New Roman"/>
                <w:sz w:val="24"/>
                <w:szCs w:val="24"/>
              </w:rPr>
              <w:t>40</w:t>
            </w:r>
          </w:p>
        </w:tc>
        <w:tc>
          <w:tcPr>
            <w:tcW w:w="3075" w:type="dxa"/>
          </w:tcPr>
          <w:p w:rsidR="00FC6FB0" w:rsidRPr="00FC6FB0" w:rsidRDefault="00FC6FB0" w:rsidP="004F0AE0">
            <w:pPr>
              <w:jc w:val="center"/>
              <w:rPr>
                <w:rFonts w:ascii="Times New Roman" w:hAnsi="Times New Roman"/>
                <w:sz w:val="24"/>
                <w:szCs w:val="24"/>
              </w:rPr>
            </w:pPr>
          </w:p>
          <w:p w:rsidR="00FC6FB0" w:rsidRPr="00FC6FB0" w:rsidRDefault="00FC6FB0" w:rsidP="004F0AE0">
            <w:pPr>
              <w:rPr>
                <w:rFonts w:ascii="Times New Roman" w:hAnsi="Times New Roman"/>
                <w:sz w:val="24"/>
                <w:szCs w:val="24"/>
              </w:rPr>
            </w:pPr>
          </w:p>
          <w:p w:rsidR="00FC6FB0" w:rsidRPr="00FC6FB0" w:rsidRDefault="00FC6FB0" w:rsidP="004F0AE0">
            <w:pPr>
              <w:jc w:val="center"/>
              <w:rPr>
                <w:rFonts w:ascii="Times New Roman" w:hAnsi="Times New Roman"/>
                <w:sz w:val="24"/>
                <w:szCs w:val="24"/>
              </w:rPr>
            </w:pPr>
            <w:r w:rsidRPr="00FC6FB0">
              <w:rPr>
                <w:rFonts w:ascii="Times New Roman" w:hAnsi="Times New Roman"/>
                <w:sz w:val="24"/>
                <w:szCs w:val="24"/>
              </w:rPr>
              <w:t>40</w:t>
            </w:r>
          </w:p>
        </w:tc>
      </w:tr>
      <w:tr w:rsidR="00FC6FB0" w:rsidRPr="00FC6FB0" w:rsidTr="004F0AE0">
        <w:trPr>
          <w:trHeight w:val="180"/>
        </w:trPr>
        <w:tc>
          <w:tcPr>
            <w:tcW w:w="635" w:type="dxa"/>
            <w:vMerge/>
          </w:tcPr>
          <w:p w:rsidR="00FC6FB0" w:rsidRPr="00FC6FB0" w:rsidRDefault="00FC6FB0" w:rsidP="00FC6FB0">
            <w:pPr>
              <w:pStyle w:val="aff1"/>
            </w:pPr>
          </w:p>
        </w:tc>
        <w:tc>
          <w:tcPr>
            <w:tcW w:w="2732" w:type="dxa"/>
            <w:gridSpan w:val="3"/>
          </w:tcPr>
          <w:p w:rsidR="00FC6FB0" w:rsidRPr="00FC6FB0" w:rsidRDefault="00FC6FB0" w:rsidP="00FC6FB0">
            <w:pPr>
              <w:pStyle w:val="aff1"/>
            </w:pPr>
            <w:r w:rsidRPr="00FC6FB0">
              <w:t>2. Обеспечение  своевременного начисления заработной платы и компенсационных выплат в установленные сроки</w:t>
            </w:r>
          </w:p>
        </w:tc>
        <w:tc>
          <w:tcPr>
            <w:tcW w:w="3073" w:type="dxa"/>
          </w:tcPr>
          <w:p w:rsidR="00FC6FB0" w:rsidRPr="00FC6FB0" w:rsidRDefault="00FC6FB0" w:rsidP="00A00D03">
            <w:pPr>
              <w:jc w:val="center"/>
              <w:rPr>
                <w:rFonts w:ascii="Times New Roman" w:hAnsi="Times New Roman"/>
                <w:sz w:val="24"/>
                <w:szCs w:val="24"/>
              </w:rPr>
            </w:pPr>
          </w:p>
          <w:p w:rsidR="00FC6FB0" w:rsidRPr="00FC6FB0" w:rsidRDefault="00FC6FB0" w:rsidP="00A00D03">
            <w:pPr>
              <w:jc w:val="center"/>
              <w:rPr>
                <w:rFonts w:ascii="Times New Roman" w:hAnsi="Times New Roman"/>
                <w:sz w:val="24"/>
                <w:szCs w:val="24"/>
              </w:rPr>
            </w:pPr>
          </w:p>
          <w:p w:rsidR="00FC6FB0" w:rsidRPr="00FC6FB0" w:rsidRDefault="00FC6FB0" w:rsidP="00A00D03">
            <w:pPr>
              <w:jc w:val="center"/>
              <w:rPr>
                <w:rFonts w:ascii="Times New Roman" w:hAnsi="Times New Roman"/>
                <w:sz w:val="24"/>
                <w:szCs w:val="24"/>
              </w:rPr>
            </w:pPr>
            <w:r w:rsidRPr="00FC6FB0">
              <w:rPr>
                <w:rFonts w:ascii="Times New Roman" w:hAnsi="Times New Roman"/>
                <w:sz w:val="24"/>
                <w:szCs w:val="24"/>
              </w:rPr>
              <w:t>10</w:t>
            </w:r>
          </w:p>
        </w:tc>
        <w:tc>
          <w:tcPr>
            <w:tcW w:w="3075" w:type="dxa"/>
          </w:tcPr>
          <w:p w:rsidR="00FC6FB0" w:rsidRPr="00FC6FB0" w:rsidRDefault="00FC6FB0" w:rsidP="00A00D03">
            <w:pPr>
              <w:jc w:val="center"/>
              <w:rPr>
                <w:rFonts w:ascii="Times New Roman" w:hAnsi="Times New Roman"/>
                <w:sz w:val="24"/>
                <w:szCs w:val="24"/>
              </w:rPr>
            </w:pPr>
          </w:p>
          <w:p w:rsidR="00FC6FB0" w:rsidRPr="00FC6FB0" w:rsidRDefault="00FC6FB0" w:rsidP="00A00D03">
            <w:pPr>
              <w:jc w:val="center"/>
              <w:rPr>
                <w:rFonts w:ascii="Times New Roman" w:hAnsi="Times New Roman"/>
                <w:sz w:val="24"/>
                <w:szCs w:val="24"/>
              </w:rPr>
            </w:pPr>
          </w:p>
          <w:p w:rsidR="00FC6FB0" w:rsidRPr="00FC6FB0" w:rsidRDefault="00FC6FB0" w:rsidP="00A00D03">
            <w:pPr>
              <w:jc w:val="center"/>
              <w:rPr>
                <w:rFonts w:ascii="Times New Roman" w:hAnsi="Times New Roman"/>
                <w:sz w:val="24"/>
                <w:szCs w:val="24"/>
              </w:rPr>
            </w:pPr>
            <w:r w:rsidRPr="00FC6FB0">
              <w:rPr>
                <w:rFonts w:ascii="Times New Roman" w:hAnsi="Times New Roman"/>
                <w:sz w:val="24"/>
                <w:szCs w:val="24"/>
              </w:rPr>
              <w:t>10</w:t>
            </w:r>
          </w:p>
        </w:tc>
      </w:tr>
      <w:tr w:rsidR="00FC6FB0" w:rsidRPr="00FC6FB0" w:rsidTr="004F0AE0">
        <w:trPr>
          <w:trHeight w:val="120"/>
        </w:trPr>
        <w:tc>
          <w:tcPr>
            <w:tcW w:w="635" w:type="dxa"/>
            <w:vMerge/>
          </w:tcPr>
          <w:p w:rsidR="00FC6FB0" w:rsidRPr="00FC6FB0" w:rsidRDefault="00FC6FB0" w:rsidP="00FC6FB0">
            <w:pPr>
              <w:pStyle w:val="aff1"/>
            </w:pPr>
          </w:p>
        </w:tc>
        <w:tc>
          <w:tcPr>
            <w:tcW w:w="2732" w:type="dxa"/>
            <w:gridSpan w:val="3"/>
          </w:tcPr>
          <w:p w:rsidR="00FC6FB0" w:rsidRPr="00FC6FB0" w:rsidRDefault="00FC6FB0" w:rsidP="00FC6FB0">
            <w:pPr>
              <w:pStyle w:val="aff1"/>
            </w:pPr>
            <w:r w:rsidRPr="00FC6FB0">
              <w:t>3. Составление сводов по заработной плате</w:t>
            </w:r>
          </w:p>
        </w:tc>
        <w:tc>
          <w:tcPr>
            <w:tcW w:w="3073" w:type="dxa"/>
          </w:tcPr>
          <w:p w:rsidR="00FC6FB0" w:rsidRPr="00FC6FB0" w:rsidRDefault="00FC6FB0" w:rsidP="00A00D03">
            <w:pPr>
              <w:jc w:val="center"/>
              <w:rPr>
                <w:rFonts w:ascii="Times New Roman" w:hAnsi="Times New Roman"/>
                <w:sz w:val="24"/>
                <w:szCs w:val="24"/>
              </w:rPr>
            </w:pPr>
          </w:p>
          <w:p w:rsidR="00FC6FB0" w:rsidRPr="00FC6FB0" w:rsidRDefault="00FC6FB0" w:rsidP="00A00D03">
            <w:pPr>
              <w:jc w:val="center"/>
              <w:rPr>
                <w:rFonts w:ascii="Times New Roman" w:hAnsi="Times New Roman"/>
                <w:sz w:val="24"/>
                <w:szCs w:val="24"/>
              </w:rPr>
            </w:pPr>
            <w:r w:rsidRPr="00FC6FB0">
              <w:rPr>
                <w:rFonts w:ascii="Times New Roman" w:hAnsi="Times New Roman"/>
                <w:sz w:val="24"/>
                <w:szCs w:val="24"/>
              </w:rPr>
              <w:t>10</w:t>
            </w:r>
          </w:p>
        </w:tc>
        <w:tc>
          <w:tcPr>
            <w:tcW w:w="3075" w:type="dxa"/>
          </w:tcPr>
          <w:p w:rsidR="00FC6FB0" w:rsidRPr="00FC6FB0" w:rsidRDefault="00FC6FB0" w:rsidP="00A00D03">
            <w:pPr>
              <w:jc w:val="center"/>
              <w:rPr>
                <w:rFonts w:ascii="Times New Roman" w:hAnsi="Times New Roman"/>
                <w:sz w:val="24"/>
                <w:szCs w:val="24"/>
              </w:rPr>
            </w:pPr>
          </w:p>
          <w:p w:rsidR="00FC6FB0" w:rsidRPr="00FC6FB0" w:rsidRDefault="00FC6FB0" w:rsidP="00A00D03">
            <w:pPr>
              <w:jc w:val="center"/>
              <w:rPr>
                <w:rFonts w:ascii="Times New Roman" w:hAnsi="Times New Roman"/>
                <w:sz w:val="24"/>
                <w:szCs w:val="24"/>
              </w:rPr>
            </w:pPr>
            <w:r w:rsidRPr="00FC6FB0">
              <w:rPr>
                <w:rFonts w:ascii="Times New Roman" w:hAnsi="Times New Roman"/>
                <w:sz w:val="24"/>
                <w:szCs w:val="24"/>
              </w:rPr>
              <w:t>10</w:t>
            </w:r>
          </w:p>
        </w:tc>
      </w:tr>
      <w:tr w:rsidR="00FC6FB0" w:rsidRPr="00FC6FB0" w:rsidTr="004F0AE0">
        <w:trPr>
          <w:trHeight w:val="345"/>
        </w:trPr>
        <w:tc>
          <w:tcPr>
            <w:tcW w:w="635" w:type="dxa"/>
            <w:vMerge/>
          </w:tcPr>
          <w:p w:rsidR="00FC6FB0" w:rsidRPr="00FC6FB0" w:rsidRDefault="00FC6FB0" w:rsidP="00FC6FB0">
            <w:pPr>
              <w:pStyle w:val="aff1"/>
            </w:pPr>
          </w:p>
        </w:tc>
        <w:tc>
          <w:tcPr>
            <w:tcW w:w="2732" w:type="dxa"/>
            <w:gridSpan w:val="3"/>
          </w:tcPr>
          <w:p w:rsidR="00FC6FB0" w:rsidRPr="00FC6FB0" w:rsidRDefault="00FC6FB0" w:rsidP="00FC6FB0">
            <w:pPr>
              <w:pStyle w:val="aff1"/>
            </w:pPr>
            <w:r w:rsidRPr="00FC6FB0">
              <w:t>4. Начисление всех выплат  работникам администрации</w:t>
            </w:r>
          </w:p>
        </w:tc>
        <w:tc>
          <w:tcPr>
            <w:tcW w:w="3073" w:type="dxa"/>
          </w:tcPr>
          <w:p w:rsidR="00FC6FB0" w:rsidRPr="00FC6FB0" w:rsidRDefault="00FC6FB0" w:rsidP="00A00D03">
            <w:pPr>
              <w:tabs>
                <w:tab w:val="center" w:pos="1428"/>
                <w:tab w:val="left" w:pos="2000"/>
              </w:tabs>
              <w:jc w:val="center"/>
              <w:rPr>
                <w:rFonts w:ascii="Times New Roman" w:hAnsi="Times New Roman"/>
                <w:sz w:val="24"/>
                <w:szCs w:val="24"/>
              </w:rPr>
            </w:pPr>
            <w:r w:rsidRPr="00FC6FB0">
              <w:rPr>
                <w:rFonts w:ascii="Times New Roman" w:hAnsi="Times New Roman"/>
                <w:sz w:val="24"/>
                <w:szCs w:val="24"/>
              </w:rPr>
              <w:t>15</w:t>
            </w:r>
          </w:p>
        </w:tc>
        <w:tc>
          <w:tcPr>
            <w:tcW w:w="3075" w:type="dxa"/>
          </w:tcPr>
          <w:p w:rsidR="00FC6FB0" w:rsidRPr="00FC6FB0" w:rsidRDefault="00FC6FB0" w:rsidP="00A00D03">
            <w:pPr>
              <w:jc w:val="center"/>
              <w:rPr>
                <w:rFonts w:ascii="Times New Roman" w:hAnsi="Times New Roman"/>
                <w:sz w:val="24"/>
                <w:szCs w:val="24"/>
              </w:rPr>
            </w:pPr>
            <w:r w:rsidRPr="00FC6FB0">
              <w:rPr>
                <w:rFonts w:ascii="Times New Roman" w:hAnsi="Times New Roman"/>
                <w:sz w:val="24"/>
                <w:szCs w:val="24"/>
              </w:rPr>
              <w:t>15</w:t>
            </w:r>
          </w:p>
        </w:tc>
      </w:tr>
      <w:tr w:rsidR="00FC6FB0" w:rsidRPr="00FC6FB0" w:rsidTr="004F0AE0">
        <w:trPr>
          <w:trHeight w:val="270"/>
        </w:trPr>
        <w:tc>
          <w:tcPr>
            <w:tcW w:w="635" w:type="dxa"/>
            <w:vMerge/>
          </w:tcPr>
          <w:p w:rsidR="00FC6FB0" w:rsidRPr="00FC6FB0" w:rsidRDefault="00FC6FB0" w:rsidP="00FC6FB0">
            <w:pPr>
              <w:pStyle w:val="aff1"/>
            </w:pPr>
          </w:p>
        </w:tc>
        <w:tc>
          <w:tcPr>
            <w:tcW w:w="2732" w:type="dxa"/>
            <w:gridSpan w:val="3"/>
          </w:tcPr>
          <w:p w:rsidR="00FC6FB0" w:rsidRPr="00FC6FB0" w:rsidRDefault="00FC6FB0" w:rsidP="00FC6FB0">
            <w:pPr>
              <w:pStyle w:val="aff1"/>
              <w:rPr>
                <w:highlight w:val="yellow"/>
              </w:rPr>
            </w:pPr>
            <w:r w:rsidRPr="00FC6FB0">
              <w:t xml:space="preserve">5. Составление  и предоставление в установленные сроки отчеты по социальному страхованию, единому социальному налогу, </w:t>
            </w:r>
            <w:r w:rsidRPr="00FC6FB0">
              <w:lastRenderedPageBreak/>
              <w:t>сведений по перечислению в пенсионный фонд,  сведений о доходах физических  лиц в ГНИ</w:t>
            </w:r>
          </w:p>
        </w:tc>
        <w:tc>
          <w:tcPr>
            <w:tcW w:w="3073" w:type="dxa"/>
          </w:tcPr>
          <w:p w:rsidR="00FC6FB0" w:rsidRPr="00FC6FB0" w:rsidRDefault="00FC6FB0" w:rsidP="00A00D03">
            <w:pPr>
              <w:jc w:val="center"/>
              <w:rPr>
                <w:rFonts w:ascii="Times New Roman" w:hAnsi="Times New Roman"/>
                <w:sz w:val="24"/>
                <w:szCs w:val="24"/>
              </w:rPr>
            </w:pPr>
          </w:p>
          <w:p w:rsidR="00FC6FB0" w:rsidRPr="00FC6FB0" w:rsidRDefault="00FC6FB0" w:rsidP="00A00D03">
            <w:pPr>
              <w:jc w:val="center"/>
              <w:rPr>
                <w:rFonts w:ascii="Times New Roman" w:hAnsi="Times New Roman"/>
                <w:sz w:val="24"/>
                <w:szCs w:val="24"/>
              </w:rPr>
            </w:pPr>
          </w:p>
          <w:p w:rsidR="00FC6FB0" w:rsidRPr="00FC6FB0" w:rsidRDefault="00FC6FB0" w:rsidP="00A00D03">
            <w:pPr>
              <w:jc w:val="center"/>
              <w:rPr>
                <w:rFonts w:ascii="Times New Roman" w:hAnsi="Times New Roman"/>
                <w:sz w:val="24"/>
                <w:szCs w:val="24"/>
              </w:rPr>
            </w:pPr>
          </w:p>
          <w:p w:rsidR="00FC6FB0" w:rsidRPr="00FC6FB0" w:rsidRDefault="00FC6FB0" w:rsidP="00A00D03">
            <w:pPr>
              <w:jc w:val="center"/>
              <w:rPr>
                <w:rFonts w:ascii="Times New Roman" w:hAnsi="Times New Roman"/>
                <w:sz w:val="24"/>
                <w:szCs w:val="24"/>
              </w:rPr>
            </w:pPr>
          </w:p>
          <w:p w:rsidR="00FC6FB0" w:rsidRPr="00FC6FB0" w:rsidRDefault="00FC6FB0" w:rsidP="00A00D03">
            <w:pPr>
              <w:jc w:val="center"/>
              <w:rPr>
                <w:rFonts w:ascii="Times New Roman" w:hAnsi="Times New Roman"/>
                <w:sz w:val="24"/>
                <w:szCs w:val="24"/>
              </w:rPr>
            </w:pPr>
            <w:r w:rsidRPr="00FC6FB0">
              <w:rPr>
                <w:rFonts w:ascii="Times New Roman" w:hAnsi="Times New Roman"/>
                <w:sz w:val="24"/>
                <w:szCs w:val="24"/>
              </w:rPr>
              <w:t>35</w:t>
            </w:r>
          </w:p>
        </w:tc>
        <w:tc>
          <w:tcPr>
            <w:tcW w:w="3075" w:type="dxa"/>
          </w:tcPr>
          <w:p w:rsidR="00FC6FB0" w:rsidRPr="00FC6FB0" w:rsidRDefault="00FC6FB0" w:rsidP="00A00D03">
            <w:pPr>
              <w:jc w:val="center"/>
              <w:rPr>
                <w:rFonts w:ascii="Times New Roman" w:hAnsi="Times New Roman"/>
                <w:sz w:val="24"/>
                <w:szCs w:val="24"/>
              </w:rPr>
            </w:pPr>
          </w:p>
          <w:p w:rsidR="00FC6FB0" w:rsidRPr="00FC6FB0" w:rsidRDefault="00FC6FB0" w:rsidP="00A00D03">
            <w:pPr>
              <w:jc w:val="center"/>
              <w:rPr>
                <w:rFonts w:ascii="Times New Roman" w:hAnsi="Times New Roman"/>
                <w:sz w:val="24"/>
                <w:szCs w:val="24"/>
              </w:rPr>
            </w:pPr>
          </w:p>
          <w:p w:rsidR="00FC6FB0" w:rsidRPr="00FC6FB0" w:rsidRDefault="00FC6FB0" w:rsidP="00A00D03">
            <w:pPr>
              <w:jc w:val="center"/>
              <w:rPr>
                <w:rFonts w:ascii="Times New Roman" w:hAnsi="Times New Roman"/>
                <w:sz w:val="24"/>
                <w:szCs w:val="24"/>
              </w:rPr>
            </w:pPr>
          </w:p>
          <w:p w:rsidR="00FC6FB0" w:rsidRPr="00FC6FB0" w:rsidRDefault="00FC6FB0" w:rsidP="00A00D03">
            <w:pPr>
              <w:jc w:val="center"/>
              <w:rPr>
                <w:rFonts w:ascii="Times New Roman" w:hAnsi="Times New Roman"/>
                <w:sz w:val="24"/>
                <w:szCs w:val="24"/>
              </w:rPr>
            </w:pPr>
          </w:p>
          <w:p w:rsidR="00FC6FB0" w:rsidRPr="00FC6FB0" w:rsidRDefault="00FC6FB0" w:rsidP="00A00D03">
            <w:pPr>
              <w:jc w:val="center"/>
              <w:rPr>
                <w:rFonts w:ascii="Times New Roman" w:hAnsi="Times New Roman"/>
                <w:sz w:val="24"/>
                <w:szCs w:val="24"/>
              </w:rPr>
            </w:pPr>
            <w:r w:rsidRPr="00FC6FB0">
              <w:rPr>
                <w:rFonts w:ascii="Times New Roman" w:hAnsi="Times New Roman"/>
                <w:sz w:val="24"/>
                <w:szCs w:val="24"/>
              </w:rPr>
              <w:t>35</w:t>
            </w:r>
          </w:p>
        </w:tc>
      </w:tr>
      <w:tr w:rsidR="00FC6FB0" w:rsidRPr="00FC6FB0" w:rsidTr="004F0AE0">
        <w:trPr>
          <w:trHeight w:val="120"/>
        </w:trPr>
        <w:tc>
          <w:tcPr>
            <w:tcW w:w="635" w:type="dxa"/>
            <w:vMerge/>
          </w:tcPr>
          <w:p w:rsidR="00FC6FB0" w:rsidRPr="00FC6FB0" w:rsidRDefault="00FC6FB0" w:rsidP="00FC6FB0">
            <w:pPr>
              <w:pStyle w:val="aff1"/>
            </w:pPr>
          </w:p>
        </w:tc>
        <w:tc>
          <w:tcPr>
            <w:tcW w:w="2732" w:type="dxa"/>
            <w:gridSpan w:val="3"/>
          </w:tcPr>
          <w:p w:rsidR="00FC6FB0" w:rsidRPr="00FC6FB0" w:rsidRDefault="00FC6FB0" w:rsidP="00FC6FB0">
            <w:pPr>
              <w:pStyle w:val="aff1"/>
            </w:pPr>
            <w:r w:rsidRPr="00FC6FB0">
              <w:t>6.  Осуществление  ведения учета депонированной заработной платы</w:t>
            </w:r>
          </w:p>
        </w:tc>
        <w:tc>
          <w:tcPr>
            <w:tcW w:w="3073" w:type="dxa"/>
          </w:tcPr>
          <w:p w:rsidR="00FC6FB0" w:rsidRPr="00FC6FB0" w:rsidRDefault="00FC6FB0" w:rsidP="00A00D03">
            <w:pPr>
              <w:jc w:val="center"/>
              <w:rPr>
                <w:rFonts w:ascii="Times New Roman" w:hAnsi="Times New Roman"/>
                <w:sz w:val="24"/>
                <w:szCs w:val="24"/>
              </w:rPr>
            </w:pPr>
          </w:p>
          <w:p w:rsidR="00FC6FB0" w:rsidRPr="00FC6FB0" w:rsidRDefault="00FC6FB0" w:rsidP="00A00D03">
            <w:pPr>
              <w:jc w:val="center"/>
              <w:rPr>
                <w:rFonts w:ascii="Times New Roman" w:hAnsi="Times New Roman"/>
                <w:sz w:val="24"/>
                <w:szCs w:val="24"/>
              </w:rPr>
            </w:pPr>
            <w:r w:rsidRPr="00FC6FB0">
              <w:rPr>
                <w:rFonts w:ascii="Times New Roman" w:hAnsi="Times New Roman"/>
                <w:sz w:val="24"/>
                <w:szCs w:val="24"/>
              </w:rPr>
              <w:t>10</w:t>
            </w:r>
          </w:p>
        </w:tc>
        <w:tc>
          <w:tcPr>
            <w:tcW w:w="3075" w:type="dxa"/>
          </w:tcPr>
          <w:p w:rsidR="00FC6FB0" w:rsidRPr="00FC6FB0" w:rsidRDefault="00FC6FB0" w:rsidP="00A00D03">
            <w:pPr>
              <w:jc w:val="center"/>
              <w:rPr>
                <w:rFonts w:ascii="Times New Roman" w:hAnsi="Times New Roman"/>
                <w:sz w:val="24"/>
                <w:szCs w:val="24"/>
              </w:rPr>
            </w:pPr>
          </w:p>
          <w:p w:rsidR="00FC6FB0" w:rsidRPr="00FC6FB0" w:rsidRDefault="00FC6FB0" w:rsidP="00A00D03">
            <w:pPr>
              <w:tabs>
                <w:tab w:val="left" w:pos="945"/>
              </w:tabs>
              <w:jc w:val="center"/>
              <w:rPr>
                <w:rFonts w:ascii="Times New Roman" w:hAnsi="Times New Roman"/>
                <w:sz w:val="24"/>
                <w:szCs w:val="24"/>
              </w:rPr>
            </w:pPr>
            <w:r w:rsidRPr="00FC6FB0">
              <w:rPr>
                <w:rFonts w:ascii="Times New Roman" w:hAnsi="Times New Roman"/>
                <w:sz w:val="24"/>
                <w:szCs w:val="24"/>
              </w:rPr>
              <w:t>10</w:t>
            </w:r>
          </w:p>
        </w:tc>
      </w:tr>
      <w:tr w:rsidR="00FC6FB0" w:rsidRPr="00FC6FB0" w:rsidTr="004F0AE0">
        <w:trPr>
          <w:trHeight w:val="330"/>
        </w:trPr>
        <w:tc>
          <w:tcPr>
            <w:tcW w:w="635" w:type="dxa"/>
            <w:vMerge/>
          </w:tcPr>
          <w:p w:rsidR="00FC6FB0" w:rsidRPr="00FC6FB0" w:rsidRDefault="00FC6FB0" w:rsidP="00FC6FB0">
            <w:pPr>
              <w:pStyle w:val="aff1"/>
            </w:pPr>
          </w:p>
        </w:tc>
        <w:tc>
          <w:tcPr>
            <w:tcW w:w="2732" w:type="dxa"/>
            <w:gridSpan w:val="3"/>
          </w:tcPr>
          <w:p w:rsidR="00FC6FB0" w:rsidRPr="00FC6FB0" w:rsidRDefault="00FC6FB0" w:rsidP="00FC6FB0">
            <w:pPr>
              <w:pStyle w:val="aff1"/>
            </w:pPr>
            <w:r w:rsidRPr="00FC6FB0">
              <w:t>7.  Осуществление аналитического учета по всем балансовым субсчетам, касающихся расчетов по заработной плате и компенсационным выплатам и ежемесячно сверять их сданными  книги (Журнал-Главная)</w:t>
            </w:r>
          </w:p>
        </w:tc>
        <w:tc>
          <w:tcPr>
            <w:tcW w:w="3073" w:type="dxa"/>
          </w:tcPr>
          <w:p w:rsidR="00FC6FB0" w:rsidRPr="00FC6FB0" w:rsidRDefault="00FC6FB0" w:rsidP="00A00D03">
            <w:pPr>
              <w:jc w:val="center"/>
              <w:rPr>
                <w:rFonts w:ascii="Times New Roman" w:hAnsi="Times New Roman"/>
                <w:sz w:val="24"/>
                <w:szCs w:val="24"/>
              </w:rPr>
            </w:pPr>
          </w:p>
          <w:p w:rsidR="00FC6FB0" w:rsidRPr="00FC6FB0" w:rsidRDefault="00FC6FB0" w:rsidP="00A00D03">
            <w:pPr>
              <w:jc w:val="center"/>
              <w:rPr>
                <w:rFonts w:ascii="Times New Roman" w:hAnsi="Times New Roman"/>
                <w:sz w:val="24"/>
                <w:szCs w:val="24"/>
              </w:rPr>
            </w:pPr>
          </w:p>
          <w:p w:rsidR="00FC6FB0" w:rsidRPr="00FC6FB0" w:rsidRDefault="00FC6FB0" w:rsidP="00A00D03">
            <w:pPr>
              <w:jc w:val="center"/>
              <w:rPr>
                <w:rFonts w:ascii="Times New Roman" w:hAnsi="Times New Roman"/>
                <w:sz w:val="24"/>
                <w:szCs w:val="24"/>
              </w:rPr>
            </w:pPr>
          </w:p>
          <w:p w:rsidR="00FC6FB0" w:rsidRPr="00FC6FB0" w:rsidRDefault="00FC6FB0" w:rsidP="00A00D03">
            <w:pPr>
              <w:jc w:val="center"/>
              <w:rPr>
                <w:rFonts w:ascii="Times New Roman" w:hAnsi="Times New Roman"/>
                <w:sz w:val="24"/>
                <w:szCs w:val="24"/>
              </w:rPr>
            </w:pPr>
            <w:r w:rsidRPr="00FC6FB0">
              <w:rPr>
                <w:rFonts w:ascii="Times New Roman" w:hAnsi="Times New Roman"/>
                <w:sz w:val="24"/>
                <w:szCs w:val="24"/>
              </w:rPr>
              <w:t>49,53</w:t>
            </w:r>
          </w:p>
        </w:tc>
        <w:tc>
          <w:tcPr>
            <w:tcW w:w="3075" w:type="dxa"/>
          </w:tcPr>
          <w:p w:rsidR="00FC6FB0" w:rsidRPr="00FC6FB0" w:rsidRDefault="00FC6FB0" w:rsidP="00A00D03">
            <w:pPr>
              <w:jc w:val="center"/>
              <w:rPr>
                <w:rFonts w:ascii="Times New Roman" w:hAnsi="Times New Roman"/>
                <w:sz w:val="24"/>
                <w:szCs w:val="24"/>
              </w:rPr>
            </w:pPr>
          </w:p>
          <w:p w:rsidR="00FC6FB0" w:rsidRPr="00FC6FB0" w:rsidRDefault="00FC6FB0" w:rsidP="00A00D03">
            <w:pPr>
              <w:jc w:val="center"/>
              <w:rPr>
                <w:rFonts w:ascii="Times New Roman" w:hAnsi="Times New Roman"/>
                <w:sz w:val="24"/>
                <w:szCs w:val="24"/>
              </w:rPr>
            </w:pPr>
          </w:p>
          <w:p w:rsidR="00FC6FB0" w:rsidRPr="00FC6FB0" w:rsidRDefault="00FC6FB0" w:rsidP="00A00D03">
            <w:pPr>
              <w:jc w:val="center"/>
              <w:rPr>
                <w:rFonts w:ascii="Times New Roman" w:hAnsi="Times New Roman"/>
                <w:sz w:val="24"/>
                <w:szCs w:val="24"/>
              </w:rPr>
            </w:pPr>
          </w:p>
          <w:p w:rsidR="00FC6FB0" w:rsidRPr="00FC6FB0" w:rsidRDefault="00FC6FB0" w:rsidP="00A00D03">
            <w:pPr>
              <w:jc w:val="center"/>
              <w:rPr>
                <w:rFonts w:ascii="Times New Roman" w:hAnsi="Times New Roman"/>
                <w:sz w:val="24"/>
                <w:szCs w:val="24"/>
              </w:rPr>
            </w:pPr>
            <w:r w:rsidRPr="00FC6FB0">
              <w:rPr>
                <w:rFonts w:ascii="Times New Roman" w:hAnsi="Times New Roman"/>
                <w:sz w:val="24"/>
                <w:szCs w:val="24"/>
              </w:rPr>
              <w:t>49,53</w:t>
            </w:r>
          </w:p>
        </w:tc>
      </w:tr>
      <w:tr w:rsidR="00FC6FB0" w:rsidRPr="00FC6FB0" w:rsidTr="004F0AE0">
        <w:trPr>
          <w:trHeight w:val="520"/>
        </w:trPr>
        <w:tc>
          <w:tcPr>
            <w:tcW w:w="635" w:type="dxa"/>
            <w:vMerge/>
          </w:tcPr>
          <w:p w:rsidR="00FC6FB0" w:rsidRPr="00FC6FB0" w:rsidRDefault="00FC6FB0" w:rsidP="00FC6FB0">
            <w:pPr>
              <w:pStyle w:val="aff1"/>
            </w:pPr>
          </w:p>
        </w:tc>
        <w:tc>
          <w:tcPr>
            <w:tcW w:w="2732" w:type="dxa"/>
            <w:gridSpan w:val="3"/>
          </w:tcPr>
          <w:p w:rsidR="00FC6FB0" w:rsidRPr="00FC6FB0" w:rsidRDefault="00FC6FB0" w:rsidP="00FC6FB0">
            <w:pPr>
              <w:pStyle w:val="aff1"/>
            </w:pPr>
            <w:r w:rsidRPr="00FC6FB0">
              <w:t>8. Участие в проведение ревизий денежных средств в кассе</w:t>
            </w:r>
          </w:p>
        </w:tc>
        <w:tc>
          <w:tcPr>
            <w:tcW w:w="3073" w:type="dxa"/>
          </w:tcPr>
          <w:p w:rsidR="00FC6FB0" w:rsidRPr="00FC6FB0" w:rsidRDefault="00FC6FB0" w:rsidP="00A00D03">
            <w:pPr>
              <w:jc w:val="center"/>
              <w:rPr>
                <w:rFonts w:ascii="Times New Roman" w:hAnsi="Times New Roman"/>
                <w:sz w:val="24"/>
                <w:szCs w:val="24"/>
              </w:rPr>
            </w:pPr>
            <w:r w:rsidRPr="00FC6FB0">
              <w:rPr>
                <w:rFonts w:ascii="Times New Roman" w:hAnsi="Times New Roman"/>
                <w:sz w:val="24"/>
                <w:szCs w:val="24"/>
              </w:rPr>
              <w:t>20</w:t>
            </w:r>
          </w:p>
        </w:tc>
        <w:tc>
          <w:tcPr>
            <w:tcW w:w="3075" w:type="dxa"/>
          </w:tcPr>
          <w:p w:rsidR="00FC6FB0" w:rsidRPr="00FC6FB0" w:rsidRDefault="00FC6FB0" w:rsidP="00A00D03">
            <w:pPr>
              <w:jc w:val="center"/>
              <w:rPr>
                <w:rFonts w:ascii="Times New Roman" w:hAnsi="Times New Roman"/>
                <w:sz w:val="24"/>
                <w:szCs w:val="24"/>
              </w:rPr>
            </w:pPr>
            <w:r w:rsidRPr="00FC6FB0">
              <w:rPr>
                <w:rFonts w:ascii="Times New Roman" w:hAnsi="Times New Roman"/>
                <w:sz w:val="24"/>
                <w:szCs w:val="24"/>
              </w:rPr>
              <w:t>20</w:t>
            </w:r>
          </w:p>
        </w:tc>
      </w:tr>
      <w:tr w:rsidR="00FC6FB0" w:rsidRPr="00FC6FB0" w:rsidTr="004F0AE0">
        <w:trPr>
          <w:trHeight w:val="380"/>
        </w:trPr>
        <w:tc>
          <w:tcPr>
            <w:tcW w:w="6440" w:type="dxa"/>
            <w:gridSpan w:val="5"/>
          </w:tcPr>
          <w:p w:rsidR="00FC6FB0" w:rsidRPr="00A00D03" w:rsidRDefault="00FC6FB0" w:rsidP="00A00D03">
            <w:pPr>
              <w:pStyle w:val="aff1"/>
              <w:jc w:val="right"/>
              <w:rPr>
                <w:b/>
              </w:rPr>
            </w:pPr>
            <w:r w:rsidRPr="00A00D03">
              <w:rPr>
                <w:b/>
              </w:rPr>
              <w:t>Итог:</w:t>
            </w:r>
          </w:p>
        </w:tc>
        <w:tc>
          <w:tcPr>
            <w:tcW w:w="3075" w:type="dxa"/>
          </w:tcPr>
          <w:p w:rsidR="00FC6FB0" w:rsidRPr="00FC6FB0" w:rsidRDefault="00FC6FB0" w:rsidP="004F0AE0">
            <w:pPr>
              <w:jc w:val="center"/>
              <w:rPr>
                <w:rFonts w:ascii="Times New Roman" w:hAnsi="Times New Roman"/>
                <w:b/>
                <w:sz w:val="24"/>
                <w:szCs w:val="24"/>
              </w:rPr>
            </w:pPr>
            <w:r w:rsidRPr="00FC6FB0">
              <w:rPr>
                <w:rFonts w:ascii="Times New Roman" w:hAnsi="Times New Roman"/>
                <w:b/>
                <w:sz w:val="24"/>
                <w:szCs w:val="24"/>
              </w:rPr>
              <w:t>189,53</w:t>
            </w:r>
          </w:p>
        </w:tc>
      </w:tr>
      <w:tr w:rsidR="00FC6FB0" w:rsidRPr="00FC6FB0" w:rsidTr="00A00D03">
        <w:trPr>
          <w:trHeight w:val="60"/>
        </w:trPr>
        <w:tc>
          <w:tcPr>
            <w:tcW w:w="9515" w:type="dxa"/>
            <w:gridSpan w:val="6"/>
          </w:tcPr>
          <w:p w:rsidR="00FC6FB0" w:rsidRPr="001A2123" w:rsidRDefault="00FC6FB0" w:rsidP="001A2123">
            <w:pPr>
              <w:pStyle w:val="aff1"/>
              <w:jc w:val="center"/>
              <w:rPr>
                <w:b/>
                <w:sz w:val="24"/>
                <w:szCs w:val="24"/>
              </w:rPr>
            </w:pPr>
            <w:r w:rsidRPr="001A2123">
              <w:rPr>
                <w:b/>
                <w:sz w:val="24"/>
                <w:szCs w:val="24"/>
              </w:rPr>
              <w:t>Профессиональная квалификационная группа</w:t>
            </w:r>
          </w:p>
          <w:p w:rsidR="00FC6FB0" w:rsidRPr="001A2123" w:rsidRDefault="00FC6FB0" w:rsidP="001A2123">
            <w:pPr>
              <w:pStyle w:val="aff1"/>
              <w:jc w:val="center"/>
              <w:rPr>
                <w:b/>
                <w:sz w:val="24"/>
                <w:szCs w:val="24"/>
              </w:rPr>
            </w:pPr>
            <w:r w:rsidRPr="001A2123">
              <w:rPr>
                <w:b/>
                <w:sz w:val="24"/>
                <w:szCs w:val="24"/>
              </w:rPr>
              <w:t>«Общеотраслевые должности служащих третьего уровня»</w:t>
            </w:r>
          </w:p>
        </w:tc>
      </w:tr>
      <w:tr w:rsidR="00FC6FB0" w:rsidRPr="00FC6FB0" w:rsidTr="004F0AE0">
        <w:trPr>
          <w:trHeight w:val="240"/>
        </w:trPr>
        <w:tc>
          <w:tcPr>
            <w:tcW w:w="9515" w:type="dxa"/>
            <w:gridSpan w:val="6"/>
          </w:tcPr>
          <w:p w:rsidR="00FC6FB0" w:rsidRPr="001A2123" w:rsidRDefault="00FC6FB0" w:rsidP="001A2123">
            <w:pPr>
              <w:pStyle w:val="aff1"/>
              <w:jc w:val="center"/>
              <w:rPr>
                <w:b/>
                <w:sz w:val="24"/>
                <w:szCs w:val="24"/>
              </w:rPr>
            </w:pPr>
            <w:r w:rsidRPr="001A2123">
              <w:rPr>
                <w:b/>
                <w:sz w:val="24"/>
                <w:szCs w:val="24"/>
              </w:rPr>
              <w:t>1 квалификационный уровень</w:t>
            </w:r>
          </w:p>
        </w:tc>
      </w:tr>
      <w:tr w:rsidR="00FC6FB0" w:rsidRPr="00FC6FB0" w:rsidTr="004F0AE0">
        <w:trPr>
          <w:trHeight w:val="180"/>
        </w:trPr>
        <w:tc>
          <w:tcPr>
            <w:tcW w:w="9515" w:type="dxa"/>
            <w:gridSpan w:val="6"/>
          </w:tcPr>
          <w:p w:rsidR="00FC6FB0" w:rsidRPr="001A2123" w:rsidRDefault="00FC6FB0" w:rsidP="001A2123">
            <w:pPr>
              <w:pStyle w:val="aff1"/>
              <w:jc w:val="center"/>
              <w:rPr>
                <w:b/>
                <w:sz w:val="24"/>
                <w:szCs w:val="24"/>
              </w:rPr>
            </w:pPr>
            <w:r w:rsidRPr="001A2123">
              <w:rPr>
                <w:b/>
                <w:sz w:val="24"/>
                <w:szCs w:val="24"/>
              </w:rPr>
              <w:t>Бухгалтер-кассир</w:t>
            </w:r>
          </w:p>
        </w:tc>
      </w:tr>
      <w:tr w:rsidR="00FC6FB0" w:rsidRPr="00FC6FB0" w:rsidTr="004F0AE0">
        <w:trPr>
          <w:trHeight w:val="260"/>
        </w:trPr>
        <w:tc>
          <w:tcPr>
            <w:tcW w:w="635" w:type="dxa"/>
            <w:vMerge w:val="restart"/>
          </w:tcPr>
          <w:p w:rsidR="00FC6FB0" w:rsidRPr="00FC6FB0" w:rsidRDefault="00FC6FB0" w:rsidP="00FC6FB0">
            <w:pPr>
              <w:pStyle w:val="aff1"/>
            </w:pPr>
          </w:p>
          <w:p w:rsidR="00FC6FB0" w:rsidRPr="00FC6FB0" w:rsidRDefault="00FC6FB0" w:rsidP="00FC6FB0">
            <w:pPr>
              <w:pStyle w:val="aff1"/>
            </w:pPr>
          </w:p>
          <w:p w:rsidR="00FC6FB0" w:rsidRPr="00FC6FB0" w:rsidRDefault="00FC6FB0" w:rsidP="00FC6FB0">
            <w:pPr>
              <w:pStyle w:val="aff1"/>
            </w:pPr>
          </w:p>
          <w:p w:rsidR="00FC6FB0" w:rsidRPr="00FC6FB0" w:rsidRDefault="00FC6FB0" w:rsidP="00FC6FB0">
            <w:pPr>
              <w:pStyle w:val="aff1"/>
            </w:pPr>
          </w:p>
          <w:p w:rsidR="00FC6FB0" w:rsidRPr="00FC6FB0" w:rsidRDefault="00FC6FB0" w:rsidP="00FC6FB0">
            <w:pPr>
              <w:pStyle w:val="aff1"/>
            </w:pPr>
          </w:p>
          <w:p w:rsidR="00FC6FB0" w:rsidRPr="00FC6FB0" w:rsidRDefault="00FC6FB0" w:rsidP="00FC6FB0">
            <w:pPr>
              <w:pStyle w:val="aff1"/>
            </w:pPr>
          </w:p>
          <w:p w:rsidR="00FC6FB0" w:rsidRPr="00FC6FB0" w:rsidRDefault="00FC6FB0" w:rsidP="00FC6FB0">
            <w:pPr>
              <w:pStyle w:val="aff1"/>
            </w:pPr>
          </w:p>
          <w:p w:rsidR="00FC6FB0" w:rsidRPr="00FC6FB0" w:rsidRDefault="00FC6FB0" w:rsidP="00FC6FB0">
            <w:pPr>
              <w:pStyle w:val="aff1"/>
            </w:pPr>
          </w:p>
          <w:p w:rsidR="00FC6FB0" w:rsidRPr="00FC6FB0" w:rsidRDefault="00FC6FB0" w:rsidP="00FC6FB0">
            <w:pPr>
              <w:pStyle w:val="aff1"/>
            </w:pPr>
          </w:p>
          <w:p w:rsidR="00FC6FB0" w:rsidRPr="00FC6FB0" w:rsidRDefault="00FC6FB0" w:rsidP="00FC6FB0">
            <w:pPr>
              <w:pStyle w:val="aff1"/>
            </w:pPr>
          </w:p>
          <w:p w:rsidR="00FC6FB0" w:rsidRPr="00FC6FB0" w:rsidRDefault="00FC6FB0" w:rsidP="00FC6FB0">
            <w:pPr>
              <w:pStyle w:val="aff1"/>
            </w:pPr>
          </w:p>
          <w:p w:rsidR="00FC6FB0" w:rsidRPr="00FC6FB0" w:rsidRDefault="00FC6FB0" w:rsidP="00FC6FB0">
            <w:pPr>
              <w:pStyle w:val="aff1"/>
            </w:pPr>
          </w:p>
          <w:p w:rsidR="00FC6FB0" w:rsidRPr="00FC6FB0" w:rsidRDefault="00FC6FB0" w:rsidP="00FC6FB0">
            <w:pPr>
              <w:pStyle w:val="aff1"/>
            </w:pPr>
            <w:r w:rsidRPr="00FC6FB0">
              <w:t>4.</w:t>
            </w:r>
          </w:p>
        </w:tc>
        <w:tc>
          <w:tcPr>
            <w:tcW w:w="2732" w:type="dxa"/>
            <w:gridSpan w:val="3"/>
          </w:tcPr>
          <w:p w:rsidR="00FC6FB0" w:rsidRPr="00FC6FB0" w:rsidRDefault="00FC6FB0" w:rsidP="00FC6FB0">
            <w:pPr>
              <w:pStyle w:val="aff1"/>
            </w:pPr>
            <w:r w:rsidRPr="00FC6FB0">
              <w:t>1.Осуществление операций  по  приему,  учету,  выдаче  и  хранению денежных средств  и  ценных  бумаг  с  обязательным  соблюдением  правил, обеспечивающих их сохранность</w:t>
            </w:r>
          </w:p>
        </w:tc>
        <w:tc>
          <w:tcPr>
            <w:tcW w:w="3073" w:type="dxa"/>
          </w:tcPr>
          <w:p w:rsidR="00FC6FB0" w:rsidRPr="00FC6FB0" w:rsidRDefault="00FC6FB0" w:rsidP="004F0AE0">
            <w:pPr>
              <w:jc w:val="both"/>
              <w:rPr>
                <w:rFonts w:ascii="Times New Roman" w:hAnsi="Times New Roman"/>
                <w:sz w:val="24"/>
                <w:szCs w:val="24"/>
              </w:rPr>
            </w:pPr>
          </w:p>
          <w:p w:rsidR="00FC6FB0" w:rsidRPr="00FC6FB0" w:rsidRDefault="00FC6FB0" w:rsidP="004F0AE0">
            <w:pPr>
              <w:jc w:val="center"/>
              <w:rPr>
                <w:rFonts w:ascii="Times New Roman" w:hAnsi="Times New Roman"/>
                <w:sz w:val="24"/>
                <w:szCs w:val="24"/>
              </w:rPr>
            </w:pPr>
          </w:p>
          <w:p w:rsidR="00FC6FB0" w:rsidRPr="00FC6FB0" w:rsidRDefault="00FC6FB0" w:rsidP="004F0AE0">
            <w:pPr>
              <w:jc w:val="center"/>
              <w:rPr>
                <w:rFonts w:ascii="Times New Roman" w:hAnsi="Times New Roman"/>
                <w:sz w:val="24"/>
                <w:szCs w:val="24"/>
              </w:rPr>
            </w:pPr>
            <w:r w:rsidRPr="00FC6FB0">
              <w:rPr>
                <w:rFonts w:ascii="Times New Roman" w:hAnsi="Times New Roman"/>
                <w:sz w:val="24"/>
                <w:szCs w:val="24"/>
              </w:rPr>
              <w:t>50</w:t>
            </w:r>
          </w:p>
        </w:tc>
        <w:tc>
          <w:tcPr>
            <w:tcW w:w="3075" w:type="dxa"/>
          </w:tcPr>
          <w:p w:rsidR="00FC6FB0" w:rsidRPr="00FC6FB0" w:rsidRDefault="00FC6FB0" w:rsidP="004F0AE0">
            <w:pPr>
              <w:jc w:val="both"/>
              <w:rPr>
                <w:rFonts w:ascii="Times New Roman" w:hAnsi="Times New Roman"/>
                <w:sz w:val="24"/>
                <w:szCs w:val="24"/>
              </w:rPr>
            </w:pPr>
          </w:p>
          <w:p w:rsidR="00FC6FB0" w:rsidRPr="00FC6FB0" w:rsidRDefault="00FC6FB0" w:rsidP="004F0AE0">
            <w:pPr>
              <w:rPr>
                <w:rFonts w:ascii="Times New Roman" w:hAnsi="Times New Roman"/>
                <w:sz w:val="24"/>
                <w:szCs w:val="24"/>
              </w:rPr>
            </w:pPr>
          </w:p>
          <w:p w:rsidR="00FC6FB0" w:rsidRPr="00FC6FB0" w:rsidRDefault="00FC6FB0" w:rsidP="00A00D03">
            <w:pPr>
              <w:jc w:val="center"/>
              <w:rPr>
                <w:rFonts w:ascii="Times New Roman" w:hAnsi="Times New Roman"/>
                <w:sz w:val="24"/>
                <w:szCs w:val="24"/>
              </w:rPr>
            </w:pPr>
            <w:r w:rsidRPr="00FC6FB0">
              <w:rPr>
                <w:rFonts w:ascii="Times New Roman" w:hAnsi="Times New Roman"/>
                <w:sz w:val="24"/>
                <w:szCs w:val="24"/>
              </w:rPr>
              <w:t>50</w:t>
            </w:r>
          </w:p>
        </w:tc>
      </w:tr>
      <w:tr w:rsidR="00FC6FB0" w:rsidRPr="00FC6FB0" w:rsidTr="004F0AE0">
        <w:trPr>
          <w:trHeight w:val="180"/>
        </w:trPr>
        <w:tc>
          <w:tcPr>
            <w:tcW w:w="635" w:type="dxa"/>
            <w:vMerge/>
          </w:tcPr>
          <w:p w:rsidR="00FC6FB0" w:rsidRPr="00FC6FB0" w:rsidRDefault="00FC6FB0" w:rsidP="00FC6FB0">
            <w:pPr>
              <w:pStyle w:val="aff1"/>
            </w:pPr>
          </w:p>
        </w:tc>
        <w:tc>
          <w:tcPr>
            <w:tcW w:w="2732" w:type="dxa"/>
            <w:gridSpan w:val="3"/>
          </w:tcPr>
          <w:p w:rsidR="00FC6FB0" w:rsidRPr="00FC6FB0" w:rsidRDefault="00FC6FB0" w:rsidP="00FC6FB0">
            <w:pPr>
              <w:pStyle w:val="aff1"/>
            </w:pPr>
            <w:r w:rsidRPr="00FC6FB0">
              <w:t>2. Получать по оформленным в соответствии с установленным порядком документам денежные средства или оформлять их для  получения  безналичным путем в  учреждениях  банка  для  выплаты  рабочим  и служащим заработной платы, премий, оплаты командировочных и других расходов</w:t>
            </w:r>
          </w:p>
        </w:tc>
        <w:tc>
          <w:tcPr>
            <w:tcW w:w="3073" w:type="dxa"/>
          </w:tcPr>
          <w:p w:rsidR="00FC6FB0" w:rsidRPr="00FC6FB0" w:rsidRDefault="00FC6FB0" w:rsidP="00A00D03">
            <w:pPr>
              <w:jc w:val="center"/>
              <w:rPr>
                <w:rFonts w:ascii="Times New Roman" w:hAnsi="Times New Roman"/>
                <w:sz w:val="24"/>
                <w:szCs w:val="24"/>
              </w:rPr>
            </w:pPr>
          </w:p>
          <w:p w:rsidR="00FC6FB0" w:rsidRPr="00FC6FB0" w:rsidRDefault="00FC6FB0" w:rsidP="00A00D03">
            <w:pPr>
              <w:jc w:val="center"/>
              <w:rPr>
                <w:rFonts w:ascii="Times New Roman" w:hAnsi="Times New Roman"/>
                <w:sz w:val="24"/>
                <w:szCs w:val="24"/>
              </w:rPr>
            </w:pPr>
          </w:p>
          <w:p w:rsidR="00FC6FB0" w:rsidRPr="00FC6FB0" w:rsidRDefault="00FC6FB0" w:rsidP="00A00D03">
            <w:pPr>
              <w:jc w:val="center"/>
              <w:rPr>
                <w:rFonts w:ascii="Times New Roman" w:hAnsi="Times New Roman"/>
                <w:sz w:val="24"/>
                <w:szCs w:val="24"/>
              </w:rPr>
            </w:pPr>
          </w:p>
          <w:p w:rsidR="00FC6FB0" w:rsidRPr="00FC6FB0" w:rsidRDefault="00FC6FB0" w:rsidP="00A00D03">
            <w:pPr>
              <w:jc w:val="center"/>
              <w:rPr>
                <w:rFonts w:ascii="Times New Roman" w:hAnsi="Times New Roman"/>
                <w:sz w:val="24"/>
                <w:szCs w:val="24"/>
              </w:rPr>
            </w:pPr>
          </w:p>
          <w:p w:rsidR="00FC6FB0" w:rsidRPr="00FC6FB0" w:rsidRDefault="00FC6FB0" w:rsidP="00A00D03">
            <w:pPr>
              <w:jc w:val="center"/>
              <w:rPr>
                <w:rFonts w:ascii="Times New Roman" w:hAnsi="Times New Roman"/>
                <w:sz w:val="24"/>
                <w:szCs w:val="24"/>
              </w:rPr>
            </w:pPr>
          </w:p>
          <w:p w:rsidR="00FC6FB0" w:rsidRPr="00FC6FB0" w:rsidRDefault="00FC6FB0" w:rsidP="00A00D03">
            <w:pPr>
              <w:jc w:val="center"/>
              <w:rPr>
                <w:rFonts w:ascii="Times New Roman" w:hAnsi="Times New Roman"/>
                <w:sz w:val="24"/>
                <w:szCs w:val="24"/>
              </w:rPr>
            </w:pPr>
            <w:r w:rsidRPr="00FC6FB0">
              <w:rPr>
                <w:rFonts w:ascii="Times New Roman" w:hAnsi="Times New Roman"/>
                <w:sz w:val="24"/>
                <w:szCs w:val="24"/>
              </w:rPr>
              <w:t>50</w:t>
            </w:r>
          </w:p>
        </w:tc>
        <w:tc>
          <w:tcPr>
            <w:tcW w:w="3075" w:type="dxa"/>
          </w:tcPr>
          <w:p w:rsidR="00FC6FB0" w:rsidRPr="00FC6FB0" w:rsidRDefault="00FC6FB0" w:rsidP="00A00D03">
            <w:pPr>
              <w:jc w:val="center"/>
              <w:rPr>
                <w:rFonts w:ascii="Times New Roman" w:hAnsi="Times New Roman"/>
                <w:sz w:val="24"/>
                <w:szCs w:val="24"/>
              </w:rPr>
            </w:pPr>
          </w:p>
          <w:p w:rsidR="00FC6FB0" w:rsidRPr="00FC6FB0" w:rsidRDefault="00FC6FB0" w:rsidP="00A00D03">
            <w:pPr>
              <w:jc w:val="center"/>
              <w:rPr>
                <w:rFonts w:ascii="Times New Roman" w:hAnsi="Times New Roman"/>
                <w:sz w:val="24"/>
                <w:szCs w:val="24"/>
              </w:rPr>
            </w:pPr>
          </w:p>
          <w:p w:rsidR="00FC6FB0" w:rsidRPr="00FC6FB0" w:rsidRDefault="00FC6FB0" w:rsidP="00A00D03">
            <w:pPr>
              <w:jc w:val="center"/>
              <w:rPr>
                <w:rFonts w:ascii="Times New Roman" w:hAnsi="Times New Roman"/>
                <w:sz w:val="24"/>
                <w:szCs w:val="24"/>
              </w:rPr>
            </w:pPr>
          </w:p>
          <w:p w:rsidR="00FC6FB0" w:rsidRPr="00FC6FB0" w:rsidRDefault="00FC6FB0" w:rsidP="00A00D03">
            <w:pPr>
              <w:jc w:val="center"/>
              <w:rPr>
                <w:rFonts w:ascii="Times New Roman" w:hAnsi="Times New Roman"/>
                <w:sz w:val="24"/>
                <w:szCs w:val="24"/>
              </w:rPr>
            </w:pPr>
          </w:p>
          <w:p w:rsidR="00FC6FB0" w:rsidRPr="00FC6FB0" w:rsidRDefault="00FC6FB0" w:rsidP="00A00D03">
            <w:pPr>
              <w:jc w:val="center"/>
              <w:rPr>
                <w:rFonts w:ascii="Times New Roman" w:hAnsi="Times New Roman"/>
                <w:sz w:val="24"/>
                <w:szCs w:val="24"/>
              </w:rPr>
            </w:pPr>
          </w:p>
          <w:p w:rsidR="00FC6FB0" w:rsidRPr="00FC6FB0" w:rsidRDefault="00FC6FB0" w:rsidP="00A00D03">
            <w:pPr>
              <w:jc w:val="center"/>
              <w:rPr>
                <w:rFonts w:ascii="Times New Roman" w:hAnsi="Times New Roman"/>
                <w:sz w:val="24"/>
                <w:szCs w:val="24"/>
              </w:rPr>
            </w:pPr>
            <w:r w:rsidRPr="00FC6FB0">
              <w:rPr>
                <w:rFonts w:ascii="Times New Roman" w:hAnsi="Times New Roman"/>
                <w:sz w:val="24"/>
                <w:szCs w:val="24"/>
              </w:rPr>
              <w:t>50</w:t>
            </w:r>
          </w:p>
        </w:tc>
      </w:tr>
      <w:tr w:rsidR="00FC6FB0" w:rsidRPr="00FC6FB0" w:rsidTr="004F0AE0">
        <w:trPr>
          <w:trHeight w:val="260"/>
        </w:trPr>
        <w:tc>
          <w:tcPr>
            <w:tcW w:w="635" w:type="dxa"/>
            <w:vMerge/>
          </w:tcPr>
          <w:p w:rsidR="00FC6FB0" w:rsidRPr="00FC6FB0" w:rsidRDefault="00FC6FB0" w:rsidP="00FC6FB0">
            <w:pPr>
              <w:pStyle w:val="aff1"/>
            </w:pPr>
          </w:p>
        </w:tc>
        <w:tc>
          <w:tcPr>
            <w:tcW w:w="2732" w:type="dxa"/>
            <w:gridSpan w:val="3"/>
          </w:tcPr>
          <w:p w:rsidR="00FC6FB0" w:rsidRPr="00FC6FB0" w:rsidRDefault="00FC6FB0" w:rsidP="00FC6FB0">
            <w:pPr>
              <w:pStyle w:val="aff1"/>
            </w:pPr>
            <w:r w:rsidRPr="00FC6FB0">
              <w:t>3.Вести  на  основе  приходных  и  расходных  документов кассовую</w:t>
            </w:r>
          </w:p>
          <w:p w:rsidR="00FC6FB0" w:rsidRPr="00FC6FB0" w:rsidRDefault="00FC6FB0" w:rsidP="00FC6FB0">
            <w:pPr>
              <w:pStyle w:val="aff1"/>
            </w:pPr>
            <w:r w:rsidRPr="00FC6FB0">
              <w:t>книгу, сверять фактическое наличие денежных сумм и ценных бумаг с книжным остатком</w:t>
            </w:r>
          </w:p>
        </w:tc>
        <w:tc>
          <w:tcPr>
            <w:tcW w:w="3073" w:type="dxa"/>
          </w:tcPr>
          <w:p w:rsidR="00FC6FB0" w:rsidRPr="00FC6FB0" w:rsidRDefault="00FC6FB0" w:rsidP="00A00D03">
            <w:pPr>
              <w:jc w:val="center"/>
              <w:rPr>
                <w:rFonts w:ascii="Times New Roman" w:hAnsi="Times New Roman"/>
                <w:sz w:val="24"/>
                <w:szCs w:val="24"/>
              </w:rPr>
            </w:pPr>
          </w:p>
          <w:p w:rsidR="00FC6FB0" w:rsidRPr="00FC6FB0" w:rsidRDefault="00FC6FB0" w:rsidP="00A00D03">
            <w:pPr>
              <w:jc w:val="center"/>
              <w:rPr>
                <w:rFonts w:ascii="Times New Roman" w:hAnsi="Times New Roman"/>
                <w:sz w:val="24"/>
                <w:szCs w:val="24"/>
              </w:rPr>
            </w:pPr>
          </w:p>
          <w:p w:rsidR="00FC6FB0" w:rsidRPr="00FC6FB0" w:rsidRDefault="00FC6FB0" w:rsidP="00A00D03">
            <w:pPr>
              <w:jc w:val="center"/>
              <w:rPr>
                <w:rFonts w:ascii="Times New Roman" w:hAnsi="Times New Roman"/>
                <w:sz w:val="24"/>
                <w:szCs w:val="24"/>
              </w:rPr>
            </w:pPr>
            <w:r w:rsidRPr="00FC6FB0">
              <w:rPr>
                <w:rFonts w:ascii="Times New Roman" w:hAnsi="Times New Roman"/>
                <w:sz w:val="24"/>
                <w:szCs w:val="24"/>
              </w:rPr>
              <w:t>66,98</w:t>
            </w:r>
          </w:p>
        </w:tc>
        <w:tc>
          <w:tcPr>
            <w:tcW w:w="3075" w:type="dxa"/>
          </w:tcPr>
          <w:p w:rsidR="00FC6FB0" w:rsidRPr="00FC6FB0" w:rsidRDefault="00FC6FB0" w:rsidP="00A00D03">
            <w:pPr>
              <w:jc w:val="center"/>
              <w:rPr>
                <w:rFonts w:ascii="Times New Roman" w:hAnsi="Times New Roman"/>
                <w:sz w:val="24"/>
                <w:szCs w:val="24"/>
              </w:rPr>
            </w:pPr>
          </w:p>
          <w:p w:rsidR="00FC6FB0" w:rsidRPr="00FC6FB0" w:rsidRDefault="00FC6FB0" w:rsidP="00A00D03">
            <w:pPr>
              <w:jc w:val="center"/>
              <w:rPr>
                <w:rFonts w:ascii="Times New Roman" w:hAnsi="Times New Roman"/>
                <w:sz w:val="24"/>
                <w:szCs w:val="24"/>
              </w:rPr>
            </w:pPr>
          </w:p>
          <w:p w:rsidR="00FC6FB0" w:rsidRPr="00FC6FB0" w:rsidRDefault="00FC6FB0" w:rsidP="00A00D03">
            <w:pPr>
              <w:jc w:val="center"/>
              <w:rPr>
                <w:rFonts w:ascii="Times New Roman" w:hAnsi="Times New Roman"/>
                <w:sz w:val="24"/>
                <w:szCs w:val="24"/>
              </w:rPr>
            </w:pPr>
            <w:r w:rsidRPr="00FC6FB0">
              <w:rPr>
                <w:rFonts w:ascii="Times New Roman" w:hAnsi="Times New Roman"/>
                <w:sz w:val="24"/>
                <w:szCs w:val="24"/>
              </w:rPr>
              <w:t>66,98</w:t>
            </w:r>
          </w:p>
        </w:tc>
      </w:tr>
      <w:tr w:rsidR="00FC6FB0" w:rsidRPr="00FC6FB0" w:rsidTr="004F0AE0">
        <w:trPr>
          <w:trHeight w:val="440"/>
        </w:trPr>
        <w:tc>
          <w:tcPr>
            <w:tcW w:w="635" w:type="dxa"/>
            <w:vMerge/>
          </w:tcPr>
          <w:p w:rsidR="00FC6FB0" w:rsidRPr="00FC6FB0" w:rsidRDefault="00FC6FB0" w:rsidP="00FC6FB0">
            <w:pPr>
              <w:pStyle w:val="aff1"/>
            </w:pPr>
          </w:p>
        </w:tc>
        <w:tc>
          <w:tcPr>
            <w:tcW w:w="2732" w:type="dxa"/>
            <w:gridSpan w:val="3"/>
          </w:tcPr>
          <w:p w:rsidR="00FC6FB0" w:rsidRPr="00FC6FB0" w:rsidRDefault="00FC6FB0" w:rsidP="00FC6FB0">
            <w:pPr>
              <w:pStyle w:val="aff1"/>
              <w:rPr>
                <w:highlight w:val="yellow"/>
              </w:rPr>
            </w:pPr>
            <w:r w:rsidRPr="00FC6FB0">
              <w:t>4.Введение кассовой отчетности</w:t>
            </w:r>
          </w:p>
        </w:tc>
        <w:tc>
          <w:tcPr>
            <w:tcW w:w="3073" w:type="dxa"/>
          </w:tcPr>
          <w:p w:rsidR="00FC6FB0" w:rsidRPr="00FC6FB0" w:rsidRDefault="00FC6FB0" w:rsidP="00A00D03">
            <w:pPr>
              <w:jc w:val="center"/>
              <w:rPr>
                <w:rFonts w:ascii="Times New Roman" w:hAnsi="Times New Roman"/>
                <w:sz w:val="24"/>
                <w:szCs w:val="24"/>
              </w:rPr>
            </w:pPr>
            <w:r w:rsidRPr="00FC6FB0">
              <w:rPr>
                <w:rFonts w:ascii="Times New Roman" w:hAnsi="Times New Roman"/>
                <w:sz w:val="24"/>
                <w:szCs w:val="24"/>
              </w:rPr>
              <w:t>20</w:t>
            </w:r>
          </w:p>
        </w:tc>
        <w:tc>
          <w:tcPr>
            <w:tcW w:w="3075" w:type="dxa"/>
          </w:tcPr>
          <w:p w:rsidR="00FC6FB0" w:rsidRPr="00FC6FB0" w:rsidRDefault="00FC6FB0" w:rsidP="00A00D03">
            <w:pPr>
              <w:jc w:val="center"/>
              <w:rPr>
                <w:rFonts w:ascii="Times New Roman" w:hAnsi="Times New Roman"/>
                <w:sz w:val="24"/>
                <w:szCs w:val="24"/>
              </w:rPr>
            </w:pPr>
            <w:r w:rsidRPr="00FC6FB0">
              <w:rPr>
                <w:rFonts w:ascii="Times New Roman" w:hAnsi="Times New Roman"/>
                <w:sz w:val="24"/>
                <w:szCs w:val="24"/>
              </w:rPr>
              <w:t>20</w:t>
            </w:r>
          </w:p>
        </w:tc>
      </w:tr>
      <w:tr w:rsidR="00FC6FB0" w:rsidRPr="00FC6FB0" w:rsidTr="004F0AE0">
        <w:trPr>
          <w:trHeight w:val="1260"/>
        </w:trPr>
        <w:tc>
          <w:tcPr>
            <w:tcW w:w="635" w:type="dxa"/>
            <w:vMerge/>
          </w:tcPr>
          <w:p w:rsidR="00FC6FB0" w:rsidRPr="00FC6FB0" w:rsidRDefault="00FC6FB0" w:rsidP="00FC6FB0">
            <w:pPr>
              <w:pStyle w:val="aff1"/>
            </w:pPr>
          </w:p>
        </w:tc>
        <w:tc>
          <w:tcPr>
            <w:tcW w:w="2732" w:type="dxa"/>
            <w:gridSpan w:val="3"/>
          </w:tcPr>
          <w:p w:rsidR="00FC6FB0" w:rsidRPr="00FC6FB0" w:rsidRDefault="00FC6FB0" w:rsidP="00FC6FB0">
            <w:pPr>
              <w:pStyle w:val="aff1"/>
            </w:pPr>
            <w:r w:rsidRPr="00FC6FB0">
              <w:t>5. Осуществлять   наличные   расчеты  в  установленном  порядке  с организациями и физическими лицами при оплате работ и услуг организации</w:t>
            </w:r>
          </w:p>
        </w:tc>
        <w:tc>
          <w:tcPr>
            <w:tcW w:w="3073" w:type="dxa"/>
          </w:tcPr>
          <w:p w:rsidR="00FC6FB0" w:rsidRPr="00FC6FB0" w:rsidRDefault="00FC6FB0" w:rsidP="00A00D03">
            <w:pPr>
              <w:jc w:val="center"/>
              <w:rPr>
                <w:rFonts w:ascii="Times New Roman" w:hAnsi="Times New Roman"/>
                <w:sz w:val="24"/>
                <w:szCs w:val="24"/>
              </w:rPr>
            </w:pPr>
          </w:p>
          <w:p w:rsidR="00FC6FB0" w:rsidRPr="00FC6FB0" w:rsidRDefault="00FC6FB0" w:rsidP="00A00D03">
            <w:pPr>
              <w:jc w:val="center"/>
              <w:rPr>
                <w:rFonts w:ascii="Times New Roman" w:hAnsi="Times New Roman"/>
                <w:sz w:val="24"/>
                <w:szCs w:val="24"/>
              </w:rPr>
            </w:pPr>
          </w:p>
          <w:p w:rsidR="00FC6FB0" w:rsidRPr="00FC6FB0" w:rsidRDefault="00FC6FB0" w:rsidP="00A00D03">
            <w:pPr>
              <w:jc w:val="center"/>
              <w:rPr>
                <w:rFonts w:ascii="Times New Roman" w:hAnsi="Times New Roman"/>
                <w:sz w:val="24"/>
                <w:szCs w:val="24"/>
              </w:rPr>
            </w:pPr>
            <w:r w:rsidRPr="00FC6FB0">
              <w:rPr>
                <w:rFonts w:ascii="Times New Roman" w:hAnsi="Times New Roman"/>
                <w:sz w:val="24"/>
                <w:szCs w:val="24"/>
              </w:rPr>
              <w:t>60</w:t>
            </w:r>
          </w:p>
        </w:tc>
        <w:tc>
          <w:tcPr>
            <w:tcW w:w="3075" w:type="dxa"/>
          </w:tcPr>
          <w:p w:rsidR="00FC6FB0" w:rsidRPr="00FC6FB0" w:rsidRDefault="00FC6FB0" w:rsidP="00A00D03">
            <w:pPr>
              <w:jc w:val="center"/>
              <w:rPr>
                <w:rFonts w:ascii="Times New Roman" w:hAnsi="Times New Roman"/>
                <w:sz w:val="24"/>
                <w:szCs w:val="24"/>
              </w:rPr>
            </w:pPr>
          </w:p>
          <w:p w:rsidR="00FC6FB0" w:rsidRPr="00FC6FB0" w:rsidRDefault="00FC6FB0" w:rsidP="00A00D03">
            <w:pPr>
              <w:jc w:val="center"/>
              <w:rPr>
                <w:rFonts w:ascii="Times New Roman" w:hAnsi="Times New Roman"/>
                <w:sz w:val="24"/>
                <w:szCs w:val="24"/>
              </w:rPr>
            </w:pPr>
          </w:p>
          <w:p w:rsidR="00FC6FB0" w:rsidRPr="00FC6FB0" w:rsidRDefault="00FC6FB0" w:rsidP="00A00D03">
            <w:pPr>
              <w:jc w:val="center"/>
              <w:rPr>
                <w:rFonts w:ascii="Times New Roman" w:hAnsi="Times New Roman"/>
                <w:sz w:val="24"/>
                <w:szCs w:val="24"/>
              </w:rPr>
            </w:pPr>
            <w:r w:rsidRPr="00FC6FB0">
              <w:rPr>
                <w:rFonts w:ascii="Times New Roman" w:hAnsi="Times New Roman"/>
                <w:sz w:val="24"/>
                <w:szCs w:val="24"/>
              </w:rPr>
              <w:t>60</w:t>
            </w:r>
          </w:p>
        </w:tc>
      </w:tr>
      <w:tr w:rsidR="00FC6FB0" w:rsidRPr="00FC6FB0" w:rsidTr="004F0AE0">
        <w:trPr>
          <w:trHeight w:val="320"/>
        </w:trPr>
        <w:tc>
          <w:tcPr>
            <w:tcW w:w="6440" w:type="dxa"/>
            <w:gridSpan w:val="5"/>
          </w:tcPr>
          <w:p w:rsidR="00FC6FB0" w:rsidRPr="00A00D03" w:rsidRDefault="00FC6FB0" w:rsidP="00A00D03">
            <w:pPr>
              <w:pStyle w:val="aff1"/>
              <w:jc w:val="right"/>
              <w:rPr>
                <w:b/>
              </w:rPr>
            </w:pPr>
            <w:r w:rsidRPr="00A00D03">
              <w:rPr>
                <w:b/>
              </w:rPr>
              <w:t>Итог:</w:t>
            </w:r>
          </w:p>
        </w:tc>
        <w:tc>
          <w:tcPr>
            <w:tcW w:w="3075" w:type="dxa"/>
          </w:tcPr>
          <w:p w:rsidR="00FC6FB0" w:rsidRPr="00FC6FB0" w:rsidRDefault="00FC6FB0" w:rsidP="004F0AE0">
            <w:pPr>
              <w:jc w:val="center"/>
              <w:rPr>
                <w:rFonts w:ascii="Times New Roman" w:hAnsi="Times New Roman"/>
                <w:b/>
                <w:sz w:val="24"/>
                <w:szCs w:val="24"/>
              </w:rPr>
            </w:pPr>
            <w:r w:rsidRPr="00FC6FB0">
              <w:rPr>
                <w:rFonts w:ascii="Times New Roman" w:hAnsi="Times New Roman"/>
                <w:b/>
                <w:sz w:val="24"/>
                <w:szCs w:val="24"/>
              </w:rPr>
              <w:t>246,98</w:t>
            </w:r>
          </w:p>
        </w:tc>
      </w:tr>
      <w:tr w:rsidR="00FC6FB0" w:rsidRPr="00FC6FB0" w:rsidTr="004F0AE0">
        <w:trPr>
          <w:trHeight w:val="220"/>
        </w:trPr>
        <w:tc>
          <w:tcPr>
            <w:tcW w:w="9515" w:type="dxa"/>
            <w:gridSpan w:val="6"/>
          </w:tcPr>
          <w:p w:rsidR="00FC6FB0" w:rsidRPr="001A2123" w:rsidRDefault="00FC6FB0" w:rsidP="001A2123">
            <w:pPr>
              <w:pStyle w:val="aff1"/>
              <w:jc w:val="center"/>
              <w:rPr>
                <w:b/>
                <w:sz w:val="24"/>
                <w:szCs w:val="24"/>
              </w:rPr>
            </w:pPr>
            <w:r w:rsidRPr="001A2123">
              <w:rPr>
                <w:b/>
                <w:sz w:val="24"/>
                <w:szCs w:val="24"/>
              </w:rPr>
              <w:t>Профессиональная квалификационная группа</w:t>
            </w:r>
          </w:p>
          <w:p w:rsidR="00FC6FB0" w:rsidRPr="001A2123" w:rsidRDefault="00FC6FB0" w:rsidP="001A2123">
            <w:pPr>
              <w:pStyle w:val="aff1"/>
              <w:jc w:val="center"/>
              <w:rPr>
                <w:b/>
                <w:sz w:val="24"/>
                <w:szCs w:val="24"/>
              </w:rPr>
            </w:pPr>
            <w:r w:rsidRPr="001A2123">
              <w:rPr>
                <w:b/>
                <w:sz w:val="24"/>
                <w:szCs w:val="24"/>
              </w:rPr>
              <w:t>«Общеотраслевые профессии рабочих первого  уровня»</w:t>
            </w:r>
          </w:p>
        </w:tc>
      </w:tr>
      <w:tr w:rsidR="00FC6FB0" w:rsidRPr="00FC6FB0" w:rsidTr="004F0AE0">
        <w:trPr>
          <w:trHeight w:val="220"/>
        </w:trPr>
        <w:tc>
          <w:tcPr>
            <w:tcW w:w="9515" w:type="dxa"/>
            <w:gridSpan w:val="6"/>
          </w:tcPr>
          <w:p w:rsidR="00FC6FB0" w:rsidRPr="001A2123" w:rsidRDefault="00FC6FB0" w:rsidP="001A2123">
            <w:pPr>
              <w:pStyle w:val="aff1"/>
              <w:jc w:val="center"/>
              <w:rPr>
                <w:b/>
                <w:sz w:val="24"/>
                <w:szCs w:val="24"/>
              </w:rPr>
            </w:pPr>
            <w:r w:rsidRPr="001A2123">
              <w:rPr>
                <w:b/>
                <w:sz w:val="24"/>
                <w:szCs w:val="24"/>
              </w:rPr>
              <w:t>1 квалификационный уровень</w:t>
            </w:r>
          </w:p>
        </w:tc>
      </w:tr>
      <w:tr w:rsidR="00FC6FB0" w:rsidRPr="00FC6FB0" w:rsidTr="004F0AE0">
        <w:trPr>
          <w:trHeight w:val="440"/>
        </w:trPr>
        <w:tc>
          <w:tcPr>
            <w:tcW w:w="9515" w:type="dxa"/>
            <w:gridSpan w:val="6"/>
          </w:tcPr>
          <w:p w:rsidR="00FC6FB0" w:rsidRPr="001A2123" w:rsidRDefault="00FC6FB0" w:rsidP="001A2123">
            <w:pPr>
              <w:pStyle w:val="aff1"/>
              <w:jc w:val="center"/>
              <w:rPr>
                <w:b/>
                <w:sz w:val="24"/>
                <w:szCs w:val="24"/>
              </w:rPr>
            </w:pPr>
            <w:r w:rsidRPr="001A2123">
              <w:rPr>
                <w:b/>
                <w:sz w:val="24"/>
                <w:szCs w:val="24"/>
              </w:rPr>
              <w:t>Уборщица служебных помещений</w:t>
            </w:r>
          </w:p>
        </w:tc>
      </w:tr>
      <w:tr w:rsidR="00FC6FB0" w:rsidRPr="00FC6FB0" w:rsidTr="004F0AE0">
        <w:trPr>
          <w:trHeight w:val="120"/>
        </w:trPr>
        <w:tc>
          <w:tcPr>
            <w:tcW w:w="635" w:type="dxa"/>
            <w:vMerge w:val="restart"/>
          </w:tcPr>
          <w:p w:rsidR="00FC6FB0" w:rsidRPr="00FC6FB0" w:rsidRDefault="00FC6FB0" w:rsidP="00FC6FB0">
            <w:pPr>
              <w:pStyle w:val="aff1"/>
              <w:rPr>
                <w:sz w:val="24"/>
                <w:szCs w:val="24"/>
              </w:rPr>
            </w:pPr>
          </w:p>
          <w:p w:rsidR="00FC6FB0" w:rsidRPr="00FC6FB0" w:rsidRDefault="00FC6FB0" w:rsidP="00FC6FB0">
            <w:pPr>
              <w:pStyle w:val="aff1"/>
              <w:rPr>
                <w:sz w:val="24"/>
                <w:szCs w:val="24"/>
              </w:rPr>
            </w:pPr>
          </w:p>
          <w:p w:rsidR="00FC6FB0" w:rsidRPr="00FC6FB0" w:rsidRDefault="00FC6FB0" w:rsidP="00FC6FB0">
            <w:pPr>
              <w:pStyle w:val="aff1"/>
              <w:rPr>
                <w:sz w:val="24"/>
                <w:szCs w:val="24"/>
              </w:rPr>
            </w:pPr>
            <w:r w:rsidRPr="00FC6FB0">
              <w:rPr>
                <w:sz w:val="24"/>
                <w:szCs w:val="24"/>
              </w:rPr>
              <w:t xml:space="preserve">   5.</w:t>
            </w:r>
          </w:p>
          <w:p w:rsidR="00FC6FB0" w:rsidRPr="00FC6FB0" w:rsidRDefault="00FC6FB0" w:rsidP="00FC6FB0">
            <w:pPr>
              <w:pStyle w:val="aff1"/>
              <w:rPr>
                <w:sz w:val="24"/>
                <w:szCs w:val="24"/>
              </w:rPr>
            </w:pPr>
          </w:p>
          <w:p w:rsidR="00FC6FB0" w:rsidRPr="00FC6FB0" w:rsidRDefault="00FC6FB0" w:rsidP="00FC6FB0">
            <w:pPr>
              <w:pStyle w:val="aff1"/>
              <w:rPr>
                <w:sz w:val="24"/>
                <w:szCs w:val="24"/>
              </w:rPr>
            </w:pPr>
          </w:p>
        </w:tc>
        <w:tc>
          <w:tcPr>
            <w:tcW w:w="2732" w:type="dxa"/>
            <w:gridSpan w:val="3"/>
          </w:tcPr>
          <w:p w:rsidR="00FC6FB0" w:rsidRPr="00FC6FB0" w:rsidRDefault="00FC6FB0" w:rsidP="00FC6FB0">
            <w:pPr>
              <w:pStyle w:val="aff1"/>
              <w:rPr>
                <w:sz w:val="24"/>
                <w:szCs w:val="24"/>
              </w:rPr>
            </w:pPr>
            <w:r w:rsidRPr="00FC6FB0">
              <w:rPr>
                <w:sz w:val="24"/>
                <w:szCs w:val="24"/>
              </w:rPr>
              <w:t xml:space="preserve">1.Качественное проведение ежедневных уборок помещений 2-го и 3-го этажа администрации (нежилое помещение №3 </w:t>
            </w:r>
            <w:r w:rsidRPr="00FC6FB0">
              <w:rPr>
                <w:sz w:val="24"/>
                <w:szCs w:val="24"/>
                <w:lang w:val="en-US"/>
              </w:rPr>
              <w:t>S</w:t>
            </w:r>
            <w:r w:rsidRPr="00FC6FB0">
              <w:rPr>
                <w:sz w:val="24"/>
                <w:szCs w:val="24"/>
              </w:rPr>
              <w:t xml:space="preserve">=15,8 м.кв. и нежилое помещение №6 </w:t>
            </w:r>
            <w:r w:rsidRPr="00FC6FB0">
              <w:rPr>
                <w:sz w:val="24"/>
                <w:szCs w:val="24"/>
                <w:lang w:val="en-US"/>
              </w:rPr>
              <w:t>S</w:t>
            </w:r>
            <w:r w:rsidRPr="00FC6FB0">
              <w:rPr>
                <w:sz w:val="24"/>
                <w:szCs w:val="24"/>
              </w:rPr>
              <w:t>=30,8 м.кв.)</w:t>
            </w:r>
          </w:p>
        </w:tc>
        <w:tc>
          <w:tcPr>
            <w:tcW w:w="3073" w:type="dxa"/>
          </w:tcPr>
          <w:p w:rsidR="00FC6FB0" w:rsidRPr="00FC6FB0" w:rsidRDefault="00FC6FB0" w:rsidP="00A00D03">
            <w:pPr>
              <w:pStyle w:val="aff1"/>
              <w:jc w:val="center"/>
              <w:rPr>
                <w:sz w:val="24"/>
                <w:szCs w:val="24"/>
              </w:rPr>
            </w:pPr>
          </w:p>
          <w:p w:rsidR="00FC6FB0" w:rsidRPr="00FC6FB0" w:rsidRDefault="00FC6FB0" w:rsidP="00A00D03">
            <w:pPr>
              <w:pStyle w:val="aff1"/>
              <w:jc w:val="center"/>
              <w:rPr>
                <w:sz w:val="24"/>
                <w:szCs w:val="24"/>
              </w:rPr>
            </w:pPr>
          </w:p>
          <w:p w:rsidR="00FC6FB0" w:rsidRPr="00FC6FB0" w:rsidRDefault="00FC6FB0" w:rsidP="00A00D03">
            <w:pPr>
              <w:pStyle w:val="aff1"/>
              <w:jc w:val="center"/>
              <w:rPr>
                <w:sz w:val="24"/>
                <w:szCs w:val="24"/>
              </w:rPr>
            </w:pPr>
          </w:p>
          <w:p w:rsidR="00FC6FB0" w:rsidRPr="00FC6FB0" w:rsidRDefault="00FC6FB0" w:rsidP="00A00D03">
            <w:pPr>
              <w:pStyle w:val="aff1"/>
              <w:jc w:val="center"/>
              <w:rPr>
                <w:sz w:val="24"/>
                <w:szCs w:val="24"/>
              </w:rPr>
            </w:pPr>
            <w:r w:rsidRPr="00FC6FB0">
              <w:rPr>
                <w:sz w:val="24"/>
                <w:szCs w:val="24"/>
              </w:rPr>
              <w:t>87,73</w:t>
            </w:r>
          </w:p>
        </w:tc>
        <w:tc>
          <w:tcPr>
            <w:tcW w:w="3075" w:type="dxa"/>
          </w:tcPr>
          <w:p w:rsidR="00FC6FB0" w:rsidRPr="00FC6FB0" w:rsidRDefault="00FC6FB0" w:rsidP="00A00D03">
            <w:pPr>
              <w:pStyle w:val="aff1"/>
              <w:jc w:val="center"/>
              <w:rPr>
                <w:sz w:val="24"/>
                <w:szCs w:val="24"/>
              </w:rPr>
            </w:pPr>
          </w:p>
          <w:p w:rsidR="00FC6FB0" w:rsidRPr="00FC6FB0" w:rsidRDefault="00FC6FB0" w:rsidP="00A00D03">
            <w:pPr>
              <w:pStyle w:val="aff1"/>
              <w:jc w:val="center"/>
              <w:rPr>
                <w:sz w:val="24"/>
                <w:szCs w:val="24"/>
              </w:rPr>
            </w:pPr>
          </w:p>
          <w:p w:rsidR="00FC6FB0" w:rsidRPr="00FC6FB0" w:rsidRDefault="00FC6FB0" w:rsidP="00A00D03">
            <w:pPr>
              <w:pStyle w:val="aff1"/>
              <w:jc w:val="center"/>
              <w:rPr>
                <w:sz w:val="24"/>
                <w:szCs w:val="24"/>
              </w:rPr>
            </w:pPr>
          </w:p>
          <w:p w:rsidR="00FC6FB0" w:rsidRPr="00FC6FB0" w:rsidRDefault="00FC6FB0" w:rsidP="00A00D03">
            <w:pPr>
              <w:pStyle w:val="aff1"/>
              <w:jc w:val="center"/>
              <w:rPr>
                <w:sz w:val="24"/>
                <w:szCs w:val="24"/>
              </w:rPr>
            </w:pPr>
            <w:r w:rsidRPr="00FC6FB0">
              <w:rPr>
                <w:sz w:val="24"/>
                <w:szCs w:val="24"/>
              </w:rPr>
              <w:t>87,73</w:t>
            </w:r>
          </w:p>
        </w:tc>
      </w:tr>
      <w:tr w:rsidR="00FC6FB0" w:rsidRPr="00FC6FB0" w:rsidTr="004F0AE0">
        <w:trPr>
          <w:trHeight w:val="860"/>
        </w:trPr>
        <w:tc>
          <w:tcPr>
            <w:tcW w:w="635" w:type="dxa"/>
            <w:vMerge/>
          </w:tcPr>
          <w:p w:rsidR="00FC6FB0" w:rsidRPr="00FC6FB0" w:rsidRDefault="00FC6FB0" w:rsidP="00FC6FB0">
            <w:pPr>
              <w:pStyle w:val="aff1"/>
              <w:rPr>
                <w:sz w:val="24"/>
                <w:szCs w:val="24"/>
              </w:rPr>
            </w:pPr>
          </w:p>
        </w:tc>
        <w:tc>
          <w:tcPr>
            <w:tcW w:w="2732" w:type="dxa"/>
            <w:gridSpan w:val="3"/>
          </w:tcPr>
          <w:p w:rsidR="00FC6FB0" w:rsidRPr="00FC6FB0" w:rsidRDefault="00FC6FB0" w:rsidP="00FC6FB0">
            <w:pPr>
              <w:pStyle w:val="aff1"/>
              <w:rPr>
                <w:bCs/>
                <w:color w:val="000000"/>
                <w:sz w:val="24"/>
                <w:szCs w:val="24"/>
              </w:rPr>
            </w:pPr>
            <w:r w:rsidRPr="00FC6FB0">
              <w:rPr>
                <w:color w:val="333333"/>
                <w:sz w:val="24"/>
                <w:szCs w:val="24"/>
              </w:rPr>
              <w:t>2. Проведение генеральных уборок, мытье окон, протирание пыли со столов, подоконников, полив цветов</w:t>
            </w:r>
          </w:p>
        </w:tc>
        <w:tc>
          <w:tcPr>
            <w:tcW w:w="3073" w:type="dxa"/>
          </w:tcPr>
          <w:p w:rsidR="00FC6FB0" w:rsidRPr="00FC6FB0" w:rsidRDefault="00FC6FB0" w:rsidP="00A00D03">
            <w:pPr>
              <w:pStyle w:val="aff1"/>
              <w:jc w:val="center"/>
              <w:rPr>
                <w:sz w:val="24"/>
                <w:szCs w:val="24"/>
              </w:rPr>
            </w:pPr>
          </w:p>
          <w:p w:rsidR="00FC6FB0" w:rsidRPr="00FC6FB0" w:rsidRDefault="00FC6FB0" w:rsidP="00A00D03">
            <w:pPr>
              <w:pStyle w:val="aff1"/>
              <w:jc w:val="center"/>
              <w:rPr>
                <w:sz w:val="24"/>
                <w:szCs w:val="24"/>
              </w:rPr>
            </w:pPr>
            <w:r w:rsidRPr="00FC6FB0">
              <w:rPr>
                <w:sz w:val="24"/>
                <w:szCs w:val="24"/>
              </w:rPr>
              <w:t>26</w:t>
            </w:r>
          </w:p>
        </w:tc>
        <w:tc>
          <w:tcPr>
            <w:tcW w:w="3075" w:type="dxa"/>
          </w:tcPr>
          <w:p w:rsidR="00FC6FB0" w:rsidRPr="00FC6FB0" w:rsidRDefault="00FC6FB0" w:rsidP="00A00D03">
            <w:pPr>
              <w:pStyle w:val="aff1"/>
              <w:jc w:val="center"/>
              <w:rPr>
                <w:sz w:val="24"/>
                <w:szCs w:val="24"/>
              </w:rPr>
            </w:pPr>
          </w:p>
          <w:p w:rsidR="00FC6FB0" w:rsidRPr="00FC6FB0" w:rsidRDefault="00FC6FB0" w:rsidP="00A00D03">
            <w:pPr>
              <w:pStyle w:val="aff1"/>
              <w:jc w:val="center"/>
              <w:rPr>
                <w:sz w:val="24"/>
                <w:szCs w:val="24"/>
              </w:rPr>
            </w:pPr>
            <w:r w:rsidRPr="00FC6FB0">
              <w:rPr>
                <w:sz w:val="24"/>
                <w:szCs w:val="24"/>
              </w:rPr>
              <w:t>26</w:t>
            </w:r>
          </w:p>
        </w:tc>
      </w:tr>
      <w:tr w:rsidR="00FC6FB0" w:rsidRPr="00FC6FB0" w:rsidTr="004F0AE0">
        <w:trPr>
          <w:trHeight w:val="280"/>
        </w:trPr>
        <w:tc>
          <w:tcPr>
            <w:tcW w:w="6440" w:type="dxa"/>
            <w:gridSpan w:val="5"/>
          </w:tcPr>
          <w:p w:rsidR="00FC6FB0" w:rsidRPr="00A00D03" w:rsidRDefault="00FC6FB0" w:rsidP="00A00D03">
            <w:pPr>
              <w:pStyle w:val="aff1"/>
              <w:jc w:val="right"/>
              <w:rPr>
                <w:b/>
                <w:color w:val="333333"/>
                <w:sz w:val="24"/>
                <w:szCs w:val="24"/>
              </w:rPr>
            </w:pPr>
            <w:r w:rsidRPr="00A00D03">
              <w:rPr>
                <w:b/>
                <w:color w:val="333333"/>
                <w:sz w:val="24"/>
                <w:szCs w:val="24"/>
              </w:rPr>
              <w:t>Итог:</w:t>
            </w:r>
          </w:p>
        </w:tc>
        <w:tc>
          <w:tcPr>
            <w:tcW w:w="3075" w:type="dxa"/>
          </w:tcPr>
          <w:p w:rsidR="00FC6FB0" w:rsidRPr="00A00D03" w:rsidRDefault="00FC6FB0" w:rsidP="00A00D03">
            <w:pPr>
              <w:pStyle w:val="aff1"/>
              <w:jc w:val="center"/>
              <w:rPr>
                <w:b/>
                <w:sz w:val="24"/>
                <w:szCs w:val="24"/>
              </w:rPr>
            </w:pPr>
            <w:r w:rsidRPr="00A00D03">
              <w:rPr>
                <w:b/>
                <w:sz w:val="24"/>
                <w:szCs w:val="24"/>
              </w:rPr>
              <w:t>113,78</w:t>
            </w:r>
          </w:p>
        </w:tc>
      </w:tr>
      <w:tr w:rsidR="00FC6FB0" w:rsidRPr="00FC6FB0" w:rsidTr="004F0AE0">
        <w:trPr>
          <w:trHeight w:val="240"/>
        </w:trPr>
        <w:tc>
          <w:tcPr>
            <w:tcW w:w="9515" w:type="dxa"/>
            <w:gridSpan w:val="6"/>
          </w:tcPr>
          <w:p w:rsidR="00FC6FB0" w:rsidRPr="001A2123" w:rsidRDefault="00FC6FB0" w:rsidP="001A2123">
            <w:pPr>
              <w:pStyle w:val="aff1"/>
              <w:jc w:val="center"/>
              <w:rPr>
                <w:b/>
                <w:sz w:val="24"/>
                <w:szCs w:val="24"/>
              </w:rPr>
            </w:pPr>
            <w:r w:rsidRPr="001A2123">
              <w:rPr>
                <w:b/>
                <w:sz w:val="24"/>
                <w:szCs w:val="24"/>
              </w:rPr>
              <w:t>Профессиональная квалификационная группа</w:t>
            </w:r>
          </w:p>
          <w:p w:rsidR="00FC6FB0" w:rsidRPr="001A2123" w:rsidRDefault="00FC6FB0" w:rsidP="001A2123">
            <w:pPr>
              <w:pStyle w:val="aff1"/>
              <w:jc w:val="center"/>
              <w:rPr>
                <w:b/>
                <w:sz w:val="24"/>
                <w:szCs w:val="24"/>
              </w:rPr>
            </w:pPr>
            <w:r w:rsidRPr="001A2123">
              <w:rPr>
                <w:b/>
                <w:sz w:val="24"/>
                <w:szCs w:val="24"/>
              </w:rPr>
              <w:t>«Общеотраслевые профессии  рабочих второго  уровня»</w:t>
            </w:r>
          </w:p>
        </w:tc>
      </w:tr>
      <w:tr w:rsidR="00FC6FB0" w:rsidRPr="00FC6FB0" w:rsidTr="004F0AE0">
        <w:trPr>
          <w:trHeight w:val="220"/>
        </w:trPr>
        <w:tc>
          <w:tcPr>
            <w:tcW w:w="9515" w:type="dxa"/>
            <w:gridSpan w:val="6"/>
          </w:tcPr>
          <w:p w:rsidR="00FC6FB0" w:rsidRPr="001A2123" w:rsidRDefault="00FC6FB0" w:rsidP="001A2123">
            <w:pPr>
              <w:pStyle w:val="aff1"/>
              <w:jc w:val="center"/>
              <w:rPr>
                <w:b/>
                <w:sz w:val="24"/>
                <w:szCs w:val="24"/>
              </w:rPr>
            </w:pPr>
            <w:r w:rsidRPr="001A2123">
              <w:rPr>
                <w:b/>
                <w:sz w:val="24"/>
                <w:szCs w:val="24"/>
              </w:rPr>
              <w:t>1 квалификационный уровень</w:t>
            </w:r>
          </w:p>
        </w:tc>
      </w:tr>
      <w:tr w:rsidR="00FC6FB0" w:rsidRPr="00FC6FB0" w:rsidTr="004F0AE0">
        <w:trPr>
          <w:trHeight w:val="220"/>
        </w:trPr>
        <w:tc>
          <w:tcPr>
            <w:tcW w:w="9515" w:type="dxa"/>
            <w:gridSpan w:val="6"/>
          </w:tcPr>
          <w:p w:rsidR="00FC6FB0" w:rsidRPr="001A2123" w:rsidRDefault="00FC6FB0" w:rsidP="001A2123">
            <w:pPr>
              <w:pStyle w:val="aff1"/>
              <w:jc w:val="center"/>
              <w:rPr>
                <w:b/>
                <w:sz w:val="24"/>
                <w:szCs w:val="24"/>
              </w:rPr>
            </w:pPr>
            <w:r w:rsidRPr="001A2123">
              <w:rPr>
                <w:b/>
                <w:sz w:val="24"/>
                <w:szCs w:val="24"/>
              </w:rPr>
              <w:t>Рабочий</w:t>
            </w:r>
          </w:p>
        </w:tc>
      </w:tr>
      <w:tr w:rsidR="00FC6FB0" w:rsidRPr="00FC6FB0" w:rsidTr="004F0AE0">
        <w:trPr>
          <w:trHeight w:val="825"/>
        </w:trPr>
        <w:tc>
          <w:tcPr>
            <w:tcW w:w="635" w:type="dxa"/>
            <w:vMerge w:val="restart"/>
          </w:tcPr>
          <w:p w:rsidR="00FC6FB0" w:rsidRPr="00FC6FB0" w:rsidRDefault="00FC6FB0" w:rsidP="00FC6FB0">
            <w:pPr>
              <w:pStyle w:val="aff1"/>
              <w:rPr>
                <w:sz w:val="24"/>
                <w:szCs w:val="24"/>
              </w:rPr>
            </w:pPr>
          </w:p>
          <w:p w:rsidR="00FC6FB0" w:rsidRPr="00FC6FB0" w:rsidRDefault="00FC6FB0" w:rsidP="00FC6FB0">
            <w:pPr>
              <w:pStyle w:val="aff1"/>
              <w:rPr>
                <w:sz w:val="24"/>
                <w:szCs w:val="24"/>
              </w:rPr>
            </w:pPr>
          </w:p>
          <w:p w:rsidR="00FC6FB0" w:rsidRPr="00FC6FB0" w:rsidRDefault="00FC6FB0" w:rsidP="00FC6FB0">
            <w:pPr>
              <w:pStyle w:val="aff1"/>
              <w:rPr>
                <w:sz w:val="24"/>
                <w:szCs w:val="24"/>
              </w:rPr>
            </w:pPr>
          </w:p>
          <w:p w:rsidR="00FC6FB0" w:rsidRPr="00FC6FB0" w:rsidRDefault="00FC6FB0" w:rsidP="00FC6FB0">
            <w:pPr>
              <w:pStyle w:val="aff1"/>
              <w:rPr>
                <w:sz w:val="24"/>
                <w:szCs w:val="24"/>
              </w:rPr>
            </w:pPr>
          </w:p>
          <w:p w:rsidR="00FC6FB0" w:rsidRPr="00FC6FB0" w:rsidRDefault="00FC6FB0" w:rsidP="00FC6FB0">
            <w:pPr>
              <w:pStyle w:val="aff1"/>
              <w:rPr>
                <w:sz w:val="24"/>
                <w:szCs w:val="24"/>
              </w:rPr>
            </w:pPr>
            <w:r w:rsidRPr="00FC6FB0">
              <w:rPr>
                <w:sz w:val="24"/>
                <w:szCs w:val="24"/>
              </w:rPr>
              <w:t>6.</w:t>
            </w:r>
          </w:p>
        </w:tc>
        <w:tc>
          <w:tcPr>
            <w:tcW w:w="2732" w:type="dxa"/>
            <w:gridSpan w:val="3"/>
            <w:vAlign w:val="center"/>
          </w:tcPr>
          <w:p w:rsidR="00FC6FB0" w:rsidRPr="00FC6FB0" w:rsidRDefault="00FC6FB0" w:rsidP="00FC6FB0">
            <w:pPr>
              <w:pStyle w:val="aff1"/>
              <w:rPr>
                <w:sz w:val="24"/>
                <w:szCs w:val="24"/>
              </w:rPr>
            </w:pPr>
            <w:r w:rsidRPr="00FC6FB0">
              <w:rPr>
                <w:color w:val="333333"/>
                <w:sz w:val="24"/>
                <w:szCs w:val="24"/>
              </w:rPr>
              <w:t>1. Выполнение  вспомогательных и подсобных работ на вверенных участках.</w:t>
            </w:r>
          </w:p>
        </w:tc>
        <w:tc>
          <w:tcPr>
            <w:tcW w:w="3073" w:type="dxa"/>
          </w:tcPr>
          <w:p w:rsidR="00FC6FB0" w:rsidRPr="00FC6FB0" w:rsidRDefault="00FC6FB0" w:rsidP="00A00D03">
            <w:pPr>
              <w:pStyle w:val="aff1"/>
              <w:jc w:val="center"/>
              <w:rPr>
                <w:sz w:val="24"/>
                <w:szCs w:val="24"/>
              </w:rPr>
            </w:pPr>
          </w:p>
          <w:p w:rsidR="00FC6FB0" w:rsidRPr="00FC6FB0" w:rsidRDefault="00FC6FB0" w:rsidP="00A00D03">
            <w:pPr>
              <w:pStyle w:val="aff1"/>
              <w:jc w:val="center"/>
              <w:rPr>
                <w:sz w:val="24"/>
                <w:szCs w:val="24"/>
              </w:rPr>
            </w:pPr>
            <w:r w:rsidRPr="00FC6FB0">
              <w:rPr>
                <w:sz w:val="24"/>
                <w:szCs w:val="24"/>
              </w:rPr>
              <w:t>20</w:t>
            </w:r>
          </w:p>
          <w:p w:rsidR="00FC6FB0" w:rsidRPr="00FC6FB0" w:rsidRDefault="00FC6FB0" w:rsidP="00A00D03">
            <w:pPr>
              <w:pStyle w:val="aff1"/>
              <w:jc w:val="center"/>
              <w:rPr>
                <w:sz w:val="24"/>
                <w:szCs w:val="24"/>
              </w:rPr>
            </w:pPr>
          </w:p>
          <w:p w:rsidR="00FC6FB0" w:rsidRPr="00FC6FB0" w:rsidRDefault="00FC6FB0" w:rsidP="00A00D03">
            <w:pPr>
              <w:pStyle w:val="aff1"/>
              <w:jc w:val="center"/>
              <w:rPr>
                <w:sz w:val="24"/>
                <w:szCs w:val="24"/>
              </w:rPr>
            </w:pPr>
          </w:p>
        </w:tc>
        <w:tc>
          <w:tcPr>
            <w:tcW w:w="3075" w:type="dxa"/>
          </w:tcPr>
          <w:p w:rsidR="00FC6FB0" w:rsidRPr="00FC6FB0" w:rsidRDefault="00FC6FB0" w:rsidP="00A00D03">
            <w:pPr>
              <w:pStyle w:val="aff1"/>
              <w:jc w:val="center"/>
              <w:rPr>
                <w:sz w:val="24"/>
                <w:szCs w:val="24"/>
              </w:rPr>
            </w:pPr>
          </w:p>
          <w:p w:rsidR="00FC6FB0" w:rsidRPr="00FC6FB0" w:rsidRDefault="00FC6FB0" w:rsidP="00A00D03">
            <w:pPr>
              <w:pStyle w:val="aff1"/>
              <w:jc w:val="center"/>
              <w:rPr>
                <w:sz w:val="24"/>
                <w:szCs w:val="24"/>
              </w:rPr>
            </w:pPr>
            <w:r w:rsidRPr="00FC6FB0">
              <w:rPr>
                <w:sz w:val="24"/>
                <w:szCs w:val="24"/>
              </w:rPr>
              <w:t>20</w:t>
            </w:r>
          </w:p>
          <w:p w:rsidR="00FC6FB0" w:rsidRPr="00FC6FB0" w:rsidRDefault="00FC6FB0" w:rsidP="00A00D03">
            <w:pPr>
              <w:pStyle w:val="aff1"/>
              <w:jc w:val="center"/>
              <w:rPr>
                <w:sz w:val="24"/>
                <w:szCs w:val="24"/>
              </w:rPr>
            </w:pPr>
          </w:p>
          <w:p w:rsidR="00FC6FB0" w:rsidRPr="00FC6FB0" w:rsidRDefault="00FC6FB0" w:rsidP="00A00D03">
            <w:pPr>
              <w:pStyle w:val="aff1"/>
              <w:jc w:val="center"/>
              <w:rPr>
                <w:sz w:val="24"/>
                <w:szCs w:val="24"/>
              </w:rPr>
            </w:pPr>
          </w:p>
        </w:tc>
      </w:tr>
      <w:tr w:rsidR="00FC6FB0" w:rsidRPr="00FC6FB0" w:rsidTr="004F0AE0">
        <w:trPr>
          <w:trHeight w:val="1155"/>
        </w:trPr>
        <w:tc>
          <w:tcPr>
            <w:tcW w:w="635" w:type="dxa"/>
            <w:vMerge/>
          </w:tcPr>
          <w:p w:rsidR="00FC6FB0" w:rsidRPr="00FC6FB0" w:rsidRDefault="00FC6FB0" w:rsidP="00FC6FB0">
            <w:pPr>
              <w:pStyle w:val="aff1"/>
              <w:rPr>
                <w:sz w:val="24"/>
                <w:szCs w:val="24"/>
              </w:rPr>
            </w:pPr>
          </w:p>
        </w:tc>
        <w:tc>
          <w:tcPr>
            <w:tcW w:w="2732" w:type="dxa"/>
            <w:gridSpan w:val="3"/>
            <w:vAlign w:val="center"/>
          </w:tcPr>
          <w:p w:rsidR="00FC6FB0" w:rsidRPr="00FC6FB0" w:rsidRDefault="00FC6FB0" w:rsidP="00FC6FB0">
            <w:pPr>
              <w:pStyle w:val="aff1"/>
              <w:rPr>
                <w:color w:val="333333"/>
                <w:sz w:val="24"/>
                <w:szCs w:val="24"/>
              </w:rPr>
            </w:pPr>
            <w:r w:rsidRPr="00FC6FB0">
              <w:rPr>
                <w:color w:val="333333"/>
                <w:sz w:val="24"/>
                <w:szCs w:val="24"/>
              </w:rPr>
              <w:t xml:space="preserve">2.Содержать в чистоте территории, подъездные пути, дорожки и места складирования и хранения грузов. </w:t>
            </w:r>
          </w:p>
        </w:tc>
        <w:tc>
          <w:tcPr>
            <w:tcW w:w="3073" w:type="dxa"/>
          </w:tcPr>
          <w:p w:rsidR="00FC6FB0" w:rsidRPr="00FC6FB0" w:rsidRDefault="00FC6FB0" w:rsidP="00A00D03">
            <w:pPr>
              <w:pStyle w:val="aff1"/>
              <w:jc w:val="center"/>
              <w:rPr>
                <w:sz w:val="24"/>
                <w:szCs w:val="24"/>
              </w:rPr>
            </w:pPr>
          </w:p>
          <w:p w:rsidR="00FC6FB0" w:rsidRPr="00FC6FB0" w:rsidRDefault="00FC6FB0" w:rsidP="00A00D03">
            <w:pPr>
              <w:pStyle w:val="aff1"/>
              <w:jc w:val="center"/>
              <w:rPr>
                <w:sz w:val="24"/>
                <w:szCs w:val="24"/>
              </w:rPr>
            </w:pPr>
            <w:r w:rsidRPr="00FC6FB0">
              <w:rPr>
                <w:sz w:val="24"/>
                <w:szCs w:val="24"/>
              </w:rPr>
              <w:t>15</w:t>
            </w:r>
          </w:p>
        </w:tc>
        <w:tc>
          <w:tcPr>
            <w:tcW w:w="3075" w:type="dxa"/>
          </w:tcPr>
          <w:p w:rsidR="00FC6FB0" w:rsidRPr="00FC6FB0" w:rsidRDefault="00FC6FB0" w:rsidP="00A00D03">
            <w:pPr>
              <w:pStyle w:val="aff1"/>
              <w:jc w:val="center"/>
              <w:rPr>
                <w:sz w:val="24"/>
                <w:szCs w:val="24"/>
              </w:rPr>
            </w:pPr>
          </w:p>
          <w:p w:rsidR="00FC6FB0" w:rsidRPr="00FC6FB0" w:rsidRDefault="00FC6FB0" w:rsidP="00A00D03">
            <w:pPr>
              <w:pStyle w:val="aff1"/>
              <w:jc w:val="center"/>
              <w:rPr>
                <w:sz w:val="24"/>
                <w:szCs w:val="24"/>
              </w:rPr>
            </w:pPr>
            <w:r w:rsidRPr="00FC6FB0">
              <w:rPr>
                <w:sz w:val="24"/>
                <w:szCs w:val="24"/>
              </w:rPr>
              <w:t>15</w:t>
            </w:r>
          </w:p>
        </w:tc>
      </w:tr>
      <w:tr w:rsidR="00FC6FB0" w:rsidRPr="00FC6FB0" w:rsidTr="004F0AE0">
        <w:trPr>
          <w:trHeight w:val="1245"/>
        </w:trPr>
        <w:tc>
          <w:tcPr>
            <w:tcW w:w="635" w:type="dxa"/>
            <w:vMerge/>
          </w:tcPr>
          <w:p w:rsidR="00FC6FB0" w:rsidRPr="00FC6FB0" w:rsidRDefault="00FC6FB0" w:rsidP="00FC6FB0">
            <w:pPr>
              <w:pStyle w:val="aff1"/>
              <w:rPr>
                <w:sz w:val="24"/>
                <w:szCs w:val="24"/>
              </w:rPr>
            </w:pPr>
          </w:p>
        </w:tc>
        <w:tc>
          <w:tcPr>
            <w:tcW w:w="2732" w:type="dxa"/>
            <w:gridSpan w:val="3"/>
            <w:vAlign w:val="center"/>
          </w:tcPr>
          <w:p w:rsidR="00FC6FB0" w:rsidRPr="00FC6FB0" w:rsidRDefault="00FC6FB0" w:rsidP="00FC6FB0">
            <w:pPr>
              <w:pStyle w:val="aff1"/>
              <w:rPr>
                <w:color w:val="333333"/>
                <w:sz w:val="24"/>
                <w:szCs w:val="24"/>
              </w:rPr>
            </w:pPr>
            <w:r w:rsidRPr="00FC6FB0">
              <w:rPr>
                <w:color w:val="333333"/>
                <w:sz w:val="24"/>
                <w:szCs w:val="24"/>
              </w:rPr>
              <w:t xml:space="preserve">3. Производить уборку и поддерживает   надлежащее санитарное состояние закрепленных за ним объектов и территории участка. </w:t>
            </w:r>
          </w:p>
        </w:tc>
        <w:tc>
          <w:tcPr>
            <w:tcW w:w="3073" w:type="dxa"/>
          </w:tcPr>
          <w:p w:rsidR="00FC6FB0" w:rsidRPr="00FC6FB0" w:rsidRDefault="00FC6FB0" w:rsidP="00A00D03">
            <w:pPr>
              <w:pStyle w:val="aff1"/>
              <w:jc w:val="center"/>
              <w:rPr>
                <w:sz w:val="24"/>
                <w:szCs w:val="24"/>
              </w:rPr>
            </w:pPr>
          </w:p>
          <w:p w:rsidR="00FC6FB0" w:rsidRPr="00FC6FB0" w:rsidRDefault="00FC6FB0" w:rsidP="00A00D03">
            <w:pPr>
              <w:pStyle w:val="aff1"/>
              <w:jc w:val="center"/>
              <w:rPr>
                <w:sz w:val="24"/>
                <w:szCs w:val="24"/>
              </w:rPr>
            </w:pPr>
            <w:r w:rsidRPr="00FC6FB0">
              <w:rPr>
                <w:sz w:val="24"/>
                <w:szCs w:val="24"/>
              </w:rPr>
              <w:t>21,64</w:t>
            </w:r>
          </w:p>
        </w:tc>
        <w:tc>
          <w:tcPr>
            <w:tcW w:w="3075" w:type="dxa"/>
          </w:tcPr>
          <w:p w:rsidR="00FC6FB0" w:rsidRPr="00FC6FB0" w:rsidRDefault="00FC6FB0" w:rsidP="00A00D03">
            <w:pPr>
              <w:pStyle w:val="aff1"/>
              <w:jc w:val="center"/>
              <w:rPr>
                <w:sz w:val="24"/>
                <w:szCs w:val="24"/>
              </w:rPr>
            </w:pPr>
          </w:p>
          <w:p w:rsidR="00FC6FB0" w:rsidRPr="00FC6FB0" w:rsidRDefault="00FC6FB0" w:rsidP="00A00D03">
            <w:pPr>
              <w:pStyle w:val="aff1"/>
              <w:jc w:val="center"/>
              <w:rPr>
                <w:sz w:val="24"/>
                <w:szCs w:val="24"/>
              </w:rPr>
            </w:pPr>
            <w:r w:rsidRPr="00FC6FB0">
              <w:rPr>
                <w:sz w:val="24"/>
                <w:szCs w:val="24"/>
              </w:rPr>
              <w:t>21,64</w:t>
            </w:r>
          </w:p>
        </w:tc>
      </w:tr>
      <w:tr w:rsidR="00FC6FB0" w:rsidRPr="00FC6FB0" w:rsidTr="004F0AE0">
        <w:trPr>
          <w:trHeight w:val="140"/>
        </w:trPr>
        <w:tc>
          <w:tcPr>
            <w:tcW w:w="6440" w:type="dxa"/>
            <w:gridSpan w:val="5"/>
          </w:tcPr>
          <w:p w:rsidR="00FC6FB0" w:rsidRPr="00A00D03" w:rsidRDefault="00FC6FB0" w:rsidP="00A00D03">
            <w:pPr>
              <w:pStyle w:val="aff1"/>
              <w:jc w:val="right"/>
              <w:rPr>
                <w:b/>
                <w:sz w:val="24"/>
                <w:szCs w:val="24"/>
              </w:rPr>
            </w:pPr>
            <w:r w:rsidRPr="00A00D03">
              <w:rPr>
                <w:b/>
                <w:sz w:val="24"/>
                <w:szCs w:val="24"/>
              </w:rPr>
              <w:t>Итог:</w:t>
            </w:r>
          </w:p>
        </w:tc>
        <w:tc>
          <w:tcPr>
            <w:tcW w:w="3075" w:type="dxa"/>
          </w:tcPr>
          <w:p w:rsidR="00FC6FB0" w:rsidRPr="00A00D03" w:rsidRDefault="00FC6FB0" w:rsidP="00A00D03">
            <w:pPr>
              <w:pStyle w:val="aff1"/>
              <w:jc w:val="center"/>
              <w:rPr>
                <w:b/>
                <w:sz w:val="24"/>
                <w:szCs w:val="24"/>
              </w:rPr>
            </w:pPr>
            <w:r w:rsidRPr="00A00D03">
              <w:rPr>
                <w:b/>
                <w:sz w:val="24"/>
                <w:szCs w:val="24"/>
              </w:rPr>
              <w:t>56,64</w:t>
            </w:r>
          </w:p>
        </w:tc>
      </w:tr>
      <w:tr w:rsidR="00FC6FB0" w:rsidRPr="00FC6FB0" w:rsidTr="004F0AE0">
        <w:trPr>
          <w:trHeight w:val="240"/>
        </w:trPr>
        <w:tc>
          <w:tcPr>
            <w:tcW w:w="9515" w:type="dxa"/>
            <w:gridSpan w:val="6"/>
          </w:tcPr>
          <w:p w:rsidR="00FC6FB0" w:rsidRPr="001A2123" w:rsidRDefault="00FC6FB0" w:rsidP="001A2123">
            <w:pPr>
              <w:pStyle w:val="aff1"/>
              <w:jc w:val="center"/>
              <w:rPr>
                <w:b/>
                <w:sz w:val="24"/>
                <w:szCs w:val="24"/>
              </w:rPr>
            </w:pPr>
            <w:r w:rsidRPr="001A2123">
              <w:rPr>
                <w:b/>
                <w:sz w:val="24"/>
                <w:szCs w:val="24"/>
              </w:rPr>
              <w:t>Профессиональная квалификационная группа</w:t>
            </w:r>
          </w:p>
          <w:p w:rsidR="00FC6FB0" w:rsidRPr="001A2123" w:rsidRDefault="00FC6FB0" w:rsidP="001A2123">
            <w:pPr>
              <w:pStyle w:val="aff1"/>
              <w:jc w:val="center"/>
              <w:rPr>
                <w:b/>
                <w:sz w:val="24"/>
                <w:szCs w:val="24"/>
              </w:rPr>
            </w:pPr>
            <w:r w:rsidRPr="001A2123">
              <w:rPr>
                <w:b/>
                <w:sz w:val="24"/>
                <w:szCs w:val="24"/>
              </w:rPr>
              <w:t>«Общеотраслевые профессии рабочих первого  уровня»</w:t>
            </w:r>
          </w:p>
        </w:tc>
      </w:tr>
      <w:tr w:rsidR="00FC6FB0" w:rsidRPr="00FC6FB0" w:rsidTr="004F0AE0">
        <w:trPr>
          <w:trHeight w:val="340"/>
        </w:trPr>
        <w:tc>
          <w:tcPr>
            <w:tcW w:w="9515" w:type="dxa"/>
            <w:gridSpan w:val="6"/>
          </w:tcPr>
          <w:p w:rsidR="00FC6FB0" w:rsidRPr="001A2123" w:rsidRDefault="00FC6FB0" w:rsidP="001A2123">
            <w:pPr>
              <w:pStyle w:val="aff1"/>
              <w:jc w:val="center"/>
              <w:rPr>
                <w:b/>
                <w:sz w:val="24"/>
                <w:szCs w:val="24"/>
              </w:rPr>
            </w:pPr>
            <w:r w:rsidRPr="001A2123">
              <w:rPr>
                <w:b/>
                <w:sz w:val="24"/>
                <w:szCs w:val="24"/>
              </w:rPr>
              <w:lastRenderedPageBreak/>
              <w:t>1 квалификационный уровень</w:t>
            </w:r>
          </w:p>
        </w:tc>
      </w:tr>
      <w:tr w:rsidR="00FC6FB0" w:rsidRPr="00FC6FB0" w:rsidTr="004F0AE0">
        <w:trPr>
          <w:trHeight w:val="320"/>
        </w:trPr>
        <w:tc>
          <w:tcPr>
            <w:tcW w:w="9515" w:type="dxa"/>
            <w:gridSpan w:val="6"/>
          </w:tcPr>
          <w:p w:rsidR="00FC6FB0" w:rsidRPr="001A2123" w:rsidRDefault="00FC6FB0" w:rsidP="001A2123">
            <w:pPr>
              <w:pStyle w:val="aff1"/>
              <w:jc w:val="center"/>
              <w:rPr>
                <w:b/>
                <w:sz w:val="24"/>
                <w:szCs w:val="24"/>
              </w:rPr>
            </w:pPr>
            <w:r w:rsidRPr="001A2123">
              <w:rPr>
                <w:b/>
                <w:sz w:val="24"/>
                <w:szCs w:val="24"/>
              </w:rPr>
              <w:t>Смотритель кладбища</w:t>
            </w:r>
          </w:p>
        </w:tc>
      </w:tr>
      <w:tr w:rsidR="00FC6FB0" w:rsidRPr="00FC6FB0" w:rsidTr="004F0AE0">
        <w:trPr>
          <w:trHeight w:val="180"/>
        </w:trPr>
        <w:tc>
          <w:tcPr>
            <w:tcW w:w="635" w:type="dxa"/>
            <w:vMerge w:val="restart"/>
          </w:tcPr>
          <w:p w:rsidR="00FC6FB0" w:rsidRPr="00FC6FB0" w:rsidRDefault="00FC6FB0" w:rsidP="00FC6FB0">
            <w:pPr>
              <w:pStyle w:val="aff1"/>
              <w:rPr>
                <w:sz w:val="24"/>
                <w:szCs w:val="24"/>
              </w:rPr>
            </w:pPr>
          </w:p>
          <w:p w:rsidR="00FC6FB0" w:rsidRPr="00FC6FB0" w:rsidRDefault="00FC6FB0" w:rsidP="00FC6FB0">
            <w:pPr>
              <w:pStyle w:val="aff1"/>
              <w:rPr>
                <w:sz w:val="24"/>
                <w:szCs w:val="24"/>
              </w:rPr>
            </w:pPr>
          </w:p>
          <w:p w:rsidR="00FC6FB0" w:rsidRPr="00FC6FB0" w:rsidRDefault="00FC6FB0" w:rsidP="00FC6FB0">
            <w:pPr>
              <w:pStyle w:val="aff1"/>
              <w:rPr>
                <w:sz w:val="24"/>
                <w:szCs w:val="24"/>
              </w:rPr>
            </w:pPr>
            <w:r w:rsidRPr="00FC6FB0">
              <w:rPr>
                <w:sz w:val="24"/>
                <w:szCs w:val="24"/>
              </w:rPr>
              <w:t>7.</w:t>
            </w:r>
          </w:p>
        </w:tc>
        <w:tc>
          <w:tcPr>
            <w:tcW w:w="2732" w:type="dxa"/>
            <w:gridSpan w:val="3"/>
          </w:tcPr>
          <w:p w:rsidR="00FC6FB0" w:rsidRPr="00FC6FB0" w:rsidRDefault="00FC6FB0" w:rsidP="00FC6FB0">
            <w:pPr>
              <w:pStyle w:val="aff1"/>
              <w:rPr>
                <w:bCs/>
                <w:sz w:val="24"/>
                <w:szCs w:val="24"/>
                <w:highlight w:val="yellow"/>
              </w:rPr>
            </w:pPr>
            <w:r w:rsidRPr="00FC6FB0">
              <w:rPr>
                <w:sz w:val="24"/>
                <w:szCs w:val="24"/>
              </w:rPr>
              <w:t>1.Ведет в установленном порядке учет захоронений</w:t>
            </w:r>
          </w:p>
        </w:tc>
        <w:tc>
          <w:tcPr>
            <w:tcW w:w="3073" w:type="dxa"/>
          </w:tcPr>
          <w:p w:rsidR="00FC6FB0" w:rsidRPr="00FC6FB0" w:rsidRDefault="00FC6FB0" w:rsidP="00A00D03">
            <w:pPr>
              <w:pStyle w:val="aff1"/>
              <w:jc w:val="center"/>
              <w:rPr>
                <w:sz w:val="24"/>
                <w:szCs w:val="24"/>
              </w:rPr>
            </w:pPr>
            <w:r w:rsidRPr="00FC6FB0">
              <w:rPr>
                <w:sz w:val="24"/>
                <w:szCs w:val="24"/>
              </w:rPr>
              <w:t>5</w:t>
            </w:r>
          </w:p>
        </w:tc>
        <w:tc>
          <w:tcPr>
            <w:tcW w:w="3075" w:type="dxa"/>
          </w:tcPr>
          <w:p w:rsidR="00FC6FB0" w:rsidRPr="00FC6FB0" w:rsidRDefault="00FC6FB0" w:rsidP="00A00D03">
            <w:pPr>
              <w:pStyle w:val="aff1"/>
              <w:jc w:val="center"/>
              <w:rPr>
                <w:sz w:val="24"/>
                <w:szCs w:val="24"/>
              </w:rPr>
            </w:pPr>
            <w:r w:rsidRPr="00FC6FB0">
              <w:rPr>
                <w:sz w:val="24"/>
                <w:szCs w:val="24"/>
              </w:rPr>
              <w:t>5</w:t>
            </w:r>
          </w:p>
        </w:tc>
      </w:tr>
      <w:tr w:rsidR="00FC6FB0" w:rsidRPr="00FC6FB0" w:rsidTr="004F0AE0">
        <w:trPr>
          <w:trHeight w:val="340"/>
        </w:trPr>
        <w:tc>
          <w:tcPr>
            <w:tcW w:w="635" w:type="dxa"/>
            <w:vMerge/>
          </w:tcPr>
          <w:p w:rsidR="00FC6FB0" w:rsidRPr="00FC6FB0" w:rsidRDefault="00FC6FB0" w:rsidP="00FC6FB0">
            <w:pPr>
              <w:pStyle w:val="aff1"/>
              <w:rPr>
                <w:sz w:val="24"/>
                <w:szCs w:val="24"/>
              </w:rPr>
            </w:pPr>
          </w:p>
        </w:tc>
        <w:tc>
          <w:tcPr>
            <w:tcW w:w="2732" w:type="dxa"/>
            <w:gridSpan w:val="3"/>
          </w:tcPr>
          <w:p w:rsidR="00FC6FB0" w:rsidRPr="00FC6FB0" w:rsidRDefault="00FC6FB0" w:rsidP="00FC6FB0">
            <w:pPr>
              <w:pStyle w:val="aff1"/>
              <w:rPr>
                <w:bCs/>
                <w:sz w:val="24"/>
                <w:szCs w:val="24"/>
                <w:highlight w:val="yellow"/>
              </w:rPr>
            </w:pPr>
            <w:r w:rsidRPr="00FC6FB0">
              <w:rPr>
                <w:sz w:val="24"/>
                <w:szCs w:val="24"/>
              </w:rPr>
              <w:t xml:space="preserve">2.Контролирует соблюдение правил охраны труда; осуществление ухода за кладбищенским зданием. колумбариями, зелеными насаждениями находящимися на территории  кладбища;   прочие работы </w:t>
            </w:r>
          </w:p>
        </w:tc>
        <w:tc>
          <w:tcPr>
            <w:tcW w:w="3073" w:type="dxa"/>
          </w:tcPr>
          <w:p w:rsidR="00FC6FB0" w:rsidRPr="00FC6FB0" w:rsidRDefault="00FC6FB0" w:rsidP="00A00D03">
            <w:pPr>
              <w:pStyle w:val="aff1"/>
              <w:jc w:val="center"/>
              <w:rPr>
                <w:sz w:val="24"/>
                <w:szCs w:val="24"/>
              </w:rPr>
            </w:pPr>
            <w:r w:rsidRPr="00FC6FB0">
              <w:rPr>
                <w:sz w:val="24"/>
                <w:szCs w:val="24"/>
              </w:rPr>
              <w:t>7,81</w:t>
            </w:r>
          </w:p>
        </w:tc>
        <w:tc>
          <w:tcPr>
            <w:tcW w:w="3075" w:type="dxa"/>
          </w:tcPr>
          <w:p w:rsidR="00FC6FB0" w:rsidRPr="00FC6FB0" w:rsidRDefault="00FC6FB0" w:rsidP="00A00D03">
            <w:pPr>
              <w:pStyle w:val="aff1"/>
              <w:jc w:val="center"/>
              <w:rPr>
                <w:sz w:val="24"/>
                <w:szCs w:val="24"/>
              </w:rPr>
            </w:pPr>
            <w:r w:rsidRPr="00FC6FB0">
              <w:rPr>
                <w:sz w:val="24"/>
                <w:szCs w:val="24"/>
              </w:rPr>
              <w:t>7,81</w:t>
            </w:r>
          </w:p>
        </w:tc>
      </w:tr>
      <w:tr w:rsidR="00FC6FB0" w:rsidRPr="00FC6FB0" w:rsidTr="004F0AE0">
        <w:trPr>
          <w:trHeight w:val="340"/>
        </w:trPr>
        <w:tc>
          <w:tcPr>
            <w:tcW w:w="6440" w:type="dxa"/>
            <w:gridSpan w:val="5"/>
          </w:tcPr>
          <w:p w:rsidR="00FC6FB0" w:rsidRPr="00A00D03" w:rsidRDefault="00FC6FB0" w:rsidP="00A00D03">
            <w:pPr>
              <w:pStyle w:val="aff1"/>
              <w:jc w:val="right"/>
              <w:rPr>
                <w:b/>
                <w:sz w:val="24"/>
                <w:szCs w:val="24"/>
              </w:rPr>
            </w:pPr>
            <w:r w:rsidRPr="00A00D03">
              <w:rPr>
                <w:b/>
                <w:sz w:val="24"/>
                <w:szCs w:val="24"/>
              </w:rPr>
              <w:t>Итог:</w:t>
            </w:r>
          </w:p>
        </w:tc>
        <w:tc>
          <w:tcPr>
            <w:tcW w:w="3075" w:type="dxa"/>
          </w:tcPr>
          <w:p w:rsidR="00FC6FB0" w:rsidRPr="00A00D03" w:rsidRDefault="00FC6FB0" w:rsidP="00A00D03">
            <w:pPr>
              <w:pStyle w:val="aff1"/>
              <w:jc w:val="center"/>
              <w:rPr>
                <w:b/>
                <w:sz w:val="24"/>
                <w:szCs w:val="24"/>
              </w:rPr>
            </w:pPr>
            <w:r w:rsidRPr="00A00D03">
              <w:rPr>
                <w:b/>
                <w:sz w:val="24"/>
                <w:szCs w:val="24"/>
              </w:rPr>
              <w:t>12,81</w:t>
            </w:r>
          </w:p>
        </w:tc>
      </w:tr>
      <w:tr w:rsidR="00FC6FB0" w:rsidRPr="00FC6FB0" w:rsidTr="004F0AE0">
        <w:trPr>
          <w:trHeight w:val="200"/>
        </w:trPr>
        <w:tc>
          <w:tcPr>
            <w:tcW w:w="9515" w:type="dxa"/>
            <w:gridSpan w:val="6"/>
          </w:tcPr>
          <w:p w:rsidR="00FC6FB0" w:rsidRPr="001A2123" w:rsidRDefault="00FC6FB0" w:rsidP="001A2123">
            <w:pPr>
              <w:pStyle w:val="aff1"/>
              <w:jc w:val="center"/>
              <w:rPr>
                <w:b/>
                <w:sz w:val="24"/>
                <w:szCs w:val="24"/>
              </w:rPr>
            </w:pPr>
            <w:r w:rsidRPr="001A2123">
              <w:rPr>
                <w:b/>
                <w:sz w:val="24"/>
                <w:szCs w:val="24"/>
              </w:rPr>
              <w:t>Профессиональная квалификационная группа</w:t>
            </w:r>
          </w:p>
          <w:p w:rsidR="00FC6FB0" w:rsidRPr="001A2123" w:rsidRDefault="00FC6FB0" w:rsidP="001A2123">
            <w:pPr>
              <w:pStyle w:val="aff1"/>
              <w:jc w:val="center"/>
              <w:rPr>
                <w:b/>
                <w:sz w:val="24"/>
                <w:szCs w:val="24"/>
              </w:rPr>
            </w:pPr>
            <w:r w:rsidRPr="001A2123">
              <w:rPr>
                <w:b/>
                <w:sz w:val="24"/>
                <w:szCs w:val="24"/>
              </w:rPr>
              <w:t>«Общеотраслевые профессии рабочих первого  уровня»</w:t>
            </w:r>
          </w:p>
        </w:tc>
      </w:tr>
      <w:tr w:rsidR="00FC6FB0" w:rsidRPr="00FC6FB0" w:rsidTr="004F0AE0">
        <w:trPr>
          <w:trHeight w:val="320"/>
        </w:trPr>
        <w:tc>
          <w:tcPr>
            <w:tcW w:w="9515" w:type="dxa"/>
            <w:gridSpan w:val="6"/>
          </w:tcPr>
          <w:p w:rsidR="00FC6FB0" w:rsidRPr="001A2123" w:rsidRDefault="00FC6FB0" w:rsidP="001A2123">
            <w:pPr>
              <w:pStyle w:val="aff1"/>
              <w:jc w:val="center"/>
              <w:rPr>
                <w:b/>
                <w:sz w:val="24"/>
                <w:szCs w:val="24"/>
              </w:rPr>
            </w:pPr>
            <w:r w:rsidRPr="001A2123">
              <w:rPr>
                <w:b/>
                <w:sz w:val="24"/>
                <w:szCs w:val="24"/>
              </w:rPr>
              <w:t>1 квалификационный уровень</w:t>
            </w:r>
          </w:p>
        </w:tc>
      </w:tr>
      <w:tr w:rsidR="00FC6FB0" w:rsidRPr="00FC6FB0" w:rsidTr="004F0AE0">
        <w:trPr>
          <w:trHeight w:val="357"/>
        </w:trPr>
        <w:tc>
          <w:tcPr>
            <w:tcW w:w="9515" w:type="dxa"/>
            <w:gridSpan w:val="6"/>
          </w:tcPr>
          <w:p w:rsidR="00FC6FB0" w:rsidRPr="001A2123" w:rsidRDefault="00FC6FB0" w:rsidP="001A2123">
            <w:pPr>
              <w:pStyle w:val="aff1"/>
              <w:jc w:val="center"/>
              <w:rPr>
                <w:b/>
                <w:sz w:val="24"/>
                <w:szCs w:val="24"/>
              </w:rPr>
            </w:pPr>
            <w:r w:rsidRPr="001A2123">
              <w:rPr>
                <w:b/>
                <w:sz w:val="24"/>
                <w:szCs w:val="24"/>
              </w:rPr>
              <w:t>Рабочий</w:t>
            </w:r>
          </w:p>
        </w:tc>
      </w:tr>
      <w:tr w:rsidR="00FC6FB0" w:rsidRPr="00FC6FB0" w:rsidTr="004F0AE0">
        <w:trPr>
          <w:trHeight w:val="830"/>
        </w:trPr>
        <w:tc>
          <w:tcPr>
            <w:tcW w:w="635" w:type="dxa"/>
            <w:vMerge w:val="restart"/>
          </w:tcPr>
          <w:p w:rsidR="00FC6FB0" w:rsidRPr="00FC6FB0" w:rsidRDefault="00FC6FB0" w:rsidP="00FC6FB0">
            <w:pPr>
              <w:pStyle w:val="aff1"/>
              <w:rPr>
                <w:sz w:val="24"/>
                <w:szCs w:val="24"/>
              </w:rPr>
            </w:pPr>
          </w:p>
          <w:p w:rsidR="00FC6FB0" w:rsidRPr="00FC6FB0" w:rsidRDefault="00FC6FB0" w:rsidP="00FC6FB0">
            <w:pPr>
              <w:pStyle w:val="aff1"/>
              <w:rPr>
                <w:sz w:val="24"/>
                <w:szCs w:val="24"/>
              </w:rPr>
            </w:pPr>
          </w:p>
          <w:p w:rsidR="00FC6FB0" w:rsidRPr="00FC6FB0" w:rsidRDefault="00FC6FB0" w:rsidP="00FC6FB0">
            <w:pPr>
              <w:pStyle w:val="aff1"/>
              <w:rPr>
                <w:sz w:val="24"/>
                <w:szCs w:val="24"/>
              </w:rPr>
            </w:pPr>
          </w:p>
          <w:p w:rsidR="00FC6FB0" w:rsidRPr="00FC6FB0" w:rsidRDefault="00FC6FB0" w:rsidP="00FC6FB0">
            <w:pPr>
              <w:pStyle w:val="aff1"/>
              <w:rPr>
                <w:sz w:val="24"/>
                <w:szCs w:val="24"/>
              </w:rPr>
            </w:pPr>
            <w:r w:rsidRPr="00FC6FB0">
              <w:rPr>
                <w:sz w:val="24"/>
                <w:szCs w:val="24"/>
              </w:rPr>
              <w:t>8.</w:t>
            </w:r>
          </w:p>
        </w:tc>
        <w:tc>
          <w:tcPr>
            <w:tcW w:w="2732" w:type="dxa"/>
            <w:gridSpan w:val="3"/>
            <w:vAlign w:val="center"/>
          </w:tcPr>
          <w:p w:rsidR="00FC6FB0" w:rsidRPr="00FC6FB0" w:rsidRDefault="00FC6FB0" w:rsidP="00FC6FB0">
            <w:pPr>
              <w:pStyle w:val="aff1"/>
              <w:rPr>
                <w:sz w:val="24"/>
                <w:szCs w:val="24"/>
              </w:rPr>
            </w:pPr>
            <w:r w:rsidRPr="00FC6FB0">
              <w:rPr>
                <w:color w:val="333333"/>
                <w:sz w:val="24"/>
                <w:szCs w:val="24"/>
              </w:rPr>
              <w:t>1. Выполнение  вспомогательных и подсобных работ на вверенных участках</w:t>
            </w:r>
          </w:p>
        </w:tc>
        <w:tc>
          <w:tcPr>
            <w:tcW w:w="3073" w:type="dxa"/>
          </w:tcPr>
          <w:p w:rsidR="00FC6FB0" w:rsidRPr="00FC6FB0" w:rsidRDefault="00FC6FB0" w:rsidP="00FC6FB0">
            <w:pPr>
              <w:pStyle w:val="aff1"/>
              <w:rPr>
                <w:sz w:val="24"/>
                <w:szCs w:val="24"/>
              </w:rPr>
            </w:pPr>
          </w:p>
          <w:p w:rsidR="00FC6FB0" w:rsidRPr="00FC6FB0" w:rsidRDefault="00FC6FB0" w:rsidP="00FC6FB0">
            <w:pPr>
              <w:pStyle w:val="aff1"/>
              <w:rPr>
                <w:sz w:val="24"/>
                <w:szCs w:val="24"/>
              </w:rPr>
            </w:pPr>
          </w:p>
          <w:p w:rsidR="00FC6FB0" w:rsidRPr="00FC6FB0" w:rsidRDefault="00FC6FB0" w:rsidP="00FC6FB0">
            <w:pPr>
              <w:pStyle w:val="aff1"/>
              <w:rPr>
                <w:sz w:val="24"/>
                <w:szCs w:val="24"/>
              </w:rPr>
            </w:pPr>
            <w:r w:rsidRPr="00FC6FB0">
              <w:rPr>
                <w:sz w:val="24"/>
                <w:szCs w:val="24"/>
              </w:rPr>
              <w:t>20</w:t>
            </w:r>
          </w:p>
        </w:tc>
        <w:tc>
          <w:tcPr>
            <w:tcW w:w="3075" w:type="dxa"/>
          </w:tcPr>
          <w:p w:rsidR="00FC6FB0" w:rsidRPr="00FC6FB0" w:rsidRDefault="00FC6FB0" w:rsidP="00FC6FB0">
            <w:pPr>
              <w:pStyle w:val="aff1"/>
              <w:rPr>
                <w:sz w:val="24"/>
                <w:szCs w:val="24"/>
              </w:rPr>
            </w:pPr>
          </w:p>
          <w:p w:rsidR="00FC6FB0" w:rsidRPr="00FC6FB0" w:rsidRDefault="00FC6FB0" w:rsidP="00FC6FB0">
            <w:pPr>
              <w:pStyle w:val="aff1"/>
              <w:rPr>
                <w:sz w:val="24"/>
                <w:szCs w:val="24"/>
              </w:rPr>
            </w:pPr>
          </w:p>
          <w:p w:rsidR="00FC6FB0" w:rsidRPr="00FC6FB0" w:rsidRDefault="00FC6FB0" w:rsidP="00FC6FB0">
            <w:pPr>
              <w:pStyle w:val="aff1"/>
              <w:rPr>
                <w:sz w:val="24"/>
                <w:szCs w:val="24"/>
              </w:rPr>
            </w:pPr>
            <w:r w:rsidRPr="00FC6FB0">
              <w:rPr>
                <w:sz w:val="24"/>
                <w:szCs w:val="24"/>
              </w:rPr>
              <w:t>20</w:t>
            </w:r>
          </w:p>
        </w:tc>
      </w:tr>
      <w:tr w:rsidR="00FC6FB0" w:rsidRPr="00FC6FB0" w:rsidTr="004F0AE0">
        <w:trPr>
          <w:trHeight w:val="300"/>
        </w:trPr>
        <w:tc>
          <w:tcPr>
            <w:tcW w:w="635" w:type="dxa"/>
            <w:vMerge/>
          </w:tcPr>
          <w:p w:rsidR="00FC6FB0" w:rsidRPr="00FC6FB0" w:rsidRDefault="00FC6FB0" w:rsidP="00FC6FB0">
            <w:pPr>
              <w:pStyle w:val="aff1"/>
              <w:rPr>
                <w:sz w:val="24"/>
                <w:szCs w:val="24"/>
              </w:rPr>
            </w:pPr>
          </w:p>
        </w:tc>
        <w:tc>
          <w:tcPr>
            <w:tcW w:w="2732" w:type="dxa"/>
            <w:gridSpan w:val="3"/>
            <w:vAlign w:val="center"/>
          </w:tcPr>
          <w:p w:rsidR="00FC6FB0" w:rsidRPr="00FC6FB0" w:rsidRDefault="00FC6FB0" w:rsidP="00FC6FB0">
            <w:pPr>
              <w:pStyle w:val="aff1"/>
              <w:rPr>
                <w:color w:val="333333"/>
                <w:sz w:val="24"/>
                <w:szCs w:val="24"/>
              </w:rPr>
            </w:pPr>
            <w:r w:rsidRPr="00FC6FB0">
              <w:rPr>
                <w:color w:val="333333"/>
                <w:sz w:val="24"/>
                <w:szCs w:val="24"/>
              </w:rPr>
              <w:t>2. Производить уборку и поддерживает   надлежащее санитарное состояние закрепленных за ним объектов и территорий участков</w:t>
            </w:r>
          </w:p>
        </w:tc>
        <w:tc>
          <w:tcPr>
            <w:tcW w:w="3073" w:type="dxa"/>
          </w:tcPr>
          <w:p w:rsidR="00FC6FB0" w:rsidRPr="00FC6FB0" w:rsidRDefault="00FC6FB0" w:rsidP="00FC6FB0">
            <w:pPr>
              <w:pStyle w:val="aff1"/>
              <w:rPr>
                <w:sz w:val="24"/>
                <w:szCs w:val="24"/>
              </w:rPr>
            </w:pPr>
          </w:p>
          <w:p w:rsidR="00FC6FB0" w:rsidRPr="00FC6FB0" w:rsidRDefault="00FC6FB0" w:rsidP="00FC6FB0">
            <w:pPr>
              <w:pStyle w:val="aff1"/>
              <w:rPr>
                <w:sz w:val="24"/>
                <w:szCs w:val="24"/>
              </w:rPr>
            </w:pPr>
          </w:p>
          <w:p w:rsidR="00FC6FB0" w:rsidRPr="00FC6FB0" w:rsidRDefault="00FC6FB0" w:rsidP="00FC6FB0">
            <w:pPr>
              <w:pStyle w:val="aff1"/>
              <w:rPr>
                <w:sz w:val="24"/>
                <w:szCs w:val="24"/>
              </w:rPr>
            </w:pPr>
            <w:r w:rsidRPr="00FC6FB0">
              <w:rPr>
                <w:sz w:val="24"/>
                <w:szCs w:val="24"/>
              </w:rPr>
              <w:t>12,56</w:t>
            </w:r>
          </w:p>
        </w:tc>
        <w:tc>
          <w:tcPr>
            <w:tcW w:w="3075" w:type="dxa"/>
          </w:tcPr>
          <w:p w:rsidR="00FC6FB0" w:rsidRPr="00FC6FB0" w:rsidRDefault="00FC6FB0" w:rsidP="00FC6FB0">
            <w:pPr>
              <w:pStyle w:val="aff1"/>
              <w:rPr>
                <w:sz w:val="24"/>
                <w:szCs w:val="24"/>
              </w:rPr>
            </w:pPr>
          </w:p>
          <w:p w:rsidR="00FC6FB0" w:rsidRPr="00FC6FB0" w:rsidRDefault="00FC6FB0" w:rsidP="00FC6FB0">
            <w:pPr>
              <w:pStyle w:val="aff1"/>
              <w:rPr>
                <w:sz w:val="24"/>
                <w:szCs w:val="24"/>
              </w:rPr>
            </w:pPr>
          </w:p>
          <w:p w:rsidR="00FC6FB0" w:rsidRPr="00FC6FB0" w:rsidRDefault="00FC6FB0" w:rsidP="00FC6FB0">
            <w:pPr>
              <w:pStyle w:val="aff1"/>
              <w:rPr>
                <w:sz w:val="24"/>
                <w:szCs w:val="24"/>
              </w:rPr>
            </w:pPr>
            <w:r w:rsidRPr="00FC6FB0">
              <w:rPr>
                <w:sz w:val="24"/>
                <w:szCs w:val="24"/>
              </w:rPr>
              <w:t>12,56</w:t>
            </w:r>
          </w:p>
        </w:tc>
      </w:tr>
      <w:tr w:rsidR="00FC6FB0" w:rsidRPr="00FC6FB0" w:rsidTr="004F0AE0">
        <w:trPr>
          <w:trHeight w:val="260"/>
        </w:trPr>
        <w:tc>
          <w:tcPr>
            <w:tcW w:w="6440" w:type="dxa"/>
            <w:gridSpan w:val="5"/>
          </w:tcPr>
          <w:p w:rsidR="00FC6FB0" w:rsidRPr="00A00D03" w:rsidRDefault="00FC6FB0" w:rsidP="00A00D03">
            <w:pPr>
              <w:pStyle w:val="aff1"/>
              <w:jc w:val="right"/>
              <w:rPr>
                <w:b/>
                <w:sz w:val="24"/>
                <w:szCs w:val="24"/>
              </w:rPr>
            </w:pPr>
            <w:r w:rsidRPr="00A00D03">
              <w:rPr>
                <w:b/>
                <w:sz w:val="24"/>
                <w:szCs w:val="24"/>
              </w:rPr>
              <w:t>Итог:</w:t>
            </w:r>
          </w:p>
        </w:tc>
        <w:tc>
          <w:tcPr>
            <w:tcW w:w="3075" w:type="dxa"/>
          </w:tcPr>
          <w:p w:rsidR="00FC6FB0" w:rsidRPr="00A00D03" w:rsidRDefault="00FC6FB0" w:rsidP="00A00D03">
            <w:pPr>
              <w:pStyle w:val="aff1"/>
              <w:jc w:val="center"/>
              <w:rPr>
                <w:b/>
                <w:sz w:val="24"/>
                <w:szCs w:val="24"/>
              </w:rPr>
            </w:pPr>
            <w:r w:rsidRPr="00A00D03">
              <w:rPr>
                <w:b/>
                <w:sz w:val="24"/>
                <w:szCs w:val="24"/>
              </w:rPr>
              <w:t>32,56</w:t>
            </w:r>
          </w:p>
        </w:tc>
      </w:tr>
      <w:tr w:rsidR="00FC6FB0" w:rsidRPr="00FC6FB0" w:rsidTr="004F0AE0">
        <w:trPr>
          <w:trHeight w:val="220"/>
        </w:trPr>
        <w:tc>
          <w:tcPr>
            <w:tcW w:w="9515" w:type="dxa"/>
            <w:gridSpan w:val="6"/>
          </w:tcPr>
          <w:p w:rsidR="00FC6FB0" w:rsidRPr="001A2123" w:rsidRDefault="00FC6FB0" w:rsidP="001A2123">
            <w:pPr>
              <w:pStyle w:val="aff1"/>
              <w:jc w:val="center"/>
              <w:rPr>
                <w:b/>
                <w:sz w:val="24"/>
                <w:szCs w:val="24"/>
              </w:rPr>
            </w:pPr>
            <w:r w:rsidRPr="001A2123">
              <w:rPr>
                <w:b/>
                <w:sz w:val="24"/>
                <w:szCs w:val="24"/>
              </w:rPr>
              <w:t>Профессиональная квалификационная группа</w:t>
            </w:r>
          </w:p>
          <w:p w:rsidR="00FC6FB0" w:rsidRPr="001A2123" w:rsidRDefault="00FC6FB0" w:rsidP="001A2123">
            <w:pPr>
              <w:pStyle w:val="aff1"/>
              <w:jc w:val="center"/>
              <w:rPr>
                <w:b/>
                <w:sz w:val="24"/>
                <w:szCs w:val="24"/>
              </w:rPr>
            </w:pPr>
            <w:r w:rsidRPr="001A2123">
              <w:rPr>
                <w:b/>
                <w:sz w:val="24"/>
                <w:szCs w:val="24"/>
              </w:rPr>
              <w:t>«Общеотраслевые профессии рабочих второго  уровня»</w:t>
            </w:r>
          </w:p>
        </w:tc>
      </w:tr>
      <w:tr w:rsidR="00FC6FB0" w:rsidRPr="00FC6FB0" w:rsidTr="004F0AE0">
        <w:trPr>
          <w:trHeight w:val="220"/>
        </w:trPr>
        <w:tc>
          <w:tcPr>
            <w:tcW w:w="9515" w:type="dxa"/>
            <w:gridSpan w:val="6"/>
          </w:tcPr>
          <w:p w:rsidR="00FC6FB0" w:rsidRPr="001A2123" w:rsidRDefault="00FC6FB0" w:rsidP="001A2123">
            <w:pPr>
              <w:pStyle w:val="aff1"/>
              <w:jc w:val="center"/>
              <w:rPr>
                <w:b/>
                <w:sz w:val="24"/>
                <w:szCs w:val="24"/>
              </w:rPr>
            </w:pPr>
            <w:r w:rsidRPr="001A2123">
              <w:rPr>
                <w:b/>
                <w:sz w:val="24"/>
                <w:szCs w:val="24"/>
              </w:rPr>
              <w:t>1 квалификационный уровень</w:t>
            </w:r>
          </w:p>
        </w:tc>
      </w:tr>
      <w:tr w:rsidR="00FC6FB0" w:rsidRPr="00FC6FB0" w:rsidTr="00FC6FB0">
        <w:trPr>
          <w:trHeight w:val="265"/>
        </w:trPr>
        <w:tc>
          <w:tcPr>
            <w:tcW w:w="9515" w:type="dxa"/>
            <w:gridSpan w:val="6"/>
          </w:tcPr>
          <w:p w:rsidR="00FC6FB0" w:rsidRPr="001A2123" w:rsidRDefault="00FC6FB0" w:rsidP="001A2123">
            <w:pPr>
              <w:pStyle w:val="aff1"/>
              <w:jc w:val="center"/>
              <w:rPr>
                <w:b/>
                <w:sz w:val="24"/>
                <w:szCs w:val="24"/>
              </w:rPr>
            </w:pPr>
            <w:r w:rsidRPr="001A2123">
              <w:rPr>
                <w:b/>
                <w:sz w:val="24"/>
                <w:szCs w:val="24"/>
              </w:rPr>
              <w:t>Водитель</w:t>
            </w:r>
          </w:p>
        </w:tc>
      </w:tr>
      <w:tr w:rsidR="00FC6FB0" w:rsidRPr="00FC6FB0" w:rsidTr="004F0AE0">
        <w:trPr>
          <w:trHeight w:val="885"/>
        </w:trPr>
        <w:tc>
          <w:tcPr>
            <w:tcW w:w="635" w:type="dxa"/>
            <w:vMerge w:val="restart"/>
          </w:tcPr>
          <w:p w:rsidR="00FC6FB0" w:rsidRPr="00FC6FB0" w:rsidRDefault="00FC6FB0" w:rsidP="00FC6FB0">
            <w:pPr>
              <w:pStyle w:val="aff1"/>
              <w:rPr>
                <w:sz w:val="24"/>
                <w:szCs w:val="24"/>
              </w:rPr>
            </w:pPr>
          </w:p>
          <w:p w:rsidR="00FC6FB0" w:rsidRPr="00FC6FB0" w:rsidRDefault="00FC6FB0" w:rsidP="00FC6FB0">
            <w:pPr>
              <w:pStyle w:val="aff1"/>
              <w:rPr>
                <w:sz w:val="24"/>
                <w:szCs w:val="24"/>
              </w:rPr>
            </w:pPr>
          </w:p>
          <w:p w:rsidR="00FC6FB0" w:rsidRPr="00FC6FB0" w:rsidRDefault="00FC6FB0" w:rsidP="00FC6FB0">
            <w:pPr>
              <w:pStyle w:val="aff1"/>
              <w:rPr>
                <w:sz w:val="24"/>
                <w:szCs w:val="24"/>
              </w:rPr>
            </w:pPr>
          </w:p>
          <w:p w:rsidR="00FC6FB0" w:rsidRPr="00FC6FB0" w:rsidRDefault="00FC6FB0" w:rsidP="00FC6FB0">
            <w:pPr>
              <w:pStyle w:val="aff1"/>
              <w:rPr>
                <w:sz w:val="24"/>
                <w:szCs w:val="24"/>
              </w:rPr>
            </w:pPr>
          </w:p>
          <w:p w:rsidR="00FC6FB0" w:rsidRPr="00FC6FB0" w:rsidRDefault="00FC6FB0" w:rsidP="00FC6FB0">
            <w:pPr>
              <w:pStyle w:val="aff1"/>
              <w:rPr>
                <w:sz w:val="24"/>
                <w:szCs w:val="24"/>
              </w:rPr>
            </w:pPr>
          </w:p>
          <w:p w:rsidR="00FC6FB0" w:rsidRPr="00FC6FB0" w:rsidRDefault="00FC6FB0" w:rsidP="00FC6FB0">
            <w:pPr>
              <w:pStyle w:val="aff1"/>
              <w:rPr>
                <w:sz w:val="24"/>
                <w:szCs w:val="24"/>
              </w:rPr>
            </w:pPr>
          </w:p>
          <w:p w:rsidR="00FC6FB0" w:rsidRPr="00FC6FB0" w:rsidRDefault="00FC6FB0" w:rsidP="00FC6FB0">
            <w:pPr>
              <w:pStyle w:val="aff1"/>
              <w:rPr>
                <w:sz w:val="24"/>
                <w:szCs w:val="24"/>
              </w:rPr>
            </w:pPr>
            <w:r w:rsidRPr="00FC6FB0">
              <w:rPr>
                <w:sz w:val="24"/>
                <w:szCs w:val="24"/>
              </w:rPr>
              <w:t>9.</w:t>
            </w:r>
          </w:p>
        </w:tc>
        <w:tc>
          <w:tcPr>
            <w:tcW w:w="2732" w:type="dxa"/>
            <w:gridSpan w:val="3"/>
          </w:tcPr>
          <w:p w:rsidR="00FC6FB0" w:rsidRPr="00FC6FB0" w:rsidRDefault="00FC6FB0" w:rsidP="00FC6FB0">
            <w:pPr>
              <w:pStyle w:val="aff1"/>
              <w:rPr>
                <w:sz w:val="24"/>
                <w:szCs w:val="24"/>
              </w:rPr>
            </w:pPr>
            <w:r w:rsidRPr="00FC6FB0">
              <w:rPr>
                <w:sz w:val="24"/>
                <w:szCs w:val="24"/>
              </w:rPr>
              <w:t xml:space="preserve">   1.Обеспечение исправного технического состояния автомобиля с соблюдением правил дорожного движения; </w:t>
            </w:r>
            <w:r w:rsidRPr="00FC6FB0">
              <w:rPr>
                <w:bCs/>
                <w:sz w:val="24"/>
                <w:szCs w:val="24"/>
              </w:rPr>
              <w:t>следить за исправным состоянием автомобиля  и своевременно проводить профилактические ремонтные работы</w:t>
            </w:r>
          </w:p>
        </w:tc>
        <w:tc>
          <w:tcPr>
            <w:tcW w:w="3073" w:type="dxa"/>
          </w:tcPr>
          <w:p w:rsidR="00FC6FB0" w:rsidRPr="00FC6FB0" w:rsidRDefault="00FC6FB0" w:rsidP="00A00D03">
            <w:pPr>
              <w:pStyle w:val="aff1"/>
              <w:jc w:val="center"/>
              <w:rPr>
                <w:sz w:val="24"/>
                <w:szCs w:val="24"/>
              </w:rPr>
            </w:pPr>
          </w:p>
          <w:p w:rsidR="00FC6FB0" w:rsidRPr="00FC6FB0" w:rsidRDefault="00FC6FB0" w:rsidP="00A00D03">
            <w:pPr>
              <w:pStyle w:val="aff1"/>
              <w:jc w:val="center"/>
              <w:rPr>
                <w:sz w:val="24"/>
                <w:szCs w:val="24"/>
              </w:rPr>
            </w:pPr>
          </w:p>
          <w:p w:rsidR="00FC6FB0" w:rsidRPr="00FC6FB0" w:rsidRDefault="00FC6FB0" w:rsidP="00A00D03">
            <w:pPr>
              <w:pStyle w:val="aff1"/>
              <w:jc w:val="center"/>
              <w:rPr>
                <w:sz w:val="24"/>
                <w:szCs w:val="24"/>
              </w:rPr>
            </w:pPr>
            <w:r w:rsidRPr="00FC6FB0">
              <w:rPr>
                <w:sz w:val="24"/>
                <w:szCs w:val="24"/>
              </w:rPr>
              <w:t>5</w:t>
            </w:r>
          </w:p>
        </w:tc>
        <w:tc>
          <w:tcPr>
            <w:tcW w:w="3075" w:type="dxa"/>
          </w:tcPr>
          <w:p w:rsidR="00FC6FB0" w:rsidRPr="00FC6FB0" w:rsidRDefault="00FC6FB0" w:rsidP="00A00D03">
            <w:pPr>
              <w:pStyle w:val="aff1"/>
              <w:jc w:val="center"/>
              <w:rPr>
                <w:sz w:val="24"/>
                <w:szCs w:val="24"/>
              </w:rPr>
            </w:pPr>
          </w:p>
          <w:p w:rsidR="00FC6FB0" w:rsidRPr="00FC6FB0" w:rsidRDefault="00FC6FB0" w:rsidP="00A00D03">
            <w:pPr>
              <w:pStyle w:val="aff1"/>
              <w:jc w:val="center"/>
              <w:rPr>
                <w:sz w:val="24"/>
                <w:szCs w:val="24"/>
              </w:rPr>
            </w:pPr>
          </w:p>
          <w:p w:rsidR="00FC6FB0" w:rsidRPr="00FC6FB0" w:rsidRDefault="00FC6FB0" w:rsidP="00A00D03">
            <w:pPr>
              <w:pStyle w:val="aff1"/>
              <w:jc w:val="center"/>
              <w:rPr>
                <w:sz w:val="24"/>
                <w:szCs w:val="24"/>
              </w:rPr>
            </w:pPr>
            <w:r w:rsidRPr="00FC6FB0">
              <w:rPr>
                <w:sz w:val="24"/>
                <w:szCs w:val="24"/>
              </w:rPr>
              <w:t>5</w:t>
            </w:r>
          </w:p>
        </w:tc>
      </w:tr>
      <w:tr w:rsidR="00FC6FB0" w:rsidRPr="00FC6FB0" w:rsidTr="004F0AE0">
        <w:trPr>
          <w:trHeight w:val="1275"/>
        </w:trPr>
        <w:tc>
          <w:tcPr>
            <w:tcW w:w="635" w:type="dxa"/>
            <w:vMerge/>
          </w:tcPr>
          <w:p w:rsidR="00FC6FB0" w:rsidRPr="00FC6FB0" w:rsidRDefault="00FC6FB0" w:rsidP="00FC6FB0">
            <w:pPr>
              <w:pStyle w:val="aff1"/>
              <w:rPr>
                <w:sz w:val="24"/>
                <w:szCs w:val="24"/>
              </w:rPr>
            </w:pPr>
          </w:p>
        </w:tc>
        <w:tc>
          <w:tcPr>
            <w:tcW w:w="2732" w:type="dxa"/>
            <w:gridSpan w:val="3"/>
          </w:tcPr>
          <w:p w:rsidR="00FC6FB0" w:rsidRPr="00FC6FB0" w:rsidRDefault="00FC6FB0" w:rsidP="00FC6FB0">
            <w:pPr>
              <w:pStyle w:val="aff1"/>
              <w:rPr>
                <w:sz w:val="24"/>
                <w:szCs w:val="24"/>
              </w:rPr>
            </w:pPr>
            <w:r w:rsidRPr="00FC6FB0">
              <w:rPr>
                <w:bCs/>
                <w:sz w:val="24"/>
                <w:szCs w:val="24"/>
              </w:rPr>
              <w:t>2.Своевременное  составление отчетов за использование ГСМ, командировочные расходы перед бухгалтерией администрации</w:t>
            </w:r>
          </w:p>
        </w:tc>
        <w:tc>
          <w:tcPr>
            <w:tcW w:w="3073" w:type="dxa"/>
          </w:tcPr>
          <w:p w:rsidR="00FC6FB0" w:rsidRPr="00FC6FB0" w:rsidRDefault="00FC6FB0" w:rsidP="00A00D03">
            <w:pPr>
              <w:pStyle w:val="aff1"/>
              <w:jc w:val="center"/>
              <w:rPr>
                <w:sz w:val="24"/>
                <w:szCs w:val="24"/>
              </w:rPr>
            </w:pPr>
          </w:p>
          <w:p w:rsidR="00FC6FB0" w:rsidRPr="00FC6FB0" w:rsidRDefault="00FC6FB0" w:rsidP="00A00D03">
            <w:pPr>
              <w:pStyle w:val="aff1"/>
              <w:jc w:val="center"/>
              <w:rPr>
                <w:sz w:val="24"/>
                <w:szCs w:val="24"/>
              </w:rPr>
            </w:pPr>
          </w:p>
          <w:p w:rsidR="00FC6FB0" w:rsidRPr="00FC6FB0" w:rsidRDefault="00FC6FB0" w:rsidP="00A00D03">
            <w:pPr>
              <w:pStyle w:val="aff1"/>
              <w:jc w:val="center"/>
              <w:rPr>
                <w:sz w:val="24"/>
                <w:szCs w:val="24"/>
              </w:rPr>
            </w:pPr>
          </w:p>
          <w:p w:rsidR="00FC6FB0" w:rsidRPr="00FC6FB0" w:rsidRDefault="00FC6FB0" w:rsidP="00A00D03">
            <w:pPr>
              <w:pStyle w:val="aff1"/>
              <w:jc w:val="center"/>
              <w:rPr>
                <w:sz w:val="24"/>
                <w:szCs w:val="24"/>
              </w:rPr>
            </w:pPr>
            <w:r w:rsidRPr="00FC6FB0">
              <w:rPr>
                <w:sz w:val="24"/>
                <w:szCs w:val="24"/>
              </w:rPr>
              <w:t>3,75</w:t>
            </w:r>
          </w:p>
        </w:tc>
        <w:tc>
          <w:tcPr>
            <w:tcW w:w="3075" w:type="dxa"/>
          </w:tcPr>
          <w:p w:rsidR="00FC6FB0" w:rsidRPr="00FC6FB0" w:rsidRDefault="00FC6FB0" w:rsidP="00A00D03">
            <w:pPr>
              <w:pStyle w:val="aff1"/>
              <w:jc w:val="center"/>
              <w:rPr>
                <w:sz w:val="24"/>
                <w:szCs w:val="24"/>
              </w:rPr>
            </w:pPr>
          </w:p>
          <w:p w:rsidR="00FC6FB0" w:rsidRPr="00FC6FB0" w:rsidRDefault="00FC6FB0" w:rsidP="00A00D03">
            <w:pPr>
              <w:pStyle w:val="aff1"/>
              <w:jc w:val="center"/>
              <w:rPr>
                <w:sz w:val="24"/>
                <w:szCs w:val="24"/>
              </w:rPr>
            </w:pPr>
          </w:p>
          <w:p w:rsidR="00FC6FB0" w:rsidRPr="00FC6FB0" w:rsidRDefault="00FC6FB0" w:rsidP="00A00D03">
            <w:pPr>
              <w:pStyle w:val="aff1"/>
              <w:jc w:val="center"/>
              <w:rPr>
                <w:sz w:val="24"/>
                <w:szCs w:val="24"/>
              </w:rPr>
            </w:pPr>
          </w:p>
          <w:p w:rsidR="00FC6FB0" w:rsidRPr="00FC6FB0" w:rsidRDefault="00FC6FB0" w:rsidP="00A00D03">
            <w:pPr>
              <w:pStyle w:val="aff1"/>
              <w:jc w:val="center"/>
              <w:rPr>
                <w:sz w:val="24"/>
                <w:szCs w:val="24"/>
              </w:rPr>
            </w:pPr>
            <w:r w:rsidRPr="00FC6FB0">
              <w:rPr>
                <w:sz w:val="24"/>
                <w:szCs w:val="24"/>
              </w:rPr>
              <w:t>3,75</w:t>
            </w:r>
          </w:p>
        </w:tc>
      </w:tr>
      <w:tr w:rsidR="00FC6FB0" w:rsidRPr="00FC6FB0" w:rsidTr="004F0AE0">
        <w:trPr>
          <w:trHeight w:val="380"/>
        </w:trPr>
        <w:tc>
          <w:tcPr>
            <w:tcW w:w="6440" w:type="dxa"/>
            <w:gridSpan w:val="5"/>
          </w:tcPr>
          <w:p w:rsidR="00FC6FB0" w:rsidRPr="00A00D03" w:rsidRDefault="00FC6FB0" w:rsidP="00A00D03">
            <w:pPr>
              <w:pStyle w:val="aff1"/>
              <w:jc w:val="right"/>
              <w:rPr>
                <w:b/>
                <w:sz w:val="24"/>
                <w:szCs w:val="24"/>
              </w:rPr>
            </w:pPr>
            <w:r w:rsidRPr="00A00D03">
              <w:rPr>
                <w:b/>
                <w:sz w:val="24"/>
                <w:szCs w:val="24"/>
              </w:rPr>
              <w:t>Итог:</w:t>
            </w:r>
          </w:p>
        </w:tc>
        <w:tc>
          <w:tcPr>
            <w:tcW w:w="3075" w:type="dxa"/>
          </w:tcPr>
          <w:p w:rsidR="00FC6FB0" w:rsidRPr="00A00D03" w:rsidRDefault="00FC6FB0" w:rsidP="00A00D03">
            <w:pPr>
              <w:pStyle w:val="aff1"/>
              <w:jc w:val="center"/>
              <w:rPr>
                <w:b/>
                <w:sz w:val="24"/>
                <w:szCs w:val="24"/>
              </w:rPr>
            </w:pPr>
            <w:r w:rsidRPr="00A00D03">
              <w:rPr>
                <w:b/>
                <w:sz w:val="24"/>
                <w:szCs w:val="24"/>
              </w:rPr>
              <w:t>8,74</w:t>
            </w:r>
          </w:p>
        </w:tc>
      </w:tr>
      <w:tr w:rsidR="00FC6FB0" w:rsidRPr="00FC6FB0" w:rsidTr="004F0AE0">
        <w:trPr>
          <w:trHeight w:val="260"/>
        </w:trPr>
        <w:tc>
          <w:tcPr>
            <w:tcW w:w="9515" w:type="dxa"/>
            <w:gridSpan w:val="6"/>
          </w:tcPr>
          <w:p w:rsidR="00FC6FB0" w:rsidRPr="00FC6FB0" w:rsidRDefault="00FC6FB0" w:rsidP="00FC6FB0">
            <w:pPr>
              <w:pStyle w:val="aff1"/>
              <w:jc w:val="center"/>
              <w:rPr>
                <w:b/>
                <w:sz w:val="24"/>
                <w:szCs w:val="24"/>
              </w:rPr>
            </w:pPr>
            <w:r w:rsidRPr="00FC6FB0">
              <w:rPr>
                <w:b/>
                <w:sz w:val="24"/>
                <w:szCs w:val="24"/>
              </w:rPr>
              <w:t>Профессиональная квалификационная группа</w:t>
            </w:r>
          </w:p>
          <w:p w:rsidR="00FC6FB0" w:rsidRPr="00FC6FB0" w:rsidRDefault="00FC6FB0" w:rsidP="00FC6FB0">
            <w:pPr>
              <w:pStyle w:val="aff1"/>
              <w:jc w:val="center"/>
              <w:rPr>
                <w:b/>
                <w:sz w:val="24"/>
                <w:szCs w:val="24"/>
              </w:rPr>
            </w:pPr>
            <w:r w:rsidRPr="00FC6FB0">
              <w:rPr>
                <w:b/>
                <w:sz w:val="24"/>
                <w:szCs w:val="24"/>
              </w:rPr>
              <w:t>«Общеотраслевые профессии рабочих второго  уровня»</w:t>
            </w:r>
          </w:p>
        </w:tc>
      </w:tr>
      <w:tr w:rsidR="00FC6FB0" w:rsidRPr="00FC6FB0" w:rsidTr="004F0AE0">
        <w:trPr>
          <w:trHeight w:val="340"/>
        </w:trPr>
        <w:tc>
          <w:tcPr>
            <w:tcW w:w="9515" w:type="dxa"/>
            <w:gridSpan w:val="6"/>
          </w:tcPr>
          <w:p w:rsidR="00FC6FB0" w:rsidRPr="00FC6FB0" w:rsidRDefault="00FC6FB0" w:rsidP="00FC6FB0">
            <w:pPr>
              <w:pStyle w:val="aff1"/>
              <w:jc w:val="center"/>
              <w:rPr>
                <w:b/>
                <w:sz w:val="24"/>
                <w:szCs w:val="24"/>
              </w:rPr>
            </w:pPr>
            <w:r w:rsidRPr="00FC6FB0">
              <w:rPr>
                <w:b/>
                <w:sz w:val="24"/>
                <w:szCs w:val="24"/>
              </w:rPr>
              <w:t>1 квалификационный уровень</w:t>
            </w:r>
          </w:p>
        </w:tc>
      </w:tr>
      <w:tr w:rsidR="00FC6FB0" w:rsidRPr="00FC6FB0" w:rsidTr="004F0AE0">
        <w:trPr>
          <w:trHeight w:val="320"/>
        </w:trPr>
        <w:tc>
          <w:tcPr>
            <w:tcW w:w="9515" w:type="dxa"/>
            <w:gridSpan w:val="6"/>
          </w:tcPr>
          <w:p w:rsidR="00FC6FB0" w:rsidRPr="00FC6FB0" w:rsidRDefault="00FC6FB0" w:rsidP="00FC6FB0">
            <w:pPr>
              <w:pStyle w:val="aff1"/>
              <w:jc w:val="center"/>
              <w:rPr>
                <w:b/>
                <w:sz w:val="24"/>
                <w:szCs w:val="24"/>
              </w:rPr>
            </w:pPr>
            <w:r w:rsidRPr="00FC6FB0">
              <w:rPr>
                <w:b/>
                <w:sz w:val="24"/>
                <w:szCs w:val="24"/>
              </w:rPr>
              <w:t>Водитель   авто</w:t>
            </w:r>
          </w:p>
        </w:tc>
      </w:tr>
      <w:tr w:rsidR="00FC6FB0" w:rsidRPr="00FC6FB0" w:rsidTr="004F0AE0">
        <w:trPr>
          <w:trHeight w:val="300"/>
        </w:trPr>
        <w:tc>
          <w:tcPr>
            <w:tcW w:w="635" w:type="dxa"/>
            <w:vMerge w:val="restart"/>
          </w:tcPr>
          <w:p w:rsidR="00FC6FB0" w:rsidRPr="00FC6FB0" w:rsidRDefault="00FC6FB0" w:rsidP="00FC6FB0">
            <w:pPr>
              <w:pStyle w:val="aff1"/>
              <w:rPr>
                <w:sz w:val="24"/>
                <w:szCs w:val="24"/>
              </w:rPr>
            </w:pPr>
          </w:p>
          <w:p w:rsidR="00FC6FB0" w:rsidRPr="00FC6FB0" w:rsidRDefault="00FC6FB0" w:rsidP="00FC6FB0">
            <w:pPr>
              <w:pStyle w:val="aff1"/>
              <w:rPr>
                <w:sz w:val="24"/>
                <w:szCs w:val="24"/>
              </w:rPr>
            </w:pPr>
          </w:p>
          <w:p w:rsidR="00FC6FB0" w:rsidRPr="00FC6FB0" w:rsidRDefault="00FC6FB0" w:rsidP="00FC6FB0">
            <w:pPr>
              <w:pStyle w:val="aff1"/>
              <w:rPr>
                <w:sz w:val="24"/>
                <w:szCs w:val="24"/>
              </w:rPr>
            </w:pPr>
          </w:p>
          <w:p w:rsidR="00FC6FB0" w:rsidRPr="00FC6FB0" w:rsidRDefault="00FC6FB0" w:rsidP="00FC6FB0">
            <w:pPr>
              <w:pStyle w:val="aff1"/>
              <w:rPr>
                <w:sz w:val="24"/>
                <w:szCs w:val="24"/>
              </w:rPr>
            </w:pPr>
          </w:p>
          <w:p w:rsidR="00FC6FB0" w:rsidRPr="00FC6FB0" w:rsidRDefault="00FC6FB0" w:rsidP="00FC6FB0">
            <w:pPr>
              <w:pStyle w:val="aff1"/>
              <w:rPr>
                <w:sz w:val="24"/>
                <w:szCs w:val="24"/>
              </w:rPr>
            </w:pPr>
          </w:p>
          <w:p w:rsidR="00FC6FB0" w:rsidRPr="00FC6FB0" w:rsidRDefault="00FC6FB0" w:rsidP="00FC6FB0">
            <w:pPr>
              <w:pStyle w:val="aff1"/>
              <w:rPr>
                <w:sz w:val="24"/>
                <w:szCs w:val="24"/>
              </w:rPr>
            </w:pPr>
            <w:r w:rsidRPr="00FC6FB0">
              <w:rPr>
                <w:sz w:val="24"/>
                <w:szCs w:val="24"/>
              </w:rPr>
              <w:t>10.</w:t>
            </w:r>
          </w:p>
        </w:tc>
        <w:tc>
          <w:tcPr>
            <w:tcW w:w="2732" w:type="dxa"/>
            <w:gridSpan w:val="3"/>
          </w:tcPr>
          <w:p w:rsidR="00FC6FB0" w:rsidRPr="00FC6FB0" w:rsidRDefault="00FC6FB0" w:rsidP="00FC6FB0">
            <w:pPr>
              <w:pStyle w:val="aff1"/>
              <w:rPr>
                <w:sz w:val="24"/>
                <w:szCs w:val="24"/>
              </w:rPr>
            </w:pPr>
            <w:r w:rsidRPr="00FC6FB0">
              <w:rPr>
                <w:sz w:val="24"/>
                <w:szCs w:val="24"/>
              </w:rPr>
              <w:t xml:space="preserve">   1.Обеспечение исправного технического состояния автомобиля с соблюдением правил дорожного движения; </w:t>
            </w:r>
            <w:r w:rsidRPr="00FC6FB0">
              <w:rPr>
                <w:bCs/>
                <w:sz w:val="24"/>
                <w:szCs w:val="24"/>
              </w:rPr>
              <w:t>следить за исправным состоянием автомобиля  и своевременно проводить профилактические ремонтные работы</w:t>
            </w:r>
          </w:p>
        </w:tc>
        <w:tc>
          <w:tcPr>
            <w:tcW w:w="3073" w:type="dxa"/>
          </w:tcPr>
          <w:p w:rsidR="00FC6FB0" w:rsidRPr="00FC6FB0" w:rsidRDefault="00FC6FB0" w:rsidP="00A00D03">
            <w:pPr>
              <w:pStyle w:val="aff1"/>
              <w:jc w:val="center"/>
              <w:rPr>
                <w:sz w:val="24"/>
                <w:szCs w:val="24"/>
              </w:rPr>
            </w:pPr>
          </w:p>
          <w:p w:rsidR="00FC6FB0" w:rsidRPr="00FC6FB0" w:rsidRDefault="00FC6FB0" w:rsidP="00A00D03">
            <w:pPr>
              <w:pStyle w:val="aff1"/>
              <w:jc w:val="center"/>
              <w:rPr>
                <w:sz w:val="24"/>
                <w:szCs w:val="24"/>
              </w:rPr>
            </w:pPr>
            <w:r w:rsidRPr="00FC6FB0">
              <w:rPr>
                <w:sz w:val="24"/>
                <w:szCs w:val="24"/>
              </w:rPr>
              <w:t>3,23</w:t>
            </w:r>
          </w:p>
        </w:tc>
        <w:tc>
          <w:tcPr>
            <w:tcW w:w="3075" w:type="dxa"/>
          </w:tcPr>
          <w:p w:rsidR="00FC6FB0" w:rsidRPr="00FC6FB0" w:rsidRDefault="00FC6FB0" w:rsidP="00A00D03">
            <w:pPr>
              <w:pStyle w:val="aff1"/>
              <w:jc w:val="center"/>
              <w:rPr>
                <w:sz w:val="24"/>
                <w:szCs w:val="24"/>
              </w:rPr>
            </w:pPr>
          </w:p>
          <w:p w:rsidR="00FC6FB0" w:rsidRPr="00FC6FB0" w:rsidRDefault="00FC6FB0" w:rsidP="00A00D03">
            <w:pPr>
              <w:pStyle w:val="aff1"/>
              <w:jc w:val="center"/>
              <w:rPr>
                <w:sz w:val="24"/>
                <w:szCs w:val="24"/>
              </w:rPr>
            </w:pPr>
            <w:r w:rsidRPr="00FC6FB0">
              <w:rPr>
                <w:sz w:val="24"/>
                <w:szCs w:val="24"/>
              </w:rPr>
              <w:t>3,23</w:t>
            </w:r>
          </w:p>
        </w:tc>
      </w:tr>
      <w:tr w:rsidR="00FC6FB0" w:rsidRPr="00FC6FB0" w:rsidTr="004F0AE0">
        <w:trPr>
          <w:trHeight w:val="1400"/>
        </w:trPr>
        <w:tc>
          <w:tcPr>
            <w:tcW w:w="635" w:type="dxa"/>
            <w:vMerge/>
          </w:tcPr>
          <w:p w:rsidR="00FC6FB0" w:rsidRPr="00FC6FB0" w:rsidRDefault="00FC6FB0" w:rsidP="00FC6FB0">
            <w:pPr>
              <w:pStyle w:val="aff1"/>
              <w:rPr>
                <w:sz w:val="24"/>
                <w:szCs w:val="24"/>
              </w:rPr>
            </w:pPr>
          </w:p>
        </w:tc>
        <w:tc>
          <w:tcPr>
            <w:tcW w:w="2732" w:type="dxa"/>
            <w:gridSpan w:val="3"/>
          </w:tcPr>
          <w:p w:rsidR="00FC6FB0" w:rsidRPr="00FC6FB0" w:rsidRDefault="00FC6FB0" w:rsidP="00FC6FB0">
            <w:pPr>
              <w:pStyle w:val="aff1"/>
              <w:rPr>
                <w:sz w:val="24"/>
                <w:szCs w:val="24"/>
              </w:rPr>
            </w:pPr>
            <w:r w:rsidRPr="00FC6FB0">
              <w:rPr>
                <w:bCs/>
                <w:sz w:val="24"/>
                <w:szCs w:val="24"/>
              </w:rPr>
              <w:t>2.Своевременное  составление отчетов за использование ГСМ, командировочные расходы перед бухгалтерией администрации</w:t>
            </w:r>
          </w:p>
        </w:tc>
        <w:tc>
          <w:tcPr>
            <w:tcW w:w="3073" w:type="dxa"/>
          </w:tcPr>
          <w:p w:rsidR="00FC6FB0" w:rsidRPr="00FC6FB0" w:rsidRDefault="00FC6FB0" w:rsidP="00A00D03">
            <w:pPr>
              <w:pStyle w:val="aff1"/>
              <w:jc w:val="center"/>
              <w:rPr>
                <w:sz w:val="24"/>
                <w:szCs w:val="24"/>
              </w:rPr>
            </w:pPr>
          </w:p>
          <w:p w:rsidR="00FC6FB0" w:rsidRPr="00FC6FB0" w:rsidRDefault="00FC6FB0" w:rsidP="00A00D03">
            <w:pPr>
              <w:pStyle w:val="aff1"/>
              <w:jc w:val="center"/>
              <w:rPr>
                <w:sz w:val="24"/>
                <w:szCs w:val="24"/>
              </w:rPr>
            </w:pPr>
          </w:p>
          <w:p w:rsidR="00FC6FB0" w:rsidRPr="00FC6FB0" w:rsidRDefault="00FC6FB0" w:rsidP="00A00D03">
            <w:pPr>
              <w:pStyle w:val="aff1"/>
              <w:jc w:val="center"/>
              <w:rPr>
                <w:sz w:val="24"/>
                <w:szCs w:val="24"/>
              </w:rPr>
            </w:pPr>
            <w:r w:rsidRPr="00FC6FB0">
              <w:rPr>
                <w:sz w:val="24"/>
                <w:szCs w:val="24"/>
              </w:rPr>
              <w:t>2</w:t>
            </w:r>
          </w:p>
        </w:tc>
        <w:tc>
          <w:tcPr>
            <w:tcW w:w="3075" w:type="dxa"/>
          </w:tcPr>
          <w:p w:rsidR="00FC6FB0" w:rsidRPr="00FC6FB0" w:rsidRDefault="00FC6FB0" w:rsidP="00A00D03">
            <w:pPr>
              <w:pStyle w:val="aff1"/>
              <w:jc w:val="center"/>
              <w:rPr>
                <w:sz w:val="24"/>
                <w:szCs w:val="24"/>
              </w:rPr>
            </w:pPr>
          </w:p>
          <w:p w:rsidR="00FC6FB0" w:rsidRPr="00FC6FB0" w:rsidRDefault="00FC6FB0" w:rsidP="00A00D03">
            <w:pPr>
              <w:pStyle w:val="aff1"/>
              <w:jc w:val="center"/>
              <w:rPr>
                <w:sz w:val="24"/>
                <w:szCs w:val="24"/>
              </w:rPr>
            </w:pPr>
          </w:p>
          <w:p w:rsidR="00FC6FB0" w:rsidRPr="00FC6FB0" w:rsidRDefault="00FC6FB0" w:rsidP="00A00D03">
            <w:pPr>
              <w:pStyle w:val="aff1"/>
              <w:jc w:val="center"/>
              <w:rPr>
                <w:sz w:val="24"/>
                <w:szCs w:val="24"/>
              </w:rPr>
            </w:pPr>
            <w:r w:rsidRPr="00FC6FB0">
              <w:rPr>
                <w:sz w:val="24"/>
                <w:szCs w:val="24"/>
              </w:rPr>
              <w:t>2</w:t>
            </w:r>
          </w:p>
        </w:tc>
      </w:tr>
      <w:tr w:rsidR="00FC6FB0" w:rsidRPr="00FC6FB0" w:rsidTr="004F0AE0">
        <w:trPr>
          <w:trHeight w:val="200"/>
        </w:trPr>
        <w:tc>
          <w:tcPr>
            <w:tcW w:w="6440" w:type="dxa"/>
            <w:gridSpan w:val="5"/>
          </w:tcPr>
          <w:p w:rsidR="00FC6FB0" w:rsidRPr="00A00D03" w:rsidRDefault="00FC6FB0" w:rsidP="00A00D03">
            <w:pPr>
              <w:pStyle w:val="aff1"/>
              <w:jc w:val="right"/>
              <w:rPr>
                <w:b/>
                <w:sz w:val="24"/>
                <w:szCs w:val="24"/>
              </w:rPr>
            </w:pPr>
            <w:r w:rsidRPr="00A00D03">
              <w:rPr>
                <w:b/>
                <w:sz w:val="24"/>
                <w:szCs w:val="24"/>
              </w:rPr>
              <w:t>Итог:</w:t>
            </w:r>
          </w:p>
        </w:tc>
        <w:tc>
          <w:tcPr>
            <w:tcW w:w="3075" w:type="dxa"/>
          </w:tcPr>
          <w:p w:rsidR="00FC6FB0" w:rsidRPr="00A00D03" w:rsidRDefault="00FC6FB0" w:rsidP="00A00D03">
            <w:pPr>
              <w:pStyle w:val="aff1"/>
              <w:jc w:val="center"/>
              <w:rPr>
                <w:b/>
                <w:sz w:val="24"/>
                <w:szCs w:val="24"/>
              </w:rPr>
            </w:pPr>
            <w:r w:rsidRPr="00A00D03">
              <w:rPr>
                <w:b/>
                <w:sz w:val="24"/>
                <w:szCs w:val="24"/>
              </w:rPr>
              <w:t>5,23</w:t>
            </w:r>
          </w:p>
        </w:tc>
      </w:tr>
      <w:tr w:rsidR="00FC6FB0" w:rsidRPr="00FC6FB0" w:rsidTr="004F0AE0">
        <w:trPr>
          <w:trHeight w:val="160"/>
        </w:trPr>
        <w:tc>
          <w:tcPr>
            <w:tcW w:w="9515" w:type="dxa"/>
            <w:gridSpan w:val="6"/>
          </w:tcPr>
          <w:p w:rsidR="00FC6FB0" w:rsidRPr="00FC6FB0" w:rsidRDefault="00FC6FB0" w:rsidP="00FC6FB0">
            <w:pPr>
              <w:pStyle w:val="aff1"/>
              <w:jc w:val="center"/>
              <w:rPr>
                <w:b/>
                <w:sz w:val="24"/>
                <w:szCs w:val="24"/>
              </w:rPr>
            </w:pPr>
            <w:r w:rsidRPr="00FC6FB0">
              <w:rPr>
                <w:b/>
                <w:sz w:val="24"/>
                <w:szCs w:val="24"/>
              </w:rPr>
              <w:t>Профессиональная квалификационная группа</w:t>
            </w:r>
          </w:p>
          <w:p w:rsidR="00FC6FB0" w:rsidRPr="00FC6FB0" w:rsidRDefault="00FC6FB0" w:rsidP="00FC6FB0">
            <w:pPr>
              <w:pStyle w:val="aff1"/>
              <w:jc w:val="center"/>
              <w:rPr>
                <w:b/>
                <w:sz w:val="24"/>
                <w:szCs w:val="24"/>
              </w:rPr>
            </w:pPr>
            <w:r w:rsidRPr="00FC6FB0">
              <w:rPr>
                <w:b/>
                <w:sz w:val="24"/>
                <w:szCs w:val="24"/>
              </w:rPr>
              <w:t>«Общеотраслевые профессии  рабочих второго  уровня»</w:t>
            </w:r>
          </w:p>
        </w:tc>
      </w:tr>
      <w:tr w:rsidR="00FC6FB0" w:rsidRPr="00FC6FB0" w:rsidTr="004F0AE0">
        <w:trPr>
          <w:trHeight w:val="160"/>
        </w:trPr>
        <w:tc>
          <w:tcPr>
            <w:tcW w:w="9515" w:type="dxa"/>
            <w:gridSpan w:val="6"/>
          </w:tcPr>
          <w:p w:rsidR="00FC6FB0" w:rsidRPr="00FC6FB0" w:rsidRDefault="00FC6FB0" w:rsidP="00FC6FB0">
            <w:pPr>
              <w:pStyle w:val="aff1"/>
              <w:jc w:val="center"/>
              <w:rPr>
                <w:b/>
                <w:sz w:val="24"/>
                <w:szCs w:val="24"/>
              </w:rPr>
            </w:pPr>
            <w:r w:rsidRPr="00FC6FB0">
              <w:rPr>
                <w:b/>
                <w:sz w:val="24"/>
                <w:szCs w:val="24"/>
              </w:rPr>
              <w:t>1 квалификационный уровень</w:t>
            </w:r>
          </w:p>
        </w:tc>
      </w:tr>
      <w:tr w:rsidR="00FC6FB0" w:rsidRPr="00FC6FB0" w:rsidTr="004F0AE0">
        <w:trPr>
          <w:trHeight w:val="320"/>
        </w:trPr>
        <w:tc>
          <w:tcPr>
            <w:tcW w:w="9515" w:type="dxa"/>
            <w:gridSpan w:val="6"/>
          </w:tcPr>
          <w:p w:rsidR="00FC6FB0" w:rsidRPr="00FC6FB0" w:rsidRDefault="00FC6FB0" w:rsidP="00FC6FB0">
            <w:pPr>
              <w:pStyle w:val="aff1"/>
              <w:jc w:val="center"/>
              <w:rPr>
                <w:b/>
                <w:sz w:val="24"/>
                <w:szCs w:val="24"/>
              </w:rPr>
            </w:pPr>
            <w:r w:rsidRPr="00FC6FB0">
              <w:rPr>
                <w:b/>
                <w:sz w:val="24"/>
                <w:szCs w:val="24"/>
              </w:rPr>
              <w:t>Водитель  авто</w:t>
            </w:r>
          </w:p>
        </w:tc>
      </w:tr>
      <w:tr w:rsidR="00FC6FB0" w:rsidRPr="00FC6FB0" w:rsidTr="004F0AE0">
        <w:trPr>
          <w:trHeight w:val="975"/>
        </w:trPr>
        <w:tc>
          <w:tcPr>
            <w:tcW w:w="635" w:type="dxa"/>
            <w:vMerge w:val="restart"/>
          </w:tcPr>
          <w:p w:rsidR="00FC6FB0" w:rsidRPr="00FC6FB0" w:rsidRDefault="00FC6FB0" w:rsidP="00FC6FB0">
            <w:pPr>
              <w:pStyle w:val="aff1"/>
              <w:rPr>
                <w:sz w:val="24"/>
                <w:szCs w:val="24"/>
              </w:rPr>
            </w:pPr>
          </w:p>
          <w:p w:rsidR="00FC6FB0" w:rsidRPr="00FC6FB0" w:rsidRDefault="00FC6FB0" w:rsidP="00FC6FB0">
            <w:pPr>
              <w:pStyle w:val="aff1"/>
              <w:rPr>
                <w:sz w:val="24"/>
                <w:szCs w:val="24"/>
              </w:rPr>
            </w:pPr>
          </w:p>
          <w:p w:rsidR="00FC6FB0" w:rsidRPr="00FC6FB0" w:rsidRDefault="00FC6FB0" w:rsidP="00FC6FB0">
            <w:pPr>
              <w:pStyle w:val="aff1"/>
              <w:rPr>
                <w:sz w:val="24"/>
                <w:szCs w:val="24"/>
              </w:rPr>
            </w:pPr>
          </w:p>
          <w:p w:rsidR="00FC6FB0" w:rsidRPr="00FC6FB0" w:rsidRDefault="00FC6FB0" w:rsidP="00FC6FB0">
            <w:pPr>
              <w:pStyle w:val="aff1"/>
              <w:rPr>
                <w:sz w:val="24"/>
                <w:szCs w:val="24"/>
              </w:rPr>
            </w:pPr>
          </w:p>
          <w:p w:rsidR="00FC6FB0" w:rsidRPr="00FC6FB0" w:rsidRDefault="00FC6FB0" w:rsidP="00FC6FB0">
            <w:pPr>
              <w:pStyle w:val="aff1"/>
              <w:rPr>
                <w:sz w:val="24"/>
                <w:szCs w:val="24"/>
              </w:rPr>
            </w:pPr>
          </w:p>
          <w:p w:rsidR="00FC6FB0" w:rsidRPr="00FC6FB0" w:rsidRDefault="00FC6FB0" w:rsidP="00FC6FB0">
            <w:pPr>
              <w:pStyle w:val="aff1"/>
              <w:rPr>
                <w:sz w:val="24"/>
                <w:szCs w:val="24"/>
              </w:rPr>
            </w:pPr>
          </w:p>
          <w:p w:rsidR="00FC6FB0" w:rsidRPr="00FC6FB0" w:rsidRDefault="00FC6FB0" w:rsidP="00FC6FB0">
            <w:pPr>
              <w:pStyle w:val="aff1"/>
              <w:rPr>
                <w:sz w:val="24"/>
                <w:szCs w:val="24"/>
              </w:rPr>
            </w:pPr>
          </w:p>
          <w:p w:rsidR="00FC6FB0" w:rsidRPr="00FC6FB0" w:rsidRDefault="00FC6FB0" w:rsidP="00FC6FB0">
            <w:pPr>
              <w:pStyle w:val="aff1"/>
              <w:rPr>
                <w:sz w:val="24"/>
                <w:szCs w:val="24"/>
              </w:rPr>
            </w:pPr>
          </w:p>
          <w:p w:rsidR="00FC6FB0" w:rsidRPr="00FC6FB0" w:rsidRDefault="00FC6FB0" w:rsidP="00FC6FB0">
            <w:pPr>
              <w:pStyle w:val="aff1"/>
              <w:rPr>
                <w:sz w:val="24"/>
                <w:szCs w:val="24"/>
              </w:rPr>
            </w:pPr>
          </w:p>
          <w:p w:rsidR="00FC6FB0" w:rsidRPr="00FC6FB0" w:rsidRDefault="00FC6FB0" w:rsidP="00FC6FB0">
            <w:pPr>
              <w:pStyle w:val="aff1"/>
              <w:rPr>
                <w:sz w:val="24"/>
                <w:szCs w:val="24"/>
              </w:rPr>
            </w:pPr>
            <w:r w:rsidRPr="00FC6FB0">
              <w:rPr>
                <w:sz w:val="24"/>
                <w:szCs w:val="24"/>
              </w:rPr>
              <w:t>11.</w:t>
            </w:r>
          </w:p>
        </w:tc>
        <w:tc>
          <w:tcPr>
            <w:tcW w:w="2732" w:type="dxa"/>
            <w:gridSpan w:val="3"/>
          </w:tcPr>
          <w:p w:rsidR="00FC6FB0" w:rsidRPr="00FC6FB0" w:rsidRDefault="00FC6FB0" w:rsidP="00FC6FB0">
            <w:pPr>
              <w:pStyle w:val="aff1"/>
              <w:rPr>
                <w:sz w:val="24"/>
                <w:szCs w:val="24"/>
              </w:rPr>
            </w:pPr>
            <w:r w:rsidRPr="00FC6FB0">
              <w:rPr>
                <w:sz w:val="24"/>
                <w:szCs w:val="24"/>
              </w:rPr>
              <w:t>1.Обеспечение исправного технического состояния автомобиля с соблюдением правил дорожного движения</w:t>
            </w:r>
          </w:p>
        </w:tc>
        <w:tc>
          <w:tcPr>
            <w:tcW w:w="3073" w:type="dxa"/>
          </w:tcPr>
          <w:p w:rsidR="00FC6FB0" w:rsidRPr="00FC6FB0" w:rsidRDefault="00FC6FB0" w:rsidP="00FC6FB0">
            <w:pPr>
              <w:pStyle w:val="aff1"/>
              <w:rPr>
                <w:sz w:val="24"/>
                <w:szCs w:val="24"/>
              </w:rPr>
            </w:pPr>
          </w:p>
          <w:p w:rsidR="00FC6FB0" w:rsidRPr="00FC6FB0" w:rsidRDefault="00FC6FB0" w:rsidP="00FC6FB0">
            <w:pPr>
              <w:pStyle w:val="aff1"/>
              <w:rPr>
                <w:sz w:val="24"/>
                <w:szCs w:val="24"/>
              </w:rPr>
            </w:pPr>
          </w:p>
          <w:p w:rsidR="00FC6FB0" w:rsidRPr="00FC6FB0" w:rsidRDefault="00FC6FB0" w:rsidP="00FC6FB0">
            <w:pPr>
              <w:pStyle w:val="aff1"/>
              <w:rPr>
                <w:sz w:val="24"/>
                <w:szCs w:val="24"/>
              </w:rPr>
            </w:pPr>
            <w:r w:rsidRPr="00FC6FB0">
              <w:rPr>
                <w:sz w:val="24"/>
                <w:szCs w:val="24"/>
              </w:rPr>
              <w:tab/>
              <w:t>17,62</w:t>
            </w:r>
          </w:p>
        </w:tc>
        <w:tc>
          <w:tcPr>
            <w:tcW w:w="3075" w:type="dxa"/>
          </w:tcPr>
          <w:p w:rsidR="00FC6FB0" w:rsidRPr="00FC6FB0" w:rsidRDefault="00FC6FB0" w:rsidP="00FC6FB0">
            <w:pPr>
              <w:pStyle w:val="aff1"/>
              <w:rPr>
                <w:sz w:val="24"/>
                <w:szCs w:val="24"/>
              </w:rPr>
            </w:pPr>
          </w:p>
          <w:p w:rsidR="00FC6FB0" w:rsidRPr="00FC6FB0" w:rsidRDefault="00FC6FB0" w:rsidP="00FC6FB0">
            <w:pPr>
              <w:pStyle w:val="aff1"/>
              <w:rPr>
                <w:sz w:val="24"/>
                <w:szCs w:val="24"/>
              </w:rPr>
            </w:pPr>
          </w:p>
          <w:p w:rsidR="00FC6FB0" w:rsidRPr="00FC6FB0" w:rsidRDefault="00FC6FB0" w:rsidP="00FC6FB0">
            <w:pPr>
              <w:pStyle w:val="aff1"/>
              <w:rPr>
                <w:sz w:val="24"/>
                <w:szCs w:val="24"/>
              </w:rPr>
            </w:pPr>
            <w:r w:rsidRPr="00FC6FB0">
              <w:rPr>
                <w:sz w:val="24"/>
                <w:szCs w:val="24"/>
              </w:rPr>
              <w:t>17,62</w:t>
            </w:r>
          </w:p>
        </w:tc>
      </w:tr>
      <w:tr w:rsidR="00FC6FB0" w:rsidRPr="00FC6FB0" w:rsidTr="004F0AE0">
        <w:trPr>
          <w:trHeight w:val="420"/>
        </w:trPr>
        <w:tc>
          <w:tcPr>
            <w:tcW w:w="635" w:type="dxa"/>
            <w:vMerge/>
          </w:tcPr>
          <w:p w:rsidR="00FC6FB0" w:rsidRPr="00FC6FB0" w:rsidRDefault="00FC6FB0" w:rsidP="00FC6FB0">
            <w:pPr>
              <w:pStyle w:val="aff1"/>
              <w:rPr>
                <w:sz w:val="24"/>
                <w:szCs w:val="24"/>
              </w:rPr>
            </w:pPr>
          </w:p>
        </w:tc>
        <w:tc>
          <w:tcPr>
            <w:tcW w:w="2732" w:type="dxa"/>
            <w:gridSpan w:val="3"/>
          </w:tcPr>
          <w:p w:rsidR="00FC6FB0" w:rsidRPr="00FC6FB0" w:rsidRDefault="00FC6FB0" w:rsidP="00FC6FB0">
            <w:pPr>
              <w:pStyle w:val="aff1"/>
              <w:rPr>
                <w:bCs/>
                <w:sz w:val="24"/>
                <w:szCs w:val="24"/>
              </w:rPr>
            </w:pPr>
            <w:r w:rsidRPr="00FC6FB0">
              <w:rPr>
                <w:bCs/>
                <w:sz w:val="24"/>
                <w:szCs w:val="24"/>
              </w:rPr>
              <w:t>2.Своевременное  составление отчетов за использование ГСМ, командировочные расходы перед бухгалтерией администрации</w:t>
            </w:r>
          </w:p>
        </w:tc>
        <w:tc>
          <w:tcPr>
            <w:tcW w:w="3073" w:type="dxa"/>
          </w:tcPr>
          <w:p w:rsidR="00FC6FB0" w:rsidRPr="00FC6FB0" w:rsidRDefault="00FC6FB0" w:rsidP="00A00D03">
            <w:pPr>
              <w:pStyle w:val="aff1"/>
              <w:jc w:val="center"/>
              <w:rPr>
                <w:sz w:val="24"/>
                <w:szCs w:val="24"/>
              </w:rPr>
            </w:pPr>
          </w:p>
          <w:p w:rsidR="00FC6FB0" w:rsidRPr="00FC6FB0" w:rsidRDefault="00FC6FB0" w:rsidP="00A00D03">
            <w:pPr>
              <w:pStyle w:val="aff1"/>
              <w:jc w:val="center"/>
              <w:rPr>
                <w:sz w:val="24"/>
                <w:szCs w:val="24"/>
              </w:rPr>
            </w:pPr>
          </w:p>
          <w:p w:rsidR="00FC6FB0" w:rsidRPr="00FC6FB0" w:rsidRDefault="00FC6FB0" w:rsidP="00A00D03">
            <w:pPr>
              <w:pStyle w:val="aff1"/>
              <w:jc w:val="center"/>
              <w:rPr>
                <w:sz w:val="24"/>
                <w:szCs w:val="24"/>
              </w:rPr>
            </w:pPr>
            <w:r w:rsidRPr="00FC6FB0">
              <w:rPr>
                <w:sz w:val="24"/>
                <w:szCs w:val="24"/>
              </w:rPr>
              <w:t>5</w:t>
            </w:r>
          </w:p>
        </w:tc>
        <w:tc>
          <w:tcPr>
            <w:tcW w:w="3075" w:type="dxa"/>
          </w:tcPr>
          <w:p w:rsidR="00FC6FB0" w:rsidRPr="00FC6FB0" w:rsidRDefault="00FC6FB0" w:rsidP="00A00D03">
            <w:pPr>
              <w:pStyle w:val="aff1"/>
              <w:jc w:val="center"/>
              <w:rPr>
                <w:sz w:val="24"/>
                <w:szCs w:val="24"/>
              </w:rPr>
            </w:pPr>
          </w:p>
          <w:p w:rsidR="00FC6FB0" w:rsidRPr="00FC6FB0" w:rsidRDefault="00FC6FB0" w:rsidP="00A00D03">
            <w:pPr>
              <w:pStyle w:val="aff1"/>
              <w:jc w:val="center"/>
              <w:rPr>
                <w:sz w:val="24"/>
                <w:szCs w:val="24"/>
              </w:rPr>
            </w:pPr>
          </w:p>
          <w:p w:rsidR="00FC6FB0" w:rsidRPr="00FC6FB0" w:rsidRDefault="00FC6FB0" w:rsidP="00A00D03">
            <w:pPr>
              <w:pStyle w:val="aff1"/>
              <w:jc w:val="center"/>
              <w:rPr>
                <w:sz w:val="24"/>
                <w:szCs w:val="24"/>
              </w:rPr>
            </w:pPr>
            <w:r w:rsidRPr="00FC6FB0">
              <w:rPr>
                <w:sz w:val="24"/>
                <w:szCs w:val="24"/>
              </w:rPr>
              <w:t>5</w:t>
            </w:r>
          </w:p>
        </w:tc>
      </w:tr>
      <w:tr w:rsidR="00FC6FB0" w:rsidRPr="00FC6FB0" w:rsidTr="004F0AE0">
        <w:trPr>
          <w:trHeight w:val="1140"/>
        </w:trPr>
        <w:tc>
          <w:tcPr>
            <w:tcW w:w="635" w:type="dxa"/>
            <w:vMerge/>
          </w:tcPr>
          <w:p w:rsidR="00FC6FB0" w:rsidRPr="00FC6FB0" w:rsidRDefault="00FC6FB0" w:rsidP="00FC6FB0">
            <w:pPr>
              <w:pStyle w:val="aff1"/>
              <w:rPr>
                <w:sz w:val="24"/>
                <w:szCs w:val="24"/>
              </w:rPr>
            </w:pPr>
          </w:p>
        </w:tc>
        <w:tc>
          <w:tcPr>
            <w:tcW w:w="2732" w:type="dxa"/>
            <w:gridSpan w:val="3"/>
          </w:tcPr>
          <w:p w:rsidR="00FC6FB0" w:rsidRPr="00FC6FB0" w:rsidRDefault="00FC6FB0" w:rsidP="00FC6FB0">
            <w:pPr>
              <w:pStyle w:val="aff1"/>
              <w:rPr>
                <w:sz w:val="24"/>
                <w:szCs w:val="24"/>
              </w:rPr>
            </w:pPr>
            <w:r w:rsidRPr="00FC6FB0">
              <w:rPr>
                <w:bCs/>
                <w:sz w:val="24"/>
                <w:szCs w:val="24"/>
              </w:rPr>
              <w:t xml:space="preserve">3.Следить за исправным состоянием автомобиля  и своевременно проводить </w:t>
            </w:r>
            <w:r w:rsidRPr="00FC6FB0">
              <w:rPr>
                <w:bCs/>
                <w:sz w:val="24"/>
                <w:szCs w:val="24"/>
              </w:rPr>
              <w:lastRenderedPageBreak/>
              <w:t>профилактические ремонтные работы</w:t>
            </w:r>
          </w:p>
        </w:tc>
        <w:tc>
          <w:tcPr>
            <w:tcW w:w="3073" w:type="dxa"/>
          </w:tcPr>
          <w:p w:rsidR="00FC6FB0" w:rsidRPr="00FC6FB0" w:rsidRDefault="00FC6FB0" w:rsidP="00A00D03">
            <w:pPr>
              <w:pStyle w:val="aff1"/>
              <w:jc w:val="center"/>
              <w:rPr>
                <w:sz w:val="24"/>
                <w:szCs w:val="24"/>
              </w:rPr>
            </w:pPr>
          </w:p>
          <w:p w:rsidR="00FC6FB0" w:rsidRPr="00FC6FB0" w:rsidRDefault="00FC6FB0" w:rsidP="00A00D03">
            <w:pPr>
              <w:pStyle w:val="aff1"/>
              <w:jc w:val="center"/>
              <w:rPr>
                <w:sz w:val="24"/>
                <w:szCs w:val="24"/>
              </w:rPr>
            </w:pPr>
          </w:p>
          <w:p w:rsidR="00FC6FB0" w:rsidRPr="00FC6FB0" w:rsidRDefault="00FC6FB0" w:rsidP="00A00D03">
            <w:pPr>
              <w:pStyle w:val="aff1"/>
              <w:jc w:val="center"/>
              <w:rPr>
                <w:sz w:val="24"/>
                <w:szCs w:val="24"/>
              </w:rPr>
            </w:pPr>
            <w:r w:rsidRPr="00FC6FB0">
              <w:rPr>
                <w:sz w:val="24"/>
                <w:szCs w:val="24"/>
              </w:rPr>
              <w:t>10</w:t>
            </w:r>
          </w:p>
        </w:tc>
        <w:tc>
          <w:tcPr>
            <w:tcW w:w="3075" w:type="dxa"/>
          </w:tcPr>
          <w:p w:rsidR="00FC6FB0" w:rsidRPr="00FC6FB0" w:rsidRDefault="00FC6FB0" w:rsidP="00A00D03">
            <w:pPr>
              <w:pStyle w:val="aff1"/>
              <w:jc w:val="center"/>
              <w:rPr>
                <w:sz w:val="24"/>
                <w:szCs w:val="24"/>
              </w:rPr>
            </w:pPr>
          </w:p>
          <w:p w:rsidR="00FC6FB0" w:rsidRPr="00FC6FB0" w:rsidRDefault="00FC6FB0" w:rsidP="00A00D03">
            <w:pPr>
              <w:pStyle w:val="aff1"/>
              <w:jc w:val="center"/>
              <w:rPr>
                <w:sz w:val="24"/>
                <w:szCs w:val="24"/>
              </w:rPr>
            </w:pPr>
          </w:p>
          <w:p w:rsidR="00FC6FB0" w:rsidRPr="00FC6FB0" w:rsidRDefault="00FC6FB0" w:rsidP="00A00D03">
            <w:pPr>
              <w:pStyle w:val="aff1"/>
              <w:jc w:val="center"/>
              <w:rPr>
                <w:sz w:val="24"/>
                <w:szCs w:val="24"/>
              </w:rPr>
            </w:pPr>
            <w:r w:rsidRPr="00FC6FB0">
              <w:rPr>
                <w:sz w:val="24"/>
                <w:szCs w:val="24"/>
              </w:rPr>
              <w:t>10</w:t>
            </w:r>
          </w:p>
        </w:tc>
      </w:tr>
      <w:tr w:rsidR="00FC6FB0" w:rsidRPr="00FC6FB0" w:rsidTr="004F0AE0">
        <w:trPr>
          <w:trHeight w:val="220"/>
        </w:trPr>
        <w:tc>
          <w:tcPr>
            <w:tcW w:w="6440" w:type="dxa"/>
            <w:gridSpan w:val="5"/>
          </w:tcPr>
          <w:p w:rsidR="00FC6FB0" w:rsidRPr="00A00D03" w:rsidRDefault="00FC6FB0" w:rsidP="00A00D03">
            <w:pPr>
              <w:pStyle w:val="aff1"/>
              <w:jc w:val="right"/>
              <w:rPr>
                <w:b/>
                <w:sz w:val="24"/>
                <w:szCs w:val="24"/>
              </w:rPr>
            </w:pPr>
            <w:r w:rsidRPr="00A00D03">
              <w:rPr>
                <w:b/>
                <w:sz w:val="24"/>
                <w:szCs w:val="24"/>
              </w:rPr>
              <w:lastRenderedPageBreak/>
              <w:t>Итог:</w:t>
            </w:r>
          </w:p>
        </w:tc>
        <w:tc>
          <w:tcPr>
            <w:tcW w:w="3075" w:type="dxa"/>
          </w:tcPr>
          <w:p w:rsidR="00FC6FB0" w:rsidRPr="00A00D03" w:rsidRDefault="00FC6FB0" w:rsidP="00A00D03">
            <w:pPr>
              <w:pStyle w:val="aff1"/>
              <w:jc w:val="center"/>
              <w:rPr>
                <w:b/>
                <w:sz w:val="24"/>
                <w:szCs w:val="24"/>
              </w:rPr>
            </w:pPr>
            <w:r w:rsidRPr="00A00D03">
              <w:rPr>
                <w:b/>
                <w:sz w:val="24"/>
                <w:szCs w:val="24"/>
              </w:rPr>
              <w:t>32,62</w:t>
            </w:r>
          </w:p>
        </w:tc>
      </w:tr>
      <w:tr w:rsidR="00FC6FB0" w:rsidRPr="00FC6FB0" w:rsidTr="004F0AE0">
        <w:trPr>
          <w:trHeight w:val="280"/>
        </w:trPr>
        <w:tc>
          <w:tcPr>
            <w:tcW w:w="9515" w:type="dxa"/>
            <w:gridSpan w:val="6"/>
          </w:tcPr>
          <w:p w:rsidR="00FC6FB0" w:rsidRPr="00FC6FB0" w:rsidRDefault="00FC6FB0" w:rsidP="00FC6FB0">
            <w:pPr>
              <w:pStyle w:val="aff1"/>
              <w:jc w:val="center"/>
              <w:rPr>
                <w:b/>
                <w:sz w:val="24"/>
                <w:szCs w:val="24"/>
              </w:rPr>
            </w:pPr>
            <w:r w:rsidRPr="00FC6FB0">
              <w:rPr>
                <w:b/>
                <w:sz w:val="24"/>
                <w:szCs w:val="24"/>
              </w:rPr>
              <w:t>Профессиональная квалификационная группа</w:t>
            </w:r>
          </w:p>
          <w:p w:rsidR="00FC6FB0" w:rsidRPr="00FC6FB0" w:rsidRDefault="00FC6FB0" w:rsidP="00FC6FB0">
            <w:pPr>
              <w:pStyle w:val="aff1"/>
              <w:jc w:val="center"/>
              <w:rPr>
                <w:b/>
                <w:sz w:val="24"/>
                <w:szCs w:val="24"/>
              </w:rPr>
            </w:pPr>
            <w:r w:rsidRPr="00FC6FB0">
              <w:rPr>
                <w:b/>
                <w:sz w:val="24"/>
                <w:szCs w:val="24"/>
              </w:rPr>
              <w:t>«Общеотраслевые профессии рабочих второго  уровня»</w:t>
            </w:r>
          </w:p>
        </w:tc>
      </w:tr>
      <w:tr w:rsidR="00FC6FB0" w:rsidRPr="00FC6FB0" w:rsidTr="004F0AE0">
        <w:trPr>
          <w:trHeight w:val="340"/>
        </w:trPr>
        <w:tc>
          <w:tcPr>
            <w:tcW w:w="9515" w:type="dxa"/>
            <w:gridSpan w:val="6"/>
          </w:tcPr>
          <w:p w:rsidR="00FC6FB0" w:rsidRPr="00FC6FB0" w:rsidRDefault="00FC6FB0" w:rsidP="00FC6FB0">
            <w:pPr>
              <w:pStyle w:val="aff1"/>
              <w:jc w:val="center"/>
              <w:rPr>
                <w:b/>
                <w:sz w:val="24"/>
                <w:szCs w:val="24"/>
              </w:rPr>
            </w:pPr>
            <w:r w:rsidRPr="00FC6FB0">
              <w:rPr>
                <w:b/>
                <w:sz w:val="24"/>
                <w:szCs w:val="24"/>
              </w:rPr>
              <w:t>4 квалификационный уровень</w:t>
            </w:r>
          </w:p>
        </w:tc>
      </w:tr>
      <w:tr w:rsidR="00FC6FB0" w:rsidRPr="00FC6FB0" w:rsidTr="004F0AE0">
        <w:trPr>
          <w:trHeight w:val="320"/>
        </w:trPr>
        <w:tc>
          <w:tcPr>
            <w:tcW w:w="9515" w:type="dxa"/>
            <w:gridSpan w:val="6"/>
          </w:tcPr>
          <w:p w:rsidR="00FC6FB0" w:rsidRPr="00FC6FB0" w:rsidRDefault="00FC6FB0" w:rsidP="00FC6FB0">
            <w:pPr>
              <w:pStyle w:val="aff1"/>
              <w:jc w:val="center"/>
              <w:rPr>
                <w:b/>
                <w:sz w:val="24"/>
                <w:szCs w:val="24"/>
              </w:rPr>
            </w:pPr>
            <w:r w:rsidRPr="00FC6FB0">
              <w:rPr>
                <w:b/>
                <w:sz w:val="24"/>
                <w:szCs w:val="24"/>
              </w:rPr>
              <w:t>Грейдерист</w:t>
            </w:r>
          </w:p>
        </w:tc>
      </w:tr>
      <w:tr w:rsidR="00FC6FB0" w:rsidRPr="00FC6FB0" w:rsidTr="004F0AE0">
        <w:trPr>
          <w:trHeight w:val="270"/>
        </w:trPr>
        <w:tc>
          <w:tcPr>
            <w:tcW w:w="635" w:type="dxa"/>
            <w:vMerge w:val="restart"/>
          </w:tcPr>
          <w:p w:rsidR="00FC6FB0" w:rsidRPr="00FC6FB0" w:rsidRDefault="00FC6FB0" w:rsidP="00FC6FB0">
            <w:pPr>
              <w:pStyle w:val="aff1"/>
              <w:rPr>
                <w:sz w:val="24"/>
                <w:szCs w:val="24"/>
              </w:rPr>
            </w:pPr>
          </w:p>
          <w:p w:rsidR="00FC6FB0" w:rsidRPr="00FC6FB0" w:rsidRDefault="00FC6FB0" w:rsidP="00FC6FB0">
            <w:pPr>
              <w:pStyle w:val="aff1"/>
              <w:rPr>
                <w:sz w:val="24"/>
                <w:szCs w:val="24"/>
              </w:rPr>
            </w:pPr>
          </w:p>
          <w:p w:rsidR="00FC6FB0" w:rsidRPr="00FC6FB0" w:rsidRDefault="00FC6FB0" w:rsidP="00FC6FB0">
            <w:pPr>
              <w:pStyle w:val="aff1"/>
              <w:rPr>
                <w:sz w:val="24"/>
                <w:szCs w:val="24"/>
              </w:rPr>
            </w:pPr>
          </w:p>
          <w:p w:rsidR="00FC6FB0" w:rsidRPr="00FC6FB0" w:rsidRDefault="00FC6FB0" w:rsidP="00FC6FB0">
            <w:pPr>
              <w:pStyle w:val="aff1"/>
              <w:rPr>
                <w:sz w:val="24"/>
                <w:szCs w:val="24"/>
              </w:rPr>
            </w:pPr>
          </w:p>
          <w:p w:rsidR="00FC6FB0" w:rsidRPr="00FC6FB0" w:rsidRDefault="00FC6FB0" w:rsidP="00FC6FB0">
            <w:pPr>
              <w:pStyle w:val="aff1"/>
              <w:rPr>
                <w:sz w:val="24"/>
                <w:szCs w:val="24"/>
              </w:rPr>
            </w:pPr>
          </w:p>
          <w:p w:rsidR="00FC6FB0" w:rsidRPr="00FC6FB0" w:rsidRDefault="00FC6FB0" w:rsidP="00FC6FB0">
            <w:pPr>
              <w:pStyle w:val="aff1"/>
              <w:rPr>
                <w:sz w:val="24"/>
                <w:szCs w:val="24"/>
              </w:rPr>
            </w:pPr>
          </w:p>
          <w:p w:rsidR="00FC6FB0" w:rsidRPr="00FC6FB0" w:rsidRDefault="00FC6FB0" w:rsidP="00FC6FB0">
            <w:pPr>
              <w:pStyle w:val="aff1"/>
              <w:rPr>
                <w:sz w:val="24"/>
                <w:szCs w:val="24"/>
              </w:rPr>
            </w:pPr>
          </w:p>
          <w:p w:rsidR="00FC6FB0" w:rsidRPr="00FC6FB0" w:rsidRDefault="00FC6FB0" w:rsidP="00FC6FB0">
            <w:pPr>
              <w:pStyle w:val="aff1"/>
              <w:rPr>
                <w:sz w:val="24"/>
                <w:szCs w:val="24"/>
              </w:rPr>
            </w:pPr>
            <w:r w:rsidRPr="00FC6FB0">
              <w:rPr>
                <w:sz w:val="24"/>
                <w:szCs w:val="24"/>
              </w:rPr>
              <w:t>12.</w:t>
            </w:r>
          </w:p>
        </w:tc>
        <w:tc>
          <w:tcPr>
            <w:tcW w:w="2732" w:type="dxa"/>
            <w:gridSpan w:val="3"/>
          </w:tcPr>
          <w:p w:rsidR="00FC6FB0" w:rsidRPr="00FC6FB0" w:rsidRDefault="00FC6FB0" w:rsidP="00FC6FB0">
            <w:pPr>
              <w:pStyle w:val="aff1"/>
              <w:rPr>
                <w:sz w:val="24"/>
                <w:szCs w:val="24"/>
              </w:rPr>
            </w:pPr>
            <w:r w:rsidRPr="00FC6FB0">
              <w:rPr>
                <w:sz w:val="24"/>
                <w:szCs w:val="24"/>
              </w:rPr>
              <w:t>1.Обеспечение исправного технического состояния техники с соблюдением правил дорожного движения</w:t>
            </w:r>
          </w:p>
        </w:tc>
        <w:tc>
          <w:tcPr>
            <w:tcW w:w="3073" w:type="dxa"/>
          </w:tcPr>
          <w:p w:rsidR="00FC6FB0" w:rsidRPr="00FC6FB0" w:rsidRDefault="00FC6FB0" w:rsidP="00A00D03">
            <w:pPr>
              <w:pStyle w:val="aff1"/>
              <w:jc w:val="center"/>
              <w:rPr>
                <w:sz w:val="24"/>
                <w:szCs w:val="24"/>
              </w:rPr>
            </w:pPr>
          </w:p>
          <w:p w:rsidR="00FC6FB0" w:rsidRPr="00FC6FB0" w:rsidRDefault="00FC6FB0" w:rsidP="00A00D03">
            <w:pPr>
              <w:pStyle w:val="aff1"/>
              <w:jc w:val="center"/>
              <w:rPr>
                <w:sz w:val="24"/>
                <w:szCs w:val="24"/>
              </w:rPr>
            </w:pPr>
            <w:r w:rsidRPr="00FC6FB0">
              <w:rPr>
                <w:sz w:val="24"/>
                <w:szCs w:val="24"/>
              </w:rPr>
              <w:t>46,96</w:t>
            </w:r>
          </w:p>
        </w:tc>
        <w:tc>
          <w:tcPr>
            <w:tcW w:w="3075" w:type="dxa"/>
          </w:tcPr>
          <w:p w:rsidR="00FC6FB0" w:rsidRPr="00FC6FB0" w:rsidRDefault="00FC6FB0" w:rsidP="00A00D03">
            <w:pPr>
              <w:pStyle w:val="aff1"/>
              <w:jc w:val="center"/>
              <w:rPr>
                <w:sz w:val="24"/>
                <w:szCs w:val="24"/>
              </w:rPr>
            </w:pPr>
          </w:p>
          <w:p w:rsidR="00FC6FB0" w:rsidRPr="00FC6FB0" w:rsidRDefault="00FC6FB0" w:rsidP="00A00D03">
            <w:pPr>
              <w:pStyle w:val="aff1"/>
              <w:jc w:val="center"/>
              <w:rPr>
                <w:sz w:val="24"/>
                <w:szCs w:val="24"/>
              </w:rPr>
            </w:pPr>
            <w:r w:rsidRPr="00FC6FB0">
              <w:rPr>
                <w:sz w:val="24"/>
                <w:szCs w:val="24"/>
              </w:rPr>
              <w:t>46,96</w:t>
            </w:r>
          </w:p>
        </w:tc>
      </w:tr>
      <w:tr w:rsidR="00FC6FB0" w:rsidRPr="00FC6FB0" w:rsidTr="004F0AE0">
        <w:trPr>
          <w:trHeight w:val="180"/>
        </w:trPr>
        <w:tc>
          <w:tcPr>
            <w:tcW w:w="635" w:type="dxa"/>
            <w:vMerge/>
          </w:tcPr>
          <w:p w:rsidR="00FC6FB0" w:rsidRPr="00FC6FB0" w:rsidRDefault="00FC6FB0" w:rsidP="00FC6FB0">
            <w:pPr>
              <w:pStyle w:val="aff1"/>
              <w:rPr>
                <w:sz w:val="24"/>
                <w:szCs w:val="24"/>
              </w:rPr>
            </w:pPr>
          </w:p>
        </w:tc>
        <w:tc>
          <w:tcPr>
            <w:tcW w:w="2732" w:type="dxa"/>
            <w:gridSpan w:val="3"/>
          </w:tcPr>
          <w:p w:rsidR="00FC6FB0" w:rsidRPr="00FC6FB0" w:rsidRDefault="00FC6FB0" w:rsidP="00FC6FB0">
            <w:pPr>
              <w:pStyle w:val="aff1"/>
              <w:rPr>
                <w:sz w:val="24"/>
                <w:szCs w:val="24"/>
              </w:rPr>
            </w:pPr>
            <w:r w:rsidRPr="00FC6FB0">
              <w:rPr>
                <w:bCs/>
                <w:sz w:val="24"/>
                <w:szCs w:val="24"/>
              </w:rPr>
              <w:t>2.Своевременное  составление отчетов за использование ГСМ, командировочные расходы перед бухгалтерией администрации</w:t>
            </w:r>
          </w:p>
        </w:tc>
        <w:tc>
          <w:tcPr>
            <w:tcW w:w="3073" w:type="dxa"/>
          </w:tcPr>
          <w:p w:rsidR="00FC6FB0" w:rsidRPr="00FC6FB0" w:rsidRDefault="00FC6FB0" w:rsidP="00A00D03">
            <w:pPr>
              <w:pStyle w:val="aff1"/>
              <w:jc w:val="center"/>
              <w:rPr>
                <w:sz w:val="24"/>
                <w:szCs w:val="24"/>
              </w:rPr>
            </w:pPr>
          </w:p>
          <w:p w:rsidR="00FC6FB0" w:rsidRPr="00FC6FB0" w:rsidRDefault="00FC6FB0" w:rsidP="00A00D03">
            <w:pPr>
              <w:pStyle w:val="aff1"/>
              <w:jc w:val="center"/>
              <w:rPr>
                <w:sz w:val="24"/>
                <w:szCs w:val="24"/>
              </w:rPr>
            </w:pPr>
          </w:p>
          <w:p w:rsidR="00FC6FB0" w:rsidRPr="00FC6FB0" w:rsidRDefault="00FC6FB0" w:rsidP="00A00D03">
            <w:pPr>
              <w:pStyle w:val="aff1"/>
              <w:jc w:val="center"/>
              <w:rPr>
                <w:sz w:val="24"/>
                <w:szCs w:val="24"/>
              </w:rPr>
            </w:pPr>
            <w:r w:rsidRPr="00FC6FB0">
              <w:rPr>
                <w:sz w:val="24"/>
                <w:szCs w:val="24"/>
              </w:rPr>
              <w:t>34</w:t>
            </w:r>
          </w:p>
        </w:tc>
        <w:tc>
          <w:tcPr>
            <w:tcW w:w="3075" w:type="dxa"/>
          </w:tcPr>
          <w:p w:rsidR="00FC6FB0" w:rsidRPr="00FC6FB0" w:rsidRDefault="00FC6FB0" w:rsidP="00A00D03">
            <w:pPr>
              <w:pStyle w:val="aff1"/>
              <w:jc w:val="center"/>
              <w:rPr>
                <w:sz w:val="24"/>
                <w:szCs w:val="24"/>
              </w:rPr>
            </w:pPr>
          </w:p>
          <w:p w:rsidR="00FC6FB0" w:rsidRPr="00FC6FB0" w:rsidRDefault="00FC6FB0" w:rsidP="00A00D03">
            <w:pPr>
              <w:pStyle w:val="aff1"/>
              <w:jc w:val="center"/>
              <w:rPr>
                <w:sz w:val="24"/>
                <w:szCs w:val="24"/>
              </w:rPr>
            </w:pPr>
          </w:p>
          <w:p w:rsidR="00FC6FB0" w:rsidRPr="00FC6FB0" w:rsidRDefault="00FC6FB0" w:rsidP="00A00D03">
            <w:pPr>
              <w:pStyle w:val="aff1"/>
              <w:jc w:val="center"/>
              <w:rPr>
                <w:sz w:val="24"/>
                <w:szCs w:val="24"/>
              </w:rPr>
            </w:pPr>
            <w:r w:rsidRPr="00FC6FB0">
              <w:rPr>
                <w:sz w:val="24"/>
                <w:szCs w:val="24"/>
              </w:rPr>
              <w:t>34</w:t>
            </w:r>
          </w:p>
        </w:tc>
      </w:tr>
      <w:tr w:rsidR="00FC6FB0" w:rsidRPr="00FC6FB0" w:rsidTr="004F0AE0">
        <w:trPr>
          <w:trHeight w:val="1080"/>
        </w:trPr>
        <w:tc>
          <w:tcPr>
            <w:tcW w:w="635" w:type="dxa"/>
            <w:vMerge/>
          </w:tcPr>
          <w:p w:rsidR="00FC6FB0" w:rsidRPr="00FC6FB0" w:rsidRDefault="00FC6FB0" w:rsidP="00FC6FB0">
            <w:pPr>
              <w:pStyle w:val="aff1"/>
              <w:rPr>
                <w:sz w:val="24"/>
                <w:szCs w:val="24"/>
              </w:rPr>
            </w:pPr>
          </w:p>
        </w:tc>
        <w:tc>
          <w:tcPr>
            <w:tcW w:w="2732" w:type="dxa"/>
            <w:gridSpan w:val="3"/>
            <w:vAlign w:val="center"/>
          </w:tcPr>
          <w:p w:rsidR="00FC6FB0" w:rsidRPr="00FC6FB0" w:rsidRDefault="00FC6FB0" w:rsidP="00FC6FB0">
            <w:pPr>
              <w:pStyle w:val="aff1"/>
              <w:rPr>
                <w:sz w:val="24"/>
                <w:szCs w:val="24"/>
              </w:rPr>
            </w:pPr>
            <w:r w:rsidRPr="00FC6FB0">
              <w:rPr>
                <w:bCs/>
                <w:sz w:val="24"/>
                <w:szCs w:val="24"/>
              </w:rPr>
              <w:t>3.Следить за исправным состоянием техники  и своевременно проводить профилактические ремонтные работы</w:t>
            </w:r>
          </w:p>
        </w:tc>
        <w:tc>
          <w:tcPr>
            <w:tcW w:w="3073" w:type="dxa"/>
          </w:tcPr>
          <w:p w:rsidR="00FC6FB0" w:rsidRPr="00FC6FB0" w:rsidRDefault="00FC6FB0" w:rsidP="00A00D03">
            <w:pPr>
              <w:pStyle w:val="aff1"/>
              <w:jc w:val="center"/>
              <w:rPr>
                <w:sz w:val="24"/>
                <w:szCs w:val="24"/>
              </w:rPr>
            </w:pPr>
          </w:p>
          <w:p w:rsidR="00FC6FB0" w:rsidRPr="00FC6FB0" w:rsidRDefault="00FC6FB0" w:rsidP="00A00D03">
            <w:pPr>
              <w:pStyle w:val="aff1"/>
              <w:jc w:val="center"/>
              <w:rPr>
                <w:sz w:val="24"/>
                <w:szCs w:val="24"/>
              </w:rPr>
            </w:pPr>
          </w:p>
          <w:p w:rsidR="00FC6FB0" w:rsidRPr="00FC6FB0" w:rsidRDefault="00FC6FB0" w:rsidP="00A00D03">
            <w:pPr>
              <w:pStyle w:val="aff1"/>
              <w:jc w:val="center"/>
              <w:rPr>
                <w:sz w:val="24"/>
                <w:szCs w:val="24"/>
              </w:rPr>
            </w:pPr>
            <w:r w:rsidRPr="00FC6FB0">
              <w:rPr>
                <w:sz w:val="24"/>
                <w:szCs w:val="24"/>
              </w:rPr>
              <w:t>74</w:t>
            </w:r>
          </w:p>
        </w:tc>
        <w:tc>
          <w:tcPr>
            <w:tcW w:w="3075" w:type="dxa"/>
          </w:tcPr>
          <w:p w:rsidR="00FC6FB0" w:rsidRPr="00FC6FB0" w:rsidRDefault="00FC6FB0" w:rsidP="00A00D03">
            <w:pPr>
              <w:pStyle w:val="aff1"/>
              <w:jc w:val="center"/>
              <w:rPr>
                <w:sz w:val="24"/>
                <w:szCs w:val="24"/>
              </w:rPr>
            </w:pPr>
          </w:p>
          <w:p w:rsidR="00FC6FB0" w:rsidRPr="00FC6FB0" w:rsidRDefault="00FC6FB0" w:rsidP="00A00D03">
            <w:pPr>
              <w:pStyle w:val="aff1"/>
              <w:jc w:val="center"/>
              <w:rPr>
                <w:sz w:val="24"/>
                <w:szCs w:val="24"/>
              </w:rPr>
            </w:pPr>
          </w:p>
          <w:p w:rsidR="00FC6FB0" w:rsidRPr="00FC6FB0" w:rsidRDefault="00FC6FB0" w:rsidP="00A00D03">
            <w:pPr>
              <w:pStyle w:val="aff1"/>
              <w:jc w:val="center"/>
              <w:rPr>
                <w:sz w:val="24"/>
                <w:szCs w:val="24"/>
              </w:rPr>
            </w:pPr>
            <w:r w:rsidRPr="00FC6FB0">
              <w:rPr>
                <w:sz w:val="24"/>
                <w:szCs w:val="24"/>
              </w:rPr>
              <w:t>74</w:t>
            </w:r>
          </w:p>
        </w:tc>
      </w:tr>
      <w:tr w:rsidR="00FC6FB0" w:rsidRPr="00FC6FB0" w:rsidTr="004F0AE0">
        <w:trPr>
          <w:trHeight w:val="280"/>
        </w:trPr>
        <w:tc>
          <w:tcPr>
            <w:tcW w:w="6440" w:type="dxa"/>
            <w:gridSpan w:val="5"/>
          </w:tcPr>
          <w:p w:rsidR="00FC6FB0" w:rsidRPr="00A00D03" w:rsidRDefault="00FC6FB0" w:rsidP="00A00D03">
            <w:pPr>
              <w:pStyle w:val="aff1"/>
              <w:jc w:val="right"/>
              <w:rPr>
                <w:b/>
                <w:sz w:val="24"/>
                <w:szCs w:val="24"/>
              </w:rPr>
            </w:pPr>
            <w:r w:rsidRPr="00A00D03">
              <w:rPr>
                <w:b/>
                <w:sz w:val="24"/>
                <w:szCs w:val="24"/>
              </w:rPr>
              <w:t>Итог:</w:t>
            </w:r>
          </w:p>
        </w:tc>
        <w:tc>
          <w:tcPr>
            <w:tcW w:w="3075" w:type="dxa"/>
          </w:tcPr>
          <w:p w:rsidR="00FC6FB0" w:rsidRPr="00FC6FB0" w:rsidRDefault="00FC6FB0" w:rsidP="00A00D03">
            <w:pPr>
              <w:pStyle w:val="aff1"/>
              <w:jc w:val="center"/>
              <w:rPr>
                <w:sz w:val="24"/>
                <w:szCs w:val="24"/>
              </w:rPr>
            </w:pPr>
            <w:r w:rsidRPr="00FC6FB0">
              <w:rPr>
                <w:sz w:val="24"/>
                <w:szCs w:val="24"/>
              </w:rPr>
              <w:t>154,96</w:t>
            </w:r>
          </w:p>
        </w:tc>
      </w:tr>
      <w:tr w:rsidR="00FC6FB0" w:rsidRPr="00FC6FB0" w:rsidTr="004F0AE0">
        <w:trPr>
          <w:trHeight w:val="160"/>
        </w:trPr>
        <w:tc>
          <w:tcPr>
            <w:tcW w:w="9515" w:type="dxa"/>
            <w:gridSpan w:val="6"/>
          </w:tcPr>
          <w:p w:rsidR="00FC6FB0" w:rsidRPr="00FC6FB0" w:rsidRDefault="00FC6FB0" w:rsidP="00FC6FB0">
            <w:pPr>
              <w:pStyle w:val="aff1"/>
              <w:jc w:val="center"/>
              <w:rPr>
                <w:b/>
                <w:sz w:val="24"/>
                <w:szCs w:val="24"/>
              </w:rPr>
            </w:pPr>
            <w:r w:rsidRPr="00FC6FB0">
              <w:rPr>
                <w:b/>
                <w:sz w:val="24"/>
                <w:szCs w:val="24"/>
              </w:rPr>
              <w:t>Профессиональная квалификационная группа</w:t>
            </w:r>
          </w:p>
          <w:p w:rsidR="00FC6FB0" w:rsidRPr="00FC6FB0" w:rsidRDefault="00FC6FB0" w:rsidP="00FC6FB0">
            <w:pPr>
              <w:pStyle w:val="aff1"/>
              <w:jc w:val="center"/>
              <w:rPr>
                <w:b/>
                <w:sz w:val="24"/>
                <w:szCs w:val="24"/>
              </w:rPr>
            </w:pPr>
            <w:r w:rsidRPr="00FC6FB0">
              <w:rPr>
                <w:b/>
                <w:sz w:val="24"/>
                <w:szCs w:val="24"/>
              </w:rPr>
              <w:t>«Общеотраслевые профессии  рабочих второго  уровня»</w:t>
            </w:r>
          </w:p>
        </w:tc>
      </w:tr>
      <w:tr w:rsidR="00FC6FB0" w:rsidRPr="00FC6FB0" w:rsidTr="004F0AE0">
        <w:trPr>
          <w:trHeight w:val="280"/>
        </w:trPr>
        <w:tc>
          <w:tcPr>
            <w:tcW w:w="9515" w:type="dxa"/>
            <w:gridSpan w:val="6"/>
          </w:tcPr>
          <w:p w:rsidR="00FC6FB0" w:rsidRPr="00FC6FB0" w:rsidRDefault="00FC6FB0" w:rsidP="00FC6FB0">
            <w:pPr>
              <w:pStyle w:val="aff1"/>
              <w:jc w:val="center"/>
              <w:rPr>
                <w:b/>
                <w:sz w:val="24"/>
                <w:szCs w:val="24"/>
              </w:rPr>
            </w:pPr>
            <w:r w:rsidRPr="00FC6FB0">
              <w:rPr>
                <w:b/>
                <w:sz w:val="24"/>
                <w:szCs w:val="24"/>
              </w:rPr>
              <w:t>1 квалификационный уровень</w:t>
            </w:r>
          </w:p>
        </w:tc>
      </w:tr>
      <w:tr w:rsidR="00FC6FB0" w:rsidRPr="00FC6FB0" w:rsidTr="004F0AE0">
        <w:trPr>
          <w:trHeight w:val="440"/>
        </w:trPr>
        <w:tc>
          <w:tcPr>
            <w:tcW w:w="9515" w:type="dxa"/>
            <w:gridSpan w:val="6"/>
          </w:tcPr>
          <w:p w:rsidR="00FC6FB0" w:rsidRPr="00FC6FB0" w:rsidRDefault="00FC6FB0" w:rsidP="00FC6FB0">
            <w:pPr>
              <w:pStyle w:val="aff1"/>
              <w:jc w:val="center"/>
              <w:rPr>
                <w:b/>
                <w:sz w:val="24"/>
                <w:szCs w:val="24"/>
              </w:rPr>
            </w:pPr>
            <w:r w:rsidRPr="00FC6FB0">
              <w:rPr>
                <w:b/>
                <w:sz w:val="24"/>
                <w:szCs w:val="24"/>
              </w:rPr>
              <w:t>Тракторист</w:t>
            </w:r>
          </w:p>
        </w:tc>
      </w:tr>
      <w:tr w:rsidR="00FC6FB0" w:rsidRPr="00FC6FB0" w:rsidTr="004F0AE0">
        <w:trPr>
          <w:trHeight w:val="345"/>
        </w:trPr>
        <w:tc>
          <w:tcPr>
            <w:tcW w:w="635" w:type="dxa"/>
            <w:vMerge w:val="restart"/>
          </w:tcPr>
          <w:p w:rsidR="00FC6FB0" w:rsidRPr="00FC6FB0" w:rsidRDefault="00FC6FB0" w:rsidP="00FC6FB0">
            <w:pPr>
              <w:pStyle w:val="aff1"/>
              <w:rPr>
                <w:b/>
                <w:sz w:val="24"/>
                <w:szCs w:val="24"/>
              </w:rPr>
            </w:pPr>
          </w:p>
          <w:p w:rsidR="00FC6FB0" w:rsidRPr="00FC6FB0" w:rsidRDefault="00FC6FB0" w:rsidP="00FC6FB0">
            <w:pPr>
              <w:pStyle w:val="aff1"/>
              <w:rPr>
                <w:b/>
                <w:sz w:val="24"/>
                <w:szCs w:val="24"/>
              </w:rPr>
            </w:pPr>
          </w:p>
          <w:p w:rsidR="00FC6FB0" w:rsidRPr="00FC6FB0" w:rsidRDefault="00FC6FB0" w:rsidP="00FC6FB0">
            <w:pPr>
              <w:pStyle w:val="aff1"/>
              <w:rPr>
                <w:b/>
                <w:sz w:val="24"/>
                <w:szCs w:val="24"/>
              </w:rPr>
            </w:pPr>
          </w:p>
          <w:p w:rsidR="00FC6FB0" w:rsidRPr="00FC6FB0" w:rsidRDefault="00FC6FB0" w:rsidP="00FC6FB0">
            <w:pPr>
              <w:pStyle w:val="aff1"/>
              <w:rPr>
                <w:b/>
                <w:sz w:val="24"/>
                <w:szCs w:val="24"/>
              </w:rPr>
            </w:pPr>
          </w:p>
          <w:p w:rsidR="00FC6FB0" w:rsidRPr="00FC6FB0" w:rsidRDefault="00FC6FB0" w:rsidP="00FC6FB0">
            <w:pPr>
              <w:pStyle w:val="aff1"/>
              <w:rPr>
                <w:b/>
                <w:sz w:val="24"/>
                <w:szCs w:val="24"/>
              </w:rPr>
            </w:pPr>
          </w:p>
          <w:p w:rsidR="00FC6FB0" w:rsidRPr="00FC6FB0" w:rsidRDefault="00FC6FB0" w:rsidP="00FC6FB0">
            <w:pPr>
              <w:pStyle w:val="aff1"/>
              <w:rPr>
                <w:sz w:val="24"/>
                <w:szCs w:val="24"/>
              </w:rPr>
            </w:pPr>
            <w:r w:rsidRPr="00FC6FB0">
              <w:rPr>
                <w:sz w:val="24"/>
                <w:szCs w:val="24"/>
              </w:rPr>
              <w:t>13.</w:t>
            </w:r>
          </w:p>
          <w:p w:rsidR="00FC6FB0" w:rsidRPr="00FC6FB0" w:rsidRDefault="00FC6FB0" w:rsidP="00FC6FB0">
            <w:pPr>
              <w:pStyle w:val="aff1"/>
              <w:rPr>
                <w:sz w:val="24"/>
                <w:szCs w:val="24"/>
              </w:rPr>
            </w:pPr>
          </w:p>
          <w:p w:rsidR="00FC6FB0" w:rsidRPr="00FC6FB0" w:rsidRDefault="00FC6FB0" w:rsidP="00FC6FB0">
            <w:pPr>
              <w:pStyle w:val="aff1"/>
              <w:rPr>
                <w:sz w:val="24"/>
                <w:szCs w:val="24"/>
              </w:rPr>
            </w:pPr>
          </w:p>
          <w:p w:rsidR="00FC6FB0" w:rsidRPr="00FC6FB0" w:rsidRDefault="00FC6FB0" w:rsidP="00FC6FB0">
            <w:pPr>
              <w:pStyle w:val="aff1"/>
              <w:rPr>
                <w:sz w:val="24"/>
                <w:szCs w:val="24"/>
              </w:rPr>
            </w:pPr>
          </w:p>
          <w:p w:rsidR="00FC6FB0" w:rsidRPr="00FC6FB0" w:rsidRDefault="00FC6FB0" w:rsidP="00FC6FB0">
            <w:pPr>
              <w:pStyle w:val="aff1"/>
              <w:rPr>
                <w:sz w:val="24"/>
                <w:szCs w:val="24"/>
              </w:rPr>
            </w:pPr>
          </w:p>
          <w:p w:rsidR="00FC6FB0" w:rsidRPr="00FC6FB0" w:rsidRDefault="00FC6FB0" w:rsidP="00FC6FB0">
            <w:pPr>
              <w:pStyle w:val="aff1"/>
              <w:rPr>
                <w:sz w:val="24"/>
                <w:szCs w:val="24"/>
              </w:rPr>
            </w:pPr>
          </w:p>
          <w:p w:rsidR="00FC6FB0" w:rsidRPr="00FC6FB0" w:rsidRDefault="00FC6FB0" w:rsidP="00FC6FB0">
            <w:pPr>
              <w:pStyle w:val="aff1"/>
              <w:rPr>
                <w:sz w:val="24"/>
                <w:szCs w:val="24"/>
              </w:rPr>
            </w:pPr>
          </w:p>
          <w:p w:rsidR="00FC6FB0" w:rsidRPr="00FC6FB0" w:rsidRDefault="00FC6FB0" w:rsidP="00FC6FB0">
            <w:pPr>
              <w:pStyle w:val="aff1"/>
              <w:rPr>
                <w:sz w:val="24"/>
                <w:szCs w:val="24"/>
              </w:rPr>
            </w:pPr>
          </w:p>
          <w:p w:rsidR="00FC6FB0" w:rsidRPr="00FC6FB0" w:rsidRDefault="00FC6FB0" w:rsidP="00FC6FB0">
            <w:pPr>
              <w:pStyle w:val="aff1"/>
              <w:rPr>
                <w:sz w:val="24"/>
                <w:szCs w:val="24"/>
              </w:rPr>
            </w:pPr>
          </w:p>
          <w:p w:rsidR="00FC6FB0" w:rsidRPr="00FC6FB0" w:rsidRDefault="00FC6FB0" w:rsidP="00FC6FB0">
            <w:pPr>
              <w:pStyle w:val="aff1"/>
              <w:rPr>
                <w:sz w:val="24"/>
                <w:szCs w:val="24"/>
              </w:rPr>
            </w:pPr>
          </w:p>
        </w:tc>
        <w:tc>
          <w:tcPr>
            <w:tcW w:w="2732" w:type="dxa"/>
            <w:gridSpan w:val="3"/>
          </w:tcPr>
          <w:p w:rsidR="00FC6FB0" w:rsidRPr="00FC6FB0" w:rsidRDefault="00FC6FB0" w:rsidP="00FC6FB0">
            <w:pPr>
              <w:pStyle w:val="aff1"/>
              <w:rPr>
                <w:b/>
                <w:sz w:val="24"/>
                <w:szCs w:val="24"/>
              </w:rPr>
            </w:pPr>
            <w:r w:rsidRPr="00FC6FB0">
              <w:rPr>
                <w:sz w:val="24"/>
                <w:szCs w:val="24"/>
              </w:rPr>
              <w:t>1.Обеспечение исправного технического состояния техники с соблюдением правил дорожного движения</w:t>
            </w:r>
          </w:p>
        </w:tc>
        <w:tc>
          <w:tcPr>
            <w:tcW w:w="3073" w:type="dxa"/>
          </w:tcPr>
          <w:p w:rsidR="00FC6FB0" w:rsidRPr="00FC6FB0" w:rsidRDefault="00FC6FB0" w:rsidP="004F0AE0">
            <w:pPr>
              <w:jc w:val="center"/>
              <w:rPr>
                <w:rFonts w:ascii="Times New Roman" w:hAnsi="Times New Roman"/>
                <w:sz w:val="24"/>
                <w:szCs w:val="24"/>
              </w:rPr>
            </w:pPr>
          </w:p>
          <w:p w:rsidR="00FC6FB0" w:rsidRPr="00FC6FB0" w:rsidRDefault="00FC6FB0" w:rsidP="004F0AE0">
            <w:pPr>
              <w:jc w:val="center"/>
              <w:rPr>
                <w:rFonts w:ascii="Times New Roman" w:hAnsi="Times New Roman"/>
                <w:sz w:val="24"/>
                <w:szCs w:val="24"/>
              </w:rPr>
            </w:pPr>
            <w:r w:rsidRPr="00FC6FB0">
              <w:rPr>
                <w:rFonts w:ascii="Times New Roman" w:hAnsi="Times New Roman"/>
                <w:sz w:val="24"/>
                <w:szCs w:val="24"/>
              </w:rPr>
              <w:t>70</w:t>
            </w:r>
          </w:p>
        </w:tc>
        <w:tc>
          <w:tcPr>
            <w:tcW w:w="3075" w:type="dxa"/>
          </w:tcPr>
          <w:p w:rsidR="00FC6FB0" w:rsidRPr="00FC6FB0" w:rsidRDefault="00FC6FB0" w:rsidP="004F0AE0">
            <w:pPr>
              <w:jc w:val="center"/>
              <w:rPr>
                <w:rFonts w:ascii="Times New Roman" w:hAnsi="Times New Roman"/>
                <w:sz w:val="24"/>
                <w:szCs w:val="24"/>
              </w:rPr>
            </w:pPr>
          </w:p>
          <w:p w:rsidR="00FC6FB0" w:rsidRPr="00FC6FB0" w:rsidRDefault="00FC6FB0" w:rsidP="004F0AE0">
            <w:pPr>
              <w:jc w:val="center"/>
              <w:rPr>
                <w:rFonts w:ascii="Times New Roman" w:hAnsi="Times New Roman"/>
                <w:sz w:val="24"/>
                <w:szCs w:val="24"/>
              </w:rPr>
            </w:pPr>
            <w:r w:rsidRPr="00FC6FB0">
              <w:rPr>
                <w:rFonts w:ascii="Times New Roman" w:hAnsi="Times New Roman"/>
                <w:sz w:val="24"/>
                <w:szCs w:val="24"/>
              </w:rPr>
              <w:t>70</w:t>
            </w:r>
          </w:p>
        </w:tc>
      </w:tr>
      <w:tr w:rsidR="00FC6FB0" w:rsidRPr="00FC6FB0" w:rsidTr="004F0AE0">
        <w:trPr>
          <w:trHeight w:val="240"/>
        </w:trPr>
        <w:tc>
          <w:tcPr>
            <w:tcW w:w="635" w:type="dxa"/>
            <w:vMerge/>
          </w:tcPr>
          <w:p w:rsidR="00FC6FB0" w:rsidRPr="00FC6FB0" w:rsidRDefault="00FC6FB0" w:rsidP="00FC6FB0">
            <w:pPr>
              <w:pStyle w:val="aff1"/>
              <w:rPr>
                <w:b/>
                <w:sz w:val="24"/>
                <w:szCs w:val="24"/>
              </w:rPr>
            </w:pPr>
          </w:p>
        </w:tc>
        <w:tc>
          <w:tcPr>
            <w:tcW w:w="2732" w:type="dxa"/>
            <w:gridSpan w:val="3"/>
          </w:tcPr>
          <w:p w:rsidR="00FC6FB0" w:rsidRPr="00FC6FB0" w:rsidRDefault="00FC6FB0" w:rsidP="00FC6FB0">
            <w:pPr>
              <w:pStyle w:val="aff1"/>
              <w:rPr>
                <w:b/>
                <w:sz w:val="24"/>
                <w:szCs w:val="24"/>
              </w:rPr>
            </w:pPr>
            <w:r w:rsidRPr="00FC6FB0">
              <w:rPr>
                <w:bCs/>
                <w:sz w:val="24"/>
                <w:szCs w:val="24"/>
              </w:rPr>
              <w:t>2.Своевременное  составление отчетов за использование ГСМ  перед бухгалтерией администрации</w:t>
            </w:r>
          </w:p>
        </w:tc>
        <w:tc>
          <w:tcPr>
            <w:tcW w:w="3073" w:type="dxa"/>
          </w:tcPr>
          <w:p w:rsidR="00FC6FB0" w:rsidRPr="00FC6FB0" w:rsidRDefault="00FC6FB0" w:rsidP="004F0AE0">
            <w:pPr>
              <w:jc w:val="center"/>
              <w:rPr>
                <w:rFonts w:ascii="Times New Roman" w:hAnsi="Times New Roman"/>
                <w:sz w:val="24"/>
                <w:szCs w:val="24"/>
              </w:rPr>
            </w:pPr>
          </w:p>
          <w:p w:rsidR="00FC6FB0" w:rsidRPr="00FC6FB0" w:rsidRDefault="00FC6FB0" w:rsidP="004F0AE0">
            <w:pPr>
              <w:jc w:val="center"/>
              <w:rPr>
                <w:rFonts w:ascii="Times New Roman" w:hAnsi="Times New Roman"/>
                <w:sz w:val="24"/>
                <w:szCs w:val="24"/>
              </w:rPr>
            </w:pPr>
            <w:r w:rsidRPr="00FC6FB0">
              <w:rPr>
                <w:rFonts w:ascii="Times New Roman" w:hAnsi="Times New Roman"/>
                <w:sz w:val="24"/>
                <w:szCs w:val="24"/>
              </w:rPr>
              <w:t>17</w:t>
            </w:r>
          </w:p>
        </w:tc>
        <w:tc>
          <w:tcPr>
            <w:tcW w:w="3075" w:type="dxa"/>
          </w:tcPr>
          <w:p w:rsidR="00FC6FB0" w:rsidRPr="00FC6FB0" w:rsidRDefault="00FC6FB0" w:rsidP="004F0AE0">
            <w:pPr>
              <w:jc w:val="center"/>
              <w:rPr>
                <w:rFonts w:ascii="Times New Roman" w:hAnsi="Times New Roman"/>
                <w:sz w:val="24"/>
                <w:szCs w:val="24"/>
              </w:rPr>
            </w:pPr>
          </w:p>
          <w:p w:rsidR="00FC6FB0" w:rsidRPr="00FC6FB0" w:rsidRDefault="00FC6FB0" w:rsidP="004F0AE0">
            <w:pPr>
              <w:jc w:val="center"/>
              <w:rPr>
                <w:rFonts w:ascii="Times New Roman" w:hAnsi="Times New Roman"/>
                <w:sz w:val="24"/>
                <w:szCs w:val="24"/>
              </w:rPr>
            </w:pPr>
            <w:r w:rsidRPr="00FC6FB0">
              <w:rPr>
                <w:rFonts w:ascii="Times New Roman" w:hAnsi="Times New Roman"/>
                <w:sz w:val="24"/>
                <w:szCs w:val="24"/>
              </w:rPr>
              <w:t>17</w:t>
            </w:r>
          </w:p>
        </w:tc>
      </w:tr>
      <w:tr w:rsidR="00FC6FB0" w:rsidRPr="00FC6FB0" w:rsidTr="004F0AE0">
        <w:trPr>
          <w:trHeight w:val="180"/>
        </w:trPr>
        <w:tc>
          <w:tcPr>
            <w:tcW w:w="635" w:type="dxa"/>
            <w:vMerge/>
          </w:tcPr>
          <w:p w:rsidR="00FC6FB0" w:rsidRPr="00FC6FB0" w:rsidRDefault="00FC6FB0" w:rsidP="00FC6FB0">
            <w:pPr>
              <w:pStyle w:val="aff1"/>
              <w:rPr>
                <w:b/>
                <w:sz w:val="24"/>
                <w:szCs w:val="24"/>
              </w:rPr>
            </w:pPr>
          </w:p>
        </w:tc>
        <w:tc>
          <w:tcPr>
            <w:tcW w:w="2732" w:type="dxa"/>
            <w:gridSpan w:val="3"/>
          </w:tcPr>
          <w:p w:rsidR="00FC6FB0" w:rsidRPr="00FC6FB0" w:rsidRDefault="00FC6FB0" w:rsidP="00FC6FB0">
            <w:pPr>
              <w:pStyle w:val="aff1"/>
              <w:rPr>
                <w:b/>
                <w:sz w:val="24"/>
                <w:szCs w:val="24"/>
              </w:rPr>
            </w:pPr>
            <w:r w:rsidRPr="00FC6FB0">
              <w:rPr>
                <w:bCs/>
                <w:sz w:val="24"/>
                <w:szCs w:val="24"/>
              </w:rPr>
              <w:t>3.Следить за исправным состоянием техники  и своевременно проводить профилактические ремонтные работы</w:t>
            </w:r>
          </w:p>
        </w:tc>
        <w:tc>
          <w:tcPr>
            <w:tcW w:w="3073" w:type="dxa"/>
          </w:tcPr>
          <w:p w:rsidR="00FC6FB0" w:rsidRPr="00FC6FB0" w:rsidRDefault="00FC6FB0" w:rsidP="004F0AE0">
            <w:pPr>
              <w:jc w:val="center"/>
              <w:rPr>
                <w:rFonts w:ascii="Times New Roman" w:hAnsi="Times New Roman"/>
                <w:sz w:val="24"/>
                <w:szCs w:val="24"/>
              </w:rPr>
            </w:pPr>
            <w:r w:rsidRPr="00FC6FB0">
              <w:rPr>
                <w:rFonts w:ascii="Times New Roman" w:hAnsi="Times New Roman"/>
                <w:sz w:val="24"/>
                <w:szCs w:val="24"/>
              </w:rPr>
              <w:t>59,41</w:t>
            </w:r>
          </w:p>
        </w:tc>
        <w:tc>
          <w:tcPr>
            <w:tcW w:w="3075" w:type="dxa"/>
          </w:tcPr>
          <w:p w:rsidR="00FC6FB0" w:rsidRPr="00FC6FB0" w:rsidRDefault="00FC6FB0" w:rsidP="004F0AE0">
            <w:pPr>
              <w:jc w:val="center"/>
              <w:rPr>
                <w:rFonts w:ascii="Times New Roman" w:hAnsi="Times New Roman"/>
                <w:sz w:val="24"/>
                <w:szCs w:val="24"/>
              </w:rPr>
            </w:pPr>
            <w:r w:rsidRPr="00FC6FB0">
              <w:rPr>
                <w:rFonts w:ascii="Times New Roman" w:hAnsi="Times New Roman"/>
                <w:sz w:val="24"/>
                <w:szCs w:val="24"/>
              </w:rPr>
              <w:t>59,41</w:t>
            </w:r>
          </w:p>
        </w:tc>
      </w:tr>
      <w:tr w:rsidR="00FC6FB0" w:rsidRPr="00FC6FB0" w:rsidTr="004F0AE0">
        <w:trPr>
          <w:trHeight w:val="270"/>
        </w:trPr>
        <w:tc>
          <w:tcPr>
            <w:tcW w:w="635" w:type="dxa"/>
            <w:vMerge/>
          </w:tcPr>
          <w:p w:rsidR="00FC6FB0" w:rsidRPr="00FC6FB0" w:rsidRDefault="00FC6FB0" w:rsidP="00FC6FB0">
            <w:pPr>
              <w:pStyle w:val="aff1"/>
              <w:rPr>
                <w:b/>
                <w:sz w:val="24"/>
                <w:szCs w:val="24"/>
              </w:rPr>
            </w:pPr>
          </w:p>
        </w:tc>
        <w:tc>
          <w:tcPr>
            <w:tcW w:w="2732" w:type="dxa"/>
            <w:gridSpan w:val="3"/>
          </w:tcPr>
          <w:p w:rsidR="00FC6FB0" w:rsidRPr="00FC6FB0" w:rsidRDefault="00FC6FB0" w:rsidP="00FC6FB0">
            <w:pPr>
              <w:pStyle w:val="aff1"/>
              <w:rPr>
                <w:b/>
                <w:sz w:val="24"/>
                <w:szCs w:val="24"/>
              </w:rPr>
            </w:pPr>
            <w:r w:rsidRPr="00FC6FB0">
              <w:rPr>
                <w:sz w:val="24"/>
                <w:szCs w:val="24"/>
              </w:rPr>
              <w:t xml:space="preserve">4.Наблюдение   за    погрузкой,    креплением    </w:t>
            </w:r>
            <w:r w:rsidRPr="00FC6FB0">
              <w:rPr>
                <w:sz w:val="24"/>
                <w:szCs w:val="24"/>
              </w:rPr>
              <w:lastRenderedPageBreak/>
              <w:t>и   разгрузкой транспортируемых грузов</w:t>
            </w:r>
          </w:p>
        </w:tc>
        <w:tc>
          <w:tcPr>
            <w:tcW w:w="3073" w:type="dxa"/>
          </w:tcPr>
          <w:p w:rsidR="00FC6FB0" w:rsidRPr="00FC6FB0" w:rsidRDefault="00FC6FB0" w:rsidP="004F0AE0">
            <w:pPr>
              <w:jc w:val="center"/>
              <w:rPr>
                <w:rFonts w:ascii="Times New Roman" w:hAnsi="Times New Roman"/>
                <w:sz w:val="24"/>
                <w:szCs w:val="24"/>
              </w:rPr>
            </w:pPr>
          </w:p>
          <w:p w:rsidR="00FC6FB0" w:rsidRPr="00FC6FB0" w:rsidRDefault="00FC6FB0" w:rsidP="004F0AE0">
            <w:pPr>
              <w:jc w:val="center"/>
              <w:rPr>
                <w:rFonts w:ascii="Times New Roman" w:hAnsi="Times New Roman"/>
                <w:sz w:val="24"/>
                <w:szCs w:val="24"/>
              </w:rPr>
            </w:pPr>
            <w:r w:rsidRPr="00FC6FB0">
              <w:rPr>
                <w:rFonts w:ascii="Times New Roman" w:hAnsi="Times New Roman"/>
                <w:sz w:val="24"/>
                <w:szCs w:val="24"/>
              </w:rPr>
              <w:lastRenderedPageBreak/>
              <w:t>10</w:t>
            </w:r>
          </w:p>
        </w:tc>
        <w:tc>
          <w:tcPr>
            <w:tcW w:w="3075" w:type="dxa"/>
          </w:tcPr>
          <w:p w:rsidR="00FC6FB0" w:rsidRPr="00FC6FB0" w:rsidRDefault="00FC6FB0" w:rsidP="004F0AE0">
            <w:pPr>
              <w:jc w:val="center"/>
              <w:rPr>
                <w:rFonts w:ascii="Times New Roman" w:hAnsi="Times New Roman"/>
                <w:sz w:val="24"/>
                <w:szCs w:val="24"/>
              </w:rPr>
            </w:pPr>
          </w:p>
          <w:p w:rsidR="00FC6FB0" w:rsidRPr="00FC6FB0" w:rsidRDefault="00FC6FB0" w:rsidP="004F0AE0">
            <w:pPr>
              <w:jc w:val="center"/>
              <w:rPr>
                <w:rFonts w:ascii="Times New Roman" w:hAnsi="Times New Roman"/>
                <w:sz w:val="24"/>
                <w:szCs w:val="24"/>
              </w:rPr>
            </w:pPr>
            <w:r w:rsidRPr="00FC6FB0">
              <w:rPr>
                <w:rFonts w:ascii="Times New Roman" w:hAnsi="Times New Roman"/>
                <w:sz w:val="24"/>
                <w:szCs w:val="24"/>
              </w:rPr>
              <w:lastRenderedPageBreak/>
              <w:t>10</w:t>
            </w:r>
          </w:p>
        </w:tc>
      </w:tr>
      <w:tr w:rsidR="00FC6FB0" w:rsidRPr="00FC6FB0" w:rsidTr="004F0AE0">
        <w:trPr>
          <w:trHeight w:val="2460"/>
        </w:trPr>
        <w:tc>
          <w:tcPr>
            <w:tcW w:w="635" w:type="dxa"/>
            <w:vMerge/>
          </w:tcPr>
          <w:p w:rsidR="00FC6FB0" w:rsidRPr="00FC6FB0" w:rsidRDefault="00FC6FB0" w:rsidP="00FC6FB0">
            <w:pPr>
              <w:pStyle w:val="aff1"/>
              <w:rPr>
                <w:b/>
                <w:sz w:val="24"/>
                <w:szCs w:val="24"/>
              </w:rPr>
            </w:pPr>
          </w:p>
        </w:tc>
        <w:tc>
          <w:tcPr>
            <w:tcW w:w="2732" w:type="dxa"/>
            <w:gridSpan w:val="3"/>
          </w:tcPr>
          <w:p w:rsidR="00FC6FB0" w:rsidRPr="00FC6FB0" w:rsidRDefault="00FC6FB0" w:rsidP="00FC6FB0">
            <w:pPr>
              <w:pStyle w:val="aff1"/>
              <w:rPr>
                <w:b/>
                <w:sz w:val="24"/>
                <w:szCs w:val="24"/>
              </w:rPr>
            </w:pPr>
            <w:r w:rsidRPr="00FC6FB0">
              <w:rPr>
                <w:sz w:val="24"/>
                <w:szCs w:val="24"/>
              </w:rPr>
              <w:t>5.Управление техникой, работающим на жидком топливе,  при  транспортировке  различных, грузов, машин, механизмов, металлоконструкций и сооружений разной массы и габаритов с применением прицепных приспособлений или устройств</w:t>
            </w:r>
          </w:p>
        </w:tc>
        <w:tc>
          <w:tcPr>
            <w:tcW w:w="3073" w:type="dxa"/>
          </w:tcPr>
          <w:p w:rsidR="00FC6FB0" w:rsidRPr="00FC6FB0" w:rsidRDefault="00FC6FB0" w:rsidP="004F0AE0">
            <w:pPr>
              <w:jc w:val="center"/>
              <w:rPr>
                <w:rFonts w:ascii="Times New Roman" w:hAnsi="Times New Roman"/>
                <w:sz w:val="24"/>
                <w:szCs w:val="24"/>
              </w:rPr>
            </w:pPr>
          </w:p>
          <w:p w:rsidR="00FC6FB0" w:rsidRPr="00FC6FB0" w:rsidRDefault="00FC6FB0" w:rsidP="004F0AE0">
            <w:pPr>
              <w:jc w:val="center"/>
              <w:rPr>
                <w:rFonts w:ascii="Times New Roman" w:hAnsi="Times New Roman"/>
                <w:sz w:val="24"/>
                <w:szCs w:val="24"/>
              </w:rPr>
            </w:pPr>
          </w:p>
          <w:p w:rsidR="00FC6FB0" w:rsidRPr="00FC6FB0" w:rsidRDefault="00FC6FB0" w:rsidP="004F0AE0">
            <w:pPr>
              <w:jc w:val="center"/>
              <w:rPr>
                <w:rFonts w:ascii="Times New Roman" w:hAnsi="Times New Roman"/>
                <w:sz w:val="24"/>
                <w:szCs w:val="24"/>
              </w:rPr>
            </w:pPr>
          </w:p>
          <w:p w:rsidR="00FC6FB0" w:rsidRPr="00FC6FB0" w:rsidRDefault="00FC6FB0" w:rsidP="004F0AE0">
            <w:pPr>
              <w:jc w:val="center"/>
              <w:rPr>
                <w:rFonts w:ascii="Times New Roman" w:hAnsi="Times New Roman"/>
                <w:sz w:val="24"/>
                <w:szCs w:val="24"/>
              </w:rPr>
            </w:pPr>
          </w:p>
          <w:p w:rsidR="00FC6FB0" w:rsidRPr="00FC6FB0" w:rsidRDefault="00FC6FB0" w:rsidP="004F0AE0">
            <w:pPr>
              <w:jc w:val="center"/>
              <w:rPr>
                <w:rFonts w:ascii="Times New Roman" w:hAnsi="Times New Roman"/>
                <w:sz w:val="24"/>
                <w:szCs w:val="24"/>
              </w:rPr>
            </w:pPr>
          </w:p>
          <w:p w:rsidR="00FC6FB0" w:rsidRPr="00FC6FB0" w:rsidRDefault="00FC6FB0" w:rsidP="004F0AE0">
            <w:pPr>
              <w:jc w:val="center"/>
              <w:rPr>
                <w:rFonts w:ascii="Times New Roman" w:hAnsi="Times New Roman"/>
                <w:sz w:val="24"/>
                <w:szCs w:val="24"/>
              </w:rPr>
            </w:pPr>
            <w:r w:rsidRPr="00FC6FB0">
              <w:rPr>
                <w:rFonts w:ascii="Times New Roman" w:hAnsi="Times New Roman"/>
                <w:sz w:val="24"/>
                <w:szCs w:val="24"/>
              </w:rPr>
              <w:t>23</w:t>
            </w:r>
          </w:p>
        </w:tc>
        <w:tc>
          <w:tcPr>
            <w:tcW w:w="3075" w:type="dxa"/>
          </w:tcPr>
          <w:p w:rsidR="00FC6FB0" w:rsidRPr="00FC6FB0" w:rsidRDefault="00FC6FB0" w:rsidP="004F0AE0">
            <w:pPr>
              <w:jc w:val="center"/>
              <w:rPr>
                <w:rFonts w:ascii="Times New Roman" w:hAnsi="Times New Roman"/>
                <w:sz w:val="24"/>
                <w:szCs w:val="24"/>
              </w:rPr>
            </w:pPr>
          </w:p>
          <w:p w:rsidR="00FC6FB0" w:rsidRPr="00FC6FB0" w:rsidRDefault="00FC6FB0" w:rsidP="004F0AE0">
            <w:pPr>
              <w:jc w:val="center"/>
              <w:rPr>
                <w:rFonts w:ascii="Times New Roman" w:hAnsi="Times New Roman"/>
                <w:sz w:val="24"/>
                <w:szCs w:val="24"/>
              </w:rPr>
            </w:pPr>
          </w:p>
          <w:p w:rsidR="00FC6FB0" w:rsidRPr="00FC6FB0" w:rsidRDefault="00FC6FB0" w:rsidP="004F0AE0">
            <w:pPr>
              <w:jc w:val="center"/>
              <w:rPr>
                <w:rFonts w:ascii="Times New Roman" w:hAnsi="Times New Roman"/>
                <w:sz w:val="24"/>
                <w:szCs w:val="24"/>
              </w:rPr>
            </w:pPr>
          </w:p>
          <w:p w:rsidR="00FC6FB0" w:rsidRPr="00FC6FB0" w:rsidRDefault="00FC6FB0" w:rsidP="004F0AE0">
            <w:pPr>
              <w:jc w:val="center"/>
              <w:rPr>
                <w:rFonts w:ascii="Times New Roman" w:hAnsi="Times New Roman"/>
                <w:sz w:val="24"/>
                <w:szCs w:val="24"/>
              </w:rPr>
            </w:pPr>
          </w:p>
          <w:p w:rsidR="00FC6FB0" w:rsidRPr="00FC6FB0" w:rsidRDefault="00FC6FB0" w:rsidP="004F0AE0">
            <w:pPr>
              <w:jc w:val="center"/>
              <w:rPr>
                <w:rFonts w:ascii="Times New Roman" w:hAnsi="Times New Roman"/>
                <w:sz w:val="24"/>
                <w:szCs w:val="24"/>
              </w:rPr>
            </w:pPr>
          </w:p>
          <w:p w:rsidR="00FC6FB0" w:rsidRPr="00FC6FB0" w:rsidRDefault="00FC6FB0" w:rsidP="004F0AE0">
            <w:pPr>
              <w:jc w:val="center"/>
              <w:rPr>
                <w:rFonts w:ascii="Times New Roman" w:hAnsi="Times New Roman"/>
                <w:sz w:val="24"/>
                <w:szCs w:val="24"/>
              </w:rPr>
            </w:pPr>
            <w:r w:rsidRPr="00FC6FB0">
              <w:rPr>
                <w:rFonts w:ascii="Times New Roman" w:hAnsi="Times New Roman"/>
                <w:sz w:val="24"/>
                <w:szCs w:val="24"/>
              </w:rPr>
              <w:t>23</w:t>
            </w:r>
          </w:p>
        </w:tc>
      </w:tr>
      <w:tr w:rsidR="00FC6FB0" w:rsidRPr="00FC6FB0" w:rsidTr="004F0AE0">
        <w:trPr>
          <w:trHeight w:val="280"/>
        </w:trPr>
        <w:tc>
          <w:tcPr>
            <w:tcW w:w="6440" w:type="dxa"/>
            <w:gridSpan w:val="5"/>
          </w:tcPr>
          <w:p w:rsidR="00FC6FB0" w:rsidRPr="00FC6FB0" w:rsidRDefault="00FC6FB0" w:rsidP="00A00D03">
            <w:pPr>
              <w:pStyle w:val="aff1"/>
              <w:jc w:val="right"/>
              <w:rPr>
                <w:b/>
                <w:sz w:val="24"/>
                <w:szCs w:val="24"/>
              </w:rPr>
            </w:pPr>
            <w:r w:rsidRPr="00FC6FB0">
              <w:rPr>
                <w:b/>
                <w:sz w:val="24"/>
                <w:szCs w:val="24"/>
              </w:rPr>
              <w:t>Итог:</w:t>
            </w:r>
          </w:p>
        </w:tc>
        <w:tc>
          <w:tcPr>
            <w:tcW w:w="3075" w:type="dxa"/>
          </w:tcPr>
          <w:p w:rsidR="00FC6FB0" w:rsidRPr="00FC6FB0" w:rsidRDefault="00FC6FB0" w:rsidP="004F0AE0">
            <w:pPr>
              <w:jc w:val="center"/>
              <w:rPr>
                <w:rFonts w:ascii="Times New Roman" w:hAnsi="Times New Roman"/>
                <w:b/>
                <w:sz w:val="24"/>
                <w:szCs w:val="24"/>
              </w:rPr>
            </w:pPr>
            <w:r w:rsidRPr="00FC6FB0">
              <w:rPr>
                <w:rFonts w:ascii="Times New Roman" w:hAnsi="Times New Roman"/>
                <w:b/>
                <w:sz w:val="24"/>
                <w:szCs w:val="24"/>
              </w:rPr>
              <w:t>179,41</w:t>
            </w:r>
          </w:p>
        </w:tc>
      </w:tr>
      <w:tr w:rsidR="00FC6FB0" w:rsidRPr="00FC6FB0" w:rsidTr="004F0AE0">
        <w:trPr>
          <w:trHeight w:val="280"/>
        </w:trPr>
        <w:tc>
          <w:tcPr>
            <w:tcW w:w="9515" w:type="dxa"/>
            <w:gridSpan w:val="6"/>
          </w:tcPr>
          <w:p w:rsidR="00FC6FB0" w:rsidRPr="00FC6FB0" w:rsidRDefault="00FC6FB0" w:rsidP="00FC6FB0">
            <w:pPr>
              <w:pStyle w:val="aff1"/>
              <w:jc w:val="center"/>
              <w:rPr>
                <w:b/>
                <w:sz w:val="24"/>
                <w:szCs w:val="24"/>
              </w:rPr>
            </w:pPr>
            <w:r w:rsidRPr="00FC6FB0">
              <w:rPr>
                <w:b/>
                <w:sz w:val="24"/>
                <w:szCs w:val="24"/>
              </w:rPr>
              <w:t>Профессиональная квалификационная группа</w:t>
            </w:r>
          </w:p>
          <w:p w:rsidR="00FC6FB0" w:rsidRPr="00FC6FB0" w:rsidRDefault="00FC6FB0" w:rsidP="00FC6FB0">
            <w:pPr>
              <w:pStyle w:val="aff1"/>
              <w:jc w:val="center"/>
              <w:rPr>
                <w:b/>
                <w:sz w:val="24"/>
                <w:szCs w:val="24"/>
              </w:rPr>
            </w:pPr>
            <w:r w:rsidRPr="00FC6FB0">
              <w:rPr>
                <w:b/>
                <w:sz w:val="24"/>
                <w:szCs w:val="24"/>
              </w:rPr>
              <w:t>«Общеотраслевые профессии  рабочих второго  уровня»</w:t>
            </w:r>
          </w:p>
        </w:tc>
      </w:tr>
      <w:tr w:rsidR="00FC6FB0" w:rsidRPr="00FC6FB0" w:rsidTr="004F0AE0">
        <w:trPr>
          <w:trHeight w:val="160"/>
        </w:trPr>
        <w:tc>
          <w:tcPr>
            <w:tcW w:w="9515" w:type="dxa"/>
            <w:gridSpan w:val="6"/>
          </w:tcPr>
          <w:p w:rsidR="00FC6FB0" w:rsidRPr="00FC6FB0" w:rsidRDefault="00FC6FB0" w:rsidP="00FC6FB0">
            <w:pPr>
              <w:pStyle w:val="aff1"/>
              <w:jc w:val="center"/>
              <w:rPr>
                <w:b/>
                <w:sz w:val="24"/>
                <w:szCs w:val="24"/>
              </w:rPr>
            </w:pPr>
            <w:r w:rsidRPr="00FC6FB0">
              <w:rPr>
                <w:b/>
                <w:sz w:val="24"/>
                <w:szCs w:val="24"/>
              </w:rPr>
              <w:t>1 квалификационный уровень</w:t>
            </w:r>
          </w:p>
        </w:tc>
      </w:tr>
      <w:tr w:rsidR="00FC6FB0" w:rsidRPr="00FC6FB0" w:rsidTr="004F0AE0">
        <w:trPr>
          <w:trHeight w:val="620"/>
        </w:trPr>
        <w:tc>
          <w:tcPr>
            <w:tcW w:w="9515" w:type="dxa"/>
            <w:gridSpan w:val="6"/>
          </w:tcPr>
          <w:p w:rsidR="00FC6FB0" w:rsidRPr="00FC6FB0" w:rsidRDefault="00FC6FB0" w:rsidP="00FC6FB0">
            <w:pPr>
              <w:pStyle w:val="aff1"/>
              <w:jc w:val="center"/>
              <w:rPr>
                <w:b/>
                <w:sz w:val="24"/>
                <w:szCs w:val="24"/>
              </w:rPr>
            </w:pPr>
            <w:r w:rsidRPr="00FC6FB0">
              <w:rPr>
                <w:b/>
                <w:sz w:val="24"/>
                <w:szCs w:val="24"/>
              </w:rPr>
              <w:t>Тракторист-машинист</w:t>
            </w:r>
          </w:p>
        </w:tc>
      </w:tr>
      <w:tr w:rsidR="00FC6FB0" w:rsidRPr="00FC6FB0" w:rsidTr="004F0AE0">
        <w:trPr>
          <w:trHeight w:val="300"/>
        </w:trPr>
        <w:tc>
          <w:tcPr>
            <w:tcW w:w="635" w:type="dxa"/>
            <w:vMerge w:val="restart"/>
          </w:tcPr>
          <w:p w:rsidR="00FC6FB0" w:rsidRPr="00FC6FB0" w:rsidRDefault="00FC6FB0" w:rsidP="00FC6FB0">
            <w:pPr>
              <w:pStyle w:val="aff1"/>
              <w:rPr>
                <w:b/>
                <w:sz w:val="24"/>
                <w:szCs w:val="24"/>
              </w:rPr>
            </w:pPr>
          </w:p>
          <w:p w:rsidR="00FC6FB0" w:rsidRPr="00FC6FB0" w:rsidRDefault="00FC6FB0" w:rsidP="00FC6FB0">
            <w:pPr>
              <w:pStyle w:val="aff1"/>
              <w:rPr>
                <w:sz w:val="24"/>
                <w:szCs w:val="24"/>
              </w:rPr>
            </w:pPr>
          </w:p>
          <w:p w:rsidR="00FC6FB0" w:rsidRPr="00FC6FB0" w:rsidRDefault="00FC6FB0" w:rsidP="00FC6FB0">
            <w:pPr>
              <w:pStyle w:val="aff1"/>
              <w:rPr>
                <w:sz w:val="24"/>
                <w:szCs w:val="24"/>
              </w:rPr>
            </w:pPr>
          </w:p>
          <w:p w:rsidR="00FC6FB0" w:rsidRPr="00FC6FB0" w:rsidRDefault="00FC6FB0" w:rsidP="00FC6FB0">
            <w:pPr>
              <w:pStyle w:val="aff1"/>
              <w:rPr>
                <w:sz w:val="24"/>
                <w:szCs w:val="24"/>
              </w:rPr>
            </w:pPr>
          </w:p>
          <w:p w:rsidR="00FC6FB0" w:rsidRPr="00FC6FB0" w:rsidRDefault="00FC6FB0" w:rsidP="00FC6FB0">
            <w:pPr>
              <w:pStyle w:val="aff1"/>
              <w:rPr>
                <w:sz w:val="24"/>
                <w:szCs w:val="24"/>
              </w:rPr>
            </w:pPr>
          </w:p>
          <w:p w:rsidR="00FC6FB0" w:rsidRPr="00FC6FB0" w:rsidRDefault="00FC6FB0" w:rsidP="00FC6FB0">
            <w:pPr>
              <w:pStyle w:val="aff1"/>
              <w:rPr>
                <w:sz w:val="24"/>
                <w:szCs w:val="24"/>
              </w:rPr>
            </w:pPr>
          </w:p>
          <w:p w:rsidR="00FC6FB0" w:rsidRPr="00FC6FB0" w:rsidRDefault="00FC6FB0" w:rsidP="00FC6FB0">
            <w:pPr>
              <w:pStyle w:val="aff1"/>
              <w:rPr>
                <w:sz w:val="24"/>
                <w:szCs w:val="24"/>
              </w:rPr>
            </w:pPr>
          </w:p>
          <w:p w:rsidR="00FC6FB0" w:rsidRPr="00FC6FB0" w:rsidRDefault="00FC6FB0" w:rsidP="00FC6FB0">
            <w:pPr>
              <w:pStyle w:val="aff1"/>
              <w:rPr>
                <w:sz w:val="24"/>
                <w:szCs w:val="24"/>
              </w:rPr>
            </w:pPr>
          </w:p>
          <w:p w:rsidR="00FC6FB0" w:rsidRPr="00FC6FB0" w:rsidRDefault="00FC6FB0" w:rsidP="00FC6FB0">
            <w:pPr>
              <w:pStyle w:val="aff1"/>
              <w:rPr>
                <w:sz w:val="24"/>
                <w:szCs w:val="24"/>
              </w:rPr>
            </w:pPr>
          </w:p>
          <w:p w:rsidR="00FC6FB0" w:rsidRPr="00FC6FB0" w:rsidRDefault="00FC6FB0" w:rsidP="00FC6FB0">
            <w:pPr>
              <w:pStyle w:val="aff1"/>
              <w:rPr>
                <w:sz w:val="24"/>
                <w:szCs w:val="24"/>
              </w:rPr>
            </w:pPr>
          </w:p>
          <w:p w:rsidR="00FC6FB0" w:rsidRPr="00FC6FB0" w:rsidRDefault="00FC6FB0" w:rsidP="00FC6FB0">
            <w:pPr>
              <w:pStyle w:val="aff1"/>
              <w:rPr>
                <w:sz w:val="24"/>
                <w:szCs w:val="24"/>
              </w:rPr>
            </w:pPr>
          </w:p>
          <w:p w:rsidR="00FC6FB0" w:rsidRPr="00FC6FB0" w:rsidRDefault="00FC6FB0" w:rsidP="00FC6FB0">
            <w:pPr>
              <w:pStyle w:val="aff1"/>
              <w:rPr>
                <w:sz w:val="24"/>
                <w:szCs w:val="24"/>
              </w:rPr>
            </w:pPr>
          </w:p>
          <w:p w:rsidR="00FC6FB0" w:rsidRPr="00FC6FB0" w:rsidRDefault="00FC6FB0" w:rsidP="00FC6FB0">
            <w:pPr>
              <w:pStyle w:val="aff1"/>
              <w:rPr>
                <w:sz w:val="24"/>
                <w:szCs w:val="24"/>
              </w:rPr>
            </w:pPr>
          </w:p>
          <w:p w:rsidR="00FC6FB0" w:rsidRPr="00FC6FB0" w:rsidRDefault="00FC6FB0" w:rsidP="00FC6FB0">
            <w:pPr>
              <w:pStyle w:val="aff1"/>
              <w:rPr>
                <w:sz w:val="24"/>
                <w:szCs w:val="24"/>
              </w:rPr>
            </w:pPr>
          </w:p>
          <w:p w:rsidR="00FC6FB0" w:rsidRPr="00FC6FB0" w:rsidRDefault="00FC6FB0" w:rsidP="00FC6FB0">
            <w:pPr>
              <w:pStyle w:val="aff1"/>
              <w:rPr>
                <w:sz w:val="24"/>
                <w:szCs w:val="24"/>
              </w:rPr>
            </w:pPr>
            <w:r w:rsidRPr="00FC6FB0">
              <w:rPr>
                <w:sz w:val="24"/>
                <w:szCs w:val="24"/>
              </w:rPr>
              <w:t>14.</w:t>
            </w:r>
          </w:p>
        </w:tc>
        <w:tc>
          <w:tcPr>
            <w:tcW w:w="2715" w:type="dxa"/>
            <w:gridSpan w:val="2"/>
          </w:tcPr>
          <w:p w:rsidR="00FC6FB0" w:rsidRPr="00FC6FB0" w:rsidRDefault="00FC6FB0" w:rsidP="00FC6FB0">
            <w:pPr>
              <w:pStyle w:val="aff1"/>
              <w:rPr>
                <w:sz w:val="24"/>
                <w:szCs w:val="24"/>
              </w:rPr>
            </w:pPr>
            <w:r w:rsidRPr="00FC6FB0">
              <w:rPr>
                <w:sz w:val="24"/>
                <w:szCs w:val="24"/>
              </w:rPr>
              <w:t>1. Обеспечение исправного технического состояния техники с соблюдением правил дорожного движения</w:t>
            </w:r>
          </w:p>
        </w:tc>
        <w:tc>
          <w:tcPr>
            <w:tcW w:w="3090" w:type="dxa"/>
            <w:gridSpan w:val="2"/>
          </w:tcPr>
          <w:p w:rsidR="00FC6FB0" w:rsidRPr="00FC6FB0" w:rsidRDefault="00FC6FB0" w:rsidP="004F0AE0">
            <w:pPr>
              <w:jc w:val="right"/>
              <w:rPr>
                <w:rFonts w:ascii="Times New Roman" w:hAnsi="Times New Roman"/>
                <w:b/>
                <w:sz w:val="24"/>
                <w:szCs w:val="24"/>
              </w:rPr>
            </w:pPr>
          </w:p>
          <w:p w:rsidR="00FC6FB0" w:rsidRPr="00FC6FB0" w:rsidRDefault="00FC6FB0" w:rsidP="004F0AE0">
            <w:pPr>
              <w:rPr>
                <w:rFonts w:ascii="Times New Roman" w:hAnsi="Times New Roman"/>
                <w:sz w:val="24"/>
                <w:szCs w:val="24"/>
              </w:rPr>
            </w:pPr>
          </w:p>
          <w:p w:rsidR="00FC6FB0" w:rsidRPr="00FC6FB0" w:rsidRDefault="00FC6FB0" w:rsidP="004F0AE0">
            <w:pPr>
              <w:jc w:val="center"/>
              <w:rPr>
                <w:rFonts w:ascii="Times New Roman" w:hAnsi="Times New Roman"/>
                <w:sz w:val="24"/>
                <w:szCs w:val="24"/>
              </w:rPr>
            </w:pPr>
            <w:r w:rsidRPr="00FC6FB0">
              <w:rPr>
                <w:rFonts w:ascii="Times New Roman" w:hAnsi="Times New Roman"/>
                <w:sz w:val="24"/>
                <w:szCs w:val="24"/>
              </w:rPr>
              <w:t>60</w:t>
            </w:r>
          </w:p>
        </w:tc>
        <w:tc>
          <w:tcPr>
            <w:tcW w:w="3075" w:type="dxa"/>
          </w:tcPr>
          <w:p w:rsidR="00FC6FB0" w:rsidRPr="00FC6FB0" w:rsidRDefault="00FC6FB0" w:rsidP="004F0AE0">
            <w:pPr>
              <w:jc w:val="right"/>
              <w:rPr>
                <w:rFonts w:ascii="Times New Roman" w:hAnsi="Times New Roman"/>
                <w:b/>
                <w:sz w:val="24"/>
                <w:szCs w:val="24"/>
              </w:rPr>
            </w:pPr>
          </w:p>
          <w:p w:rsidR="00FC6FB0" w:rsidRPr="00FC6FB0" w:rsidRDefault="00FC6FB0" w:rsidP="004F0AE0">
            <w:pPr>
              <w:rPr>
                <w:rFonts w:ascii="Times New Roman" w:hAnsi="Times New Roman"/>
                <w:sz w:val="24"/>
                <w:szCs w:val="24"/>
              </w:rPr>
            </w:pPr>
          </w:p>
          <w:p w:rsidR="00FC6FB0" w:rsidRPr="00FC6FB0" w:rsidRDefault="00FC6FB0" w:rsidP="004F0AE0">
            <w:pPr>
              <w:jc w:val="center"/>
              <w:rPr>
                <w:rFonts w:ascii="Times New Roman" w:hAnsi="Times New Roman"/>
                <w:sz w:val="24"/>
                <w:szCs w:val="24"/>
              </w:rPr>
            </w:pPr>
            <w:r w:rsidRPr="00FC6FB0">
              <w:rPr>
                <w:rFonts w:ascii="Times New Roman" w:hAnsi="Times New Roman"/>
                <w:sz w:val="24"/>
                <w:szCs w:val="24"/>
              </w:rPr>
              <w:t>60</w:t>
            </w:r>
          </w:p>
        </w:tc>
      </w:tr>
      <w:tr w:rsidR="00FC6FB0" w:rsidRPr="00FC6FB0" w:rsidTr="004F0AE0">
        <w:trPr>
          <w:trHeight w:val="150"/>
        </w:trPr>
        <w:tc>
          <w:tcPr>
            <w:tcW w:w="635" w:type="dxa"/>
            <w:vMerge/>
          </w:tcPr>
          <w:p w:rsidR="00FC6FB0" w:rsidRPr="00FC6FB0" w:rsidRDefault="00FC6FB0" w:rsidP="00FC6FB0">
            <w:pPr>
              <w:pStyle w:val="aff1"/>
              <w:rPr>
                <w:b/>
                <w:sz w:val="24"/>
                <w:szCs w:val="24"/>
              </w:rPr>
            </w:pPr>
          </w:p>
        </w:tc>
        <w:tc>
          <w:tcPr>
            <w:tcW w:w="2715" w:type="dxa"/>
            <w:gridSpan w:val="2"/>
          </w:tcPr>
          <w:p w:rsidR="00FC6FB0" w:rsidRPr="00FC6FB0" w:rsidRDefault="00FC6FB0" w:rsidP="00FC6FB0">
            <w:pPr>
              <w:pStyle w:val="aff1"/>
              <w:rPr>
                <w:sz w:val="24"/>
                <w:szCs w:val="24"/>
              </w:rPr>
            </w:pPr>
            <w:r w:rsidRPr="00FC6FB0">
              <w:rPr>
                <w:sz w:val="24"/>
                <w:szCs w:val="24"/>
              </w:rPr>
              <w:t xml:space="preserve">2. </w:t>
            </w:r>
            <w:r w:rsidRPr="00FC6FB0">
              <w:rPr>
                <w:bCs/>
                <w:sz w:val="24"/>
                <w:szCs w:val="24"/>
              </w:rPr>
              <w:t>Своевременное  составление отчетов за использование ГСМ  перед бухгалтерией администрации</w:t>
            </w:r>
          </w:p>
        </w:tc>
        <w:tc>
          <w:tcPr>
            <w:tcW w:w="3090" w:type="dxa"/>
            <w:gridSpan w:val="2"/>
          </w:tcPr>
          <w:p w:rsidR="00FC6FB0" w:rsidRPr="00FC6FB0" w:rsidRDefault="00FC6FB0" w:rsidP="004F0AE0">
            <w:pPr>
              <w:jc w:val="center"/>
              <w:rPr>
                <w:rFonts w:ascii="Times New Roman" w:hAnsi="Times New Roman"/>
                <w:sz w:val="24"/>
                <w:szCs w:val="24"/>
              </w:rPr>
            </w:pPr>
          </w:p>
          <w:p w:rsidR="00FC6FB0" w:rsidRPr="00FC6FB0" w:rsidRDefault="00FC6FB0" w:rsidP="004F0AE0">
            <w:pPr>
              <w:jc w:val="center"/>
              <w:rPr>
                <w:rFonts w:ascii="Times New Roman" w:hAnsi="Times New Roman"/>
                <w:sz w:val="24"/>
                <w:szCs w:val="24"/>
              </w:rPr>
            </w:pPr>
          </w:p>
          <w:p w:rsidR="00FC6FB0" w:rsidRPr="00FC6FB0" w:rsidRDefault="00FC6FB0" w:rsidP="004F0AE0">
            <w:pPr>
              <w:jc w:val="center"/>
              <w:rPr>
                <w:rFonts w:ascii="Times New Roman" w:hAnsi="Times New Roman"/>
                <w:sz w:val="24"/>
                <w:szCs w:val="24"/>
              </w:rPr>
            </w:pPr>
            <w:r w:rsidRPr="00FC6FB0">
              <w:rPr>
                <w:rFonts w:ascii="Times New Roman" w:hAnsi="Times New Roman"/>
                <w:sz w:val="24"/>
                <w:szCs w:val="24"/>
              </w:rPr>
              <w:t>17</w:t>
            </w:r>
          </w:p>
        </w:tc>
        <w:tc>
          <w:tcPr>
            <w:tcW w:w="3075" w:type="dxa"/>
          </w:tcPr>
          <w:p w:rsidR="00FC6FB0" w:rsidRPr="00FC6FB0" w:rsidRDefault="00FC6FB0" w:rsidP="004F0AE0">
            <w:pPr>
              <w:jc w:val="center"/>
              <w:rPr>
                <w:rFonts w:ascii="Times New Roman" w:hAnsi="Times New Roman"/>
                <w:sz w:val="24"/>
                <w:szCs w:val="24"/>
              </w:rPr>
            </w:pPr>
          </w:p>
          <w:p w:rsidR="00FC6FB0" w:rsidRPr="00FC6FB0" w:rsidRDefault="00FC6FB0" w:rsidP="004F0AE0">
            <w:pPr>
              <w:jc w:val="center"/>
              <w:rPr>
                <w:rFonts w:ascii="Times New Roman" w:hAnsi="Times New Roman"/>
                <w:sz w:val="24"/>
                <w:szCs w:val="24"/>
              </w:rPr>
            </w:pPr>
          </w:p>
          <w:p w:rsidR="00FC6FB0" w:rsidRPr="00FC6FB0" w:rsidRDefault="00FC6FB0" w:rsidP="004F0AE0">
            <w:pPr>
              <w:jc w:val="center"/>
              <w:rPr>
                <w:rFonts w:ascii="Times New Roman" w:hAnsi="Times New Roman"/>
                <w:sz w:val="24"/>
                <w:szCs w:val="24"/>
              </w:rPr>
            </w:pPr>
            <w:r w:rsidRPr="00FC6FB0">
              <w:rPr>
                <w:rFonts w:ascii="Times New Roman" w:hAnsi="Times New Roman"/>
                <w:sz w:val="24"/>
                <w:szCs w:val="24"/>
              </w:rPr>
              <w:t>17</w:t>
            </w:r>
          </w:p>
        </w:tc>
      </w:tr>
      <w:tr w:rsidR="00FC6FB0" w:rsidRPr="00FC6FB0" w:rsidTr="004F0AE0">
        <w:trPr>
          <w:trHeight w:val="390"/>
        </w:trPr>
        <w:tc>
          <w:tcPr>
            <w:tcW w:w="635" w:type="dxa"/>
            <w:vMerge/>
          </w:tcPr>
          <w:p w:rsidR="00FC6FB0" w:rsidRPr="00FC6FB0" w:rsidRDefault="00FC6FB0" w:rsidP="00FC6FB0">
            <w:pPr>
              <w:pStyle w:val="aff1"/>
              <w:rPr>
                <w:b/>
                <w:sz w:val="24"/>
                <w:szCs w:val="24"/>
              </w:rPr>
            </w:pPr>
          </w:p>
        </w:tc>
        <w:tc>
          <w:tcPr>
            <w:tcW w:w="2715" w:type="dxa"/>
            <w:gridSpan w:val="2"/>
          </w:tcPr>
          <w:p w:rsidR="00FC6FB0" w:rsidRPr="00FC6FB0" w:rsidRDefault="00FC6FB0" w:rsidP="00FC6FB0">
            <w:pPr>
              <w:pStyle w:val="aff1"/>
              <w:rPr>
                <w:sz w:val="24"/>
                <w:szCs w:val="24"/>
              </w:rPr>
            </w:pPr>
            <w:r w:rsidRPr="00FC6FB0">
              <w:rPr>
                <w:sz w:val="24"/>
                <w:szCs w:val="24"/>
              </w:rPr>
              <w:t>3.Осуществление заправки (техники) ГСМ, проверять техническое состояние  техники, перед началом работы, устранять возникающие во время работы мелкие неисправности, не требующие разборки механизмов</w:t>
            </w:r>
          </w:p>
        </w:tc>
        <w:tc>
          <w:tcPr>
            <w:tcW w:w="3090" w:type="dxa"/>
            <w:gridSpan w:val="2"/>
          </w:tcPr>
          <w:p w:rsidR="00FC6FB0" w:rsidRPr="00FC6FB0" w:rsidRDefault="00FC6FB0" w:rsidP="004F0AE0">
            <w:pPr>
              <w:jc w:val="center"/>
              <w:rPr>
                <w:rFonts w:ascii="Times New Roman" w:hAnsi="Times New Roman"/>
                <w:sz w:val="24"/>
                <w:szCs w:val="24"/>
              </w:rPr>
            </w:pPr>
          </w:p>
          <w:p w:rsidR="00FC6FB0" w:rsidRPr="00FC6FB0" w:rsidRDefault="00FC6FB0" w:rsidP="004F0AE0">
            <w:pPr>
              <w:rPr>
                <w:rFonts w:ascii="Times New Roman" w:hAnsi="Times New Roman"/>
                <w:sz w:val="24"/>
                <w:szCs w:val="24"/>
              </w:rPr>
            </w:pPr>
          </w:p>
          <w:p w:rsidR="00FC6FB0" w:rsidRPr="00FC6FB0" w:rsidRDefault="00FC6FB0" w:rsidP="004F0AE0">
            <w:pPr>
              <w:rPr>
                <w:rFonts w:ascii="Times New Roman" w:hAnsi="Times New Roman"/>
                <w:sz w:val="24"/>
                <w:szCs w:val="24"/>
              </w:rPr>
            </w:pPr>
          </w:p>
          <w:p w:rsidR="00FC6FB0" w:rsidRPr="00FC6FB0" w:rsidRDefault="00FC6FB0" w:rsidP="004F0AE0">
            <w:pPr>
              <w:rPr>
                <w:rFonts w:ascii="Times New Roman" w:hAnsi="Times New Roman"/>
                <w:sz w:val="24"/>
                <w:szCs w:val="24"/>
              </w:rPr>
            </w:pPr>
          </w:p>
          <w:p w:rsidR="00FC6FB0" w:rsidRPr="00FC6FB0" w:rsidRDefault="00FC6FB0" w:rsidP="004F0AE0">
            <w:pPr>
              <w:jc w:val="center"/>
              <w:rPr>
                <w:rFonts w:ascii="Times New Roman" w:hAnsi="Times New Roman"/>
                <w:sz w:val="24"/>
                <w:szCs w:val="24"/>
              </w:rPr>
            </w:pPr>
            <w:r w:rsidRPr="00FC6FB0">
              <w:rPr>
                <w:rFonts w:ascii="Times New Roman" w:hAnsi="Times New Roman"/>
                <w:sz w:val="24"/>
                <w:szCs w:val="24"/>
              </w:rPr>
              <w:t>50</w:t>
            </w:r>
          </w:p>
        </w:tc>
        <w:tc>
          <w:tcPr>
            <w:tcW w:w="3075" w:type="dxa"/>
          </w:tcPr>
          <w:p w:rsidR="00FC6FB0" w:rsidRPr="00FC6FB0" w:rsidRDefault="00FC6FB0" w:rsidP="004F0AE0">
            <w:pPr>
              <w:jc w:val="center"/>
              <w:rPr>
                <w:rFonts w:ascii="Times New Roman" w:hAnsi="Times New Roman"/>
                <w:sz w:val="24"/>
                <w:szCs w:val="24"/>
              </w:rPr>
            </w:pPr>
          </w:p>
          <w:p w:rsidR="00FC6FB0" w:rsidRPr="00FC6FB0" w:rsidRDefault="00FC6FB0" w:rsidP="004F0AE0">
            <w:pPr>
              <w:rPr>
                <w:rFonts w:ascii="Times New Roman" w:hAnsi="Times New Roman"/>
                <w:sz w:val="24"/>
                <w:szCs w:val="24"/>
              </w:rPr>
            </w:pPr>
          </w:p>
          <w:p w:rsidR="00FC6FB0" w:rsidRPr="00FC6FB0" w:rsidRDefault="00FC6FB0" w:rsidP="004F0AE0">
            <w:pPr>
              <w:rPr>
                <w:rFonts w:ascii="Times New Roman" w:hAnsi="Times New Roman"/>
                <w:sz w:val="24"/>
                <w:szCs w:val="24"/>
              </w:rPr>
            </w:pPr>
          </w:p>
          <w:p w:rsidR="00FC6FB0" w:rsidRPr="00FC6FB0" w:rsidRDefault="00FC6FB0" w:rsidP="004F0AE0">
            <w:pPr>
              <w:rPr>
                <w:rFonts w:ascii="Times New Roman" w:hAnsi="Times New Roman"/>
                <w:sz w:val="24"/>
                <w:szCs w:val="24"/>
              </w:rPr>
            </w:pPr>
          </w:p>
          <w:p w:rsidR="00FC6FB0" w:rsidRPr="00FC6FB0" w:rsidRDefault="00FC6FB0" w:rsidP="004F0AE0">
            <w:pPr>
              <w:jc w:val="center"/>
              <w:rPr>
                <w:rFonts w:ascii="Times New Roman" w:hAnsi="Times New Roman"/>
                <w:sz w:val="24"/>
                <w:szCs w:val="24"/>
              </w:rPr>
            </w:pPr>
            <w:r w:rsidRPr="00FC6FB0">
              <w:rPr>
                <w:rFonts w:ascii="Times New Roman" w:hAnsi="Times New Roman"/>
                <w:sz w:val="24"/>
                <w:szCs w:val="24"/>
              </w:rPr>
              <w:t>50</w:t>
            </w:r>
          </w:p>
        </w:tc>
      </w:tr>
      <w:tr w:rsidR="00FC6FB0" w:rsidRPr="00FC6FB0" w:rsidTr="004F0AE0">
        <w:trPr>
          <w:trHeight w:val="1040"/>
        </w:trPr>
        <w:tc>
          <w:tcPr>
            <w:tcW w:w="635" w:type="dxa"/>
            <w:vMerge/>
          </w:tcPr>
          <w:p w:rsidR="00FC6FB0" w:rsidRPr="00FC6FB0" w:rsidRDefault="00FC6FB0" w:rsidP="00FC6FB0">
            <w:pPr>
              <w:pStyle w:val="aff1"/>
              <w:rPr>
                <w:b/>
                <w:sz w:val="24"/>
                <w:szCs w:val="24"/>
              </w:rPr>
            </w:pPr>
          </w:p>
        </w:tc>
        <w:tc>
          <w:tcPr>
            <w:tcW w:w="2715" w:type="dxa"/>
            <w:gridSpan w:val="2"/>
          </w:tcPr>
          <w:p w:rsidR="00FC6FB0" w:rsidRPr="00FC6FB0" w:rsidRDefault="00FC6FB0" w:rsidP="00FC6FB0">
            <w:pPr>
              <w:pStyle w:val="aff1"/>
              <w:rPr>
                <w:sz w:val="24"/>
                <w:szCs w:val="24"/>
              </w:rPr>
            </w:pPr>
            <w:r w:rsidRPr="00FC6FB0">
              <w:rPr>
                <w:sz w:val="24"/>
                <w:szCs w:val="24"/>
              </w:rPr>
              <w:t>4.Осуществление погрузочных, разгрузочных, транспортировочных и стационарных работ на технике</w:t>
            </w:r>
          </w:p>
        </w:tc>
        <w:tc>
          <w:tcPr>
            <w:tcW w:w="3090" w:type="dxa"/>
            <w:gridSpan w:val="2"/>
          </w:tcPr>
          <w:p w:rsidR="00FC6FB0" w:rsidRPr="00FC6FB0" w:rsidRDefault="00FC6FB0" w:rsidP="004F0AE0">
            <w:pPr>
              <w:jc w:val="center"/>
              <w:rPr>
                <w:rFonts w:ascii="Times New Roman" w:hAnsi="Times New Roman"/>
                <w:sz w:val="24"/>
                <w:szCs w:val="24"/>
              </w:rPr>
            </w:pPr>
          </w:p>
          <w:p w:rsidR="00FC6FB0" w:rsidRPr="00FC6FB0" w:rsidRDefault="00FC6FB0" w:rsidP="004F0AE0">
            <w:pPr>
              <w:rPr>
                <w:rFonts w:ascii="Times New Roman" w:hAnsi="Times New Roman"/>
                <w:sz w:val="24"/>
                <w:szCs w:val="24"/>
              </w:rPr>
            </w:pPr>
          </w:p>
          <w:p w:rsidR="00FC6FB0" w:rsidRPr="00FC6FB0" w:rsidRDefault="00FC6FB0" w:rsidP="004F0AE0">
            <w:pPr>
              <w:rPr>
                <w:rFonts w:ascii="Times New Roman" w:hAnsi="Times New Roman"/>
                <w:sz w:val="24"/>
                <w:szCs w:val="24"/>
              </w:rPr>
            </w:pPr>
          </w:p>
          <w:p w:rsidR="00FC6FB0" w:rsidRPr="00FC6FB0" w:rsidRDefault="00FC6FB0" w:rsidP="004F0AE0">
            <w:pPr>
              <w:jc w:val="center"/>
              <w:rPr>
                <w:rFonts w:ascii="Times New Roman" w:hAnsi="Times New Roman"/>
                <w:sz w:val="24"/>
                <w:szCs w:val="24"/>
              </w:rPr>
            </w:pPr>
            <w:r w:rsidRPr="00FC6FB0">
              <w:rPr>
                <w:rFonts w:ascii="Times New Roman" w:hAnsi="Times New Roman"/>
                <w:sz w:val="24"/>
                <w:szCs w:val="24"/>
              </w:rPr>
              <w:t>27,96</w:t>
            </w:r>
          </w:p>
        </w:tc>
        <w:tc>
          <w:tcPr>
            <w:tcW w:w="3075" w:type="dxa"/>
          </w:tcPr>
          <w:p w:rsidR="00FC6FB0" w:rsidRPr="00FC6FB0" w:rsidRDefault="00FC6FB0" w:rsidP="004F0AE0">
            <w:pPr>
              <w:jc w:val="center"/>
              <w:rPr>
                <w:rFonts w:ascii="Times New Roman" w:hAnsi="Times New Roman"/>
                <w:sz w:val="24"/>
                <w:szCs w:val="24"/>
              </w:rPr>
            </w:pPr>
          </w:p>
          <w:p w:rsidR="00FC6FB0" w:rsidRPr="00FC6FB0" w:rsidRDefault="00FC6FB0" w:rsidP="004F0AE0">
            <w:pPr>
              <w:rPr>
                <w:rFonts w:ascii="Times New Roman" w:hAnsi="Times New Roman"/>
                <w:sz w:val="24"/>
                <w:szCs w:val="24"/>
              </w:rPr>
            </w:pPr>
          </w:p>
          <w:p w:rsidR="00FC6FB0" w:rsidRPr="00FC6FB0" w:rsidRDefault="00FC6FB0" w:rsidP="004F0AE0">
            <w:pPr>
              <w:rPr>
                <w:rFonts w:ascii="Times New Roman" w:hAnsi="Times New Roman"/>
                <w:sz w:val="24"/>
                <w:szCs w:val="24"/>
              </w:rPr>
            </w:pPr>
          </w:p>
          <w:p w:rsidR="00FC6FB0" w:rsidRPr="00FC6FB0" w:rsidRDefault="00FC6FB0" w:rsidP="004F0AE0">
            <w:pPr>
              <w:jc w:val="center"/>
              <w:rPr>
                <w:rFonts w:ascii="Times New Roman" w:hAnsi="Times New Roman"/>
                <w:sz w:val="24"/>
                <w:szCs w:val="24"/>
              </w:rPr>
            </w:pPr>
            <w:r w:rsidRPr="00FC6FB0">
              <w:rPr>
                <w:rFonts w:ascii="Times New Roman" w:hAnsi="Times New Roman"/>
                <w:sz w:val="24"/>
                <w:szCs w:val="24"/>
              </w:rPr>
              <w:t>27,96</w:t>
            </w:r>
          </w:p>
        </w:tc>
      </w:tr>
      <w:tr w:rsidR="00FC6FB0" w:rsidRPr="00FC6FB0" w:rsidTr="004F0AE0">
        <w:trPr>
          <w:trHeight w:val="340"/>
        </w:trPr>
        <w:tc>
          <w:tcPr>
            <w:tcW w:w="6440" w:type="dxa"/>
            <w:gridSpan w:val="5"/>
          </w:tcPr>
          <w:p w:rsidR="00FC6FB0" w:rsidRPr="00FC6FB0" w:rsidRDefault="00FC6FB0" w:rsidP="00A00D03">
            <w:pPr>
              <w:pStyle w:val="aff1"/>
              <w:jc w:val="right"/>
              <w:rPr>
                <w:b/>
                <w:sz w:val="24"/>
                <w:szCs w:val="24"/>
              </w:rPr>
            </w:pPr>
            <w:r w:rsidRPr="00FC6FB0">
              <w:rPr>
                <w:b/>
                <w:sz w:val="24"/>
                <w:szCs w:val="24"/>
              </w:rPr>
              <w:lastRenderedPageBreak/>
              <w:t>Итог:</w:t>
            </w:r>
          </w:p>
        </w:tc>
        <w:tc>
          <w:tcPr>
            <w:tcW w:w="3075" w:type="dxa"/>
          </w:tcPr>
          <w:p w:rsidR="00FC6FB0" w:rsidRPr="00FC6FB0" w:rsidRDefault="00FC6FB0" w:rsidP="004F0AE0">
            <w:pPr>
              <w:jc w:val="center"/>
              <w:rPr>
                <w:rFonts w:ascii="Times New Roman" w:hAnsi="Times New Roman"/>
                <w:b/>
                <w:sz w:val="24"/>
                <w:szCs w:val="24"/>
              </w:rPr>
            </w:pPr>
            <w:r w:rsidRPr="00FC6FB0">
              <w:rPr>
                <w:rFonts w:ascii="Times New Roman" w:hAnsi="Times New Roman"/>
                <w:b/>
                <w:sz w:val="24"/>
                <w:szCs w:val="24"/>
              </w:rPr>
              <w:t>154,96</w:t>
            </w:r>
          </w:p>
        </w:tc>
      </w:tr>
      <w:tr w:rsidR="00FC6FB0" w:rsidRPr="00FC6FB0" w:rsidTr="004F0AE0">
        <w:trPr>
          <w:trHeight w:val="220"/>
        </w:trPr>
        <w:tc>
          <w:tcPr>
            <w:tcW w:w="9515" w:type="dxa"/>
            <w:gridSpan w:val="6"/>
          </w:tcPr>
          <w:p w:rsidR="00FC6FB0" w:rsidRPr="00FC6FB0" w:rsidRDefault="00FC6FB0" w:rsidP="00A00D03">
            <w:pPr>
              <w:pStyle w:val="aff1"/>
              <w:jc w:val="center"/>
              <w:rPr>
                <w:b/>
                <w:sz w:val="24"/>
                <w:szCs w:val="24"/>
              </w:rPr>
            </w:pPr>
            <w:r w:rsidRPr="00FC6FB0">
              <w:rPr>
                <w:b/>
                <w:sz w:val="24"/>
                <w:szCs w:val="24"/>
              </w:rPr>
              <w:t>Профессиональная квалификационная группа</w:t>
            </w:r>
          </w:p>
          <w:p w:rsidR="00FC6FB0" w:rsidRPr="00FC6FB0" w:rsidRDefault="00FC6FB0" w:rsidP="00A00D03">
            <w:pPr>
              <w:pStyle w:val="aff1"/>
              <w:jc w:val="center"/>
              <w:rPr>
                <w:b/>
                <w:sz w:val="24"/>
                <w:szCs w:val="24"/>
              </w:rPr>
            </w:pPr>
            <w:r w:rsidRPr="00FC6FB0">
              <w:rPr>
                <w:b/>
                <w:sz w:val="24"/>
                <w:szCs w:val="24"/>
              </w:rPr>
              <w:t>«Общеотраслевые рабочих первого  уровня»</w:t>
            </w:r>
          </w:p>
        </w:tc>
      </w:tr>
      <w:tr w:rsidR="00FC6FB0" w:rsidRPr="00FC6FB0" w:rsidTr="004F0AE0">
        <w:trPr>
          <w:trHeight w:val="240"/>
        </w:trPr>
        <w:tc>
          <w:tcPr>
            <w:tcW w:w="9515" w:type="dxa"/>
            <w:gridSpan w:val="6"/>
          </w:tcPr>
          <w:p w:rsidR="00FC6FB0" w:rsidRPr="00FC6FB0" w:rsidRDefault="00FC6FB0" w:rsidP="00A00D03">
            <w:pPr>
              <w:pStyle w:val="aff1"/>
              <w:jc w:val="center"/>
              <w:rPr>
                <w:b/>
                <w:sz w:val="24"/>
                <w:szCs w:val="24"/>
              </w:rPr>
            </w:pPr>
            <w:r w:rsidRPr="00FC6FB0">
              <w:rPr>
                <w:b/>
                <w:sz w:val="24"/>
                <w:szCs w:val="24"/>
              </w:rPr>
              <w:t>1 квалификационный уровень</w:t>
            </w:r>
          </w:p>
        </w:tc>
      </w:tr>
      <w:tr w:rsidR="00FC6FB0" w:rsidRPr="00FC6FB0" w:rsidTr="004F0AE0">
        <w:trPr>
          <w:trHeight w:val="200"/>
        </w:trPr>
        <w:tc>
          <w:tcPr>
            <w:tcW w:w="9515" w:type="dxa"/>
            <w:gridSpan w:val="6"/>
          </w:tcPr>
          <w:p w:rsidR="00FC6FB0" w:rsidRPr="00FC6FB0" w:rsidRDefault="00FC6FB0" w:rsidP="00A00D03">
            <w:pPr>
              <w:pStyle w:val="aff1"/>
              <w:jc w:val="center"/>
              <w:rPr>
                <w:b/>
                <w:sz w:val="24"/>
                <w:szCs w:val="24"/>
              </w:rPr>
            </w:pPr>
            <w:r w:rsidRPr="00FC6FB0">
              <w:rPr>
                <w:b/>
                <w:sz w:val="24"/>
                <w:szCs w:val="24"/>
              </w:rPr>
              <w:t>Кочегар</w:t>
            </w:r>
          </w:p>
        </w:tc>
      </w:tr>
      <w:tr w:rsidR="00FC6FB0" w:rsidRPr="00FC6FB0" w:rsidTr="004F0AE0">
        <w:trPr>
          <w:trHeight w:val="780"/>
        </w:trPr>
        <w:tc>
          <w:tcPr>
            <w:tcW w:w="635" w:type="dxa"/>
          </w:tcPr>
          <w:p w:rsidR="00FC6FB0" w:rsidRPr="00FC6FB0" w:rsidRDefault="00FC6FB0" w:rsidP="00FC6FB0">
            <w:pPr>
              <w:pStyle w:val="aff1"/>
              <w:rPr>
                <w:b/>
                <w:sz w:val="24"/>
                <w:szCs w:val="24"/>
              </w:rPr>
            </w:pPr>
          </w:p>
          <w:p w:rsidR="00FC6FB0" w:rsidRPr="00FC6FB0" w:rsidRDefault="00FC6FB0" w:rsidP="00FC6FB0">
            <w:pPr>
              <w:pStyle w:val="aff1"/>
              <w:rPr>
                <w:sz w:val="24"/>
                <w:szCs w:val="24"/>
              </w:rPr>
            </w:pPr>
          </w:p>
          <w:p w:rsidR="00FC6FB0" w:rsidRPr="00FC6FB0" w:rsidRDefault="00FC6FB0" w:rsidP="00FC6FB0">
            <w:pPr>
              <w:pStyle w:val="aff1"/>
              <w:rPr>
                <w:sz w:val="24"/>
                <w:szCs w:val="24"/>
              </w:rPr>
            </w:pPr>
            <w:r w:rsidRPr="00FC6FB0">
              <w:rPr>
                <w:sz w:val="24"/>
                <w:szCs w:val="24"/>
              </w:rPr>
              <w:t>15.</w:t>
            </w:r>
          </w:p>
        </w:tc>
        <w:tc>
          <w:tcPr>
            <w:tcW w:w="2700" w:type="dxa"/>
          </w:tcPr>
          <w:p w:rsidR="00FC6FB0" w:rsidRPr="00FC6FB0" w:rsidRDefault="00FC6FB0" w:rsidP="00FC6FB0">
            <w:pPr>
              <w:pStyle w:val="aff1"/>
              <w:rPr>
                <w:b/>
                <w:sz w:val="24"/>
                <w:szCs w:val="24"/>
              </w:rPr>
            </w:pPr>
            <w:r w:rsidRPr="00FC6FB0">
              <w:rPr>
                <w:sz w:val="24"/>
                <w:szCs w:val="24"/>
              </w:rPr>
              <w:t>Топка печи (котла) в учреждении культуры, мелкий ремонт топок и оборудования,  наблюдение за исправным состоянием печей (котлов), дымоходов, очистка  печей (котлов) от золы и шлака,  удаление золы и шлака из здания в отведенное место, поддержание необходимой температуры и давления системы отопления, дробление, пиление дров и поднос угля к  печи (котлу), содержание оборудование в помещении в чистоте и порядке, передача смены другой смене с записью в журнале</w:t>
            </w:r>
          </w:p>
        </w:tc>
        <w:tc>
          <w:tcPr>
            <w:tcW w:w="3105" w:type="dxa"/>
            <w:gridSpan w:val="3"/>
          </w:tcPr>
          <w:p w:rsidR="00FC6FB0" w:rsidRPr="00FC6FB0" w:rsidRDefault="00FC6FB0" w:rsidP="004F0AE0">
            <w:pPr>
              <w:jc w:val="right"/>
              <w:rPr>
                <w:rFonts w:ascii="Times New Roman" w:hAnsi="Times New Roman"/>
                <w:b/>
                <w:sz w:val="24"/>
                <w:szCs w:val="24"/>
              </w:rPr>
            </w:pPr>
          </w:p>
          <w:p w:rsidR="00FC6FB0" w:rsidRPr="00FC6FB0" w:rsidRDefault="00FC6FB0" w:rsidP="004F0AE0">
            <w:pPr>
              <w:rPr>
                <w:rFonts w:ascii="Times New Roman" w:hAnsi="Times New Roman"/>
                <w:sz w:val="24"/>
                <w:szCs w:val="24"/>
              </w:rPr>
            </w:pPr>
          </w:p>
          <w:p w:rsidR="00FC6FB0" w:rsidRPr="00FC6FB0" w:rsidRDefault="00FC6FB0" w:rsidP="004F0AE0">
            <w:pPr>
              <w:jc w:val="center"/>
              <w:rPr>
                <w:rFonts w:ascii="Times New Roman" w:hAnsi="Times New Roman"/>
                <w:sz w:val="24"/>
                <w:szCs w:val="24"/>
              </w:rPr>
            </w:pPr>
            <w:r w:rsidRPr="00FC6FB0">
              <w:rPr>
                <w:rFonts w:ascii="Times New Roman" w:hAnsi="Times New Roman"/>
                <w:sz w:val="24"/>
                <w:szCs w:val="24"/>
              </w:rPr>
              <w:t>1,81</w:t>
            </w:r>
          </w:p>
        </w:tc>
        <w:tc>
          <w:tcPr>
            <w:tcW w:w="3075" w:type="dxa"/>
          </w:tcPr>
          <w:p w:rsidR="00FC6FB0" w:rsidRPr="00FC6FB0" w:rsidRDefault="00FC6FB0" w:rsidP="004F0AE0">
            <w:pPr>
              <w:jc w:val="center"/>
              <w:rPr>
                <w:rFonts w:ascii="Times New Roman" w:hAnsi="Times New Roman"/>
                <w:b/>
                <w:sz w:val="24"/>
                <w:szCs w:val="24"/>
              </w:rPr>
            </w:pPr>
          </w:p>
          <w:p w:rsidR="00FC6FB0" w:rsidRPr="00FC6FB0" w:rsidRDefault="00FC6FB0" w:rsidP="004F0AE0">
            <w:pPr>
              <w:rPr>
                <w:rFonts w:ascii="Times New Roman" w:hAnsi="Times New Roman"/>
                <w:sz w:val="24"/>
                <w:szCs w:val="24"/>
              </w:rPr>
            </w:pPr>
          </w:p>
          <w:p w:rsidR="00FC6FB0" w:rsidRPr="00FC6FB0" w:rsidRDefault="00FC6FB0" w:rsidP="004F0AE0">
            <w:pPr>
              <w:tabs>
                <w:tab w:val="left" w:pos="1940"/>
              </w:tabs>
              <w:jc w:val="center"/>
              <w:rPr>
                <w:rFonts w:ascii="Times New Roman" w:hAnsi="Times New Roman"/>
                <w:sz w:val="24"/>
                <w:szCs w:val="24"/>
              </w:rPr>
            </w:pPr>
            <w:r w:rsidRPr="00FC6FB0">
              <w:rPr>
                <w:rFonts w:ascii="Times New Roman" w:hAnsi="Times New Roman"/>
                <w:sz w:val="24"/>
                <w:szCs w:val="24"/>
              </w:rPr>
              <w:t>1,81</w:t>
            </w:r>
          </w:p>
        </w:tc>
      </w:tr>
      <w:tr w:rsidR="00FC6FB0" w:rsidRPr="00FC6FB0" w:rsidTr="004F0AE0">
        <w:trPr>
          <w:trHeight w:val="340"/>
        </w:trPr>
        <w:tc>
          <w:tcPr>
            <w:tcW w:w="6440" w:type="dxa"/>
            <w:gridSpan w:val="5"/>
          </w:tcPr>
          <w:p w:rsidR="00FC6FB0" w:rsidRPr="00FC6FB0" w:rsidRDefault="00FC6FB0" w:rsidP="00FC6FB0">
            <w:pPr>
              <w:jc w:val="right"/>
              <w:rPr>
                <w:rFonts w:ascii="Times New Roman" w:hAnsi="Times New Roman"/>
                <w:b/>
                <w:sz w:val="24"/>
                <w:szCs w:val="24"/>
              </w:rPr>
            </w:pPr>
            <w:r w:rsidRPr="00FC6FB0">
              <w:rPr>
                <w:rFonts w:ascii="Times New Roman" w:hAnsi="Times New Roman"/>
                <w:b/>
                <w:sz w:val="24"/>
                <w:szCs w:val="24"/>
              </w:rPr>
              <w:t>Итог:</w:t>
            </w:r>
          </w:p>
        </w:tc>
        <w:tc>
          <w:tcPr>
            <w:tcW w:w="3075" w:type="dxa"/>
          </w:tcPr>
          <w:p w:rsidR="00FC6FB0" w:rsidRPr="00FC6FB0" w:rsidRDefault="00FC6FB0" w:rsidP="004F0AE0">
            <w:pPr>
              <w:tabs>
                <w:tab w:val="left" w:pos="1940"/>
              </w:tabs>
              <w:jc w:val="center"/>
              <w:rPr>
                <w:rFonts w:ascii="Times New Roman" w:hAnsi="Times New Roman"/>
                <w:b/>
                <w:sz w:val="24"/>
                <w:szCs w:val="24"/>
              </w:rPr>
            </w:pPr>
            <w:r w:rsidRPr="00FC6FB0">
              <w:rPr>
                <w:rFonts w:ascii="Times New Roman" w:hAnsi="Times New Roman"/>
                <w:b/>
                <w:sz w:val="24"/>
                <w:szCs w:val="24"/>
              </w:rPr>
              <w:t>1,81</w:t>
            </w:r>
          </w:p>
        </w:tc>
      </w:tr>
    </w:tbl>
    <w:p w:rsidR="00FC6FB0" w:rsidRPr="00FC6FB0" w:rsidRDefault="00FC6FB0" w:rsidP="00FC6FB0">
      <w:pPr>
        <w:jc w:val="both"/>
        <w:outlineLvl w:val="0"/>
        <w:rPr>
          <w:rFonts w:ascii="Times New Roman" w:hAnsi="Times New Roman"/>
          <w:sz w:val="24"/>
          <w:szCs w:val="24"/>
        </w:rPr>
      </w:pPr>
      <w:r w:rsidRPr="00FC6FB0">
        <w:rPr>
          <w:rFonts w:ascii="Times New Roman" w:hAnsi="Times New Roman"/>
          <w:sz w:val="24"/>
          <w:szCs w:val="24"/>
        </w:rPr>
        <w:t>1.3. В приложении №1 таблицу 4 читать в новой редакции:</w:t>
      </w:r>
    </w:p>
    <w:p w:rsidR="00FC6FB0" w:rsidRPr="00FC6FB0" w:rsidRDefault="00FC6FB0" w:rsidP="00FC6FB0">
      <w:pPr>
        <w:jc w:val="right"/>
        <w:rPr>
          <w:rFonts w:ascii="Times New Roman" w:hAnsi="Times New Roman"/>
          <w:sz w:val="24"/>
          <w:szCs w:val="24"/>
        </w:rPr>
      </w:pPr>
      <w:r w:rsidRPr="00FC6FB0">
        <w:rPr>
          <w:rFonts w:ascii="Times New Roman" w:hAnsi="Times New Roman"/>
          <w:sz w:val="24"/>
          <w:szCs w:val="24"/>
        </w:rPr>
        <w:t>Таблица №4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94"/>
        <w:gridCol w:w="1906"/>
        <w:gridCol w:w="2030"/>
        <w:gridCol w:w="3073"/>
      </w:tblGrid>
      <w:tr w:rsidR="00FC6FB0" w:rsidRPr="00FC6FB0" w:rsidTr="004F0AE0">
        <w:tc>
          <w:tcPr>
            <w:tcW w:w="1740" w:type="pct"/>
          </w:tcPr>
          <w:p w:rsidR="00FC6FB0" w:rsidRPr="00A00D03" w:rsidRDefault="00FC6FB0" w:rsidP="004F0AE0">
            <w:pPr>
              <w:pStyle w:val="ConsPlusNonformat"/>
              <w:widowControl/>
              <w:jc w:val="center"/>
              <w:rPr>
                <w:rFonts w:ascii="Times New Roman" w:hAnsi="Times New Roman" w:cs="Times New Roman"/>
                <w:b/>
                <w:sz w:val="24"/>
                <w:szCs w:val="24"/>
              </w:rPr>
            </w:pPr>
          </w:p>
          <w:p w:rsidR="00FC6FB0" w:rsidRPr="00A00D03" w:rsidRDefault="00FC6FB0" w:rsidP="004F0AE0">
            <w:pPr>
              <w:pStyle w:val="ConsPlusNonformat"/>
              <w:widowControl/>
              <w:jc w:val="center"/>
              <w:rPr>
                <w:rFonts w:ascii="Times New Roman" w:hAnsi="Times New Roman" w:cs="Times New Roman"/>
                <w:b/>
                <w:sz w:val="24"/>
                <w:szCs w:val="24"/>
              </w:rPr>
            </w:pPr>
          </w:p>
          <w:p w:rsidR="00FC6FB0" w:rsidRPr="00A00D03" w:rsidRDefault="00FC6FB0" w:rsidP="004F0AE0">
            <w:pPr>
              <w:pStyle w:val="ConsPlusNonformat"/>
              <w:widowControl/>
              <w:jc w:val="center"/>
              <w:rPr>
                <w:rFonts w:ascii="Times New Roman" w:hAnsi="Times New Roman" w:cs="Times New Roman"/>
                <w:b/>
                <w:sz w:val="24"/>
                <w:szCs w:val="24"/>
              </w:rPr>
            </w:pPr>
            <w:r w:rsidRPr="00A00D03">
              <w:rPr>
                <w:rFonts w:ascii="Times New Roman" w:hAnsi="Times New Roman" w:cs="Times New Roman"/>
                <w:b/>
                <w:sz w:val="24"/>
                <w:szCs w:val="24"/>
              </w:rPr>
              <w:t>Показатели</w:t>
            </w:r>
          </w:p>
        </w:tc>
        <w:tc>
          <w:tcPr>
            <w:tcW w:w="1810" w:type="pct"/>
            <w:gridSpan w:val="2"/>
          </w:tcPr>
          <w:p w:rsidR="00FC6FB0" w:rsidRPr="00A00D03" w:rsidRDefault="00FC6FB0" w:rsidP="004F0AE0">
            <w:pPr>
              <w:pStyle w:val="ConsPlusNonformat"/>
              <w:widowControl/>
              <w:jc w:val="center"/>
              <w:rPr>
                <w:rFonts w:ascii="Times New Roman" w:hAnsi="Times New Roman" w:cs="Times New Roman"/>
                <w:b/>
                <w:sz w:val="24"/>
                <w:szCs w:val="24"/>
              </w:rPr>
            </w:pPr>
          </w:p>
          <w:p w:rsidR="00FC6FB0" w:rsidRPr="00A00D03" w:rsidRDefault="00FC6FB0" w:rsidP="004F0AE0">
            <w:pPr>
              <w:pStyle w:val="ConsPlusNonformat"/>
              <w:widowControl/>
              <w:jc w:val="center"/>
              <w:rPr>
                <w:rFonts w:ascii="Times New Roman" w:hAnsi="Times New Roman" w:cs="Times New Roman"/>
                <w:b/>
                <w:sz w:val="24"/>
                <w:szCs w:val="24"/>
              </w:rPr>
            </w:pPr>
            <w:r w:rsidRPr="00A00D03">
              <w:rPr>
                <w:rFonts w:ascii="Times New Roman" w:hAnsi="Times New Roman" w:cs="Times New Roman"/>
                <w:b/>
                <w:sz w:val="24"/>
                <w:szCs w:val="24"/>
              </w:rPr>
              <w:t>Интерпретация критерия оценки</w:t>
            </w:r>
          </w:p>
          <w:p w:rsidR="00FC6FB0" w:rsidRPr="00A00D03" w:rsidRDefault="00FC6FB0" w:rsidP="004F0AE0">
            <w:pPr>
              <w:pStyle w:val="ConsPlusNonformat"/>
              <w:widowControl/>
              <w:jc w:val="center"/>
              <w:rPr>
                <w:rFonts w:ascii="Times New Roman" w:hAnsi="Times New Roman" w:cs="Times New Roman"/>
                <w:b/>
                <w:sz w:val="24"/>
                <w:szCs w:val="24"/>
              </w:rPr>
            </w:pPr>
            <w:r w:rsidRPr="00A00D03">
              <w:rPr>
                <w:rFonts w:ascii="Times New Roman" w:hAnsi="Times New Roman" w:cs="Times New Roman"/>
                <w:b/>
                <w:sz w:val="24"/>
                <w:szCs w:val="24"/>
              </w:rPr>
              <w:t>показателя</w:t>
            </w:r>
          </w:p>
        </w:tc>
        <w:tc>
          <w:tcPr>
            <w:tcW w:w="1450" w:type="pct"/>
          </w:tcPr>
          <w:p w:rsidR="00FC6FB0" w:rsidRPr="00A00D03" w:rsidRDefault="00FC6FB0" w:rsidP="004F0AE0">
            <w:pPr>
              <w:pStyle w:val="ConsPlusNonformat"/>
              <w:widowControl/>
              <w:jc w:val="center"/>
              <w:rPr>
                <w:rFonts w:ascii="Times New Roman" w:hAnsi="Times New Roman" w:cs="Times New Roman"/>
                <w:b/>
                <w:sz w:val="24"/>
                <w:szCs w:val="24"/>
              </w:rPr>
            </w:pPr>
            <w:r w:rsidRPr="00A00D03">
              <w:rPr>
                <w:rFonts w:ascii="Times New Roman" w:hAnsi="Times New Roman" w:cs="Times New Roman"/>
                <w:b/>
                <w:sz w:val="24"/>
                <w:szCs w:val="24"/>
              </w:rPr>
              <w:t>Предельное количество</w:t>
            </w:r>
          </w:p>
          <w:p w:rsidR="00FC6FB0" w:rsidRPr="00A00D03" w:rsidRDefault="00FC6FB0" w:rsidP="004F0AE0">
            <w:pPr>
              <w:pStyle w:val="ConsPlusNonformat"/>
              <w:widowControl/>
              <w:ind w:right="149"/>
              <w:jc w:val="center"/>
              <w:rPr>
                <w:rFonts w:ascii="Times New Roman" w:hAnsi="Times New Roman" w:cs="Times New Roman"/>
                <w:b/>
                <w:sz w:val="24"/>
                <w:szCs w:val="24"/>
              </w:rPr>
            </w:pPr>
            <w:r w:rsidRPr="00A00D03">
              <w:rPr>
                <w:rFonts w:ascii="Times New Roman" w:hAnsi="Times New Roman" w:cs="Times New Roman"/>
                <w:b/>
                <w:sz w:val="24"/>
                <w:szCs w:val="24"/>
              </w:rPr>
              <w:t xml:space="preserve">баллов для установления работнику выплат </w:t>
            </w:r>
          </w:p>
          <w:p w:rsidR="00FC6FB0" w:rsidRPr="00A00D03" w:rsidRDefault="00FC6FB0" w:rsidP="004F0AE0">
            <w:pPr>
              <w:pStyle w:val="ConsPlusNonformat"/>
              <w:widowControl/>
              <w:ind w:right="149"/>
              <w:jc w:val="center"/>
              <w:rPr>
                <w:rFonts w:ascii="Times New Roman" w:hAnsi="Times New Roman" w:cs="Times New Roman"/>
                <w:b/>
                <w:sz w:val="24"/>
                <w:szCs w:val="24"/>
              </w:rPr>
            </w:pPr>
            <w:r w:rsidRPr="00A00D03">
              <w:rPr>
                <w:rFonts w:ascii="Times New Roman" w:hAnsi="Times New Roman" w:cs="Times New Roman"/>
                <w:b/>
                <w:sz w:val="24"/>
                <w:szCs w:val="24"/>
              </w:rPr>
              <w:t>за интенсивность и высокие результаты работы **</w:t>
            </w:r>
          </w:p>
        </w:tc>
      </w:tr>
      <w:tr w:rsidR="00FC6FB0" w:rsidRPr="00FC6FB0" w:rsidTr="004F0AE0">
        <w:trPr>
          <w:trHeight w:val="300"/>
        </w:trPr>
        <w:tc>
          <w:tcPr>
            <w:tcW w:w="1740" w:type="pct"/>
            <w:vMerge w:val="restart"/>
          </w:tcPr>
          <w:p w:rsidR="00FC6FB0" w:rsidRPr="00FC6FB0" w:rsidRDefault="00FC6FB0" w:rsidP="004F0AE0">
            <w:pPr>
              <w:pStyle w:val="ConsPlusNonformat"/>
              <w:widowControl/>
              <w:rPr>
                <w:rFonts w:ascii="Times New Roman" w:hAnsi="Times New Roman" w:cs="Times New Roman"/>
                <w:sz w:val="24"/>
                <w:szCs w:val="24"/>
              </w:rPr>
            </w:pPr>
            <w:r w:rsidRPr="00FC6FB0">
              <w:rPr>
                <w:rFonts w:ascii="Times New Roman" w:hAnsi="Times New Roman" w:cs="Times New Roman"/>
                <w:sz w:val="24"/>
                <w:szCs w:val="24"/>
              </w:rPr>
              <w:t xml:space="preserve">1. Обеспечение высоких       </w:t>
            </w:r>
            <w:r w:rsidRPr="00FC6FB0">
              <w:rPr>
                <w:rFonts w:ascii="Times New Roman" w:hAnsi="Times New Roman" w:cs="Times New Roman"/>
                <w:sz w:val="24"/>
                <w:szCs w:val="24"/>
              </w:rPr>
              <w:br/>
              <w:t xml:space="preserve">результатов работы в         </w:t>
            </w:r>
            <w:r w:rsidRPr="00FC6FB0">
              <w:rPr>
                <w:rFonts w:ascii="Times New Roman" w:hAnsi="Times New Roman" w:cs="Times New Roman"/>
                <w:sz w:val="24"/>
                <w:szCs w:val="24"/>
              </w:rPr>
              <w:br/>
              <w:t xml:space="preserve">интенсивном режиме </w:t>
            </w:r>
          </w:p>
        </w:tc>
        <w:tc>
          <w:tcPr>
            <w:tcW w:w="905" w:type="pct"/>
            <w:vMerge w:val="restart"/>
          </w:tcPr>
          <w:p w:rsidR="00FC6FB0" w:rsidRPr="00FC6FB0" w:rsidRDefault="00FC6FB0" w:rsidP="004F0AE0">
            <w:pPr>
              <w:pStyle w:val="ConsPlusNonformat"/>
              <w:widowControl/>
              <w:rPr>
                <w:rFonts w:ascii="Times New Roman" w:hAnsi="Times New Roman" w:cs="Times New Roman"/>
                <w:sz w:val="24"/>
                <w:szCs w:val="24"/>
              </w:rPr>
            </w:pPr>
            <w:r w:rsidRPr="00FC6FB0">
              <w:rPr>
                <w:rFonts w:ascii="Times New Roman" w:hAnsi="Times New Roman" w:cs="Times New Roman"/>
                <w:sz w:val="24"/>
                <w:szCs w:val="24"/>
              </w:rPr>
              <w:t xml:space="preserve">Обеспечение результатов работы на высоком уровне, с единичными замечаниями (не более 2) по итогам работы за квартал, </w:t>
            </w:r>
            <w:r w:rsidRPr="00FC6FB0">
              <w:rPr>
                <w:rFonts w:ascii="Times New Roman" w:hAnsi="Times New Roman" w:cs="Times New Roman"/>
                <w:sz w:val="24"/>
                <w:szCs w:val="24"/>
              </w:rPr>
              <w:lastRenderedPageBreak/>
              <w:t>месяц</w:t>
            </w:r>
          </w:p>
        </w:tc>
        <w:tc>
          <w:tcPr>
            <w:tcW w:w="905" w:type="pct"/>
          </w:tcPr>
          <w:p w:rsidR="00FC6FB0" w:rsidRPr="00FC6FB0" w:rsidRDefault="00FC6FB0" w:rsidP="004F0AE0">
            <w:pPr>
              <w:pStyle w:val="ConsPlusNonformat"/>
              <w:widowControl/>
              <w:rPr>
                <w:rFonts w:ascii="Times New Roman" w:hAnsi="Times New Roman" w:cs="Times New Roman"/>
                <w:b/>
                <w:bCs/>
                <w:sz w:val="24"/>
                <w:szCs w:val="24"/>
              </w:rPr>
            </w:pPr>
            <w:r w:rsidRPr="00FC6FB0">
              <w:rPr>
                <w:rFonts w:ascii="Times New Roman" w:hAnsi="Times New Roman" w:cs="Times New Roman"/>
                <w:b/>
                <w:bCs/>
                <w:sz w:val="24"/>
                <w:szCs w:val="24"/>
              </w:rPr>
              <w:lastRenderedPageBreak/>
              <w:t>Секретарь</w:t>
            </w:r>
          </w:p>
        </w:tc>
        <w:tc>
          <w:tcPr>
            <w:tcW w:w="1450" w:type="pct"/>
          </w:tcPr>
          <w:p w:rsidR="00FC6FB0" w:rsidRPr="00FC6FB0" w:rsidRDefault="00FC6FB0" w:rsidP="004F0AE0">
            <w:pPr>
              <w:pStyle w:val="ConsPlusNonformat"/>
              <w:widowControl/>
              <w:jc w:val="center"/>
              <w:rPr>
                <w:rFonts w:ascii="Times New Roman" w:hAnsi="Times New Roman" w:cs="Times New Roman"/>
                <w:sz w:val="24"/>
                <w:szCs w:val="24"/>
              </w:rPr>
            </w:pPr>
            <w:r w:rsidRPr="00FC6FB0">
              <w:rPr>
                <w:rFonts w:ascii="Times New Roman" w:hAnsi="Times New Roman" w:cs="Times New Roman"/>
                <w:sz w:val="24"/>
                <w:szCs w:val="24"/>
              </w:rPr>
              <w:t>29</w:t>
            </w:r>
          </w:p>
        </w:tc>
      </w:tr>
      <w:tr w:rsidR="00FC6FB0" w:rsidRPr="00FC6FB0" w:rsidTr="004F0AE0">
        <w:trPr>
          <w:trHeight w:val="240"/>
        </w:trPr>
        <w:tc>
          <w:tcPr>
            <w:tcW w:w="1740" w:type="pct"/>
            <w:vMerge/>
          </w:tcPr>
          <w:p w:rsidR="00FC6FB0" w:rsidRPr="00FC6FB0" w:rsidRDefault="00FC6FB0" w:rsidP="004F0AE0">
            <w:pPr>
              <w:pStyle w:val="ConsPlusNonformat"/>
              <w:widowControl/>
              <w:rPr>
                <w:rFonts w:ascii="Times New Roman" w:hAnsi="Times New Roman" w:cs="Times New Roman"/>
                <w:sz w:val="24"/>
                <w:szCs w:val="24"/>
              </w:rPr>
            </w:pPr>
          </w:p>
        </w:tc>
        <w:tc>
          <w:tcPr>
            <w:tcW w:w="905" w:type="pct"/>
            <w:vMerge/>
          </w:tcPr>
          <w:p w:rsidR="00FC6FB0" w:rsidRPr="00FC6FB0" w:rsidRDefault="00FC6FB0" w:rsidP="004F0AE0">
            <w:pPr>
              <w:pStyle w:val="ConsPlusNonformat"/>
              <w:widowControl/>
              <w:rPr>
                <w:rFonts w:ascii="Times New Roman" w:hAnsi="Times New Roman" w:cs="Times New Roman"/>
                <w:sz w:val="24"/>
                <w:szCs w:val="24"/>
              </w:rPr>
            </w:pPr>
          </w:p>
        </w:tc>
        <w:tc>
          <w:tcPr>
            <w:tcW w:w="905" w:type="pct"/>
          </w:tcPr>
          <w:p w:rsidR="00FC6FB0" w:rsidRPr="00FC6FB0" w:rsidRDefault="00FC6FB0" w:rsidP="004F0AE0">
            <w:pPr>
              <w:pStyle w:val="ConsPlusNonformat"/>
              <w:widowControl/>
              <w:rPr>
                <w:rFonts w:ascii="Times New Roman" w:hAnsi="Times New Roman" w:cs="Times New Roman"/>
                <w:b/>
                <w:bCs/>
                <w:sz w:val="24"/>
                <w:szCs w:val="24"/>
              </w:rPr>
            </w:pPr>
            <w:r w:rsidRPr="00FC6FB0">
              <w:rPr>
                <w:rFonts w:ascii="Times New Roman" w:hAnsi="Times New Roman" w:cs="Times New Roman"/>
                <w:b/>
                <w:bCs/>
                <w:sz w:val="24"/>
                <w:szCs w:val="24"/>
              </w:rPr>
              <w:t>Бухгалтер</w:t>
            </w:r>
          </w:p>
        </w:tc>
        <w:tc>
          <w:tcPr>
            <w:tcW w:w="1450" w:type="pct"/>
          </w:tcPr>
          <w:p w:rsidR="00FC6FB0" w:rsidRPr="00FC6FB0" w:rsidRDefault="00FC6FB0" w:rsidP="004F0AE0">
            <w:pPr>
              <w:pStyle w:val="ConsPlusNonformat"/>
              <w:jc w:val="center"/>
              <w:rPr>
                <w:rFonts w:ascii="Times New Roman" w:hAnsi="Times New Roman" w:cs="Times New Roman"/>
                <w:sz w:val="24"/>
                <w:szCs w:val="24"/>
              </w:rPr>
            </w:pPr>
            <w:r w:rsidRPr="00FC6FB0">
              <w:rPr>
                <w:rFonts w:ascii="Times New Roman" w:hAnsi="Times New Roman" w:cs="Times New Roman"/>
                <w:sz w:val="24"/>
                <w:szCs w:val="24"/>
              </w:rPr>
              <w:t>31</w:t>
            </w:r>
          </w:p>
        </w:tc>
      </w:tr>
      <w:tr w:rsidR="00FC6FB0" w:rsidRPr="00FC6FB0" w:rsidTr="004F0AE0">
        <w:trPr>
          <w:trHeight w:val="225"/>
        </w:trPr>
        <w:tc>
          <w:tcPr>
            <w:tcW w:w="1740" w:type="pct"/>
            <w:vMerge/>
          </w:tcPr>
          <w:p w:rsidR="00FC6FB0" w:rsidRPr="00FC6FB0" w:rsidRDefault="00FC6FB0" w:rsidP="004F0AE0">
            <w:pPr>
              <w:pStyle w:val="ConsPlusNonformat"/>
              <w:widowControl/>
              <w:rPr>
                <w:rFonts w:ascii="Times New Roman" w:hAnsi="Times New Roman" w:cs="Times New Roman"/>
                <w:sz w:val="24"/>
                <w:szCs w:val="24"/>
              </w:rPr>
            </w:pPr>
          </w:p>
        </w:tc>
        <w:tc>
          <w:tcPr>
            <w:tcW w:w="905" w:type="pct"/>
            <w:vMerge/>
          </w:tcPr>
          <w:p w:rsidR="00FC6FB0" w:rsidRPr="00FC6FB0" w:rsidRDefault="00FC6FB0" w:rsidP="004F0AE0">
            <w:pPr>
              <w:pStyle w:val="ConsPlusNonformat"/>
              <w:widowControl/>
              <w:rPr>
                <w:rFonts w:ascii="Times New Roman" w:hAnsi="Times New Roman" w:cs="Times New Roman"/>
                <w:sz w:val="24"/>
                <w:szCs w:val="24"/>
              </w:rPr>
            </w:pPr>
          </w:p>
        </w:tc>
        <w:tc>
          <w:tcPr>
            <w:tcW w:w="905" w:type="pct"/>
          </w:tcPr>
          <w:p w:rsidR="00FC6FB0" w:rsidRPr="00FC6FB0" w:rsidRDefault="00FC6FB0" w:rsidP="004F0AE0">
            <w:pPr>
              <w:pStyle w:val="ConsPlusNonformat"/>
              <w:widowControl/>
              <w:rPr>
                <w:rFonts w:ascii="Times New Roman" w:hAnsi="Times New Roman" w:cs="Times New Roman"/>
                <w:b/>
                <w:bCs/>
                <w:sz w:val="24"/>
                <w:szCs w:val="24"/>
              </w:rPr>
            </w:pPr>
            <w:r w:rsidRPr="00FC6FB0">
              <w:rPr>
                <w:rFonts w:ascii="Times New Roman" w:hAnsi="Times New Roman" w:cs="Times New Roman"/>
                <w:b/>
                <w:bCs/>
                <w:sz w:val="24"/>
                <w:szCs w:val="24"/>
              </w:rPr>
              <w:t>Программист</w:t>
            </w:r>
          </w:p>
        </w:tc>
        <w:tc>
          <w:tcPr>
            <w:tcW w:w="1450" w:type="pct"/>
          </w:tcPr>
          <w:p w:rsidR="00FC6FB0" w:rsidRPr="00FC6FB0" w:rsidRDefault="00FC6FB0" w:rsidP="004F0AE0">
            <w:pPr>
              <w:pStyle w:val="ConsPlusNonformat"/>
              <w:jc w:val="center"/>
              <w:rPr>
                <w:rFonts w:ascii="Times New Roman" w:hAnsi="Times New Roman" w:cs="Times New Roman"/>
                <w:sz w:val="24"/>
                <w:szCs w:val="24"/>
              </w:rPr>
            </w:pPr>
            <w:r w:rsidRPr="00FC6FB0">
              <w:rPr>
                <w:rFonts w:ascii="Times New Roman" w:hAnsi="Times New Roman" w:cs="Times New Roman"/>
                <w:sz w:val="24"/>
                <w:szCs w:val="24"/>
              </w:rPr>
              <w:t>24</w:t>
            </w:r>
          </w:p>
        </w:tc>
      </w:tr>
      <w:tr w:rsidR="00FC6FB0" w:rsidRPr="00FC6FB0" w:rsidTr="004F0AE0">
        <w:trPr>
          <w:trHeight w:val="354"/>
        </w:trPr>
        <w:tc>
          <w:tcPr>
            <w:tcW w:w="1740" w:type="pct"/>
            <w:vMerge/>
          </w:tcPr>
          <w:p w:rsidR="00FC6FB0" w:rsidRPr="00FC6FB0" w:rsidRDefault="00FC6FB0" w:rsidP="004F0AE0">
            <w:pPr>
              <w:pStyle w:val="ConsPlusNonformat"/>
              <w:widowControl/>
              <w:rPr>
                <w:rFonts w:ascii="Times New Roman" w:hAnsi="Times New Roman" w:cs="Times New Roman"/>
                <w:sz w:val="24"/>
                <w:szCs w:val="24"/>
              </w:rPr>
            </w:pPr>
          </w:p>
        </w:tc>
        <w:tc>
          <w:tcPr>
            <w:tcW w:w="905" w:type="pct"/>
            <w:vMerge/>
          </w:tcPr>
          <w:p w:rsidR="00FC6FB0" w:rsidRPr="00FC6FB0" w:rsidRDefault="00FC6FB0" w:rsidP="004F0AE0">
            <w:pPr>
              <w:pStyle w:val="ConsPlusNonformat"/>
              <w:widowControl/>
              <w:rPr>
                <w:rFonts w:ascii="Times New Roman" w:hAnsi="Times New Roman" w:cs="Times New Roman"/>
                <w:sz w:val="24"/>
                <w:szCs w:val="24"/>
              </w:rPr>
            </w:pPr>
          </w:p>
        </w:tc>
        <w:tc>
          <w:tcPr>
            <w:tcW w:w="905" w:type="pct"/>
          </w:tcPr>
          <w:p w:rsidR="00FC6FB0" w:rsidRPr="00FC6FB0" w:rsidRDefault="00FC6FB0" w:rsidP="004F0AE0">
            <w:pPr>
              <w:pStyle w:val="ConsPlusNonformat"/>
              <w:widowControl/>
              <w:rPr>
                <w:rFonts w:ascii="Times New Roman" w:hAnsi="Times New Roman" w:cs="Times New Roman"/>
                <w:b/>
                <w:bCs/>
                <w:sz w:val="24"/>
                <w:szCs w:val="24"/>
              </w:rPr>
            </w:pPr>
            <w:r w:rsidRPr="00FC6FB0">
              <w:rPr>
                <w:rFonts w:ascii="Times New Roman" w:hAnsi="Times New Roman" w:cs="Times New Roman"/>
                <w:b/>
                <w:bCs/>
                <w:sz w:val="24"/>
                <w:szCs w:val="24"/>
              </w:rPr>
              <w:t>Уборщица служебных помещений</w:t>
            </w:r>
          </w:p>
        </w:tc>
        <w:tc>
          <w:tcPr>
            <w:tcW w:w="1450" w:type="pct"/>
          </w:tcPr>
          <w:p w:rsidR="00FC6FB0" w:rsidRPr="00FC6FB0" w:rsidRDefault="00FC6FB0" w:rsidP="004F0AE0">
            <w:pPr>
              <w:pStyle w:val="ConsPlusNonformat"/>
              <w:widowControl/>
              <w:jc w:val="center"/>
              <w:rPr>
                <w:rFonts w:ascii="Times New Roman" w:hAnsi="Times New Roman" w:cs="Times New Roman"/>
                <w:sz w:val="24"/>
                <w:szCs w:val="24"/>
              </w:rPr>
            </w:pPr>
          </w:p>
          <w:p w:rsidR="00FC6FB0" w:rsidRPr="00FC6FB0" w:rsidRDefault="00FC6FB0" w:rsidP="004F0AE0">
            <w:pPr>
              <w:pStyle w:val="ConsPlusNonformat"/>
              <w:widowControl/>
              <w:jc w:val="center"/>
              <w:rPr>
                <w:rFonts w:ascii="Times New Roman" w:hAnsi="Times New Roman" w:cs="Times New Roman"/>
                <w:sz w:val="24"/>
                <w:szCs w:val="24"/>
              </w:rPr>
            </w:pPr>
            <w:r w:rsidRPr="00FC6FB0">
              <w:rPr>
                <w:rFonts w:ascii="Times New Roman" w:hAnsi="Times New Roman" w:cs="Times New Roman"/>
                <w:sz w:val="24"/>
                <w:szCs w:val="24"/>
              </w:rPr>
              <w:t>10</w:t>
            </w:r>
          </w:p>
        </w:tc>
      </w:tr>
      <w:tr w:rsidR="00FC6FB0" w:rsidRPr="00FC6FB0" w:rsidTr="004F0AE0">
        <w:trPr>
          <w:trHeight w:val="390"/>
        </w:trPr>
        <w:tc>
          <w:tcPr>
            <w:tcW w:w="1740" w:type="pct"/>
            <w:vMerge/>
          </w:tcPr>
          <w:p w:rsidR="00FC6FB0" w:rsidRPr="00FC6FB0" w:rsidRDefault="00FC6FB0" w:rsidP="004F0AE0">
            <w:pPr>
              <w:pStyle w:val="ConsPlusNonformat"/>
              <w:widowControl/>
              <w:rPr>
                <w:rFonts w:ascii="Times New Roman" w:hAnsi="Times New Roman" w:cs="Times New Roman"/>
                <w:sz w:val="24"/>
                <w:szCs w:val="24"/>
              </w:rPr>
            </w:pPr>
          </w:p>
        </w:tc>
        <w:tc>
          <w:tcPr>
            <w:tcW w:w="905" w:type="pct"/>
            <w:vMerge/>
          </w:tcPr>
          <w:p w:rsidR="00FC6FB0" w:rsidRPr="00FC6FB0" w:rsidRDefault="00FC6FB0" w:rsidP="004F0AE0">
            <w:pPr>
              <w:pStyle w:val="ConsPlusNonformat"/>
              <w:widowControl/>
              <w:rPr>
                <w:rFonts w:ascii="Times New Roman" w:hAnsi="Times New Roman" w:cs="Times New Roman"/>
                <w:sz w:val="24"/>
                <w:szCs w:val="24"/>
              </w:rPr>
            </w:pPr>
          </w:p>
        </w:tc>
        <w:tc>
          <w:tcPr>
            <w:tcW w:w="905" w:type="pct"/>
          </w:tcPr>
          <w:p w:rsidR="00FC6FB0" w:rsidRPr="00FC6FB0" w:rsidRDefault="00FC6FB0" w:rsidP="004F0AE0">
            <w:pPr>
              <w:pStyle w:val="ConsPlusNonformat"/>
              <w:widowControl/>
              <w:rPr>
                <w:rFonts w:ascii="Times New Roman" w:hAnsi="Times New Roman" w:cs="Times New Roman"/>
                <w:b/>
                <w:bCs/>
                <w:sz w:val="24"/>
                <w:szCs w:val="24"/>
              </w:rPr>
            </w:pPr>
            <w:r w:rsidRPr="00FC6FB0">
              <w:rPr>
                <w:rFonts w:ascii="Times New Roman" w:hAnsi="Times New Roman" w:cs="Times New Roman"/>
                <w:b/>
                <w:bCs/>
                <w:sz w:val="24"/>
                <w:szCs w:val="24"/>
              </w:rPr>
              <w:t>Рабочий (Уборщик территории)</w:t>
            </w:r>
          </w:p>
        </w:tc>
        <w:tc>
          <w:tcPr>
            <w:tcW w:w="1450" w:type="pct"/>
          </w:tcPr>
          <w:p w:rsidR="00FC6FB0" w:rsidRPr="00FC6FB0" w:rsidRDefault="00FC6FB0" w:rsidP="004F0AE0">
            <w:pPr>
              <w:pStyle w:val="ConsPlusNonformat"/>
              <w:widowControl/>
              <w:jc w:val="center"/>
              <w:rPr>
                <w:rFonts w:ascii="Times New Roman" w:hAnsi="Times New Roman" w:cs="Times New Roman"/>
                <w:sz w:val="24"/>
                <w:szCs w:val="24"/>
              </w:rPr>
            </w:pPr>
          </w:p>
          <w:p w:rsidR="00FC6FB0" w:rsidRPr="00FC6FB0" w:rsidRDefault="00FC6FB0" w:rsidP="004F0AE0">
            <w:pPr>
              <w:pStyle w:val="ConsPlusNonformat"/>
              <w:widowControl/>
              <w:jc w:val="center"/>
              <w:rPr>
                <w:rFonts w:ascii="Times New Roman" w:hAnsi="Times New Roman" w:cs="Times New Roman"/>
                <w:sz w:val="24"/>
                <w:szCs w:val="24"/>
              </w:rPr>
            </w:pPr>
            <w:r w:rsidRPr="00FC6FB0">
              <w:rPr>
                <w:rFonts w:ascii="Times New Roman" w:hAnsi="Times New Roman" w:cs="Times New Roman"/>
                <w:sz w:val="24"/>
                <w:szCs w:val="24"/>
              </w:rPr>
              <w:t>10</w:t>
            </w:r>
          </w:p>
        </w:tc>
      </w:tr>
      <w:tr w:rsidR="00FC6FB0" w:rsidRPr="00FC6FB0" w:rsidTr="004F0AE0">
        <w:trPr>
          <w:trHeight w:val="360"/>
        </w:trPr>
        <w:tc>
          <w:tcPr>
            <w:tcW w:w="1740" w:type="pct"/>
            <w:vMerge/>
          </w:tcPr>
          <w:p w:rsidR="00FC6FB0" w:rsidRPr="00FC6FB0" w:rsidRDefault="00FC6FB0" w:rsidP="004F0AE0">
            <w:pPr>
              <w:pStyle w:val="ConsPlusNonformat"/>
              <w:widowControl/>
              <w:rPr>
                <w:rFonts w:ascii="Times New Roman" w:hAnsi="Times New Roman" w:cs="Times New Roman"/>
                <w:sz w:val="24"/>
                <w:szCs w:val="24"/>
              </w:rPr>
            </w:pPr>
          </w:p>
        </w:tc>
        <w:tc>
          <w:tcPr>
            <w:tcW w:w="905" w:type="pct"/>
            <w:vMerge/>
          </w:tcPr>
          <w:p w:rsidR="00FC6FB0" w:rsidRPr="00FC6FB0" w:rsidRDefault="00FC6FB0" w:rsidP="004F0AE0">
            <w:pPr>
              <w:pStyle w:val="ConsPlusNonformat"/>
              <w:widowControl/>
              <w:rPr>
                <w:rFonts w:ascii="Times New Roman" w:hAnsi="Times New Roman" w:cs="Times New Roman"/>
                <w:sz w:val="24"/>
                <w:szCs w:val="24"/>
              </w:rPr>
            </w:pPr>
          </w:p>
        </w:tc>
        <w:tc>
          <w:tcPr>
            <w:tcW w:w="905" w:type="pct"/>
          </w:tcPr>
          <w:p w:rsidR="00FC6FB0" w:rsidRPr="00FC6FB0" w:rsidRDefault="00FC6FB0" w:rsidP="004F0AE0">
            <w:pPr>
              <w:pStyle w:val="ConsPlusNonformat"/>
              <w:widowControl/>
              <w:rPr>
                <w:rFonts w:ascii="Times New Roman" w:hAnsi="Times New Roman" w:cs="Times New Roman"/>
                <w:b/>
                <w:bCs/>
                <w:sz w:val="24"/>
                <w:szCs w:val="24"/>
              </w:rPr>
            </w:pPr>
            <w:r w:rsidRPr="00FC6FB0">
              <w:rPr>
                <w:rFonts w:ascii="Times New Roman" w:hAnsi="Times New Roman" w:cs="Times New Roman"/>
                <w:b/>
                <w:bCs/>
                <w:sz w:val="24"/>
                <w:szCs w:val="24"/>
              </w:rPr>
              <w:t xml:space="preserve">Смотритель </w:t>
            </w:r>
            <w:r w:rsidRPr="00FC6FB0">
              <w:rPr>
                <w:rFonts w:ascii="Times New Roman" w:hAnsi="Times New Roman" w:cs="Times New Roman"/>
                <w:b/>
                <w:bCs/>
                <w:sz w:val="24"/>
                <w:szCs w:val="24"/>
              </w:rPr>
              <w:lastRenderedPageBreak/>
              <w:t>кладбища</w:t>
            </w:r>
          </w:p>
        </w:tc>
        <w:tc>
          <w:tcPr>
            <w:tcW w:w="1450" w:type="pct"/>
          </w:tcPr>
          <w:p w:rsidR="00FC6FB0" w:rsidRPr="00FC6FB0" w:rsidRDefault="00FC6FB0" w:rsidP="004F0AE0">
            <w:pPr>
              <w:pStyle w:val="ConsPlusNonformat"/>
              <w:widowControl/>
              <w:jc w:val="center"/>
              <w:rPr>
                <w:rFonts w:ascii="Times New Roman" w:hAnsi="Times New Roman" w:cs="Times New Roman"/>
                <w:sz w:val="24"/>
                <w:szCs w:val="24"/>
              </w:rPr>
            </w:pPr>
          </w:p>
          <w:p w:rsidR="00FC6FB0" w:rsidRPr="00FC6FB0" w:rsidRDefault="00FC6FB0" w:rsidP="004F0AE0">
            <w:pPr>
              <w:pStyle w:val="ConsPlusNonformat"/>
              <w:widowControl/>
              <w:jc w:val="center"/>
              <w:rPr>
                <w:rFonts w:ascii="Times New Roman" w:hAnsi="Times New Roman" w:cs="Times New Roman"/>
                <w:sz w:val="24"/>
                <w:szCs w:val="24"/>
              </w:rPr>
            </w:pPr>
            <w:r w:rsidRPr="00FC6FB0">
              <w:rPr>
                <w:rFonts w:ascii="Times New Roman" w:hAnsi="Times New Roman" w:cs="Times New Roman"/>
                <w:sz w:val="24"/>
                <w:szCs w:val="24"/>
              </w:rPr>
              <w:lastRenderedPageBreak/>
              <w:t>10</w:t>
            </w:r>
          </w:p>
        </w:tc>
      </w:tr>
      <w:tr w:rsidR="00FC6FB0" w:rsidRPr="00FC6FB0" w:rsidTr="004F0AE0">
        <w:trPr>
          <w:trHeight w:val="330"/>
        </w:trPr>
        <w:tc>
          <w:tcPr>
            <w:tcW w:w="1740" w:type="pct"/>
            <w:vMerge/>
          </w:tcPr>
          <w:p w:rsidR="00FC6FB0" w:rsidRPr="00FC6FB0" w:rsidRDefault="00FC6FB0" w:rsidP="004F0AE0">
            <w:pPr>
              <w:pStyle w:val="ConsPlusNonformat"/>
              <w:widowControl/>
              <w:rPr>
                <w:rFonts w:ascii="Times New Roman" w:hAnsi="Times New Roman" w:cs="Times New Roman"/>
                <w:sz w:val="24"/>
                <w:szCs w:val="24"/>
              </w:rPr>
            </w:pPr>
          </w:p>
        </w:tc>
        <w:tc>
          <w:tcPr>
            <w:tcW w:w="905" w:type="pct"/>
            <w:vMerge/>
          </w:tcPr>
          <w:p w:rsidR="00FC6FB0" w:rsidRPr="00FC6FB0" w:rsidRDefault="00FC6FB0" w:rsidP="004F0AE0">
            <w:pPr>
              <w:pStyle w:val="ConsPlusNonformat"/>
              <w:widowControl/>
              <w:rPr>
                <w:rFonts w:ascii="Times New Roman" w:hAnsi="Times New Roman" w:cs="Times New Roman"/>
                <w:sz w:val="24"/>
                <w:szCs w:val="24"/>
              </w:rPr>
            </w:pPr>
          </w:p>
        </w:tc>
        <w:tc>
          <w:tcPr>
            <w:tcW w:w="905" w:type="pct"/>
          </w:tcPr>
          <w:p w:rsidR="00FC6FB0" w:rsidRPr="00FC6FB0" w:rsidRDefault="00FC6FB0" w:rsidP="004F0AE0">
            <w:pPr>
              <w:pStyle w:val="ConsPlusNonformat"/>
              <w:widowControl/>
              <w:rPr>
                <w:rFonts w:ascii="Times New Roman" w:hAnsi="Times New Roman" w:cs="Times New Roman"/>
                <w:b/>
                <w:bCs/>
                <w:sz w:val="24"/>
                <w:szCs w:val="24"/>
              </w:rPr>
            </w:pPr>
            <w:r w:rsidRPr="00FC6FB0">
              <w:rPr>
                <w:rFonts w:ascii="Times New Roman" w:hAnsi="Times New Roman" w:cs="Times New Roman"/>
                <w:b/>
                <w:bCs/>
                <w:sz w:val="24"/>
                <w:szCs w:val="24"/>
              </w:rPr>
              <w:t>Рабочий (Рабочий по благоустройству населенных пунктов)</w:t>
            </w:r>
          </w:p>
        </w:tc>
        <w:tc>
          <w:tcPr>
            <w:tcW w:w="1450" w:type="pct"/>
          </w:tcPr>
          <w:p w:rsidR="00FC6FB0" w:rsidRPr="00FC6FB0" w:rsidRDefault="00FC6FB0" w:rsidP="004F0AE0">
            <w:pPr>
              <w:pStyle w:val="ConsPlusNonformat"/>
              <w:widowControl/>
              <w:jc w:val="center"/>
              <w:rPr>
                <w:rFonts w:ascii="Times New Roman" w:hAnsi="Times New Roman" w:cs="Times New Roman"/>
                <w:sz w:val="24"/>
                <w:szCs w:val="24"/>
              </w:rPr>
            </w:pPr>
            <w:r w:rsidRPr="00FC6FB0">
              <w:rPr>
                <w:rFonts w:ascii="Times New Roman" w:hAnsi="Times New Roman" w:cs="Times New Roman"/>
                <w:sz w:val="24"/>
                <w:szCs w:val="24"/>
              </w:rPr>
              <w:t>10</w:t>
            </w:r>
          </w:p>
        </w:tc>
      </w:tr>
      <w:tr w:rsidR="00FC6FB0" w:rsidRPr="00FC6FB0" w:rsidTr="004F0AE0">
        <w:trPr>
          <w:trHeight w:val="225"/>
        </w:trPr>
        <w:tc>
          <w:tcPr>
            <w:tcW w:w="1740" w:type="pct"/>
            <w:vMerge/>
          </w:tcPr>
          <w:p w:rsidR="00FC6FB0" w:rsidRPr="00FC6FB0" w:rsidRDefault="00FC6FB0" w:rsidP="004F0AE0">
            <w:pPr>
              <w:pStyle w:val="ConsPlusNonformat"/>
              <w:widowControl/>
              <w:rPr>
                <w:rFonts w:ascii="Times New Roman" w:hAnsi="Times New Roman" w:cs="Times New Roman"/>
                <w:sz w:val="24"/>
                <w:szCs w:val="24"/>
              </w:rPr>
            </w:pPr>
          </w:p>
        </w:tc>
        <w:tc>
          <w:tcPr>
            <w:tcW w:w="905" w:type="pct"/>
            <w:vMerge/>
          </w:tcPr>
          <w:p w:rsidR="00FC6FB0" w:rsidRPr="00FC6FB0" w:rsidRDefault="00FC6FB0" w:rsidP="004F0AE0">
            <w:pPr>
              <w:pStyle w:val="ConsPlusNonformat"/>
              <w:widowControl/>
              <w:rPr>
                <w:rFonts w:ascii="Times New Roman" w:hAnsi="Times New Roman" w:cs="Times New Roman"/>
                <w:sz w:val="24"/>
                <w:szCs w:val="24"/>
              </w:rPr>
            </w:pPr>
          </w:p>
        </w:tc>
        <w:tc>
          <w:tcPr>
            <w:tcW w:w="905" w:type="pct"/>
          </w:tcPr>
          <w:p w:rsidR="00FC6FB0" w:rsidRPr="00FC6FB0" w:rsidRDefault="00FC6FB0" w:rsidP="004F0AE0">
            <w:pPr>
              <w:pStyle w:val="ConsPlusNonformat"/>
              <w:widowControl/>
              <w:rPr>
                <w:rFonts w:ascii="Times New Roman" w:hAnsi="Times New Roman" w:cs="Times New Roman"/>
                <w:b/>
                <w:bCs/>
                <w:sz w:val="24"/>
                <w:szCs w:val="24"/>
              </w:rPr>
            </w:pPr>
            <w:r w:rsidRPr="00FC6FB0">
              <w:rPr>
                <w:rFonts w:ascii="Times New Roman" w:hAnsi="Times New Roman" w:cs="Times New Roman"/>
                <w:b/>
                <w:bCs/>
                <w:sz w:val="24"/>
                <w:szCs w:val="24"/>
              </w:rPr>
              <w:t>Водитель</w:t>
            </w:r>
          </w:p>
        </w:tc>
        <w:tc>
          <w:tcPr>
            <w:tcW w:w="1450" w:type="pct"/>
          </w:tcPr>
          <w:p w:rsidR="00FC6FB0" w:rsidRPr="00FC6FB0" w:rsidRDefault="00FC6FB0" w:rsidP="004F0AE0">
            <w:pPr>
              <w:pStyle w:val="ConsPlusNonformat"/>
              <w:widowControl/>
              <w:jc w:val="center"/>
              <w:rPr>
                <w:rFonts w:ascii="Times New Roman" w:hAnsi="Times New Roman" w:cs="Times New Roman"/>
                <w:sz w:val="24"/>
                <w:szCs w:val="24"/>
              </w:rPr>
            </w:pPr>
            <w:r w:rsidRPr="00FC6FB0">
              <w:rPr>
                <w:rFonts w:ascii="Times New Roman" w:hAnsi="Times New Roman" w:cs="Times New Roman"/>
                <w:sz w:val="24"/>
                <w:szCs w:val="24"/>
              </w:rPr>
              <w:t>15</w:t>
            </w:r>
          </w:p>
        </w:tc>
      </w:tr>
      <w:tr w:rsidR="00FC6FB0" w:rsidRPr="00FC6FB0" w:rsidTr="004F0AE0">
        <w:trPr>
          <w:trHeight w:val="315"/>
        </w:trPr>
        <w:tc>
          <w:tcPr>
            <w:tcW w:w="1740" w:type="pct"/>
            <w:vMerge/>
          </w:tcPr>
          <w:p w:rsidR="00FC6FB0" w:rsidRPr="00FC6FB0" w:rsidRDefault="00FC6FB0" w:rsidP="004F0AE0">
            <w:pPr>
              <w:pStyle w:val="ConsPlusNonformat"/>
              <w:widowControl/>
              <w:rPr>
                <w:rFonts w:ascii="Times New Roman" w:hAnsi="Times New Roman" w:cs="Times New Roman"/>
                <w:sz w:val="24"/>
                <w:szCs w:val="24"/>
              </w:rPr>
            </w:pPr>
          </w:p>
        </w:tc>
        <w:tc>
          <w:tcPr>
            <w:tcW w:w="905" w:type="pct"/>
            <w:vMerge/>
          </w:tcPr>
          <w:p w:rsidR="00FC6FB0" w:rsidRPr="00FC6FB0" w:rsidRDefault="00FC6FB0" w:rsidP="004F0AE0">
            <w:pPr>
              <w:pStyle w:val="ConsPlusNonformat"/>
              <w:widowControl/>
              <w:rPr>
                <w:rFonts w:ascii="Times New Roman" w:hAnsi="Times New Roman" w:cs="Times New Roman"/>
                <w:sz w:val="24"/>
                <w:szCs w:val="24"/>
              </w:rPr>
            </w:pPr>
          </w:p>
        </w:tc>
        <w:tc>
          <w:tcPr>
            <w:tcW w:w="905" w:type="pct"/>
          </w:tcPr>
          <w:p w:rsidR="00FC6FB0" w:rsidRPr="00FC6FB0" w:rsidRDefault="00FC6FB0" w:rsidP="004F0AE0">
            <w:pPr>
              <w:pStyle w:val="ConsPlusNonformat"/>
              <w:widowControl/>
              <w:rPr>
                <w:rFonts w:ascii="Times New Roman" w:hAnsi="Times New Roman" w:cs="Times New Roman"/>
                <w:b/>
                <w:bCs/>
                <w:sz w:val="24"/>
                <w:szCs w:val="24"/>
              </w:rPr>
            </w:pPr>
            <w:r w:rsidRPr="00FC6FB0">
              <w:rPr>
                <w:rFonts w:ascii="Times New Roman" w:hAnsi="Times New Roman" w:cs="Times New Roman"/>
                <w:b/>
                <w:bCs/>
                <w:sz w:val="24"/>
                <w:szCs w:val="24"/>
              </w:rPr>
              <w:t>Водитель автомобиля</w:t>
            </w:r>
          </w:p>
        </w:tc>
        <w:tc>
          <w:tcPr>
            <w:tcW w:w="1450" w:type="pct"/>
          </w:tcPr>
          <w:p w:rsidR="00FC6FB0" w:rsidRPr="00FC6FB0" w:rsidRDefault="00FC6FB0" w:rsidP="004F0AE0">
            <w:pPr>
              <w:pStyle w:val="ConsPlusNonformat"/>
              <w:widowControl/>
              <w:jc w:val="center"/>
              <w:rPr>
                <w:rFonts w:ascii="Times New Roman" w:hAnsi="Times New Roman" w:cs="Times New Roman"/>
                <w:sz w:val="24"/>
                <w:szCs w:val="24"/>
              </w:rPr>
            </w:pPr>
            <w:r w:rsidRPr="00FC6FB0">
              <w:rPr>
                <w:rFonts w:ascii="Times New Roman" w:hAnsi="Times New Roman" w:cs="Times New Roman"/>
                <w:sz w:val="24"/>
                <w:szCs w:val="24"/>
              </w:rPr>
              <w:t>15</w:t>
            </w:r>
          </w:p>
        </w:tc>
      </w:tr>
      <w:tr w:rsidR="00FC6FB0" w:rsidRPr="00FC6FB0" w:rsidTr="004F0AE0">
        <w:trPr>
          <w:trHeight w:val="345"/>
        </w:trPr>
        <w:tc>
          <w:tcPr>
            <w:tcW w:w="1740" w:type="pct"/>
            <w:vMerge/>
          </w:tcPr>
          <w:p w:rsidR="00FC6FB0" w:rsidRPr="00FC6FB0" w:rsidRDefault="00FC6FB0" w:rsidP="004F0AE0">
            <w:pPr>
              <w:pStyle w:val="ConsPlusNonformat"/>
              <w:widowControl/>
              <w:rPr>
                <w:rFonts w:ascii="Times New Roman" w:hAnsi="Times New Roman" w:cs="Times New Roman"/>
                <w:sz w:val="24"/>
                <w:szCs w:val="24"/>
              </w:rPr>
            </w:pPr>
          </w:p>
        </w:tc>
        <w:tc>
          <w:tcPr>
            <w:tcW w:w="905" w:type="pct"/>
            <w:vMerge/>
          </w:tcPr>
          <w:p w:rsidR="00FC6FB0" w:rsidRPr="00FC6FB0" w:rsidRDefault="00FC6FB0" w:rsidP="004F0AE0">
            <w:pPr>
              <w:pStyle w:val="ConsPlusNonformat"/>
              <w:widowControl/>
              <w:rPr>
                <w:rFonts w:ascii="Times New Roman" w:hAnsi="Times New Roman" w:cs="Times New Roman"/>
                <w:sz w:val="24"/>
                <w:szCs w:val="24"/>
              </w:rPr>
            </w:pPr>
          </w:p>
        </w:tc>
        <w:tc>
          <w:tcPr>
            <w:tcW w:w="905" w:type="pct"/>
          </w:tcPr>
          <w:p w:rsidR="00FC6FB0" w:rsidRPr="00FC6FB0" w:rsidRDefault="00FC6FB0" w:rsidP="004F0AE0">
            <w:pPr>
              <w:pStyle w:val="ConsPlusNonformat"/>
              <w:rPr>
                <w:rFonts w:ascii="Times New Roman" w:hAnsi="Times New Roman" w:cs="Times New Roman"/>
                <w:b/>
                <w:bCs/>
                <w:sz w:val="24"/>
                <w:szCs w:val="24"/>
              </w:rPr>
            </w:pPr>
            <w:r w:rsidRPr="00FC6FB0">
              <w:rPr>
                <w:rFonts w:ascii="Times New Roman" w:hAnsi="Times New Roman" w:cs="Times New Roman"/>
                <w:b/>
                <w:bCs/>
                <w:sz w:val="24"/>
                <w:szCs w:val="24"/>
              </w:rPr>
              <w:t>Грейдерист, тракторист, тракторист-машинист, кочегары</w:t>
            </w:r>
          </w:p>
        </w:tc>
        <w:tc>
          <w:tcPr>
            <w:tcW w:w="1450" w:type="pct"/>
          </w:tcPr>
          <w:p w:rsidR="00FC6FB0" w:rsidRPr="00FC6FB0" w:rsidRDefault="00FC6FB0" w:rsidP="004F0AE0">
            <w:pPr>
              <w:pStyle w:val="ConsPlusNonformat"/>
              <w:widowControl/>
              <w:jc w:val="center"/>
              <w:rPr>
                <w:rFonts w:ascii="Times New Roman" w:hAnsi="Times New Roman" w:cs="Times New Roman"/>
                <w:sz w:val="24"/>
                <w:szCs w:val="24"/>
              </w:rPr>
            </w:pPr>
          </w:p>
          <w:p w:rsidR="00FC6FB0" w:rsidRPr="00FC6FB0" w:rsidRDefault="00FC6FB0" w:rsidP="004F0AE0">
            <w:pPr>
              <w:pStyle w:val="ConsPlusNonformat"/>
              <w:widowControl/>
              <w:jc w:val="center"/>
              <w:rPr>
                <w:rFonts w:ascii="Times New Roman" w:hAnsi="Times New Roman" w:cs="Times New Roman"/>
                <w:sz w:val="24"/>
                <w:szCs w:val="24"/>
              </w:rPr>
            </w:pPr>
          </w:p>
          <w:p w:rsidR="00FC6FB0" w:rsidRPr="00FC6FB0" w:rsidRDefault="00FC6FB0" w:rsidP="004F0AE0">
            <w:pPr>
              <w:pStyle w:val="ConsPlusNonformat"/>
              <w:widowControl/>
              <w:jc w:val="center"/>
              <w:rPr>
                <w:rFonts w:ascii="Times New Roman" w:hAnsi="Times New Roman" w:cs="Times New Roman"/>
                <w:sz w:val="24"/>
                <w:szCs w:val="24"/>
              </w:rPr>
            </w:pPr>
            <w:r w:rsidRPr="00FC6FB0">
              <w:rPr>
                <w:rFonts w:ascii="Times New Roman" w:hAnsi="Times New Roman" w:cs="Times New Roman"/>
                <w:sz w:val="24"/>
                <w:szCs w:val="24"/>
              </w:rPr>
              <w:t>15</w:t>
            </w:r>
          </w:p>
        </w:tc>
      </w:tr>
      <w:tr w:rsidR="00FC6FB0" w:rsidRPr="00FC6FB0" w:rsidTr="004F0AE0">
        <w:tc>
          <w:tcPr>
            <w:tcW w:w="1740" w:type="pct"/>
          </w:tcPr>
          <w:p w:rsidR="00FC6FB0" w:rsidRPr="00744728" w:rsidRDefault="00FC6FB0" w:rsidP="004F0AE0">
            <w:pPr>
              <w:pStyle w:val="ConsPlusNonformat"/>
              <w:widowControl/>
              <w:rPr>
                <w:rFonts w:ascii="Times New Roman" w:hAnsi="Times New Roman" w:cs="Times New Roman"/>
                <w:sz w:val="22"/>
                <w:szCs w:val="22"/>
              </w:rPr>
            </w:pPr>
            <w:r w:rsidRPr="00FC6FB0">
              <w:rPr>
                <w:rFonts w:ascii="Times New Roman" w:hAnsi="Times New Roman" w:cs="Times New Roman"/>
                <w:sz w:val="24"/>
                <w:szCs w:val="24"/>
              </w:rPr>
              <w:t>2</w:t>
            </w:r>
            <w:r w:rsidRPr="00744728">
              <w:rPr>
                <w:rFonts w:ascii="Times New Roman" w:hAnsi="Times New Roman" w:cs="Times New Roman"/>
                <w:sz w:val="22"/>
                <w:szCs w:val="22"/>
              </w:rPr>
              <w:t xml:space="preserve">. За долголетнюю плодотворную работу; </w:t>
            </w:r>
          </w:p>
          <w:p w:rsidR="00FC6FB0" w:rsidRPr="00744728" w:rsidRDefault="00FC6FB0" w:rsidP="004F0AE0">
            <w:pPr>
              <w:pStyle w:val="ConsPlusNonformat"/>
              <w:widowControl/>
              <w:rPr>
                <w:rFonts w:ascii="Times New Roman" w:hAnsi="Times New Roman" w:cs="Times New Roman"/>
                <w:sz w:val="22"/>
                <w:szCs w:val="22"/>
              </w:rPr>
            </w:pPr>
            <w:r w:rsidRPr="00744728">
              <w:rPr>
                <w:rFonts w:ascii="Times New Roman" w:hAnsi="Times New Roman" w:cs="Times New Roman"/>
                <w:sz w:val="22"/>
                <w:szCs w:val="22"/>
              </w:rPr>
              <w:t>в связи с юбилейной датой              (50, 55 лет женщины и 60, 65 лет  мужчины);</w:t>
            </w:r>
          </w:p>
          <w:p w:rsidR="00FC6FB0" w:rsidRPr="00FC6FB0" w:rsidRDefault="00FC6FB0" w:rsidP="004F0AE0">
            <w:pPr>
              <w:pStyle w:val="ConsPlusNonformat"/>
              <w:widowControl/>
              <w:rPr>
                <w:rFonts w:ascii="Times New Roman" w:hAnsi="Times New Roman" w:cs="Times New Roman"/>
                <w:sz w:val="24"/>
                <w:szCs w:val="24"/>
              </w:rPr>
            </w:pPr>
            <w:r w:rsidRPr="00744728">
              <w:rPr>
                <w:rFonts w:ascii="Times New Roman" w:hAnsi="Times New Roman" w:cs="Times New Roman"/>
                <w:sz w:val="22"/>
                <w:szCs w:val="22"/>
              </w:rPr>
              <w:t xml:space="preserve"> в связи награждением государственной или правительственной наградой Российской Федерации,  Красноярского края или поселка Нижний Ингаш, установленной соответствующими нормативными правовыми актами Российской Федерации, Красноярского края или поселка Нижний Ингаш, Почетной грамотой Законодательного Собрания Красноярского края или Губернатора Красноярского края, Нижнеингашского поселкового  Совета депутатов, Главой  поселка  Нижний Ингаш</w:t>
            </w:r>
          </w:p>
        </w:tc>
        <w:tc>
          <w:tcPr>
            <w:tcW w:w="1810" w:type="pct"/>
            <w:gridSpan w:val="2"/>
          </w:tcPr>
          <w:p w:rsidR="00FC6FB0" w:rsidRPr="00FC6FB0" w:rsidRDefault="00FC6FB0" w:rsidP="004F0AE0">
            <w:pPr>
              <w:pStyle w:val="ConsPlusNonformat"/>
              <w:widowControl/>
              <w:rPr>
                <w:rFonts w:ascii="Times New Roman" w:hAnsi="Times New Roman" w:cs="Times New Roman"/>
                <w:sz w:val="24"/>
                <w:szCs w:val="24"/>
              </w:rPr>
            </w:pPr>
          </w:p>
        </w:tc>
        <w:tc>
          <w:tcPr>
            <w:tcW w:w="1450" w:type="pct"/>
          </w:tcPr>
          <w:p w:rsidR="00FC6FB0" w:rsidRPr="00FC6FB0" w:rsidRDefault="00FC6FB0" w:rsidP="004F0AE0">
            <w:pPr>
              <w:pStyle w:val="ConsPlusNonformat"/>
              <w:widowControl/>
              <w:jc w:val="center"/>
              <w:rPr>
                <w:rFonts w:ascii="Times New Roman" w:hAnsi="Times New Roman" w:cs="Times New Roman"/>
                <w:sz w:val="24"/>
                <w:szCs w:val="24"/>
              </w:rPr>
            </w:pPr>
          </w:p>
          <w:p w:rsidR="00FC6FB0" w:rsidRPr="00FC6FB0" w:rsidRDefault="00FC6FB0" w:rsidP="004F0AE0">
            <w:pPr>
              <w:pStyle w:val="ConsPlusNonformat"/>
              <w:widowControl/>
              <w:jc w:val="center"/>
              <w:rPr>
                <w:rFonts w:ascii="Times New Roman" w:hAnsi="Times New Roman" w:cs="Times New Roman"/>
                <w:sz w:val="24"/>
                <w:szCs w:val="24"/>
              </w:rPr>
            </w:pPr>
          </w:p>
          <w:p w:rsidR="00FC6FB0" w:rsidRPr="00FC6FB0" w:rsidRDefault="00FC6FB0" w:rsidP="004F0AE0">
            <w:pPr>
              <w:pStyle w:val="ConsPlusNonformat"/>
              <w:widowControl/>
              <w:jc w:val="center"/>
              <w:rPr>
                <w:rFonts w:ascii="Times New Roman" w:hAnsi="Times New Roman" w:cs="Times New Roman"/>
                <w:sz w:val="24"/>
                <w:szCs w:val="24"/>
              </w:rPr>
            </w:pPr>
          </w:p>
          <w:p w:rsidR="00FC6FB0" w:rsidRPr="00FC6FB0" w:rsidRDefault="00FC6FB0" w:rsidP="004F0AE0">
            <w:pPr>
              <w:pStyle w:val="ConsPlusNonformat"/>
              <w:widowControl/>
              <w:jc w:val="center"/>
              <w:rPr>
                <w:rFonts w:ascii="Times New Roman" w:hAnsi="Times New Roman" w:cs="Times New Roman"/>
                <w:sz w:val="24"/>
                <w:szCs w:val="24"/>
              </w:rPr>
            </w:pPr>
          </w:p>
          <w:p w:rsidR="00FC6FB0" w:rsidRPr="00FC6FB0" w:rsidRDefault="00FC6FB0" w:rsidP="004F0AE0">
            <w:pPr>
              <w:pStyle w:val="ConsPlusNonformat"/>
              <w:widowControl/>
              <w:jc w:val="center"/>
              <w:rPr>
                <w:rFonts w:ascii="Times New Roman" w:hAnsi="Times New Roman" w:cs="Times New Roman"/>
                <w:sz w:val="24"/>
                <w:szCs w:val="24"/>
              </w:rPr>
            </w:pPr>
          </w:p>
          <w:p w:rsidR="00FC6FB0" w:rsidRPr="00FC6FB0" w:rsidRDefault="00FC6FB0" w:rsidP="004F0AE0">
            <w:pPr>
              <w:pStyle w:val="ConsPlusNonformat"/>
              <w:widowControl/>
              <w:jc w:val="center"/>
              <w:rPr>
                <w:rFonts w:ascii="Times New Roman" w:hAnsi="Times New Roman" w:cs="Times New Roman"/>
                <w:sz w:val="24"/>
                <w:szCs w:val="24"/>
              </w:rPr>
            </w:pPr>
          </w:p>
          <w:p w:rsidR="00FC6FB0" w:rsidRPr="00FC6FB0" w:rsidRDefault="00FC6FB0" w:rsidP="004F0AE0">
            <w:pPr>
              <w:pStyle w:val="ConsPlusNonformat"/>
              <w:widowControl/>
              <w:jc w:val="center"/>
              <w:rPr>
                <w:rFonts w:ascii="Times New Roman" w:hAnsi="Times New Roman" w:cs="Times New Roman"/>
                <w:sz w:val="24"/>
                <w:szCs w:val="24"/>
              </w:rPr>
            </w:pPr>
          </w:p>
          <w:p w:rsidR="00FC6FB0" w:rsidRPr="00FC6FB0" w:rsidRDefault="00FC6FB0" w:rsidP="004F0AE0">
            <w:pPr>
              <w:pStyle w:val="ConsPlusNonformat"/>
              <w:widowControl/>
              <w:jc w:val="center"/>
              <w:rPr>
                <w:rFonts w:ascii="Times New Roman" w:hAnsi="Times New Roman" w:cs="Times New Roman"/>
                <w:sz w:val="24"/>
                <w:szCs w:val="24"/>
              </w:rPr>
            </w:pPr>
          </w:p>
          <w:p w:rsidR="00FC6FB0" w:rsidRPr="00FC6FB0" w:rsidRDefault="00FC6FB0" w:rsidP="004F0AE0">
            <w:pPr>
              <w:pStyle w:val="ConsPlusNonformat"/>
              <w:widowControl/>
              <w:jc w:val="center"/>
              <w:rPr>
                <w:rFonts w:ascii="Times New Roman" w:hAnsi="Times New Roman" w:cs="Times New Roman"/>
                <w:sz w:val="24"/>
                <w:szCs w:val="24"/>
              </w:rPr>
            </w:pPr>
          </w:p>
          <w:p w:rsidR="00FC6FB0" w:rsidRPr="00FC6FB0" w:rsidRDefault="00FC6FB0" w:rsidP="004F0AE0">
            <w:pPr>
              <w:pStyle w:val="ConsPlusNonformat"/>
              <w:widowControl/>
              <w:jc w:val="center"/>
              <w:rPr>
                <w:rFonts w:ascii="Times New Roman" w:hAnsi="Times New Roman" w:cs="Times New Roman"/>
                <w:sz w:val="24"/>
                <w:szCs w:val="24"/>
              </w:rPr>
            </w:pPr>
            <w:r w:rsidRPr="00FC6FB0">
              <w:rPr>
                <w:rFonts w:ascii="Times New Roman" w:hAnsi="Times New Roman" w:cs="Times New Roman"/>
                <w:sz w:val="24"/>
                <w:szCs w:val="24"/>
              </w:rPr>
              <w:t xml:space="preserve">  100 *</w:t>
            </w:r>
          </w:p>
        </w:tc>
      </w:tr>
    </w:tbl>
    <w:p w:rsidR="00FC6FB0" w:rsidRPr="00FC6FB0" w:rsidRDefault="00FC6FB0" w:rsidP="00FC6FB0">
      <w:pPr>
        <w:jc w:val="both"/>
        <w:rPr>
          <w:rFonts w:ascii="Times New Roman" w:hAnsi="Times New Roman"/>
          <w:sz w:val="24"/>
          <w:szCs w:val="24"/>
        </w:rPr>
      </w:pPr>
      <w:r w:rsidRPr="00FC6FB0">
        <w:rPr>
          <w:rFonts w:ascii="Times New Roman" w:hAnsi="Times New Roman"/>
          <w:sz w:val="24"/>
          <w:szCs w:val="24"/>
        </w:rPr>
        <w:t>1.4. В приложении №1, дополнить раздел 4 пунктом 4.13. следующего содержания:</w:t>
      </w:r>
    </w:p>
    <w:p w:rsidR="00FC6FB0" w:rsidRDefault="00FC6FB0" w:rsidP="00FC6FB0">
      <w:pPr>
        <w:jc w:val="both"/>
        <w:rPr>
          <w:rFonts w:ascii="Times New Roman" w:hAnsi="Times New Roman"/>
          <w:sz w:val="24"/>
          <w:szCs w:val="24"/>
        </w:rPr>
      </w:pPr>
      <w:r w:rsidRPr="00FC6FB0">
        <w:rPr>
          <w:rFonts w:ascii="Times New Roman" w:hAnsi="Times New Roman"/>
          <w:sz w:val="24"/>
          <w:szCs w:val="24"/>
        </w:rPr>
        <w:t xml:space="preserve">  «С 1 октября  2020 года  увеличиваются размеры окладов (должностных окладов) на 3 процента за счет перераспределения  средств с фонда стимулирующих выплат данных работников, по работникам, составляющим контингент получателей региональной выплаты, -  за счет перераспределения средств, предусмотренных на цели обеспечения  региональной выплаты»;</w:t>
      </w:r>
    </w:p>
    <w:p w:rsidR="00FC6FB0" w:rsidRPr="00FC6FB0" w:rsidRDefault="00FC6FB0" w:rsidP="00FC6FB0">
      <w:pPr>
        <w:jc w:val="both"/>
        <w:rPr>
          <w:rFonts w:ascii="Times New Roman" w:hAnsi="Times New Roman"/>
          <w:sz w:val="24"/>
          <w:szCs w:val="24"/>
        </w:rPr>
      </w:pPr>
      <w:r w:rsidRPr="00FC6FB0">
        <w:rPr>
          <w:rFonts w:ascii="Times New Roman" w:hAnsi="Times New Roman"/>
          <w:sz w:val="24"/>
          <w:szCs w:val="24"/>
        </w:rPr>
        <w:t>2. Постановление  вступает в силу со дня, следующего за днем его официального опубликования в периодическом  печатном  средстве массовой информации «Вестник муниципального образования поселок Нижний Ингаш»,  за исключением пунктов 1.1, 1.2  настоящего постановления, вступающих в силу с 1 октября 2020 года.</w:t>
      </w:r>
    </w:p>
    <w:p w:rsidR="00FC6FB0" w:rsidRDefault="00FC6FB0" w:rsidP="00FC6FB0">
      <w:pPr>
        <w:rPr>
          <w:rFonts w:ascii="Times New Roman" w:hAnsi="Times New Roman"/>
          <w:sz w:val="24"/>
          <w:szCs w:val="24"/>
        </w:rPr>
      </w:pPr>
      <w:r w:rsidRPr="00FC6FB0">
        <w:rPr>
          <w:rFonts w:ascii="Times New Roman" w:hAnsi="Times New Roman"/>
          <w:sz w:val="24"/>
          <w:szCs w:val="24"/>
        </w:rPr>
        <w:t>Глава поселка Нижний Ингаш                                                              Б.И. Гузей</w:t>
      </w:r>
    </w:p>
    <w:p w:rsidR="00744728" w:rsidRDefault="00744728" w:rsidP="00FC6FB0">
      <w:pPr>
        <w:rPr>
          <w:rFonts w:ascii="Times New Roman" w:hAnsi="Times New Roman"/>
          <w:sz w:val="24"/>
          <w:szCs w:val="24"/>
        </w:rPr>
      </w:pPr>
    </w:p>
    <w:p w:rsidR="00744728" w:rsidRDefault="00744728" w:rsidP="00FC6FB0">
      <w:pPr>
        <w:rPr>
          <w:rFonts w:ascii="Times New Roman" w:hAnsi="Times New Roman"/>
          <w:sz w:val="24"/>
          <w:szCs w:val="24"/>
        </w:rPr>
      </w:pPr>
    </w:p>
    <w:p w:rsidR="00744728" w:rsidRPr="007A3D1D" w:rsidRDefault="00744728" w:rsidP="00744728">
      <w:pPr>
        <w:autoSpaceDE w:val="0"/>
        <w:autoSpaceDN w:val="0"/>
        <w:adjustRightInd w:val="0"/>
        <w:spacing w:after="0" w:line="240" w:lineRule="auto"/>
        <w:jc w:val="right"/>
        <w:outlineLvl w:val="0"/>
        <w:rPr>
          <w:rFonts w:ascii="Times New Roman" w:hAnsi="Times New Roman"/>
          <w:sz w:val="16"/>
          <w:szCs w:val="16"/>
        </w:rPr>
      </w:pPr>
      <w:r w:rsidRPr="007A3D1D">
        <w:rPr>
          <w:rFonts w:ascii="Times New Roman" w:hAnsi="Times New Roman"/>
          <w:sz w:val="16"/>
          <w:szCs w:val="16"/>
        </w:rPr>
        <w:t>(</w:t>
      </w:r>
      <w:r>
        <w:rPr>
          <w:rFonts w:ascii="Times New Roman" w:hAnsi="Times New Roman"/>
          <w:i/>
          <w:sz w:val="16"/>
          <w:szCs w:val="16"/>
        </w:rPr>
        <w:t>Окончание на стр. 14</w:t>
      </w:r>
      <w:r w:rsidRPr="007A3D1D">
        <w:rPr>
          <w:rFonts w:ascii="Times New Roman" w:hAnsi="Times New Roman"/>
          <w:i/>
          <w:sz w:val="16"/>
          <w:szCs w:val="16"/>
        </w:rPr>
        <w:t>)</w:t>
      </w:r>
    </w:p>
    <w:p w:rsidR="00744728" w:rsidRDefault="00744728" w:rsidP="00744728">
      <w:pPr>
        <w:rPr>
          <w:rFonts w:asciiTheme="minorHAnsi" w:hAnsiTheme="minorHAnsi" w:cstheme="minorHAnsi"/>
          <w:b/>
          <w:bCs/>
          <w:color w:val="000000"/>
          <w:sz w:val="24"/>
          <w:szCs w:val="24"/>
        </w:rPr>
      </w:pPr>
    </w:p>
    <w:p w:rsidR="00936DE4" w:rsidRDefault="00936DE4" w:rsidP="007F5DF0">
      <w:pPr>
        <w:autoSpaceDE w:val="0"/>
        <w:autoSpaceDN w:val="0"/>
        <w:adjustRightInd w:val="0"/>
        <w:spacing w:after="0" w:line="240" w:lineRule="auto"/>
        <w:jc w:val="right"/>
        <w:outlineLvl w:val="0"/>
        <w:rPr>
          <w:rFonts w:ascii="Times New Roman" w:hAnsi="Times New Roman"/>
          <w:sz w:val="16"/>
          <w:szCs w:val="16"/>
        </w:rPr>
      </w:pPr>
    </w:p>
    <w:p w:rsidR="00744728" w:rsidRPr="00B46225" w:rsidRDefault="00744728" w:rsidP="00744728">
      <w:pPr>
        <w:pBdr>
          <w:bottom w:val="single" w:sz="12" w:space="2" w:color="auto"/>
        </w:pBdr>
        <w:ind w:right="-5"/>
      </w:pPr>
      <w:r>
        <w:rPr>
          <w:b/>
        </w:rPr>
        <w:t>30 сентября</w:t>
      </w:r>
      <w:r w:rsidRPr="007A0119">
        <w:rPr>
          <w:b/>
        </w:rPr>
        <w:t xml:space="preserve"> 2020 года</w:t>
      </w:r>
      <w:r w:rsidRPr="00207AC6">
        <w:t xml:space="preserve"> </w:t>
      </w:r>
      <w:r>
        <w:t xml:space="preserve">            </w:t>
      </w:r>
      <w:r w:rsidRPr="00207AC6">
        <w:t xml:space="preserve">   </w:t>
      </w:r>
      <w:r>
        <w:t xml:space="preserve">    </w:t>
      </w:r>
      <w:r w:rsidRPr="00207AC6">
        <w:t xml:space="preserve">               </w:t>
      </w:r>
      <w:r>
        <w:t xml:space="preserve">                           </w:t>
      </w:r>
      <w:r w:rsidRPr="00207AC6">
        <w:t xml:space="preserve"> </w:t>
      </w:r>
      <w:r>
        <w:t xml:space="preserve">                                                                            </w:t>
      </w:r>
      <w:r w:rsidRPr="007A0119">
        <w:rPr>
          <w:b/>
        </w:rPr>
        <w:t>ВЕСТНИК</w:t>
      </w:r>
      <w:r w:rsidRPr="00207AC6">
        <w:t xml:space="preserve"> </w:t>
      </w:r>
      <w:r w:rsidRPr="007A0119">
        <w:rPr>
          <w:b/>
        </w:rPr>
        <w:t>№</w:t>
      </w:r>
      <w:r>
        <w:rPr>
          <w:b/>
        </w:rPr>
        <w:t>38</w:t>
      </w:r>
      <w:r w:rsidRPr="00377E32">
        <w:rPr>
          <w:rFonts w:ascii="Times New Roman" w:hAnsi="Times New Roman"/>
        </w:rPr>
        <w:t xml:space="preserve">                  </w:t>
      </w:r>
      <w:r>
        <w:rPr>
          <w:rFonts w:ascii="Times New Roman" w:hAnsi="Times New Roman"/>
          <w:b/>
          <w:bCs/>
          <w:color w:val="000000"/>
          <w:sz w:val="24"/>
          <w:szCs w:val="24"/>
        </w:rPr>
        <w:t xml:space="preserve">       </w:t>
      </w:r>
      <w:r w:rsidRPr="0069284D">
        <w:rPr>
          <w:rFonts w:ascii="Times New Roman" w:hAnsi="Times New Roman"/>
          <w:b/>
          <w:bCs/>
          <w:color w:val="000000"/>
          <w:sz w:val="24"/>
          <w:szCs w:val="24"/>
        </w:rPr>
        <w:t xml:space="preserve">                                     </w:t>
      </w:r>
    </w:p>
    <w:p w:rsidR="00936DE4" w:rsidRPr="00936DE4" w:rsidRDefault="00936DE4" w:rsidP="007F5DF0">
      <w:pPr>
        <w:autoSpaceDE w:val="0"/>
        <w:autoSpaceDN w:val="0"/>
        <w:adjustRightInd w:val="0"/>
        <w:spacing w:after="0" w:line="240" w:lineRule="auto"/>
        <w:jc w:val="right"/>
        <w:outlineLvl w:val="0"/>
        <w:rPr>
          <w:rFonts w:ascii="Times New Roman" w:hAnsi="Times New Roman"/>
          <w:sz w:val="24"/>
          <w:szCs w:val="24"/>
        </w:rPr>
      </w:pPr>
    </w:p>
    <w:p w:rsidR="00936DE4" w:rsidRPr="00936DE4" w:rsidRDefault="00936DE4" w:rsidP="00936DE4">
      <w:pPr>
        <w:rPr>
          <w:rFonts w:ascii="Times New Roman" w:hAnsi="Times New Roman"/>
          <w:sz w:val="24"/>
          <w:szCs w:val="24"/>
        </w:rPr>
      </w:pPr>
      <w:r w:rsidRPr="00936DE4">
        <w:rPr>
          <w:rFonts w:ascii="Times New Roman" w:hAnsi="Times New Roman"/>
          <w:sz w:val="24"/>
          <w:szCs w:val="24"/>
        </w:rPr>
        <w:t xml:space="preserve">Экземпляр №  __1____   </w:t>
      </w:r>
    </w:p>
    <w:p w:rsidR="00936DE4" w:rsidRPr="00936DE4" w:rsidRDefault="00936DE4" w:rsidP="00936DE4">
      <w:pPr>
        <w:jc w:val="center"/>
        <w:rPr>
          <w:rFonts w:ascii="Times New Roman" w:hAnsi="Times New Roman"/>
          <w:b/>
          <w:sz w:val="24"/>
          <w:szCs w:val="24"/>
        </w:rPr>
      </w:pPr>
      <w:r w:rsidRPr="00936DE4">
        <w:rPr>
          <w:rFonts w:ascii="Times New Roman" w:hAnsi="Times New Roman"/>
          <w:b/>
          <w:sz w:val="24"/>
          <w:szCs w:val="24"/>
        </w:rPr>
        <w:t>Выборы депутатов Нижнеингашского поселкового Совета депутатов Нижнеингашского района Красноярского края шестого созыва</w:t>
      </w:r>
    </w:p>
    <w:p w:rsidR="00936DE4" w:rsidRPr="00936DE4" w:rsidRDefault="00936DE4" w:rsidP="00936DE4">
      <w:pPr>
        <w:jc w:val="center"/>
        <w:rPr>
          <w:rFonts w:ascii="Times New Roman" w:hAnsi="Times New Roman"/>
          <w:sz w:val="24"/>
          <w:szCs w:val="24"/>
        </w:rPr>
      </w:pPr>
      <w:r w:rsidRPr="00936DE4">
        <w:rPr>
          <w:rFonts w:ascii="Times New Roman" w:hAnsi="Times New Roman"/>
          <w:sz w:val="24"/>
          <w:szCs w:val="24"/>
        </w:rPr>
        <w:t>13 сентября 2020 года</w:t>
      </w:r>
    </w:p>
    <w:tbl>
      <w:tblPr>
        <w:tblW w:w="0" w:type="auto"/>
        <w:tblLayout w:type="fixed"/>
        <w:tblLook w:val="0000"/>
      </w:tblPr>
      <w:tblGrid>
        <w:gridCol w:w="10031"/>
      </w:tblGrid>
      <w:tr w:rsidR="00936DE4" w:rsidRPr="00936DE4" w:rsidTr="00936DE4">
        <w:tblPrEx>
          <w:tblCellMar>
            <w:top w:w="0" w:type="dxa"/>
            <w:bottom w:w="0" w:type="dxa"/>
          </w:tblCellMar>
        </w:tblPrEx>
        <w:tc>
          <w:tcPr>
            <w:tcW w:w="10031" w:type="dxa"/>
            <w:shd w:val="clear" w:color="auto" w:fill="auto"/>
          </w:tcPr>
          <w:p w:rsidR="00936DE4" w:rsidRPr="00936DE4" w:rsidRDefault="00936DE4" w:rsidP="004F0AE0">
            <w:pPr>
              <w:jc w:val="center"/>
              <w:rPr>
                <w:rFonts w:ascii="Times New Roman" w:hAnsi="Times New Roman"/>
                <w:b/>
                <w:sz w:val="24"/>
                <w:szCs w:val="24"/>
              </w:rPr>
            </w:pPr>
            <w:r w:rsidRPr="00936DE4">
              <w:rPr>
                <w:rFonts w:ascii="Times New Roman" w:hAnsi="Times New Roman"/>
                <w:b/>
                <w:sz w:val="24"/>
                <w:szCs w:val="24"/>
              </w:rPr>
              <w:t xml:space="preserve">ПРОТОКОЛ </w:t>
            </w:r>
          </w:p>
        </w:tc>
      </w:tr>
      <w:tr w:rsidR="00936DE4" w:rsidRPr="00936DE4" w:rsidTr="00936DE4">
        <w:tblPrEx>
          <w:tblCellMar>
            <w:top w:w="0" w:type="dxa"/>
            <w:bottom w:w="0" w:type="dxa"/>
          </w:tblCellMar>
        </w:tblPrEx>
        <w:tc>
          <w:tcPr>
            <w:tcW w:w="10031" w:type="dxa"/>
            <w:shd w:val="clear" w:color="auto" w:fill="auto"/>
          </w:tcPr>
          <w:p w:rsidR="00936DE4" w:rsidRPr="00936DE4" w:rsidRDefault="00936DE4" w:rsidP="004F0AE0">
            <w:pPr>
              <w:jc w:val="center"/>
              <w:rPr>
                <w:rFonts w:ascii="Times New Roman" w:hAnsi="Times New Roman"/>
                <w:sz w:val="24"/>
                <w:szCs w:val="24"/>
              </w:rPr>
            </w:pPr>
            <w:r w:rsidRPr="00936DE4">
              <w:rPr>
                <w:rFonts w:ascii="Times New Roman" w:hAnsi="Times New Roman"/>
                <w:sz w:val="24"/>
                <w:szCs w:val="24"/>
              </w:rPr>
              <w:t xml:space="preserve"> избирательной комиссии по выборам депутатов Нижнеингашского поселкового Совета депутатов Нижнеингашского района Красноярского края  по многомандатному избирательному округу № 1</w:t>
            </w:r>
          </w:p>
        </w:tc>
      </w:tr>
      <w:tr w:rsidR="00936DE4" w:rsidRPr="00936DE4" w:rsidTr="00936DE4">
        <w:tblPrEx>
          <w:tblCellMar>
            <w:top w:w="0" w:type="dxa"/>
            <w:bottom w:w="0" w:type="dxa"/>
          </w:tblCellMar>
        </w:tblPrEx>
        <w:tc>
          <w:tcPr>
            <w:tcW w:w="10031" w:type="dxa"/>
            <w:shd w:val="clear" w:color="auto" w:fill="auto"/>
          </w:tcPr>
          <w:p w:rsidR="00936DE4" w:rsidRPr="00936DE4" w:rsidRDefault="00936DE4" w:rsidP="004F0AE0">
            <w:pPr>
              <w:jc w:val="center"/>
              <w:rPr>
                <w:rFonts w:ascii="Times New Roman" w:hAnsi="Times New Roman"/>
                <w:sz w:val="24"/>
                <w:szCs w:val="24"/>
              </w:rPr>
            </w:pPr>
            <w:r w:rsidRPr="00936DE4">
              <w:rPr>
                <w:rFonts w:ascii="Times New Roman" w:hAnsi="Times New Roman"/>
                <w:sz w:val="24"/>
                <w:szCs w:val="24"/>
              </w:rPr>
              <w:t>о результатах выборов</w:t>
            </w:r>
          </w:p>
        </w:tc>
      </w:tr>
      <w:tr w:rsidR="00936DE4" w:rsidRPr="00936DE4" w:rsidTr="00936DE4">
        <w:tblPrEx>
          <w:tblCellMar>
            <w:top w:w="0" w:type="dxa"/>
            <w:bottom w:w="0" w:type="dxa"/>
          </w:tblCellMar>
        </w:tblPrEx>
        <w:tc>
          <w:tcPr>
            <w:tcW w:w="10031" w:type="dxa"/>
            <w:shd w:val="clear" w:color="auto" w:fill="auto"/>
          </w:tcPr>
          <w:p w:rsidR="00936DE4" w:rsidRPr="00936DE4" w:rsidRDefault="00936DE4" w:rsidP="004F0AE0">
            <w:pPr>
              <w:jc w:val="center"/>
              <w:rPr>
                <w:rFonts w:ascii="Times New Roman" w:hAnsi="Times New Roman"/>
                <w:sz w:val="24"/>
                <w:szCs w:val="24"/>
                <w:lang w:val="en-US"/>
              </w:rPr>
            </w:pPr>
            <w:r w:rsidRPr="00936DE4">
              <w:rPr>
                <w:rFonts w:ascii="Times New Roman" w:hAnsi="Times New Roman"/>
                <w:sz w:val="24"/>
                <w:szCs w:val="24"/>
              </w:rPr>
              <w:t xml:space="preserve">по многомандатному избирательному округу № </w:t>
            </w:r>
            <w:r w:rsidRPr="00936DE4">
              <w:rPr>
                <w:rFonts w:ascii="Times New Roman" w:hAnsi="Times New Roman"/>
                <w:sz w:val="24"/>
                <w:szCs w:val="24"/>
                <w:lang w:val="en-US"/>
              </w:rPr>
              <w:t>1</w:t>
            </w:r>
          </w:p>
        </w:tc>
      </w:tr>
    </w:tbl>
    <w:p w:rsidR="00936DE4" w:rsidRPr="00936DE4" w:rsidRDefault="00936DE4" w:rsidP="00936DE4">
      <w:pPr>
        <w:jc w:val="center"/>
        <w:rPr>
          <w:rFonts w:ascii="Times New Roman" w:hAnsi="Times New Roman"/>
          <w:sz w:val="24"/>
          <w:szCs w:val="24"/>
        </w:rPr>
      </w:pPr>
    </w:p>
    <w:tbl>
      <w:tblPr>
        <w:tblW w:w="10702" w:type="dxa"/>
        <w:tblLayout w:type="fixed"/>
        <w:tblLook w:val="0000"/>
      </w:tblPr>
      <w:tblGrid>
        <w:gridCol w:w="681"/>
        <w:gridCol w:w="6127"/>
        <w:gridCol w:w="2514"/>
        <w:gridCol w:w="528"/>
        <w:gridCol w:w="211"/>
        <w:gridCol w:w="641"/>
      </w:tblGrid>
      <w:tr w:rsidR="00936DE4" w:rsidRPr="00936DE4" w:rsidTr="004F0AE0">
        <w:tblPrEx>
          <w:tblCellMar>
            <w:top w:w="0" w:type="dxa"/>
            <w:bottom w:w="0" w:type="dxa"/>
          </w:tblCellMar>
        </w:tblPrEx>
        <w:tc>
          <w:tcPr>
            <w:tcW w:w="9322" w:type="dxa"/>
            <w:gridSpan w:val="3"/>
            <w:shd w:val="clear" w:color="auto" w:fill="auto"/>
            <w:vAlign w:val="bottom"/>
          </w:tcPr>
          <w:p w:rsidR="00936DE4" w:rsidRPr="00936DE4" w:rsidRDefault="00936DE4" w:rsidP="004F0AE0">
            <w:pPr>
              <w:rPr>
                <w:rFonts w:ascii="Times New Roman" w:hAnsi="Times New Roman"/>
                <w:sz w:val="24"/>
                <w:szCs w:val="24"/>
              </w:rPr>
            </w:pPr>
            <w:r w:rsidRPr="00936DE4">
              <w:rPr>
                <w:rFonts w:ascii="Times New Roman" w:hAnsi="Times New Roman"/>
                <w:sz w:val="24"/>
                <w:szCs w:val="24"/>
              </w:rPr>
              <w:t>Число участковых избирательных комиссий</w:t>
            </w:r>
            <w:r>
              <w:rPr>
                <w:rFonts w:ascii="Times New Roman" w:hAnsi="Times New Roman"/>
                <w:sz w:val="24"/>
                <w:szCs w:val="24"/>
              </w:rPr>
              <w:t xml:space="preserve">                                                                           </w:t>
            </w:r>
            <w:r w:rsidRPr="00936DE4">
              <w:rPr>
                <w:rFonts w:ascii="Times New Roman" w:hAnsi="Times New Roman"/>
                <w:sz w:val="24"/>
                <w:szCs w:val="24"/>
              </w:rPr>
              <w:t>Число протоколов участковых  избирательных комиссий,</w:t>
            </w:r>
            <w:r>
              <w:rPr>
                <w:rFonts w:ascii="Times New Roman" w:hAnsi="Times New Roman"/>
                <w:sz w:val="24"/>
                <w:szCs w:val="24"/>
              </w:rPr>
              <w:t xml:space="preserve"> </w:t>
            </w:r>
            <w:r w:rsidRPr="00936DE4">
              <w:rPr>
                <w:rFonts w:ascii="Times New Roman" w:hAnsi="Times New Roman"/>
                <w:sz w:val="24"/>
                <w:szCs w:val="24"/>
              </w:rPr>
              <w:t>на основании которых сос</w:t>
            </w:r>
            <w:r>
              <w:rPr>
                <w:rFonts w:ascii="Times New Roman" w:hAnsi="Times New Roman"/>
                <w:sz w:val="24"/>
                <w:szCs w:val="24"/>
              </w:rPr>
              <w:t>тавлен настоящий протокол</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936DE4">
              <w:rPr>
                <w:rFonts w:ascii="Times New Roman" w:hAnsi="Times New Roman"/>
                <w:sz w:val="24"/>
                <w:szCs w:val="24"/>
              </w:rPr>
              <w:t>После предварительной проверки правильности составления протоколов участковых избирательных комиссий об итогах голосования окружная избирательная комиссия, путем суммирования данных, содержащихся в указанных протоколах участковых избирательных комиссий, определила:</w:t>
            </w:r>
          </w:p>
        </w:tc>
        <w:tc>
          <w:tcPr>
            <w:tcW w:w="1380" w:type="dxa"/>
            <w:gridSpan w:val="3"/>
            <w:shd w:val="clear" w:color="auto" w:fill="auto"/>
            <w:vAlign w:val="bottom"/>
          </w:tcPr>
          <w:p w:rsidR="00936DE4" w:rsidRPr="00936DE4" w:rsidRDefault="00936DE4" w:rsidP="004F0AE0">
            <w:pPr>
              <w:rPr>
                <w:rFonts w:ascii="Times New Roman" w:hAnsi="Times New Roman"/>
                <w:sz w:val="24"/>
                <w:szCs w:val="24"/>
              </w:rPr>
            </w:pPr>
            <w:r w:rsidRPr="00936DE4">
              <w:rPr>
                <w:rFonts w:ascii="Times New Roman" w:hAnsi="Times New Roman"/>
                <w:sz w:val="24"/>
                <w:szCs w:val="24"/>
              </w:rPr>
              <w:t>2</w:t>
            </w:r>
          </w:p>
        </w:tc>
      </w:tr>
      <w:tr w:rsidR="00936DE4" w:rsidRPr="00936DE4" w:rsidTr="004F0AE0">
        <w:tblPrEx>
          <w:tblCellMar>
            <w:top w:w="0" w:type="dxa"/>
            <w:bottom w:w="0" w:type="dxa"/>
          </w:tblCellMar>
        </w:tblPrEx>
        <w:tc>
          <w:tcPr>
            <w:tcW w:w="9322" w:type="dxa"/>
            <w:gridSpan w:val="3"/>
            <w:shd w:val="clear" w:color="auto" w:fill="auto"/>
            <w:vAlign w:val="bottom"/>
          </w:tcPr>
          <w:p w:rsidR="00936DE4" w:rsidRPr="00936DE4" w:rsidRDefault="00936DE4" w:rsidP="004F0AE0">
            <w:pPr>
              <w:rPr>
                <w:rFonts w:ascii="Times New Roman" w:hAnsi="Times New Roman"/>
                <w:sz w:val="24"/>
                <w:szCs w:val="24"/>
              </w:rPr>
            </w:pPr>
          </w:p>
        </w:tc>
        <w:tc>
          <w:tcPr>
            <w:tcW w:w="1380" w:type="dxa"/>
            <w:gridSpan w:val="3"/>
            <w:shd w:val="clear" w:color="auto" w:fill="auto"/>
            <w:vAlign w:val="bottom"/>
          </w:tcPr>
          <w:p w:rsidR="00936DE4" w:rsidRPr="00936DE4" w:rsidRDefault="00936DE4" w:rsidP="004F0AE0">
            <w:pPr>
              <w:rPr>
                <w:rFonts w:ascii="Times New Roman" w:hAnsi="Times New Roman"/>
                <w:sz w:val="24"/>
                <w:szCs w:val="24"/>
              </w:rPr>
            </w:pPr>
            <w:r w:rsidRPr="00936DE4">
              <w:rPr>
                <w:rFonts w:ascii="Times New Roman" w:hAnsi="Times New Roman"/>
                <w:sz w:val="24"/>
                <w:szCs w:val="24"/>
              </w:rPr>
              <w:t>2</w:t>
            </w:r>
          </w:p>
        </w:tc>
      </w:tr>
      <w:tr w:rsidR="00936DE4" w:rsidRPr="00936DE4" w:rsidTr="004F0AE0">
        <w:tblPrEx>
          <w:tblCellMar>
            <w:top w:w="0" w:type="dxa"/>
            <w:bottom w:w="0" w:type="dxa"/>
          </w:tblCellMar>
        </w:tblPrEx>
        <w:tc>
          <w:tcPr>
            <w:tcW w:w="9322" w:type="dxa"/>
            <w:gridSpan w:val="3"/>
            <w:shd w:val="clear" w:color="auto" w:fill="auto"/>
            <w:vAlign w:val="bottom"/>
          </w:tcPr>
          <w:p w:rsidR="00936DE4" w:rsidRPr="00936DE4" w:rsidRDefault="00936DE4" w:rsidP="004F0AE0">
            <w:pPr>
              <w:rPr>
                <w:rFonts w:ascii="Times New Roman" w:hAnsi="Times New Roman"/>
                <w:sz w:val="24"/>
                <w:szCs w:val="24"/>
              </w:rPr>
            </w:pPr>
            <w:r w:rsidRPr="00936DE4">
              <w:rPr>
                <w:rFonts w:ascii="Times New Roman" w:hAnsi="Times New Roman"/>
                <w:sz w:val="24"/>
                <w:szCs w:val="24"/>
              </w:rPr>
              <w:t>Число избирательных участков, итоги голосования по которым были признаны недействительными</w:t>
            </w:r>
          </w:p>
        </w:tc>
        <w:tc>
          <w:tcPr>
            <w:tcW w:w="1380" w:type="dxa"/>
            <w:gridSpan w:val="3"/>
            <w:shd w:val="clear" w:color="auto" w:fill="auto"/>
            <w:vAlign w:val="bottom"/>
          </w:tcPr>
          <w:p w:rsidR="00936DE4" w:rsidRPr="00936DE4" w:rsidRDefault="00936DE4" w:rsidP="004F0AE0">
            <w:pPr>
              <w:rPr>
                <w:rFonts w:ascii="Times New Roman" w:hAnsi="Times New Roman"/>
                <w:sz w:val="24"/>
                <w:szCs w:val="24"/>
              </w:rPr>
            </w:pPr>
            <w:r w:rsidRPr="00936DE4">
              <w:rPr>
                <w:rFonts w:ascii="Times New Roman" w:hAnsi="Times New Roman"/>
                <w:sz w:val="24"/>
                <w:szCs w:val="24"/>
              </w:rPr>
              <w:t>0</w:t>
            </w:r>
          </w:p>
        </w:tc>
      </w:tr>
      <w:tr w:rsidR="00936DE4" w:rsidRPr="00936DE4" w:rsidTr="004F0AE0">
        <w:tblPrEx>
          <w:tblCellMar>
            <w:top w:w="0" w:type="dxa"/>
            <w:bottom w:w="0" w:type="dxa"/>
          </w:tblCellMar>
        </w:tblPrEx>
        <w:tc>
          <w:tcPr>
            <w:tcW w:w="9322" w:type="dxa"/>
            <w:gridSpan w:val="3"/>
            <w:shd w:val="clear" w:color="auto" w:fill="auto"/>
            <w:vAlign w:val="bottom"/>
          </w:tcPr>
          <w:p w:rsidR="00936DE4" w:rsidRPr="00936DE4" w:rsidRDefault="00936DE4" w:rsidP="004F0AE0">
            <w:pPr>
              <w:rPr>
                <w:rFonts w:ascii="Times New Roman" w:hAnsi="Times New Roman"/>
                <w:sz w:val="24"/>
                <w:szCs w:val="24"/>
              </w:rPr>
            </w:pPr>
            <w:r w:rsidRPr="00936DE4">
              <w:rPr>
                <w:rFonts w:ascii="Times New Roman" w:hAnsi="Times New Roman"/>
                <w:sz w:val="24"/>
                <w:szCs w:val="24"/>
              </w:rPr>
              <w:t>Суммарное число избирателей, включенных в списки избирателей на избирательных участках на момент окончания голосования, итоги голосования по которым были признаны недействительными</w:t>
            </w:r>
          </w:p>
        </w:tc>
        <w:tc>
          <w:tcPr>
            <w:tcW w:w="1380" w:type="dxa"/>
            <w:gridSpan w:val="3"/>
            <w:shd w:val="clear" w:color="auto" w:fill="auto"/>
            <w:vAlign w:val="bottom"/>
          </w:tcPr>
          <w:p w:rsidR="00936DE4" w:rsidRPr="00936DE4" w:rsidRDefault="00936DE4" w:rsidP="004F0AE0">
            <w:pPr>
              <w:rPr>
                <w:rFonts w:ascii="Times New Roman" w:hAnsi="Times New Roman"/>
                <w:sz w:val="24"/>
                <w:szCs w:val="24"/>
              </w:rPr>
            </w:pPr>
            <w:r w:rsidRPr="00936DE4">
              <w:rPr>
                <w:rFonts w:ascii="Times New Roman" w:hAnsi="Times New Roman"/>
                <w:sz w:val="24"/>
                <w:szCs w:val="24"/>
              </w:rPr>
              <w:t>0</w:t>
            </w:r>
          </w:p>
        </w:tc>
      </w:tr>
      <w:tr w:rsidR="00936DE4" w:rsidRPr="00936DE4" w:rsidTr="004F0AE0">
        <w:tblPrEx>
          <w:tblCellMar>
            <w:top w:w="0" w:type="dxa"/>
            <w:bottom w:w="0" w:type="dxa"/>
          </w:tblCellMar>
        </w:tblPrEx>
        <w:trPr>
          <w:gridAfter w:val="1"/>
          <w:wAfter w:w="641" w:type="dxa"/>
        </w:trPr>
        <w:tc>
          <w:tcPr>
            <w:tcW w:w="10061" w:type="dxa"/>
            <w:gridSpan w:val="5"/>
            <w:shd w:val="clear" w:color="auto" w:fill="auto"/>
            <w:vAlign w:val="bottom"/>
          </w:tcPr>
          <w:p w:rsidR="00936DE4" w:rsidRPr="00936DE4" w:rsidRDefault="00936DE4" w:rsidP="004F0AE0">
            <w:pPr>
              <w:jc w:val="both"/>
              <w:rPr>
                <w:rFonts w:ascii="Times New Roman" w:hAnsi="Times New Roman"/>
                <w:sz w:val="24"/>
                <w:szCs w:val="24"/>
              </w:rPr>
            </w:pPr>
          </w:p>
        </w:tc>
      </w:tr>
      <w:tr w:rsidR="00936DE4" w:rsidRPr="00936DE4" w:rsidTr="004F0AE0">
        <w:tblPrEx>
          <w:tblCellMar>
            <w:top w:w="0" w:type="dxa"/>
            <w:bottom w:w="0" w:type="dxa"/>
          </w:tblCellMar>
        </w:tblPrEx>
        <w:trPr>
          <w:gridAfter w:val="2"/>
          <w:wAfter w:w="852" w:type="dxa"/>
          <w:trHeight w:val="580"/>
        </w:trPr>
        <w:tc>
          <w:tcPr>
            <w:tcW w:w="681" w:type="dxa"/>
            <w:tcBorders>
              <w:top w:val="single" w:sz="4" w:space="0" w:color="auto"/>
              <w:left w:val="single" w:sz="4" w:space="0" w:color="auto"/>
              <w:bottom w:val="single" w:sz="4" w:space="0" w:color="auto"/>
              <w:right w:val="single" w:sz="4" w:space="0" w:color="auto"/>
            </w:tcBorders>
            <w:shd w:val="clear" w:color="auto" w:fill="auto"/>
          </w:tcPr>
          <w:p w:rsidR="00936DE4" w:rsidRPr="00936DE4" w:rsidRDefault="00936DE4" w:rsidP="004F0AE0">
            <w:pPr>
              <w:jc w:val="center"/>
              <w:rPr>
                <w:rFonts w:ascii="Times New Roman" w:hAnsi="Times New Roman"/>
                <w:sz w:val="24"/>
                <w:szCs w:val="24"/>
              </w:rPr>
            </w:pPr>
            <w:r w:rsidRPr="00936DE4">
              <w:rPr>
                <w:rFonts w:ascii="Times New Roman" w:hAnsi="Times New Roman"/>
                <w:sz w:val="24"/>
                <w:szCs w:val="24"/>
              </w:rPr>
              <w:t>1</w:t>
            </w:r>
          </w:p>
        </w:tc>
        <w:tc>
          <w:tcPr>
            <w:tcW w:w="6127" w:type="dxa"/>
            <w:tcBorders>
              <w:top w:val="single" w:sz="4" w:space="0" w:color="auto"/>
              <w:left w:val="single" w:sz="4" w:space="0" w:color="auto"/>
              <w:bottom w:val="single" w:sz="4" w:space="0" w:color="auto"/>
              <w:right w:val="single" w:sz="4" w:space="0" w:color="auto"/>
            </w:tcBorders>
            <w:shd w:val="clear" w:color="auto" w:fill="auto"/>
          </w:tcPr>
          <w:p w:rsidR="00936DE4" w:rsidRPr="00936DE4" w:rsidRDefault="00936DE4" w:rsidP="004F0AE0">
            <w:pPr>
              <w:rPr>
                <w:rFonts w:ascii="Times New Roman" w:hAnsi="Times New Roman"/>
                <w:sz w:val="24"/>
                <w:szCs w:val="24"/>
              </w:rPr>
            </w:pPr>
            <w:r w:rsidRPr="00936DE4">
              <w:rPr>
                <w:rFonts w:ascii="Times New Roman" w:hAnsi="Times New Roman"/>
                <w:sz w:val="24"/>
                <w:szCs w:val="24"/>
              </w:rPr>
              <w:t>Число избирателей, внесенных в список избирателей на момент окончания голосования</w:t>
            </w:r>
          </w:p>
        </w:tc>
        <w:tc>
          <w:tcPr>
            <w:tcW w:w="3042" w:type="dxa"/>
            <w:gridSpan w:val="2"/>
            <w:tcBorders>
              <w:top w:val="single" w:sz="4" w:space="0" w:color="auto"/>
              <w:left w:val="single" w:sz="4" w:space="0" w:color="auto"/>
              <w:bottom w:val="single" w:sz="4" w:space="0" w:color="auto"/>
              <w:right w:val="single" w:sz="4" w:space="0" w:color="auto"/>
            </w:tcBorders>
            <w:shd w:val="clear" w:color="auto" w:fill="auto"/>
          </w:tcPr>
          <w:p w:rsidR="00936DE4" w:rsidRPr="00936DE4" w:rsidRDefault="00936DE4" w:rsidP="004F0AE0">
            <w:pPr>
              <w:jc w:val="center"/>
              <w:rPr>
                <w:rFonts w:ascii="Times New Roman" w:hAnsi="Times New Roman"/>
                <w:sz w:val="24"/>
                <w:szCs w:val="24"/>
              </w:rPr>
            </w:pPr>
            <w:r w:rsidRPr="00936DE4">
              <w:rPr>
                <w:rFonts w:ascii="Times New Roman" w:hAnsi="Times New Roman"/>
                <w:sz w:val="24"/>
                <w:szCs w:val="24"/>
              </w:rPr>
              <w:t xml:space="preserve">   2786</w:t>
            </w:r>
          </w:p>
        </w:tc>
      </w:tr>
      <w:tr w:rsidR="00936DE4" w:rsidRPr="00936DE4" w:rsidTr="004F0AE0">
        <w:tblPrEx>
          <w:tblCellMar>
            <w:top w:w="0" w:type="dxa"/>
            <w:bottom w:w="0" w:type="dxa"/>
          </w:tblCellMar>
        </w:tblPrEx>
        <w:trPr>
          <w:gridAfter w:val="2"/>
          <w:wAfter w:w="852" w:type="dxa"/>
          <w:trHeight w:val="580"/>
        </w:trPr>
        <w:tc>
          <w:tcPr>
            <w:tcW w:w="681" w:type="dxa"/>
            <w:tcBorders>
              <w:top w:val="single" w:sz="4" w:space="0" w:color="auto"/>
              <w:left w:val="single" w:sz="4" w:space="0" w:color="auto"/>
              <w:bottom w:val="single" w:sz="4" w:space="0" w:color="auto"/>
              <w:right w:val="single" w:sz="4" w:space="0" w:color="auto"/>
            </w:tcBorders>
            <w:shd w:val="clear" w:color="auto" w:fill="auto"/>
          </w:tcPr>
          <w:p w:rsidR="00936DE4" w:rsidRPr="00936DE4" w:rsidRDefault="00936DE4" w:rsidP="004F0AE0">
            <w:pPr>
              <w:jc w:val="center"/>
              <w:rPr>
                <w:rFonts w:ascii="Times New Roman" w:hAnsi="Times New Roman"/>
                <w:sz w:val="24"/>
                <w:szCs w:val="24"/>
              </w:rPr>
            </w:pPr>
            <w:r w:rsidRPr="00936DE4">
              <w:rPr>
                <w:rFonts w:ascii="Times New Roman" w:hAnsi="Times New Roman"/>
                <w:sz w:val="24"/>
                <w:szCs w:val="24"/>
              </w:rPr>
              <w:t>2</w:t>
            </w:r>
          </w:p>
        </w:tc>
        <w:tc>
          <w:tcPr>
            <w:tcW w:w="6127" w:type="dxa"/>
            <w:tcBorders>
              <w:top w:val="single" w:sz="4" w:space="0" w:color="auto"/>
              <w:left w:val="single" w:sz="4" w:space="0" w:color="auto"/>
              <w:bottom w:val="single" w:sz="4" w:space="0" w:color="auto"/>
              <w:right w:val="single" w:sz="4" w:space="0" w:color="auto"/>
            </w:tcBorders>
            <w:shd w:val="clear" w:color="auto" w:fill="auto"/>
          </w:tcPr>
          <w:p w:rsidR="00936DE4" w:rsidRPr="00936DE4" w:rsidRDefault="00936DE4" w:rsidP="004F0AE0">
            <w:pPr>
              <w:rPr>
                <w:rFonts w:ascii="Times New Roman" w:hAnsi="Times New Roman"/>
                <w:sz w:val="24"/>
                <w:szCs w:val="24"/>
              </w:rPr>
            </w:pPr>
            <w:r w:rsidRPr="00936DE4">
              <w:rPr>
                <w:rFonts w:ascii="Times New Roman" w:hAnsi="Times New Roman"/>
                <w:sz w:val="24"/>
                <w:szCs w:val="24"/>
              </w:rPr>
              <w:t>Число бюллетеней, полученных участковой комиссией</w:t>
            </w:r>
          </w:p>
        </w:tc>
        <w:tc>
          <w:tcPr>
            <w:tcW w:w="3042" w:type="dxa"/>
            <w:gridSpan w:val="2"/>
            <w:tcBorders>
              <w:top w:val="single" w:sz="4" w:space="0" w:color="auto"/>
              <w:left w:val="single" w:sz="4" w:space="0" w:color="auto"/>
              <w:bottom w:val="single" w:sz="4" w:space="0" w:color="auto"/>
              <w:right w:val="single" w:sz="4" w:space="0" w:color="auto"/>
            </w:tcBorders>
            <w:shd w:val="clear" w:color="auto" w:fill="auto"/>
          </w:tcPr>
          <w:p w:rsidR="00936DE4" w:rsidRPr="00936DE4" w:rsidRDefault="00936DE4" w:rsidP="004F0AE0">
            <w:pPr>
              <w:jc w:val="center"/>
              <w:rPr>
                <w:rFonts w:ascii="Times New Roman" w:hAnsi="Times New Roman"/>
                <w:sz w:val="24"/>
                <w:szCs w:val="24"/>
              </w:rPr>
            </w:pPr>
            <w:r w:rsidRPr="00936DE4">
              <w:rPr>
                <w:rFonts w:ascii="Times New Roman" w:hAnsi="Times New Roman"/>
                <w:sz w:val="24"/>
                <w:szCs w:val="24"/>
              </w:rPr>
              <w:t xml:space="preserve">   2816</w:t>
            </w:r>
          </w:p>
        </w:tc>
      </w:tr>
      <w:tr w:rsidR="00936DE4" w:rsidRPr="00936DE4" w:rsidTr="004F0AE0">
        <w:tblPrEx>
          <w:tblCellMar>
            <w:top w:w="0" w:type="dxa"/>
            <w:bottom w:w="0" w:type="dxa"/>
          </w:tblCellMar>
        </w:tblPrEx>
        <w:trPr>
          <w:gridAfter w:val="2"/>
          <w:wAfter w:w="852" w:type="dxa"/>
          <w:trHeight w:val="580"/>
        </w:trPr>
        <w:tc>
          <w:tcPr>
            <w:tcW w:w="681" w:type="dxa"/>
            <w:tcBorders>
              <w:top w:val="single" w:sz="4" w:space="0" w:color="auto"/>
              <w:left w:val="single" w:sz="4" w:space="0" w:color="auto"/>
              <w:bottom w:val="single" w:sz="4" w:space="0" w:color="auto"/>
              <w:right w:val="single" w:sz="4" w:space="0" w:color="auto"/>
            </w:tcBorders>
            <w:shd w:val="clear" w:color="auto" w:fill="auto"/>
          </w:tcPr>
          <w:p w:rsidR="00936DE4" w:rsidRPr="00936DE4" w:rsidRDefault="00936DE4" w:rsidP="004F0AE0">
            <w:pPr>
              <w:jc w:val="center"/>
              <w:rPr>
                <w:rFonts w:ascii="Times New Roman" w:hAnsi="Times New Roman"/>
                <w:sz w:val="24"/>
                <w:szCs w:val="24"/>
              </w:rPr>
            </w:pPr>
            <w:r w:rsidRPr="00936DE4">
              <w:rPr>
                <w:rFonts w:ascii="Times New Roman" w:hAnsi="Times New Roman"/>
                <w:sz w:val="24"/>
                <w:szCs w:val="24"/>
              </w:rPr>
              <w:t>3</w:t>
            </w:r>
          </w:p>
        </w:tc>
        <w:tc>
          <w:tcPr>
            <w:tcW w:w="6127" w:type="dxa"/>
            <w:tcBorders>
              <w:top w:val="single" w:sz="4" w:space="0" w:color="auto"/>
              <w:left w:val="single" w:sz="4" w:space="0" w:color="auto"/>
              <w:bottom w:val="single" w:sz="4" w:space="0" w:color="auto"/>
              <w:right w:val="single" w:sz="4" w:space="0" w:color="auto"/>
            </w:tcBorders>
            <w:shd w:val="clear" w:color="auto" w:fill="auto"/>
          </w:tcPr>
          <w:p w:rsidR="00936DE4" w:rsidRPr="00936DE4" w:rsidRDefault="00936DE4" w:rsidP="004F0AE0">
            <w:pPr>
              <w:rPr>
                <w:rFonts w:ascii="Times New Roman" w:hAnsi="Times New Roman"/>
                <w:sz w:val="24"/>
                <w:szCs w:val="24"/>
              </w:rPr>
            </w:pPr>
            <w:r w:rsidRPr="00936DE4">
              <w:rPr>
                <w:rFonts w:ascii="Times New Roman" w:hAnsi="Times New Roman"/>
                <w:sz w:val="24"/>
                <w:szCs w:val="24"/>
              </w:rPr>
              <w:t>Число бюллетеней, выданных избирателям, проголосовавшим досрочно, в том числе:</w:t>
            </w:r>
          </w:p>
        </w:tc>
        <w:tc>
          <w:tcPr>
            <w:tcW w:w="3042" w:type="dxa"/>
            <w:gridSpan w:val="2"/>
            <w:tcBorders>
              <w:top w:val="single" w:sz="4" w:space="0" w:color="auto"/>
              <w:left w:val="single" w:sz="4" w:space="0" w:color="auto"/>
              <w:bottom w:val="single" w:sz="4" w:space="0" w:color="auto"/>
              <w:right w:val="single" w:sz="4" w:space="0" w:color="auto"/>
            </w:tcBorders>
            <w:shd w:val="clear" w:color="auto" w:fill="auto"/>
          </w:tcPr>
          <w:p w:rsidR="00936DE4" w:rsidRPr="00936DE4" w:rsidRDefault="00936DE4" w:rsidP="004F0AE0">
            <w:pPr>
              <w:jc w:val="center"/>
              <w:rPr>
                <w:rFonts w:ascii="Times New Roman" w:hAnsi="Times New Roman"/>
                <w:sz w:val="24"/>
                <w:szCs w:val="24"/>
              </w:rPr>
            </w:pPr>
            <w:r w:rsidRPr="00936DE4">
              <w:rPr>
                <w:rFonts w:ascii="Times New Roman" w:hAnsi="Times New Roman"/>
                <w:sz w:val="24"/>
                <w:szCs w:val="24"/>
              </w:rPr>
              <w:t xml:space="preserve">     53</w:t>
            </w:r>
          </w:p>
        </w:tc>
      </w:tr>
      <w:tr w:rsidR="00936DE4" w:rsidRPr="00936DE4" w:rsidTr="004F0AE0">
        <w:tblPrEx>
          <w:tblCellMar>
            <w:top w:w="0" w:type="dxa"/>
            <w:bottom w:w="0" w:type="dxa"/>
          </w:tblCellMar>
        </w:tblPrEx>
        <w:trPr>
          <w:gridAfter w:val="2"/>
          <w:wAfter w:w="852" w:type="dxa"/>
          <w:trHeight w:val="580"/>
        </w:trPr>
        <w:tc>
          <w:tcPr>
            <w:tcW w:w="681" w:type="dxa"/>
            <w:tcBorders>
              <w:top w:val="single" w:sz="4" w:space="0" w:color="auto"/>
              <w:left w:val="single" w:sz="4" w:space="0" w:color="auto"/>
              <w:bottom w:val="single" w:sz="4" w:space="0" w:color="auto"/>
              <w:right w:val="single" w:sz="4" w:space="0" w:color="auto"/>
            </w:tcBorders>
            <w:shd w:val="clear" w:color="auto" w:fill="auto"/>
          </w:tcPr>
          <w:p w:rsidR="00936DE4" w:rsidRPr="00936DE4" w:rsidRDefault="00936DE4" w:rsidP="004F0AE0">
            <w:pPr>
              <w:jc w:val="center"/>
              <w:rPr>
                <w:rFonts w:ascii="Times New Roman" w:hAnsi="Times New Roman"/>
                <w:sz w:val="24"/>
                <w:szCs w:val="24"/>
              </w:rPr>
            </w:pPr>
            <w:r w:rsidRPr="00936DE4">
              <w:rPr>
                <w:rFonts w:ascii="Times New Roman" w:hAnsi="Times New Roman"/>
                <w:sz w:val="24"/>
                <w:szCs w:val="24"/>
              </w:rPr>
              <w:t>3а</w:t>
            </w:r>
          </w:p>
        </w:tc>
        <w:tc>
          <w:tcPr>
            <w:tcW w:w="6127" w:type="dxa"/>
            <w:tcBorders>
              <w:top w:val="single" w:sz="4" w:space="0" w:color="auto"/>
              <w:left w:val="single" w:sz="4" w:space="0" w:color="auto"/>
              <w:bottom w:val="single" w:sz="4" w:space="0" w:color="auto"/>
              <w:right w:val="single" w:sz="4" w:space="0" w:color="auto"/>
            </w:tcBorders>
            <w:shd w:val="clear" w:color="auto" w:fill="auto"/>
          </w:tcPr>
          <w:p w:rsidR="00936DE4" w:rsidRPr="00936DE4" w:rsidRDefault="00936DE4" w:rsidP="004F0AE0">
            <w:pPr>
              <w:rPr>
                <w:rFonts w:ascii="Times New Roman" w:hAnsi="Times New Roman"/>
                <w:sz w:val="24"/>
                <w:szCs w:val="24"/>
              </w:rPr>
            </w:pPr>
            <w:r w:rsidRPr="00936DE4">
              <w:rPr>
                <w:rFonts w:ascii="Times New Roman" w:hAnsi="Times New Roman"/>
                <w:sz w:val="24"/>
                <w:szCs w:val="24"/>
              </w:rPr>
              <w:t>- в помещении избирательной комиссии муниципального образования</w:t>
            </w:r>
          </w:p>
        </w:tc>
        <w:tc>
          <w:tcPr>
            <w:tcW w:w="3042" w:type="dxa"/>
            <w:gridSpan w:val="2"/>
            <w:tcBorders>
              <w:top w:val="single" w:sz="4" w:space="0" w:color="auto"/>
              <w:left w:val="single" w:sz="4" w:space="0" w:color="auto"/>
              <w:bottom w:val="single" w:sz="4" w:space="0" w:color="auto"/>
              <w:right w:val="single" w:sz="4" w:space="0" w:color="auto"/>
            </w:tcBorders>
            <w:shd w:val="clear" w:color="auto" w:fill="auto"/>
          </w:tcPr>
          <w:p w:rsidR="00936DE4" w:rsidRPr="00936DE4" w:rsidRDefault="00936DE4" w:rsidP="004F0AE0">
            <w:pPr>
              <w:jc w:val="center"/>
              <w:rPr>
                <w:rFonts w:ascii="Times New Roman" w:hAnsi="Times New Roman"/>
                <w:sz w:val="24"/>
                <w:szCs w:val="24"/>
              </w:rPr>
            </w:pPr>
            <w:r w:rsidRPr="00936DE4">
              <w:rPr>
                <w:rFonts w:ascii="Times New Roman" w:hAnsi="Times New Roman"/>
                <w:sz w:val="24"/>
                <w:szCs w:val="24"/>
              </w:rPr>
              <w:t xml:space="preserve">      1</w:t>
            </w:r>
          </w:p>
        </w:tc>
      </w:tr>
      <w:tr w:rsidR="00936DE4" w:rsidRPr="00936DE4" w:rsidTr="004F0AE0">
        <w:tblPrEx>
          <w:tblCellMar>
            <w:top w:w="0" w:type="dxa"/>
            <w:bottom w:w="0" w:type="dxa"/>
          </w:tblCellMar>
        </w:tblPrEx>
        <w:trPr>
          <w:gridAfter w:val="2"/>
          <w:wAfter w:w="852" w:type="dxa"/>
          <w:trHeight w:val="580"/>
        </w:trPr>
        <w:tc>
          <w:tcPr>
            <w:tcW w:w="681" w:type="dxa"/>
            <w:tcBorders>
              <w:top w:val="single" w:sz="4" w:space="0" w:color="auto"/>
              <w:left w:val="single" w:sz="4" w:space="0" w:color="auto"/>
              <w:bottom w:val="single" w:sz="4" w:space="0" w:color="auto"/>
              <w:right w:val="single" w:sz="4" w:space="0" w:color="auto"/>
            </w:tcBorders>
            <w:shd w:val="clear" w:color="auto" w:fill="auto"/>
          </w:tcPr>
          <w:p w:rsidR="00936DE4" w:rsidRPr="00936DE4" w:rsidRDefault="00936DE4" w:rsidP="004F0AE0">
            <w:pPr>
              <w:jc w:val="center"/>
              <w:rPr>
                <w:rFonts w:ascii="Times New Roman" w:hAnsi="Times New Roman"/>
                <w:sz w:val="24"/>
                <w:szCs w:val="24"/>
              </w:rPr>
            </w:pPr>
            <w:r w:rsidRPr="00936DE4">
              <w:rPr>
                <w:rFonts w:ascii="Times New Roman" w:hAnsi="Times New Roman"/>
                <w:sz w:val="24"/>
                <w:szCs w:val="24"/>
              </w:rPr>
              <w:lastRenderedPageBreak/>
              <w:t>4</w:t>
            </w:r>
          </w:p>
        </w:tc>
        <w:tc>
          <w:tcPr>
            <w:tcW w:w="6127" w:type="dxa"/>
            <w:tcBorders>
              <w:top w:val="single" w:sz="4" w:space="0" w:color="auto"/>
              <w:left w:val="single" w:sz="4" w:space="0" w:color="auto"/>
              <w:bottom w:val="single" w:sz="4" w:space="0" w:color="auto"/>
              <w:right w:val="single" w:sz="4" w:space="0" w:color="auto"/>
            </w:tcBorders>
            <w:shd w:val="clear" w:color="auto" w:fill="auto"/>
          </w:tcPr>
          <w:p w:rsidR="00936DE4" w:rsidRPr="00936DE4" w:rsidRDefault="00936DE4" w:rsidP="004F0AE0">
            <w:pPr>
              <w:rPr>
                <w:rFonts w:ascii="Times New Roman" w:hAnsi="Times New Roman"/>
                <w:sz w:val="24"/>
                <w:szCs w:val="24"/>
              </w:rPr>
            </w:pPr>
            <w:r w:rsidRPr="00936DE4">
              <w:rPr>
                <w:rFonts w:ascii="Times New Roman" w:hAnsi="Times New Roman"/>
                <w:sz w:val="24"/>
                <w:szCs w:val="24"/>
              </w:rPr>
              <w:t>Число бюллетеней, выданных избирателям в помещении для голосования в день голосования</w:t>
            </w:r>
          </w:p>
        </w:tc>
        <w:tc>
          <w:tcPr>
            <w:tcW w:w="3042" w:type="dxa"/>
            <w:gridSpan w:val="2"/>
            <w:tcBorders>
              <w:top w:val="single" w:sz="4" w:space="0" w:color="auto"/>
              <w:left w:val="single" w:sz="4" w:space="0" w:color="auto"/>
              <w:bottom w:val="single" w:sz="4" w:space="0" w:color="auto"/>
              <w:right w:val="single" w:sz="4" w:space="0" w:color="auto"/>
            </w:tcBorders>
            <w:shd w:val="clear" w:color="auto" w:fill="auto"/>
          </w:tcPr>
          <w:p w:rsidR="00936DE4" w:rsidRPr="00936DE4" w:rsidRDefault="00936DE4" w:rsidP="004F0AE0">
            <w:pPr>
              <w:jc w:val="center"/>
              <w:rPr>
                <w:rFonts w:ascii="Times New Roman" w:hAnsi="Times New Roman"/>
                <w:sz w:val="24"/>
                <w:szCs w:val="24"/>
              </w:rPr>
            </w:pPr>
            <w:r w:rsidRPr="00936DE4">
              <w:rPr>
                <w:rFonts w:ascii="Times New Roman" w:hAnsi="Times New Roman"/>
                <w:sz w:val="24"/>
                <w:szCs w:val="24"/>
              </w:rPr>
              <w:t xml:space="preserve">    475</w:t>
            </w:r>
          </w:p>
        </w:tc>
      </w:tr>
      <w:tr w:rsidR="00936DE4" w:rsidRPr="00936DE4" w:rsidTr="004F0AE0">
        <w:tblPrEx>
          <w:tblCellMar>
            <w:top w:w="0" w:type="dxa"/>
            <w:bottom w:w="0" w:type="dxa"/>
          </w:tblCellMar>
        </w:tblPrEx>
        <w:trPr>
          <w:gridAfter w:val="2"/>
          <w:wAfter w:w="852" w:type="dxa"/>
          <w:trHeight w:val="580"/>
        </w:trPr>
        <w:tc>
          <w:tcPr>
            <w:tcW w:w="681" w:type="dxa"/>
            <w:tcBorders>
              <w:top w:val="single" w:sz="4" w:space="0" w:color="auto"/>
              <w:left w:val="single" w:sz="4" w:space="0" w:color="auto"/>
              <w:bottom w:val="single" w:sz="4" w:space="0" w:color="auto"/>
              <w:right w:val="single" w:sz="4" w:space="0" w:color="auto"/>
            </w:tcBorders>
            <w:shd w:val="clear" w:color="auto" w:fill="auto"/>
          </w:tcPr>
          <w:p w:rsidR="00936DE4" w:rsidRPr="00936DE4" w:rsidRDefault="00936DE4" w:rsidP="004F0AE0">
            <w:pPr>
              <w:jc w:val="center"/>
              <w:rPr>
                <w:rFonts w:ascii="Times New Roman" w:hAnsi="Times New Roman"/>
                <w:sz w:val="24"/>
                <w:szCs w:val="24"/>
              </w:rPr>
            </w:pPr>
            <w:r w:rsidRPr="00936DE4">
              <w:rPr>
                <w:rFonts w:ascii="Times New Roman" w:hAnsi="Times New Roman"/>
                <w:sz w:val="24"/>
                <w:szCs w:val="24"/>
              </w:rPr>
              <w:t>5</w:t>
            </w:r>
          </w:p>
        </w:tc>
        <w:tc>
          <w:tcPr>
            <w:tcW w:w="6127" w:type="dxa"/>
            <w:tcBorders>
              <w:top w:val="single" w:sz="4" w:space="0" w:color="auto"/>
              <w:left w:val="single" w:sz="4" w:space="0" w:color="auto"/>
              <w:bottom w:val="single" w:sz="4" w:space="0" w:color="auto"/>
              <w:right w:val="single" w:sz="4" w:space="0" w:color="auto"/>
            </w:tcBorders>
            <w:shd w:val="clear" w:color="auto" w:fill="auto"/>
          </w:tcPr>
          <w:p w:rsidR="00936DE4" w:rsidRPr="00936DE4" w:rsidRDefault="00936DE4" w:rsidP="004F0AE0">
            <w:pPr>
              <w:rPr>
                <w:rFonts w:ascii="Times New Roman" w:hAnsi="Times New Roman"/>
                <w:sz w:val="24"/>
                <w:szCs w:val="24"/>
              </w:rPr>
            </w:pPr>
            <w:r w:rsidRPr="00936DE4">
              <w:rPr>
                <w:rFonts w:ascii="Times New Roman" w:hAnsi="Times New Roman"/>
                <w:sz w:val="24"/>
                <w:szCs w:val="24"/>
              </w:rPr>
              <w:t>Число бюллетеней, выданных избирателям, проголосовавшим вне помещения для голосования в день голосования</w:t>
            </w:r>
          </w:p>
        </w:tc>
        <w:tc>
          <w:tcPr>
            <w:tcW w:w="3042" w:type="dxa"/>
            <w:gridSpan w:val="2"/>
            <w:tcBorders>
              <w:top w:val="single" w:sz="4" w:space="0" w:color="auto"/>
              <w:left w:val="single" w:sz="4" w:space="0" w:color="auto"/>
              <w:bottom w:val="single" w:sz="4" w:space="0" w:color="auto"/>
              <w:right w:val="single" w:sz="4" w:space="0" w:color="auto"/>
            </w:tcBorders>
            <w:shd w:val="clear" w:color="auto" w:fill="auto"/>
          </w:tcPr>
          <w:p w:rsidR="00936DE4" w:rsidRPr="00936DE4" w:rsidRDefault="00936DE4" w:rsidP="004F0AE0">
            <w:pPr>
              <w:jc w:val="center"/>
              <w:rPr>
                <w:rFonts w:ascii="Times New Roman" w:hAnsi="Times New Roman"/>
                <w:sz w:val="24"/>
                <w:szCs w:val="24"/>
              </w:rPr>
            </w:pPr>
            <w:r w:rsidRPr="00936DE4">
              <w:rPr>
                <w:rFonts w:ascii="Times New Roman" w:hAnsi="Times New Roman"/>
                <w:sz w:val="24"/>
                <w:szCs w:val="24"/>
              </w:rPr>
              <w:t xml:space="preserve">     16</w:t>
            </w:r>
          </w:p>
        </w:tc>
      </w:tr>
      <w:tr w:rsidR="00936DE4" w:rsidRPr="00936DE4" w:rsidTr="004F0AE0">
        <w:tblPrEx>
          <w:tblCellMar>
            <w:top w:w="0" w:type="dxa"/>
            <w:bottom w:w="0" w:type="dxa"/>
          </w:tblCellMar>
        </w:tblPrEx>
        <w:trPr>
          <w:gridAfter w:val="2"/>
          <w:wAfter w:w="852" w:type="dxa"/>
          <w:trHeight w:val="580"/>
        </w:trPr>
        <w:tc>
          <w:tcPr>
            <w:tcW w:w="681" w:type="dxa"/>
            <w:tcBorders>
              <w:top w:val="single" w:sz="4" w:space="0" w:color="auto"/>
              <w:left w:val="single" w:sz="4" w:space="0" w:color="auto"/>
              <w:bottom w:val="single" w:sz="4" w:space="0" w:color="auto"/>
              <w:right w:val="single" w:sz="4" w:space="0" w:color="auto"/>
            </w:tcBorders>
            <w:shd w:val="clear" w:color="auto" w:fill="auto"/>
          </w:tcPr>
          <w:p w:rsidR="00936DE4" w:rsidRPr="00936DE4" w:rsidRDefault="00936DE4" w:rsidP="004F0AE0">
            <w:pPr>
              <w:jc w:val="center"/>
              <w:rPr>
                <w:rFonts w:ascii="Times New Roman" w:hAnsi="Times New Roman"/>
                <w:sz w:val="24"/>
                <w:szCs w:val="24"/>
              </w:rPr>
            </w:pPr>
            <w:r w:rsidRPr="00936DE4">
              <w:rPr>
                <w:rFonts w:ascii="Times New Roman" w:hAnsi="Times New Roman"/>
                <w:sz w:val="24"/>
                <w:szCs w:val="24"/>
              </w:rPr>
              <w:t>6</w:t>
            </w:r>
          </w:p>
        </w:tc>
        <w:tc>
          <w:tcPr>
            <w:tcW w:w="6127" w:type="dxa"/>
            <w:tcBorders>
              <w:top w:val="single" w:sz="4" w:space="0" w:color="auto"/>
              <w:left w:val="single" w:sz="4" w:space="0" w:color="auto"/>
              <w:bottom w:val="single" w:sz="4" w:space="0" w:color="auto"/>
              <w:right w:val="single" w:sz="4" w:space="0" w:color="auto"/>
            </w:tcBorders>
            <w:shd w:val="clear" w:color="auto" w:fill="auto"/>
          </w:tcPr>
          <w:p w:rsidR="00936DE4" w:rsidRPr="00936DE4" w:rsidRDefault="00936DE4" w:rsidP="004F0AE0">
            <w:pPr>
              <w:rPr>
                <w:rFonts w:ascii="Times New Roman" w:hAnsi="Times New Roman"/>
                <w:sz w:val="24"/>
                <w:szCs w:val="24"/>
              </w:rPr>
            </w:pPr>
            <w:r w:rsidRPr="00936DE4">
              <w:rPr>
                <w:rFonts w:ascii="Times New Roman" w:hAnsi="Times New Roman"/>
                <w:sz w:val="24"/>
                <w:szCs w:val="24"/>
              </w:rPr>
              <w:t>Число погашенных бюллетеней</w:t>
            </w:r>
          </w:p>
        </w:tc>
        <w:tc>
          <w:tcPr>
            <w:tcW w:w="3042" w:type="dxa"/>
            <w:gridSpan w:val="2"/>
            <w:tcBorders>
              <w:top w:val="single" w:sz="4" w:space="0" w:color="auto"/>
              <w:left w:val="single" w:sz="4" w:space="0" w:color="auto"/>
              <w:bottom w:val="single" w:sz="4" w:space="0" w:color="auto"/>
              <w:right w:val="single" w:sz="4" w:space="0" w:color="auto"/>
            </w:tcBorders>
            <w:shd w:val="clear" w:color="auto" w:fill="auto"/>
          </w:tcPr>
          <w:p w:rsidR="00936DE4" w:rsidRPr="00936DE4" w:rsidRDefault="00936DE4" w:rsidP="004F0AE0">
            <w:pPr>
              <w:jc w:val="center"/>
              <w:rPr>
                <w:rFonts w:ascii="Times New Roman" w:hAnsi="Times New Roman"/>
                <w:sz w:val="24"/>
                <w:szCs w:val="24"/>
              </w:rPr>
            </w:pPr>
            <w:r w:rsidRPr="00936DE4">
              <w:rPr>
                <w:rFonts w:ascii="Times New Roman" w:hAnsi="Times New Roman"/>
                <w:sz w:val="24"/>
                <w:szCs w:val="24"/>
              </w:rPr>
              <w:t xml:space="preserve">   2273</w:t>
            </w:r>
          </w:p>
        </w:tc>
      </w:tr>
      <w:tr w:rsidR="00936DE4" w:rsidRPr="00936DE4" w:rsidTr="004F0AE0">
        <w:tblPrEx>
          <w:tblCellMar>
            <w:top w:w="0" w:type="dxa"/>
            <w:bottom w:w="0" w:type="dxa"/>
          </w:tblCellMar>
        </w:tblPrEx>
        <w:trPr>
          <w:gridAfter w:val="2"/>
          <w:wAfter w:w="852" w:type="dxa"/>
          <w:trHeight w:val="580"/>
        </w:trPr>
        <w:tc>
          <w:tcPr>
            <w:tcW w:w="681" w:type="dxa"/>
            <w:tcBorders>
              <w:top w:val="single" w:sz="4" w:space="0" w:color="auto"/>
              <w:left w:val="single" w:sz="4" w:space="0" w:color="auto"/>
              <w:bottom w:val="single" w:sz="4" w:space="0" w:color="auto"/>
              <w:right w:val="single" w:sz="4" w:space="0" w:color="auto"/>
            </w:tcBorders>
            <w:shd w:val="clear" w:color="auto" w:fill="auto"/>
          </w:tcPr>
          <w:p w:rsidR="00936DE4" w:rsidRPr="00936DE4" w:rsidRDefault="00936DE4" w:rsidP="004F0AE0">
            <w:pPr>
              <w:jc w:val="center"/>
              <w:rPr>
                <w:rFonts w:ascii="Times New Roman" w:hAnsi="Times New Roman"/>
                <w:sz w:val="24"/>
                <w:szCs w:val="24"/>
              </w:rPr>
            </w:pPr>
            <w:r w:rsidRPr="00936DE4">
              <w:rPr>
                <w:rFonts w:ascii="Times New Roman" w:hAnsi="Times New Roman"/>
                <w:sz w:val="24"/>
                <w:szCs w:val="24"/>
              </w:rPr>
              <w:t>7</w:t>
            </w:r>
          </w:p>
        </w:tc>
        <w:tc>
          <w:tcPr>
            <w:tcW w:w="6127" w:type="dxa"/>
            <w:tcBorders>
              <w:top w:val="single" w:sz="4" w:space="0" w:color="auto"/>
              <w:left w:val="single" w:sz="4" w:space="0" w:color="auto"/>
              <w:bottom w:val="single" w:sz="4" w:space="0" w:color="auto"/>
              <w:right w:val="single" w:sz="4" w:space="0" w:color="auto"/>
            </w:tcBorders>
            <w:shd w:val="clear" w:color="auto" w:fill="auto"/>
          </w:tcPr>
          <w:p w:rsidR="00936DE4" w:rsidRPr="00936DE4" w:rsidRDefault="00936DE4" w:rsidP="004F0AE0">
            <w:pPr>
              <w:rPr>
                <w:rFonts w:ascii="Times New Roman" w:hAnsi="Times New Roman"/>
                <w:sz w:val="24"/>
                <w:szCs w:val="24"/>
              </w:rPr>
            </w:pPr>
            <w:r w:rsidRPr="00936DE4">
              <w:rPr>
                <w:rFonts w:ascii="Times New Roman" w:hAnsi="Times New Roman"/>
                <w:sz w:val="24"/>
                <w:szCs w:val="24"/>
              </w:rPr>
              <w:t>Число бюллетеней, содержащихся в переносных ящиках для голосования</w:t>
            </w:r>
          </w:p>
        </w:tc>
        <w:tc>
          <w:tcPr>
            <w:tcW w:w="3042" w:type="dxa"/>
            <w:gridSpan w:val="2"/>
            <w:tcBorders>
              <w:top w:val="single" w:sz="4" w:space="0" w:color="auto"/>
              <w:left w:val="single" w:sz="4" w:space="0" w:color="auto"/>
              <w:bottom w:val="single" w:sz="4" w:space="0" w:color="auto"/>
              <w:right w:val="single" w:sz="4" w:space="0" w:color="auto"/>
            </w:tcBorders>
            <w:shd w:val="clear" w:color="auto" w:fill="auto"/>
          </w:tcPr>
          <w:p w:rsidR="00936DE4" w:rsidRPr="00936DE4" w:rsidRDefault="00936DE4" w:rsidP="004F0AE0">
            <w:pPr>
              <w:jc w:val="center"/>
              <w:rPr>
                <w:rFonts w:ascii="Times New Roman" w:hAnsi="Times New Roman"/>
                <w:sz w:val="24"/>
                <w:szCs w:val="24"/>
              </w:rPr>
            </w:pPr>
            <w:r w:rsidRPr="00936DE4">
              <w:rPr>
                <w:rFonts w:ascii="Times New Roman" w:hAnsi="Times New Roman"/>
                <w:sz w:val="24"/>
                <w:szCs w:val="24"/>
              </w:rPr>
              <w:t xml:space="preserve">     16</w:t>
            </w:r>
          </w:p>
        </w:tc>
      </w:tr>
      <w:tr w:rsidR="00936DE4" w:rsidRPr="00936DE4" w:rsidTr="004F0AE0">
        <w:tblPrEx>
          <w:tblCellMar>
            <w:top w:w="0" w:type="dxa"/>
            <w:bottom w:w="0" w:type="dxa"/>
          </w:tblCellMar>
        </w:tblPrEx>
        <w:trPr>
          <w:gridAfter w:val="2"/>
          <w:wAfter w:w="852" w:type="dxa"/>
          <w:trHeight w:val="580"/>
        </w:trPr>
        <w:tc>
          <w:tcPr>
            <w:tcW w:w="681" w:type="dxa"/>
            <w:tcBorders>
              <w:top w:val="single" w:sz="4" w:space="0" w:color="auto"/>
              <w:left w:val="single" w:sz="4" w:space="0" w:color="auto"/>
              <w:bottom w:val="single" w:sz="4" w:space="0" w:color="auto"/>
              <w:right w:val="single" w:sz="4" w:space="0" w:color="auto"/>
            </w:tcBorders>
            <w:shd w:val="clear" w:color="auto" w:fill="auto"/>
          </w:tcPr>
          <w:p w:rsidR="00936DE4" w:rsidRPr="00936DE4" w:rsidRDefault="00936DE4" w:rsidP="004F0AE0">
            <w:pPr>
              <w:jc w:val="center"/>
              <w:rPr>
                <w:rFonts w:ascii="Times New Roman" w:hAnsi="Times New Roman"/>
                <w:sz w:val="24"/>
                <w:szCs w:val="24"/>
              </w:rPr>
            </w:pPr>
            <w:r w:rsidRPr="00936DE4">
              <w:rPr>
                <w:rFonts w:ascii="Times New Roman" w:hAnsi="Times New Roman"/>
                <w:sz w:val="24"/>
                <w:szCs w:val="24"/>
              </w:rPr>
              <w:t>8</w:t>
            </w:r>
          </w:p>
        </w:tc>
        <w:tc>
          <w:tcPr>
            <w:tcW w:w="6127" w:type="dxa"/>
            <w:tcBorders>
              <w:top w:val="single" w:sz="4" w:space="0" w:color="auto"/>
              <w:left w:val="single" w:sz="4" w:space="0" w:color="auto"/>
              <w:bottom w:val="single" w:sz="4" w:space="0" w:color="auto"/>
              <w:right w:val="single" w:sz="4" w:space="0" w:color="auto"/>
            </w:tcBorders>
            <w:shd w:val="clear" w:color="auto" w:fill="auto"/>
          </w:tcPr>
          <w:p w:rsidR="00936DE4" w:rsidRPr="00936DE4" w:rsidRDefault="00936DE4" w:rsidP="004F0AE0">
            <w:pPr>
              <w:rPr>
                <w:rFonts w:ascii="Times New Roman" w:hAnsi="Times New Roman"/>
                <w:sz w:val="24"/>
                <w:szCs w:val="24"/>
              </w:rPr>
            </w:pPr>
            <w:r w:rsidRPr="00936DE4">
              <w:rPr>
                <w:rFonts w:ascii="Times New Roman" w:hAnsi="Times New Roman"/>
                <w:sz w:val="24"/>
                <w:szCs w:val="24"/>
              </w:rPr>
              <w:t>Число бюллетеней, содержащихся в стационарных ящиках для голосования</w:t>
            </w:r>
          </w:p>
        </w:tc>
        <w:tc>
          <w:tcPr>
            <w:tcW w:w="3042" w:type="dxa"/>
            <w:gridSpan w:val="2"/>
            <w:tcBorders>
              <w:top w:val="single" w:sz="4" w:space="0" w:color="auto"/>
              <w:left w:val="single" w:sz="4" w:space="0" w:color="auto"/>
              <w:bottom w:val="single" w:sz="4" w:space="0" w:color="auto"/>
              <w:right w:val="single" w:sz="4" w:space="0" w:color="auto"/>
            </w:tcBorders>
            <w:shd w:val="clear" w:color="auto" w:fill="auto"/>
          </w:tcPr>
          <w:p w:rsidR="00936DE4" w:rsidRPr="00936DE4" w:rsidRDefault="00936DE4" w:rsidP="004F0AE0">
            <w:pPr>
              <w:jc w:val="center"/>
              <w:rPr>
                <w:rFonts w:ascii="Times New Roman" w:hAnsi="Times New Roman"/>
                <w:sz w:val="24"/>
                <w:szCs w:val="24"/>
              </w:rPr>
            </w:pPr>
            <w:r w:rsidRPr="00936DE4">
              <w:rPr>
                <w:rFonts w:ascii="Times New Roman" w:hAnsi="Times New Roman"/>
                <w:sz w:val="24"/>
                <w:szCs w:val="24"/>
              </w:rPr>
              <w:t xml:space="preserve">    527</w:t>
            </w:r>
          </w:p>
        </w:tc>
      </w:tr>
      <w:tr w:rsidR="00936DE4" w:rsidRPr="00936DE4" w:rsidTr="004F0AE0">
        <w:tblPrEx>
          <w:tblCellMar>
            <w:top w:w="0" w:type="dxa"/>
            <w:bottom w:w="0" w:type="dxa"/>
          </w:tblCellMar>
        </w:tblPrEx>
        <w:trPr>
          <w:gridAfter w:val="2"/>
          <w:wAfter w:w="852" w:type="dxa"/>
          <w:trHeight w:val="580"/>
        </w:trPr>
        <w:tc>
          <w:tcPr>
            <w:tcW w:w="681" w:type="dxa"/>
            <w:tcBorders>
              <w:top w:val="single" w:sz="4" w:space="0" w:color="auto"/>
              <w:left w:val="single" w:sz="4" w:space="0" w:color="auto"/>
              <w:bottom w:val="single" w:sz="4" w:space="0" w:color="auto"/>
              <w:right w:val="single" w:sz="4" w:space="0" w:color="auto"/>
            </w:tcBorders>
            <w:shd w:val="clear" w:color="auto" w:fill="auto"/>
          </w:tcPr>
          <w:p w:rsidR="00936DE4" w:rsidRPr="00936DE4" w:rsidRDefault="00936DE4" w:rsidP="004F0AE0">
            <w:pPr>
              <w:jc w:val="center"/>
              <w:rPr>
                <w:rFonts w:ascii="Times New Roman" w:hAnsi="Times New Roman"/>
                <w:sz w:val="24"/>
                <w:szCs w:val="24"/>
              </w:rPr>
            </w:pPr>
            <w:r w:rsidRPr="00936DE4">
              <w:rPr>
                <w:rFonts w:ascii="Times New Roman" w:hAnsi="Times New Roman"/>
                <w:sz w:val="24"/>
                <w:szCs w:val="24"/>
              </w:rPr>
              <w:t>9</w:t>
            </w:r>
          </w:p>
        </w:tc>
        <w:tc>
          <w:tcPr>
            <w:tcW w:w="6127" w:type="dxa"/>
            <w:tcBorders>
              <w:top w:val="single" w:sz="4" w:space="0" w:color="auto"/>
              <w:left w:val="single" w:sz="4" w:space="0" w:color="auto"/>
              <w:bottom w:val="single" w:sz="4" w:space="0" w:color="auto"/>
              <w:right w:val="single" w:sz="4" w:space="0" w:color="auto"/>
            </w:tcBorders>
            <w:shd w:val="clear" w:color="auto" w:fill="auto"/>
          </w:tcPr>
          <w:p w:rsidR="00936DE4" w:rsidRPr="00936DE4" w:rsidRDefault="00936DE4" w:rsidP="004F0AE0">
            <w:pPr>
              <w:rPr>
                <w:rFonts w:ascii="Times New Roman" w:hAnsi="Times New Roman"/>
                <w:sz w:val="24"/>
                <w:szCs w:val="24"/>
              </w:rPr>
            </w:pPr>
            <w:r w:rsidRPr="00936DE4">
              <w:rPr>
                <w:rFonts w:ascii="Times New Roman" w:hAnsi="Times New Roman"/>
                <w:sz w:val="24"/>
                <w:szCs w:val="24"/>
              </w:rPr>
              <w:t>Число недействительных бюллетеней</w:t>
            </w:r>
          </w:p>
        </w:tc>
        <w:tc>
          <w:tcPr>
            <w:tcW w:w="3042" w:type="dxa"/>
            <w:gridSpan w:val="2"/>
            <w:tcBorders>
              <w:top w:val="single" w:sz="4" w:space="0" w:color="auto"/>
              <w:left w:val="single" w:sz="4" w:space="0" w:color="auto"/>
              <w:bottom w:val="single" w:sz="4" w:space="0" w:color="auto"/>
              <w:right w:val="single" w:sz="4" w:space="0" w:color="auto"/>
            </w:tcBorders>
            <w:shd w:val="clear" w:color="auto" w:fill="auto"/>
          </w:tcPr>
          <w:p w:rsidR="00936DE4" w:rsidRPr="00936DE4" w:rsidRDefault="00936DE4" w:rsidP="004F0AE0">
            <w:pPr>
              <w:jc w:val="center"/>
              <w:rPr>
                <w:rFonts w:ascii="Times New Roman" w:hAnsi="Times New Roman"/>
                <w:sz w:val="24"/>
                <w:szCs w:val="24"/>
              </w:rPr>
            </w:pPr>
            <w:r w:rsidRPr="00936DE4">
              <w:rPr>
                <w:rFonts w:ascii="Times New Roman" w:hAnsi="Times New Roman"/>
                <w:sz w:val="24"/>
                <w:szCs w:val="24"/>
              </w:rPr>
              <w:t xml:space="preserve">     18</w:t>
            </w:r>
          </w:p>
        </w:tc>
      </w:tr>
      <w:tr w:rsidR="00936DE4" w:rsidRPr="00936DE4" w:rsidTr="004F0AE0">
        <w:tblPrEx>
          <w:tblCellMar>
            <w:top w:w="0" w:type="dxa"/>
            <w:bottom w:w="0" w:type="dxa"/>
          </w:tblCellMar>
        </w:tblPrEx>
        <w:trPr>
          <w:gridAfter w:val="2"/>
          <w:wAfter w:w="852" w:type="dxa"/>
          <w:trHeight w:val="580"/>
        </w:trPr>
        <w:tc>
          <w:tcPr>
            <w:tcW w:w="681" w:type="dxa"/>
            <w:tcBorders>
              <w:top w:val="single" w:sz="4" w:space="0" w:color="auto"/>
              <w:left w:val="single" w:sz="4" w:space="0" w:color="auto"/>
              <w:bottom w:val="single" w:sz="4" w:space="0" w:color="auto"/>
              <w:right w:val="single" w:sz="4" w:space="0" w:color="auto"/>
            </w:tcBorders>
            <w:shd w:val="clear" w:color="auto" w:fill="auto"/>
          </w:tcPr>
          <w:p w:rsidR="00936DE4" w:rsidRPr="00936DE4" w:rsidRDefault="00936DE4" w:rsidP="004F0AE0">
            <w:pPr>
              <w:jc w:val="center"/>
              <w:rPr>
                <w:rFonts w:ascii="Times New Roman" w:hAnsi="Times New Roman"/>
                <w:sz w:val="24"/>
                <w:szCs w:val="24"/>
              </w:rPr>
            </w:pPr>
            <w:r w:rsidRPr="00936DE4">
              <w:rPr>
                <w:rFonts w:ascii="Times New Roman" w:hAnsi="Times New Roman"/>
                <w:sz w:val="24"/>
                <w:szCs w:val="24"/>
              </w:rPr>
              <w:t>10</w:t>
            </w:r>
          </w:p>
        </w:tc>
        <w:tc>
          <w:tcPr>
            <w:tcW w:w="6127" w:type="dxa"/>
            <w:tcBorders>
              <w:top w:val="single" w:sz="4" w:space="0" w:color="auto"/>
              <w:left w:val="single" w:sz="4" w:space="0" w:color="auto"/>
              <w:bottom w:val="single" w:sz="4" w:space="0" w:color="auto"/>
              <w:right w:val="single" w:sz="4" w:space="0" w:color="auto"/>
            </w:tcBorders>
            <w:shd w:val="clear" w:color="auto" w:fill="auto"/>
          </w:tcPr>
          <w:p w:rsidR="00936DE4" w:rsidRPr="00936DE4" w:rsidRDefault="00936DE4" w:rsidP="004F0AE0">
            <w:pPr>
              <w:rPr>
                <w:rFonts w:ascii="Times New Roman" w:hAnsi="Times New Roman"/>
                <w:sz w:val="24"/>
                <w:szCs w:val="24"/>
              </w:rPr>
            </w:pPr>
            <w:r w:rsidRPr="00936DE4">
              <w:rPr>
                <w:rFonts w:ascii="Times New Roman" w:hAnsi="Times New Roman"/>
                <w:sz w:val="24"/>
                <w:szCs w:val="24"/>
              </w:rPr>
              <w:t>Число действительных бюллетеней</w:t>
            </w:r>
          </w:p>
        </w:tc>
        <w:tc>
          <w:tcPr>
            <w:tcW w:w="3042" w:type="dxa"/>
            <w:gridSpan w:val="2"/>
            <w:tcBorders>
              <w:top w:val="single" w:sz="4" w:space="0" w:color="auto"/>
              <w:left w:val="single" w:sz="4" w:space="0" w:color="auto"/>
              <w:bottom w:val="single" w:sz="4" w:space="0" w:color="auto"/>
              <w:right w:val="single" w:sz="4" w:space="0" w:color="auto"/>
            </w:tcBorders>
            <w:shd w:val="clear" w:color="auto" w:fill="auto"/>
          </w:tcPr>
          <w:p w:rsidR="00936DE4" w:rsidRPr="00936DE4" w:rsidRDefault="00936DE4" w:rsidP="004F0AE0">
            <w:pPr>
              <w:jc w:val="center"/>
              <w:rPr>
                <w:rFonts w:ascii="Times New Roman" w:hAnsi="Times New Roman"/>
                <w:sz w:val="24"/>
                <w:szCs w:val="24"/>
              </w:rPr>
            </w:pPr>
            <w:r w:rsidRPr="00936DE4">
              <w:rPr>
                <w:rFonts w:ascii="Times New Roman" w:hAnsi="Times New Roman"/>
                <w:sz w:val="24"/>
                <w:szCs w:val="24"/>
              </w:rPr>
              <w:t xml:space="preserve">    525</w:t>
            </w:r>
          </w:p>
        </w:tc>
      </w:tr>
      <w:tr w:rsidR="00936DE4" w:rsidRPr="00936DE4" w:rsidTr="004F0AE0">
        <w:tblPrEx>
          <w:tblCellMar>
            <w:top w:w="0" w:type="dxa"/>
            <w:bottom w:w="0" w:type="dxa"/>
          </w:tblCellMar>
        </w:tblPrEx>
        <w:trPr>
          <w:gridAfter w:val="2"/>
          <w:wAfter w:w="852" w:type="dxa"/>
          <w:trHeight w:val="580"/>
        </w:trPr>
        <w:tc>
          <w:tcPr>
            <w:tcW w:w="681" w:type="dxa"/>
            <w:tcBorders>
              <w:top w:val="single" w:sz="4" w:space="0" w:color="auto"/>
              <w:left w:val="single" w:sz="4" w:space="0" w:color="auto"/>
              <w:bottom w:val="single" w:sz="4" w:space="0" w:color="auto"/>
              <w:right w:val="single" w:sz="4" w:space="0" w:color="auto"/>
            </w:tcBorders>
            <w:shd w:val="clear" w:color="auto" w:fill="auto"/>
          </w:tcPr>
          <w:p w:rsidR="00936DE4" w:rsidRPr="00936DE4" w:rsidRDefault="00936DE4" w:rsidP="004F0AE0">
            <w:pPr>
              <w:jc w:val="center"/>
              <w:rPr>
                <w:rFonts w:ascii="Times New Roman" w:hAnsi="Times New Roman"/>
                <w:sz w:val="24"/>
                <w:szCs w:val="24"/>
              </w:rPr>
            </w:pPr>
            <w:r w:rsidRPr="00936DE4">
              <w:rPr>
                <w:rFonts w:ascii="Times New Roman" w:hAnsi="Times New Roman"/>
                <w:sz w:val="24"/>
                <w:szCs w:val="24"/>
              </w:rPr>
              <w:t>11</w:t>
            </w:r>
          </w:p>
        </w:tc>
        <w:tc>
          <w:tcPr>
            <w:tcW w:w="6127" w:type="dxa"/>
            <w:tcBorders>
              <w:top w:val="single" w:sz="4" w:space="0" w:color="auto"/>
              <w:left w:val="single" w:sz="4" w:space="0" w:color="auto"/>
              <w:bottom w:val="single" w:sz="4" w:space="0" w:color="auto"/>
              <w:right w:val="single" w:sz="4" w:space="0" w:color="auto"/>
            </w:tcBorders>
            <w:shd w:val="clear" w:color="auto" w:fill="auto"/>
          </w:tcPr>
          <w:p w:rsidR="00936DE4" w:rsidRPr="00936DE4" w:rsidRDefault="00936DE4" w:rsidP="004F0AE0">
            <w:pPr>
              <w:rPr>
                <w:rFonts w:ascii="Times New Roman" w:hAnsi="Times New Roman"/>
                <w:sz w:val="24"/>
                <w:szCs w:val="24"/>
              </w:rPr>
            </w:pPr>
            <w:r w:rsidRPr="00936DE4">
              <w:rPr>
                <w:rFonts w:ascii="Times New Roman" w:hAnsi="Times New Roman"/>
                <w:sz w:val="24"/>
                <w:szCs w:val="24"/>
              </w:rPr>
              <w:t>Число утраченных бюллетеней</w:t>
            </w:r>
          </w:p>
        </w:tc>
        <w:tc>
          <w:tcPr>
            <w:tcW w:w="3042" w:type="dxa"/>
            <w:gridSpan w:val="2"/>
            <w:tcBorders>
              <w:top w:val="single" w:sz="4" w:space="0" w:color="auto"/>
              <w:left w:val="single" w:sz="4" w:space="0" w:color="auto"/>
              <w:bottom w:val="single" w:sz="4" w:space="0" w:color="auto"/>
              <w:right w:val="single" w:sz="4" w:space="0" w:color="auto"/>
            </w:tcBorders>
            <w:shd w:val="clear" w:color="auto" w:fill="auto"/>
          </w:tcPr>
          <w:p w:rsidR="00936DE4" w:rsidRPr="00936DE4" w:rsidRDefault="00936DE4" w:rsidP="004F0AE0">
            <w:pPr>
              <w:jc w:val="center"/>
              <w:rPr>
                <w:rFonts w:ascii="Times New Roman" w:hAnsi="Times New Roman"/>
                <w:sz w:val="24"/>
                <w:szCs w:val="24"/>
              </w:rPr>
            </w:pPr>
            <w:r w:rsidRPr="00936DE4">
              <w:rPr>
                <w:rFonts w:ascii="Times New Roman" w:hAnsi="Times New Roman"/>
                <w:sz w:val="24"/>
                <w:szCs w:val="24"/>
              </w:rPr>
              <w:t xml:space="preserve">      0</w:t>
            </w:r>
          </w:p>
        </w:tc>
      </w:tr>
      <w:tr w:rsidR="00936DE4" w:rsidRPr="00936DE4" w:rsidTr="004F0AE0">
        <w:tblPrEx>
          <w:tblCellMar>
            <w:top w:w="0" w:type="dxa"/>
            <w:bottom w:w="0" w:type="dxa"/>
          </w:tblCellMar>
        </w:tblPrEx>
        <w:trPr>
          <w:gridAfter w:val="2"/>
          <w:wAfter w:w="852" w:type="dxa"/>
          <w:trHeight w:val="580"/>
        </w:trPr>
        <w:tc>
          <w:tcPr>
            <w:tcW w:w="681" w:type="dxa"/>
            <w:tcBorders>
              <w:top w:val="single" w:sz="4" w:space="0" w:color="auto"/>
              <w:left w:val="single" w:sz="4" w:space="0" w:color="auto"/>
              <w:bottom w:val="single" w:sz="4" w:space="0" w:color="auto"/>
              <w:right w:val="single" w:sz="4" w:space="0" w:color="auto"/>
            </w:tcBorders>
            <w:shd w:val="clear" w:color="auto" w:fill="auto"/>
          </w:tcPr>
          <w:p w:rsidR="00936DE4" w:rsidRPr="00936DE4" w:rsidRDefault="00936DE4" w:rsidP="004F0AE0">
            <w:pPr>
              <w:jc w:val="center"/>
              <w:rPr>
                <w:rFonts w:ascii="Times New Roman" w:hAnsi="Times New Roman"/>
                <w:sz w:val="24"/>
                <w:szCs w:val="24"/>
              </w:rPr>
            </w:pPr>
            <w:r w:rsidRPr="00936DE4">
              <w:rPr>
                <w:rFonts w:ascii="Times New Roman" w:hAnsi="Times New Roman"/>
                <w:sz w:val="24"/>
                <w:szCs w:val="24"/>
              </w:rPr>
              <w:t>12</w:t>
            </w:r>
          </w:p>
        </w:tc>
        <w:tc>
          <w:tcPr>
            <w:tcW w:w="6127" w:type="dxa"/>
            <w:tcBorders>
              <w:top w:val="single" w:sz="4" w:space="0" w:color="auto"/>
              <w:left w:val="single" w:sz="4" w:space="0" w:color="auto"/>
              <w:bottom w:val="single" w:sz="4" w:space="0" w:color="auto"/>
              <w:right w:val="single" w:sz="4" w:space="0" w:color="auto"/>
            </w:tcBorders>
            <w:shd w:val="clear" w:color="auto" w:fill="auto"/>
          </w:tcPr>
          <w:p w:rsidR="00936DE4" w:rsidRPr="00936DE4" w:rsidRDefault="00936DE4" w:rsidP="004F0AE0">
            <w:pPr>
              <w:rPr>
                <w:rFonts w:ascii="Times New Roman" w:hAnsi="Times New Roman"/>
                <w:sz w:val="24"/>
                <w:szCs w:val="24"/>
              </w:rPr>
            </w:pPr>
            <w:r w:rsidRPr="00936DE4">
              <w:rPr>
                <w:rFonts w:ascii="Times New Roman" w:hAnsi="Times New Roman"/>
                <w:sz w:val="24"/>
                <w:szCs w:val="24"/>
              </w:rPr>
              <w:t>Число бюллетеней, не учтенных при получении</w:t>
            </w:r>
          </w:p>
        </w:tc>
        <w:tc>
          <w:tcPr>
            <w:tcW w:w="3042" w:type="dxa"/>
            <w:gridSpan w:val="2"/>
            <w:tcBorders>
              <w:top w:val="single" w:sz="4" w:space="0" w:color="auto"/>
              <w:left w:val="single" w:sz="4" w:space="0" w:color="auto"/>
              <w:bottom w:val="single" w:sz="4" w:space="0" w:color="auto"/>
              <w:right w:val="single" w:sz="4" w:space="0" w:color="auto"/>
            </w:tcBorders>
            <w:shd w:val="clear" w:color="auto" w:fill="auto"/>
          </w:tcPr>
          <w:p w:rsidR="00936DE4" w:rsidRPr="00936DE4" w:rsidRDefault="00936DE4" w:rsidP="004F0AE0">
            <w:pPr>
              <w:jc w:val="center"/>
              <w:rPr>
                <w:rFonts w:ascii="Times New Roman" w:hAnsi="Times New Roman"/>
                <w:sz w:val="24"/>
                <w:szCs w:val="24"/>
              </w:rPr>
            </w:pPr>
            <w:r w:rsidRPr="00936DE4">
              <w:rPr>
                <w:rFonts w:ascii="Times New Roman" w:hAnsi="Times New Roman"/>
                <w:sz w:val="24"/>
                <w:szCs w:val="24"/>
              </w:rPr>
              <w:t xml:space="preserve">      0</w:t>
            </w:r>
          </w:p>
        </w:tc>
      </w:tr>
      <w:tr w:rsidR="00936DE4" w:rsidRPr="00936DE4" w:rsidTr="004F0AE0">
        <w:tblPrEx>
          <w:tblCellMar>
            <w:top w:w="0" w:type="dxa"/>
            <w:bottom w:w="0" w:type="dxa"/>
          </w:tblCellMar>
        </w:tblPrEx>
        <w:trPr>
          <w:gridAfter w:val="2"/>
          <w:wAfter w:w="852" w:type="dxa"/>
        </w:trPr>
        <w:tc>
          <w:tcPr>
            <w:tcW w:w="6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36DE4" w:rsidRPr="00936DE4" w:rsidRDefault="00936DE4" w:rsidP="004F0AE0">
            <w:pPr>
              <w:jc w:val="center"/>
              <w:rPr>
                <w:rFonts w:ascii="Times New Roman" w:hAnsi="Times New Roman"/>
                <w:sz w:val="24"/>
                <w:szCs w:val="24"/>
              </w:rPr>
            </w:pPr>
            <w:r w:rsidRPr="00936DE4">
              <w:rPr>
                <w:rFonts w:ascii="Times New Roman" w:hAnsi="Times New Roman"/>
                <w:b/>
                <w:sz w:val="24"/>
                <w:szCs w:val="24"/>
              </w:rPr>
              <w:t>Фамилии, имена, отчества зарегистрированных кандидатов в алфавитном порядке, а при их совпадении - иные данные о внесенных в избирательный бюллетень кандидатах</w:t>
            </w:r>
          </w:p>
        </w:tc>
        <w:tc>
          <w:tcPr>
            <w:tcW w:w="30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36DE4" w:rsidRPr="00936DE4" w:rsidRDefault="00936DE4" w:rsidP="004F0AE0">
            <w:pPr>
              <w:jc w:val="center"/>
              <w:rPr>
                <w:rFonts w:ascii="Times New Roman" w:hAnsi="Times New Roman"/>
                <w:sz w:val="24"/>
                <w:szCs w:val="24"/>
              </w:rPr>
            </w:pPr>
            <w:r w:rsidRPr="00936DE4">
              <w:rPr>
                <w:rFonts w:ascii="Times New Roman" w:hAnsi="Times New Roman"/>
                <w:sz w:val="24"/>
                <w:szCs w:val="24"/>
              </w:rPr>
              <w:t>Число голосов избирателей, поданных за каждого зарегистрированного кандидата, число голосов избирателей, поданных против всех кандидатов</w:t>
            </w:r>
          </w:p>
        </w:tc>
      </w:tr>
      <w:tr w:rsidR="00936DE4" w:rsidRPr="00936DE4" w:rsidTr="004F0AE0">
        <w:tblPrEx>
          <w:tblCellMar>
            <w:top w:w="0" w:type="dxa"/>
            <w:bottom w:w="0" w:type="dxa"/>
          </w:tblCellMar>
        </w:tblPrEx>
        <w:trPr>
          <w:gridAfter w:val="2"/>
          <w:wAfter w:w="852" w:type="dxa"/>
          <w:trHeight w:val="580"/>
        </w:trPr>
        <w:tc>
          <w:tcPr>
            <w:tcW w:w="681" w:type="dxa"/>
            <w:tcBorders>
              <w:top w:val="single" w:sz="4" w:space="0" w:color="auto"/>
              <w:left w:val="single" w:sz="4" w:space="0" w:color="auto"/>
              <w:bottom w:val="single" w:sz="4" w:space="0" w:color="auto"/>
              <w:right w:val="single" w:sz="4" w:space="0" w:color="auto"/>
            </w:tcBorders>
            <w:shd w:val="clear" w:color="auto" w:fill="auto"/>
          </w:tcPr>
          <w:p w:rsidR="00936DE4" w:rsidRPr="00936DE4" w:rsidRDefault="00936DE4" w:rsidP="004F0AE0">
            <w:pPr>
              <w:jc w:val="center"/>
              <w:rPr>
                <w:rFonts w:ascii="Times New Roman" w:hAnsi="Times New Roman"/>
                <w:sz w:val="24"/>
                <w:szCs w:val="24"/>
              </w:rPr>
            </w:pPr>
            <w:r w:rsidRPr="00936DE4">
              <w:rPr>
                <w:rFonts w:ascii="Times New Roman" w:hAnsi="Times New Roman"/>
                <w:sz w:val="24"/>
                <w:szCs w:val="24"/>
              </w:rPr>
              <w:t>13</w:t>
            </w:r>
          </w:p>
        </w:tc>
        <w:tc>
          <w:tcPr>
            <w:tcW w:w="6127" w:type="dxa"/>
            <w:tcBorders>
              <w:top w:val="single" w:sz="4" w:space="0" w:color="auto"/>
              <w:left w:val="single" w:sz="4" w:space="0" w:color="auto"/>
              <w:bottom w:val="single" w:sz="4" w:space="0" w:color="auto"/>
              <w:right w:val="single" w:sz="4" w:space="0" w:color="auto"/>
            </w:tcBorders>
            <w:shd w:val="clear" w:color="auto" w:fill="auto"/>
          </w:tcPr>
          <w:p w:rsidR="00936DE4" w:rsidRPr="00936DE4" w:rsidRDefault="00936DE4" w:rsidP="004F0AE0">
            <w:pPr>
              <w:rPr>
                <w:rFonts w:ascii="Times New Roman" w:hAnsi="Times New Roman"/>
                <w:sz w:val="24"/>
                <w:szCs w:val="24"/>
              </w:rPr>
            </w:pPr>
            <w:r w:rsidRPr="00936DE4">
              <w:rPr>
                <w:rFonts w:ascii="Times New Roman" w:hAnsi="Times New Roman"/>
                <w:sz w:val="24"/>
                <w:szCs w:val="24"/>
              </w:rPr>
              <w:t>Баженова Оксана Анатольевна</w:t>
            </w:r>
          </w:p>
        </w:tc>
        <w:tc>
          <w:tcPr>
            <w:tcW w:w="3042" w:type="dxa"/>
            <w:gridSpan w:val="2"/>
            <w:tcBorders>
              <w:top w:val="single" w:sz="4" w:space="0" w:color="auto"/>
              <w:left w:val="single" w:sz="4" w:space="0" w:color="auto"/>
              <w:bottom w:val="single" w:sz="4" w:space="0" w:color="auto"/>
              <w:right w:val="single" w:sz="4" w:space="0" w:color="auto"/>
            </w:tcBorders>
            <w:shd w:val="clear" w:color="auto" w:fill="auto"/>
          </w:tcPr>
          <w:p w:rsidR="00936DE4" w:rsidRPr="00936DE4" w:rsidRDefault="00936DE4" w:rsidP="004F0AE0">
            <w:pPr>
              <w:jc w:val="center"/>
              <w:rPr>
                <w:rFonts w:ascii="Times New Roman" w:hAnsi="Times New Roman"/>
                <w:sz w:val="24"/>
                <w:szCs w:val="24"/>
              </w:rPr>
            </w:pPr>
            <w:r w:rsidRPr="00936DE4">
              <w:rPr>
                <w:rFonts w:ascii="Times New Roman" w:hAnsi="Times New Roman"/>
                <w:sz w:val="24"/>
                <w:szCs w:val="24"/>
              </w:rPr>
              <w:t xml:space="preserve">    117</w:t>
            </w:r>
          </w:p>
        </w:tc>
      </w:tr>
      <w:tr w:rsidR="00936DE4" w:rsidRPr="00936DE4" w:rsidTr="004F0AE0">
        <w:tblPrEx>
          <w:tblCellMar>
            <w:top w:w="0" w:type="dxa"/>
            <w:bottom w:w="0" w:type="dxa"/>
          </w:tblCellMar>
        </w:tblPrEx>
        <w:trPr>
          <w:gridAfter w:val="2"/>
          <w:wAfter w:w="852" w:type="dxa"/>
          <w:trHeight w:val="580"/>
        </w:trPr>
        <w:tc>
          <w:tcPr>
            <w:tcW w:w="681" w:type="dxa"/>
            <w:tcBorders>
              <w:top w:val="single" w:sz="4" w:space="0" w:color="auto"/>
              <w:left w:val="single" w:sz="4" w:space="0" w:color="auto"/>
              <w:bottom w:val="single" w:sz="4" w:space="0" w:color="auto"/>
              <w:right w:val="single" w:sz="4" w:space="0" w:color="auto"/>
            </w:tcBorders>
            <w:shd w:val="clear" w:color="auto" w:fill="auto"/>
          </w:tcPr>
          <w:p w:rsidR="00936DE4" w:rsidRPr="00936DE4" w:rsidRDefault="00936DE4" w:rsidP="004F0AE0">
            <w:pPr>
              <w:jc w:val="center"/>
              <w:rPr>
                <w:rFonts w:ascii="Times New Roman" w:hAnsi="Times New Roman"/>
                <w:sz w:val="24"/>
                <w:szCs w:val="24"/>
              </w:rPr>
            </w:pPr>
            <w:r w:rsidRPr="00936DE4">
              <w:rPr>
                <w:rFonts w:ascii="Times New Roman" w:hAnsi="Times New Roman"/>
                <w:sz w:val="24"/>
                <w:szCs w:val="24"/>
              </w:rPr>
              <w:t>14</w:t>
            </w:r>
          </w:p>
        </w:tc>
        <w:tc>
          <w:tcPr>
            <w:tcW w:w="6127" w:type="dxa"/>
            <w:tcBorders>
              <w:top w:val="single" w:sz="4" w:space="0" w:color="auto"/>
              <w:left w:val="single" w:sz="4" w:space="0" w:color="auto"/>
              <w:bottom w:val="single" w:sz="4" w:space="0" w:color="auto"/>
              <w:right w:val="single" w:sz="4" w:space="0" w:color="auto"/>
            </w:tcBorders>
            <w:shd w:val="clear" w:color="auto" w:fill="auto"/>
          </w:tcPr>
          <w:p w:rsidR="00936DE4" w:rsidRPr="00936DE4" w:rsidRDefault="00936DE4" w:rsidP="004F0AE0">
            <w:pPr>
              <w:rPr>
                <w:rFonts w:ascii="Times New Roman" w:hAnsi="Times New Roman"/>
                <w:sz w:val="24"/>
                <w:szCs w:val="24"/>
              </w:rPr>
            </w:pPr>
            <w:r w:rsidRPr="00936DE4">
              <w:rPr>
                <w:rFonts w:ascii="Times New Roman" w:hAnsi="Times New Roman"/>
                <w:sz w:val="24"/>
                <w:szCs w:val="24"/>
              </w:rPr>
              <w:t>Бутенко Олег Валентинович</w:t>
            </w:r>
          </w:p>
        </w:tc>
        <w:tc>
          <w:tcPr>
            <w:tcW w:w="3042" w:type="dxa"/>
            <w:gridSpan w:val="2"/>
            <w:tcBorders>
              <w:top w:val="single" w:sz="4" w:space="0" w:color="auto"/>
              <w:left w:val="single" w:sz="4" w:space="0" w:color="auto"/>
              <w:bottom w:val="single" w:sz="4" w:space="0" w:color="auto"/>
              <w:right w:val="single" w:sz="4" w:space="0" w:color="auto"/>
            </w:tcBorders>
            <w:shd w:val="clear" w:color="auto" w:fill="auto"/>
          </w:tcPr>
          <w:p w:rsidR="00936DE4" w:rsidRPr="00936DE4" w:rsidRDefault="00936DE4" w:rsidP="004F0AE0">
            <w:pPr>
              <w:jc w:val="center"/>
              <w:rPr>
                <w:rFonts w:ascii="Times New Roman" w:hAnsi="Times New Roman"/>
                <w:sz w:val="24"/>
                <w:szCs w:val="24"/>
              </w:rPr>
            </w:pPr>
            <w:r w:rsidRPr="00936DE4">
              <w:rPr>
                <w:rFonts w:ascii="Times New Roman" w:hAnsi="Times New Roman"/>
                <w:sz w:val="24"/>
                <w:szCs w:val="24"/>
              </w:rPr>
              <w:t xml:space="preserve">    168</w:t>
            </w:r>
          </w:p>
        </w:tc>
      </w:tr>
      <w:tr w:rsidR="00936DE4" w:rsidRPr="00936DE4" w:rsidTr="004F0AE0">
        <w:tblPrEx>
          <w:tblCellMar>
            <w:top w:w="0" w:type="dxa"/>
            <w:bottom w:w="0" w:type="dxa"/>
          </w:tblCellMar>
        </w:tblPrEx>
        <w:trPr>
          <w:gridAfter w:val="2"/>
          <w:wAfter w:w="852" w:type="dxa"/>
          <w:trHeight w:val="580"/>
        </w:trPr>
        <w:tc>
          <w:tcPr>
            <w:tcW w:w="681" w:type="dxa"/>
            <w:tcBorders>
              <w:top w:val="single" w:sz="4" w:space="0" w:color="auto"/>
              <w:left w:val="single" w:sz="4" w:space="0" w:color="auto"/>
              <w:bottom w:val="single" w:sz="4" w:space="0" w:color="auto"/>
              <w:right w:val="single" w:sz="4" w:space="0" w:color="auto"/>
            </w:tcBorders>
            <w:shd w:val="clear" w:color="auto" w:fill="auto"/>
          </w:tcPr>
          <w:p w:rsidR="00936DE4" w:rsidRPr="00936DE4" w:rsidRDefault="00936DE4" w:rsidP="004F0AE0">
            <w:pPr>
              <w:jc w:val="center"/>
              <w:rPr>
                <w:rFonts w:ascii="Times New Roman" w:hAnsi="Times New Roman"/>
                <w:sz w:val="24"/>
                <w:szCs w:val="24"/>
              </w:rPr>
            </w:pPr>
            <w:r w:rsidRPr="00936DE4">
              <w:rPr>
                <w:rFonts w:ascii="Times New Roman" w:hAnsi="Times New Roman"/>
                <w:sz w:val="24"/>
                <w:szCs w:val="24"/>
              </w:rPr>
              <w:t>15</w:t>
            </w:r>
          </w:p>
        </w:tc>
        <w:tc>
          <w:tcPr>
            <w:tcW w:w="6127" w:type="dxa"/>
            <w:tcBorders>
              <w:top w:val="single" w:sz="4" w:space="0" w:color="auto"/>
              <w:left w:val="single" w:sz="4" w:space="0" w:color="auto"/>
              <w:bottom w:val="single" w:sz="4" w:space="0" w:color="auto"/>
              <w:right w:val="single" w:sz="4" w:space="0" w:color="auto"/>
            </w:tcBorders>
            <w:shd w:val="clear" w:color="auto" w:fill="auto"/>
          </w:tcPr>
          <w:p w:rsidR="00936DE4" w:rsidRPr="00936DE4" w:rsidRDefault="00936DE4" w:rsidP="004F0AE0">
            <w:pPr>
              <w:rPr>
                <w:rFonts w:ascii="Times New Roman" w:hAnsi="Times New Roman"/>
                <w:sz w:val="24"/>
                <w:szCs w:val="24"/>
              </w:rPr>
            </w:pPr>
            <w:r w:rsidRPr="00936DE4">
              <w:rPr>
                <w:rFonts w:ascii="Times New Roman" w:hAnsi="Times New Roman"/>
                <w:sz w:val="24"/>
                <w:szCs w:val="24"/>
              </w:rPr>
              <w:t>Демьянова Татьяна Николаевна</w:t>
            </w:r>
          </w:p>
        </w:tc>
        <w:tc>
          <w:tcPr>
            <w:tcW w:w="3042" w:type="dxa"/>
            <w:gridSpan w:val="2"/>
            <w:tcBorders>
              <w:top w:val="single" w:sz="4" w:space="0" w:color="auto"/>
              <w:left w:val="single" w:sz="4" w:space="0" w:color="auto"/>
              <w:bottom w:val="single" w:sz="4" w:space="0" w:color="auto"/>
              <w:right w:val="single" w:sz="4" w:space="0" w:color="auto"/>
            </w:tcBorders>
            <w:shd w:val="clear" w:color="auto" w:fill="auto"/>
          </w:tcPr>
          <w:p w:rsidR="00936DE4" w:rsidRPr="00936DE4" w:rsidRDefault="00936DE4" w:rsidP="004F0AE0">
            <w:pPr>
              <w:jc w:val="center"/>
              <w:rPr>
                <w:rFonts w:ascii="Times New Roman" w:hAnsi="Times New Roman"/>
                <w:sz w:val="24"/>
                <w:szCs w:val="24"/>
              </w:rPr>
            </w:pPr>
            <w:r w:rsidRPr="00936DE4">
              <w:rPr>
                <w:rFonts w:ascii="Times New Roman" w:hAnsi="Times New Roman"/>
                <w:sz w:val="24"/>
                <w:szCs w:val="24"/>
              </w:rPr>
              <w:t xml:space="preserve">     91</w:t>
            </w:r>
          </w:p>
        </w:tc>
      </w:tr>
      <w:tr w:rsidR="00936DE4" w:rsidRPr="00936DE4" w:rsidTr="004F0AE0">
        <w:tblPrEx>
          <w:tblCellMar>
            <w:top w:w="0" w:type="dxa"/>
            <w:bottom w:w="0" w:type="dxa"/>
          </w:tblCellMar>
        </w:tblPrEx>
        <w:trPr>
          <w:gridAfter w:val="2"/>
          <w:wAfter w:w="852" w:type="dxa"/>
          <w:trHeight w:val="580"/>
        </w:trPr>
        <w:tc>
          <w:tcPr>
            <w:tcW w:w="681" w:type="dxa"/>
            <w:tcBorders>
              <w:top w:val="single" w:sz="4" w:space="0" w:color="auto"/>
              <w:left w:val="single" w:sz="4" w:space="0" w:color="auto"/>
              <w:bottom w:val="single" w:sz="4" w:space="0" w:color="auto"/>
              <w:right w:val="single" w:sz="4" w:space="0" w:color="auto"/>
            </w:tcBorders>
            <w:shd w:val="clear" w:color="auto" w:fill="auto"/>
          </w:tcPr>
          <w:p w:rsidR="00936DE4" w:rsidRPr="00936DE4" w:rsidRDefault="00936DE4" w:rsidP="004F0AE0">
            <w:pPr>
              <w:jc w:val="center"/>
              <w:rPr>
                <w:rFonts w:ascii="Times New Roman" w:hAnsi="Times New Roman"/>
                <w:sz w:val="24"/>
                <w:szCs w:val="24"/>
              </w:rPr>
            </w:pPr>
            <w:r w:rsidRPr="00936DE4">
              <w:rPr>
                <w:rFonts w:ascii="Times New Roman" w:hAnsi="Times New Roman"/>
                <w:sz w:val="24"/>
                <w:szCs w:val="24"/>
              </w:rPr>
              <w:t>16</w:t>
            </w:r>
          </w:p>
        </w:tc>
        <w:tc>
          <w:tcPr>
            <w:tcW w:w="6127" w:type="dxa"/>
            <w:tcBorders>
              <w:top w:val="single" w:sz="4" w:space="0" w:color="auto"/>
              <w:left w:val="single" w:sz="4" w:space="0" w:color="auto"/>
              <w:bottom w:val="single" w:sz="4" w:space="0" w:color="auto"/>
              <w:right w:val="single" w:sz="4" w:space="0" w:color="auto"/>
            </w:tcBorders>
            <w:shd w:val="clear" w:color="auto" w:fill="auto"/>
          </w:tcPr>
          <w:p w:rsidR="00936DE4" w:rsidRPr="00936DE4" w:rsidRDefault="00936DE4" w:rsidP="004F0AE0">
            <w:pPr>
              <w:rPr>
                <w:rFonts w:ascii="Times New Roman" w:hAnsi="Times New Roman"/>
                <w:sz w:val="24"/>
                <w:szCs w:val="24"/>
              </w:rPr>
            </w:pPr>
            <w:r w:rsidRPr="00936DE4">
              <w:rPr>
                <w:rFonts w:ascii="Times New Roman" w:hAnsi="Times New Roman"/>
                <w:sz w:val="24"/>
                <w:szCs w:val="24"/>
              </w:rPr>
              <w:t>Калинчев Сергей Александрович</w:t>
            </w:r>
          </w:p>
        </w:tc>
        <w:tc>
          <w:tcPr>
            <w:tcW w:w="3042" w:type="dxa"/>
            <w:gridSpan w:val="2"/>
            <w:tcBorders>
              <w:top w:val="single" w:sz="4" w:space="0" w:color="auto"/>
              <w:left w:val="single" w:sz="4" w:space="0" w:color="auto"/>
              <w:bottom w:val="single" w:sz="4" w:space="0" w:color="auto"/>
              <w:right w:val="single" w:sz="4" w:space="0" w:color="auto"/>
            </w:tcBorders>
            <w:shd w:val="clear" w:color="auto" w:fill="auto"/>
          </w:tcPr>
          <w:p w:rsidR="00936DE4" w:rsidRPr="00936DE4" w:rsidRDefault="00936DE4" w:rsidP="004F0AE0">
            <w:pPr>
              <w:jc w:val="center"/>
              <w:rPr>
                <w:rFonts w:ascii="Times New Roman" w:hAnsi="Times New Roman"/>
                <w:sz w:val="24"/>
                <w:szCs w:val="24"/>
              </w:rPr>
            </w:pPr>
            <w:r w:rsidRPr="00936DE4">
              <w:rPr>
                <w:rFonts w:ascii="Times New Roman" w:hAnsi="Times New Roman"/>
                <w:sz w:val="24"/>
                <w:szCs w:val="24"/>
              </w:rPr>
              <w:t xml:space="preserve">    134</w:t>
            </w:r>
          </w:p>
        </w:tc>
      </w:tr>
      <w:tr w:rsidR="00936DE4" w:rsidRPr="00936DE4" w:rsidTr="004F0AE0">
        <w:tblPrEx>
          <w:tblCellMar>
            <w:top w:w="0" w:type="dxa"/>
            <w:bottom w:w="0" w:type="dxa"/>
          </w:tblCellMar>
        </w:tblPrEx>
        <w:trPr>
          <w:gridAfter w:val="2"/>
          <w:wAfter w:w="852" w:type="dxa"/>
          <w:trHeight w:val="580"/>
        </w:trPr>
        <w:tc>
          <w:tcPr>
            <w:tcW w:w="681" w:type="dxa"/>
            <w:tcBorders>
              <w:top w:val="single" w:sz="4" w:space="0" w:color="auto"/>
              <w:left w:val="single" w:sz="4" w:space="0" w:color="auto"/>
              <w:bottom w:val="single" w:sz="4" w:space="0" w:color="auto"/>
              <w:right w:val="single" w:sz="4" w:space="0" w:color="auto"/>
            </w:tcBorders>
            <w:shd w:val="clear" w:color="auto" w:fill="auto"/>
          </w:tcPr>
          <w:p w:rsidR="00936DE4" w:rsidRPr="00936DE4" w:rsidRDefault="00936DE4" w:rsidP="004F0AE0">
            <w:pPr>
              <w:jc w:val="center"/>
              <w:rPr>
                <w:rFonts w:ascii="Times New Roman" w:hAnsi="Times New Roman"/>
                <w:sz w:val="24"/>
                <w:szCs w:val="24"/>
              </w:rPr>
            </w:pPr>
            <w:r w:rsidRPr="00936DE4">
              <w:rPr>
                <w:rFonts w:ascii="Times New Roman" w:hAnsi="Times New Roman"/>
                <w:sz w:val="24"/>
                <w:szCs w:val="24"/>
              </w:rPr>
              <w:t>17</w:t>
            </w:r>
          </w:p>
        </w:tc>
        <w:tc>
          <w:tcPr>
            <w:tcW w:w="6127" w:type="dxa"/>
            <w:tcBorders>
              <w:top w:val="single" w:sz="4" w:space="0" w:color="auto"/>
              <w:left w:val="single" w:sz="4" w:space="0" w:color="auto"/>
              <w:bottom w:val="single" w:sz="4" w:space="0" w:color="auto"/>
              <w:right w:val="single" w:sz="4" w:space="0" w:color="auto"/>
            </w:tcBorders>
            <w:shd w:val="clear" w:color="auto" w:fill="auto"/>
          </w:tcPr>
          <w:p w:rsidR="00936DE4" w:rsidRPr="00936DE4" w:rsidRDefault="00936DE4" w:rsidP="004F0AE0">
            <w:pPr>
              <w:rPr>
                <w:rFonts w:ascii="Times New Roman" w:hAnsi="Times New Roman"/>
                <w:sz w:val="24"/>
                <w:szCs w:val="24"/>
              </w:rPr>
            </w:pPr>
            <w:r w:rsidRPr="00936DE4">
              <w:rPr>
                <w:rFonts w:ascii="Times New Roman" w:hAnsi="Times New Roman"/>
                <w:sz w:val="24"/>
                <w:szCs w:val="24"/>
              </w:rPr>
              <w:t>Ляхов Игорь Иванович</w:t>
            </w:r>
          </w:p>
        </w:tc>
        <w:tc>
          <w:tcPr>
            <w:tcW w:w="3042" w:type="dxa"/>
            <w:gridSpan w:val="2"/>
            <w:tcBorders>
              <w:top w:val="single" w:sz="4" w:space="0" w:color="auto"/>
              <w:left w:val="single" w:sz="4" w:space="0" w:color="auto"/>
              <w:bottom w:val="single" w:sz="4" w:space="0" w:color="auto"/>
              <w:right w:val="single" w:sz="4" w:space="0" w:color="auto"/>
            </w:tcBorders>
            <w:shd w:val="clear" w:color="auto" w:fill="auto"/>
          </w:tcPr>
          <w:p w:rsidR="00936DE4" w:rsidRPr="00936DE4" w:rsidRDefault="00936DE4" w:rsidP="004F0AE0">
            <w:pPr>
              <w:jc w:val="center"/>
              <w:rPr>
                <w:rFonts w:ascii="Times New Roman" w:hAnsi="Times New Roman"/>
                <w:sz w:val="24"/>
                <w:szCs w:val="24"/>
              </w:rPr>
            </w:pPr>
            <w:r w:rsidRPr="00936DE4">
              <w:rPr>
                <w:rFonts w:ascii="Times New Roman" w:hAnsi="Times New Roman"/>
                <w:sz w:val="24"/>
                <w:szCs w:val="24"/>
              </w:rPr>
              <w:t xml:space="preserve">    142</w:t>
            </w:r>
          </w:p>
        </w:tc>
      </w:tr>
      <w:tr w:rsidR="00936DE4" w:rsidRPr="00936DE4" w:rsidTr="004F0AE0">
        <w:tblPrEx>
          <w:tblCellMar>
            <w:top w:w="0" w:type="dxa"/>
            <w:bottom w:w="0" w:type="dxa"/>
          </w:tblCellMar>
        </w:tblPrEx>
        <w:trPr>
          <w:gridAfter w:val="2"/>
          <w:wAfter w:w="852" w:type="dxa"/>
          <w:trHeight w:val="580"/>
        </w:trPr>
        <w:tc>
          <w:tcPr>
            <w:tcW w:w="681" w:type="dxa"/>
            <w:tcBorders>
              <w:top w:val="single" w:sz="4" w:space="0" w:color="auto"/>
              <w:left w:val="single" w:sz="4" w:space="0" w:color="auto"/>
              <w:bottom w:val="single" w:sz="4" w:space="0" w:color="auto"/>
              <w:right w:val="single" w:sz="4" w:space="0" w:color="auto"/>
            </w:tcBorders>
            <w:shd w:val="clear" w:color="auto" w:fill="auto"/>
          </w:tcPr>
          <w:p w:rsidR="00936DE4" w:rsidRPr="00936DE4" w:rsidRDefault="00936DE4" w:rsidP="004F0AE0">
            <w:pPr>
              <w:jc w:val="center"/>
              <w:rPr>
                <w:rFonts w:ascii="Times New Roman" w:hAnsi="Times New Roman"/>
                <w:sz w:val="24"/>
                <w:szCs w:val="24"/>
              </w:rPr>
            </w:pPr>
            <w:r w:rsidRPr="00936DE4">
              <w:rPr>
                <w:rFonts w:ascii="Times New Roman" w:hAnsi="Times New Roman"/>
                <w:sz w:val="24"/>
                <w:szCs w:val="24"/>
              </w:rPr>
              <w:t>18</w:t>
            </w:r>
          </w:p>
        </w:tc>
        <w:tc>
          <w:tcPr>
            <w:tcW w:w="6127" w:type="dxa"/>
            <w:tcBorders>
              <w:top w:val="single" w:sz="4" w:space="0" w:color="auto"/>
              <w:left w:val="single" w:sz="4" w:space="0" w:color="auto"/>
              <w:bottom w:val="single" w:sz="4" w:space="0" w:color="auto"/>
              <w:right w:val="single" w:sz="4" w:space="0" w:color="auto"/>
            </w:tcBorders>
            <w:shd w:val="clear" w:color="auto" w:fill="auto"/>
          </w:tcPr>
          <w:p w:rsidR="00936DE4" w:rsidRPr="00936DE4" w:rsidRDefault="00936DE4" w:rsidP="004F0AE0">
            <w:pPr>
              <w:rPr>
                <w:rFonts w:ascii="Times New Roman" w:hAnsi="Times New Roman"/>
                <w:sz w:val="24"/>
                <w:szCs w:val="24"/>
              </w:rPr>
            </w:pPr>
            <w:r w:rsidRPr="00936DE4">
              <w:rPr>
                <w:rFonts w:ascii="Times New Roman" w:hAnsi="Times New Roman"/>
                <w:sz w:val="24"/>
                <w:szCs w:val="24"/>
              </w:rPr>
              <w:t>Мельницкая Анна Анатольевна</w:t>
            </w:r>
          </w:p>
        </w:tc>
        <w:tc>
          <w:tcPr>
            <w:tcW w:w="3042" w:type="dxa"/>
            <w:gridSpan w:val="2"/>
            <w:tcBorders>
              <w:top w:val="single" w:sz="4" w:space="0" w:color="auto"/>
              <w:left w:val="single" w:sz="4" w:space="0" w:color="auto"/>
              <w:bottom w:val="single" w:sz="4" w:space="0" w:color="auto"/>
              <w:right w:val="single" w:sz="4" w:space="0" w:color="auto"/>
            </w:tcBorders>
            <w:shd w:val="clear" w:color="auto" w:fill="auto"/>
          </w:tcPr>
          <w:p w:rsidR="00936DE4" w:rsidRPr="00936DE4" w:rsidRDefault="00936DE4" w:rsidP="004F0AE0">
            <w:pPr>
              <w:jc w:val="center"/>
              <w:rPr>
                <w:rFonts w:ascii="Times New Roman" w:hAnsi="Times New Roman"/>
                <w:sz w:val="24"/>
                <w:szCs w:val="24"/>
              </w:rPr>
            </w:pPr>
            <w:r w:rsidRPr="00936DE4">
              <w:rPr>
                <w:rFonts w:ascii="Times New Roman" w:hAnsi="Times New Roman"/>
                <w:sz w:val="24"/>
                <w:szCs w:val="24"/>
              </w:rPr>
              <w:t xml:space="preserve">    115</w:t>
            </w:r>
          </w:p>
        </w:tc>
      </w:tr>
      <w:tr w:rsidR="00936DE4" w:rsidRPr="00936DE4" w:rsidTr="004F0AE0">
        <w:tblPrEx>
          <w:tblCellMar>
            <w:top w:w="0" w:type="dxa"/>
            <w:bottom w:w="0" w:type="dxa"/>
          </w:tblCellMar>
        </w:tblPrEx>
        <w:trPr>
          <w:gridAfter w:val="2"/>
          <w:wAfter w:w="852" w:type="dxa"/>
          <w:trHeight w:val="580"/>
        </w:trPr>
        <w:tc>
          <w:tcPr>
            <w:tcW w:w="681" w:type="dxa"/>
            <w:tcBorders>
              <w:top w:val="single" w:sz="4" w:space="0" w:color="auto"/>
              <w:left w:val="single" w:sz="4" w:space="0" w:color="auto"/>
              <w:bottom w:val="single" w:sz="4" w:space="0" w:color="auto"/>
              <w:right w:val="single" w:sz="4" w:space="0" w:color="auto"/>
            </w:tcBorders>
            <w:shd w:val="clear" w:color="auto" w:fill="auto"/>
          </w:tcPr>
          <w:p w:rsidR="00936DE4" w:rsidRPr="00936DE4" w:rsidRDefault="00936DE4" w:rsidP="004F0AE0">
            <w:pPr>
              <w:jc w:val="center"/>
              <w:rPr>
                <w:rFonts w:ascii="Times New Roman" w:hAnsi="Times New Roman"/>
                <w:sz w:val="24"/>
                <w:szCs w:val="24"/>
              </w:rPr>
            </w:pPr>
            <w:r w:rsidRPr="00936DE4">
              <w:rPr>
                <w:rFonts w:ascii="Times New Roman" w:hAnsi="Times New Roman"/>
                <w:sz w:val="24"/>
                <w:szCs w:val="24"/>
              </w:rPr>
              <w:t>19</w:t>
            </w:r>
          </w:p>
        </w:tc>
        <w:tc>
          <w:tcPr>
            <w:tcW w:w="6127" w:type="dxa"/>
            <w:tcBorders>
              <w:top w:val="single" w:sz="4" w:space="0" w:color="auto"/>
              <w:left w:val="single" w:sz="4" w:space="0" w:color="auto"/>
              <w:bottom w:val="single" w:sz="4" w:space="0" w:color="auto"/>
              <w:right w:val="single" w:sz="4" w:space="0" w:color="auto"/>
            </w:tcBorders>
            <w:shd w:val="clear" w:color="auto" w:fill="auto"/>
          </w:tcPr>
          <w:p w:rsidR="00936DE4" w:rsidRPr="00936DE4" w:rsidRDefault="00936DE4" w:rsidP="004F0AE0">
            <w:pPr>
              <w:rPr>
                <w:rFonts w:ascii="Times New Roman" w:hAnsi="Times New Roman"/>
                <w:sz w:val="24"/>
                <w:szCs w:val="24"/>
              </w:rPr>
            </w:pPr>
            <w:r w:rsidRPr="00936DE4">
              <w:rPr>
                <w:rFonts w:ascii="Times New Roman" w:hAnsi="Times New Roman"/>
                <w:sz w:val="24"/>
                <w:szCs w:val="24"/>
              </w:rPr>
              <w:t>Миллер Александр Альбрехтович</w:t>
            </w:r>
          </w:p>
        </w:tc>
        <w:tc>
          <w:tcPr>
            <w:tcW w:w="3042" w:type="dxa"/>
            <w:gridSpan w:val="2"/>
            <w:tcBorders>
              <w:top w:val="single" w:sz="4" w:space="0" w:color="auto"/>
              <w:left w:val="single" w:sz="4" w:space="0" w:color="auto"/>
              <w:bottom w:val="single" w:sz="4" w:space="0" w:color="auto"/>
              <w:right w:val="single" w:sz="4" w:space="0" w:color="auto"/>
            </w:tcBorders>
            <w:shd w:val="clear" w:color="auto" w:fill="auto"/>
          </w:tcPr>
          <w:p w:rsidR="00936DE4" w:rsidRPr="00936DE4" w:rsidRDefault="00936DE4" w:rsidP="004F0AE0">
            <w:pPr>
              <w:jc w:val="center"/>
              <w:rPr>
                <w:rFonts w:ascii="Times New Roman" w:hAnsi="Times New Roman"/>
                <w:sz w:val="24"/>
                <w:szCs w:val="24"/>
              </w:rPr>
            </w:pPr>
            <w:r w:rsidRPr="00936DE4">
              <w:rPr>
                <w:rFonts w:ascii="Times New Roman" w:hAnsi="Times New Roman"/>
                <w:sz w:val="24"/>
                <w:szCs w:val="24"/>
              </w:rPr>
              <w:t xml:space="preserve">    170</w:t>
            </w:r>
          </w:p>
        </w:tc>
      </w:tr>
      <w:tr w:rsidR="00936DE4" w:rsidRPr="00936DE4" w:rsidTr="004F0AE0">
        <w:tblPrEx>
          <w:tblCellMar>
            <w:top w:w="0" w:type="dxa"/>
            <w:bottom w:w="0" w:type="dxa"/>
          </w:tblCellMar>
        </w:tblPrEx>
        <w:trPr>
          <w:gridAfter w:val="2"/>
          <w:wAfter w:w="852" w:type="dxa"/>
          <w:trHeight w:val="580"/>
        </w:trPr>
        <w:tc>
          <w:tcPr>
            <w:tcW w:w="681" w:type="dxa"/>
            <w:tcBorders>
              <w:top w:val="single" w:sz="4" w:space="0" w:color="auto"/>
              <w:left w:val="single" w:sz="4" w:space="0" w:color="auto"/>
              <w:bottom w:val="single" w:sz="4" w:space="0" w:color="auto"/>
              <w:right w:val="single" w:sz="4" w:space="0" w:color="auto"/>
            </w:tcBorders>
            <w:shd w:val="clear" w:color="auto" w:fill="auto"/>
          </w:tcPr>
          <w:p w:rsidR="00936DE4" w:rsidRPr="00936DE4" w:rsidRDefault="00936DE4" w:rsidP="004F0AE0">
            <w:pPr>
              <w:jc w:val="center"/>
              <w:rPr>
                <w:rFonts w:ascii="Times New Roman" w:hAnsi="Times New Roman"/>
                <w:sz w:val="24"/>
                <w:szCs w:val="24"/>
              </w:rPr>
            </w:pPr>
            <w:r w:rsidRPr="00936DE4">
              <w:rPr>
                <w:rFonts w:ascii="Times New Roman" w:hAnsi="Times New Roman"/>
                <w:sz w:val="24"/>
                <w:szCs w:val="24"/>
              </w:rPr>
              <w:t>20</w:t>
            </w:r>
          </w:p>
        </w:tc>
        <w:tc>
          <w:tcPr>
            <w:tcW w:w="6127" w:type="dxa"/>
            <w:tcBorders>
              <w:top w:val="single" w:sz="4" w:space="0" w:color="auto"/>
              <w:left w:val="single" w:sz="4" w:space="0" w:color="auto"/>
              <w:bottom w:val="single" w:sz="4" w:space="0" w:color="auto"/>
              <w:right w:val="single" w:sz="4" w:space="0" w:color="auto"/>
            </w:tcBorders>
            <w:shd w:val="clear" w:color="auto" w:fill="auto"/>
          </w:tcPr>
          <w:p w:rsidR="00936DE4" w:rsidRPr="00936DE4" w:rsidRDefault="00936DE4" w:rsidP="004F0AE0">
            <w:pPr>
              <w:rPr>
                <w:rFonts w:ascii="Times New Roman" w:hAnsi="Times New Roman"/>
                <w:sz w:val="24"/>
                <w:szCs w:val="24"/>
              </w:rPr>
            </w:pPr>
            <w:r w:rsidRPr="00936DE4">
              <w:rPr>
                <w:rFonts w:ascii="Times New Roman" w:hAnsi="Times New Roman"/>
                <w:sz w:val="24"/>
                <w:szCs w:val="24"/>
              </w:rPr>
              <w:t>Моисеев Николай Викторович</w:t>
            </w:r>
          </w:p>
        </w:tc>
        <w:tc>
          <w:tcPr>
            <w:tcW w:w="3042" w:type="dxa"/>
            <w:gridSpan w:val="2"/>
            <w:tcBorders>
              <w:top w:val="single" w:sz="4" w:space="0" w:color="auto"/>
              <w:left w:val="single" w:sz="4" w:space="0" w:color="auto"/>
              <w:bottom w:val="single" w:sz="4" w:space="0" w:color="auto"/>
              <w:right w:val="single" w:sz="4" w:space="0" w:color="auto"/>
            </w:tcBorders>
            <w:shd w:val="clear" w:color="auto" w:fill="auto"/>
          </w:tcPr>
          <w:p w:rsidR="00936DE4" w:rsidRPr="00936DE4" w:rsidRDefault="00936DE4" w:rsidP="004F0AE0">
            <w:pPr>
              <w:jc w:val="center"/>
              <w:rPr>
                <w:rFonts w:ascii="Times New Roman" w:hAnsi="Times New Roman"/>
                <w:sz w:val="24"/>
                <w:szCs w:val="24"/>
              </w:rPr>
            </w:pPr>
            <w:r w:rsidRPr="00936DE4">
              <w:rPr>
                <w:rFonts w:ascii="Times New Roman" w:hAnsi="Times New Roman"/>
                <w:sz w:val="24"/>
                <w:szCs w:val="24"/>
              </w:rPr>
              <w:t xml:space="preserve">    100</w:t>
            </w:r>
          </w:p>
        </w:tc>
      </w:tr>
      <w:tr w:rsidR="00936DE4" w:rsidRPr="00936DE4" w:rsidTr="004F0AE0">
        <w:tblPrEx>
          <w:tblCellMar>
            <w:top w:w="0" w:type="dxa"/>
            <w:bottom w:w="0" w:type="dxa"/>
          </w:tblCellMar>
        </w:tblPrEx>
        <w:trPr>
          <w:gridAfter w:val="2"/>
          <w:wAfter w:w="852" w:type="dxa"/>
          <w:trHeight w:val="580"/>
        </w:trPr>
        <w:tc>
          <w:tcPr>
            <w:tcW w:w="681" w:type="dxa"/>
            <w:tcBorders>
              <w:top w:val="single" w:sz="4" w:space="0" w:color="auto"/>
              <w:left w:val="single" w:sz="4" w:space="0" w:color="auto"/>
              <w:bottom w:val="single" w:sz="4" w:space="0" w:color="auto"/>
              <w:right w:val="single" w:sz="4" w:space="0" w:color="auto"/>
            </w:tcBorders>
            <w:shd w:val="clear" w:color="auto" w:fill="auto"/>
          </w:tcPr>
          <w:p w:rsidR="00936DE4" w:rsidRPr="00936DE4" w:rsidRDefault="00936DE4" w:rsidP="004F0AE0">
            <w:pPr>
              <w:jc w:val="center"/>
              <w:rPr>
                <w:rFonts w:ascii="Times New Roman" w:hAnsi="Times New Roman"/>
                <w:sz w:val="24"/>
                <w:szCs w:val="24"/>
              </w:rPr>
            </w:pPr>
            <w:r w:rsidRPr="00936DE4">
              <w:rPr>
                <w:rFonts w:ascii="Times New Roman" w:hAnsi="Times New Roman"/>
                <w:sz w:val="24"/>
                <w:szCs w:val="24"/>
              </w:rPr>
              <w:t>21</w:t>
            </w:r>
          </w:p>
        </w:tc>
        <w:tc>
          <w:tcPr>
            <w:tcW w:w="6127" w:type="dxa"/>
            <w:tcBorders>
              <w:top w:val="single" w:sz="4" w:space="0" w:color="auto"/>
              <w:left w:val="single" w:sz="4" w:space="0" w:color="auto"/>
              <w:bottom w:val="single" w:sz="4" w:space="0" w:color="auto"/>
              <w:right w:val="single" w:sz="4" w:space="0" w:color="auto"/>
            </w:tcBorders>
            <w:shd w:val="clear" w:color="auto" w:fill="auto"/>
          </w:tcPr>
          <w:p w:rsidR="00936DE4" w:rsidRPr="00936DE4" w:rsidRDefault="00936DE4" w:rsidP="004F0AE0">
            <w:pPr>
              <w:rPr>
                <w:rFonts w:ascii="Times New Roman" w:hAnsi="Times New Roman"/>
                <w:sz w:val="24"/>
                <w:szCs w:val="24"/>
              </w:rPr>
            </w:pPr>
            <w:r w:rsidRPr="00936DE4">
              <w:rPr>
                <w:rFonts w:ascii="Times New Roman" w:hAnsi="Times New Roman"/>
                <w:sz w:val="24"/>
                <w:szCs w:val="24"/>
              </w:rPr>
              <w:t>Тихомиров Александр Викторович</w:t>
            </w:r>
          </w:p>
        </w:tc>
        <w:tc>
          <w:tcPr>
            <w:tcW w:w="3042" w:type="dxa"/>
            <w:gridSpan w:val="2"/>
            <w:tcBorders>
              <w:top w:val="single" w:sz="4" w:space="0" w:color="auto"/>
              <w:left w:val="single" w:sz="4" w:space="0" w:color="auto"/>
              <w:bottom w:val="single" w:sz="4" w:space="0" w:color="auto"/>
              <w:right w:val="single" w:sz="4" w:space="0" w:color="auto"/>
            </w:tcBorders>
            <w:shd w:val="clear" w:color="auto" w:fill="auto"/>
          </w:tcPr>
          <w:p w:rsidR="00936DE4" w:rsidRPr="00936DE4" w:rsidRDefault="00936DE4" w:rsidP="004F0AE0">
            <w:pPr>
              <w:jc w:val="center"/>
              <w:rPr>
                <w:rFonts w:ascii="Times New Roman" w:hAnsi="Times New Roman"/>
                <w:sz w:val="24"/>
                <w:szCs w:val="24"/>
              </w:rPr>
            </w:pPr>
            <w:r w:rsidRPr="00936DE4">
              <w:rPr>
                <w:rFonts w:ascii="Times New Roman" w:hAnsi="Times New Roman"/>
                <w:sz w:val="24"/>
                <w:szCs w:val="24"/>
              </w:rPr>
              <w:t xml:space="preserve">     72</w:t>
            </w:r>
          </w:p>
        </w:tc>
      </w:tr>
      <w:tr w:rsidR="00936DE4" w:rsidRPr="00936DE4" w:rsidTr="004F0AE0">
        <w:tblPrEx>
          <w:tblCellMar>
            <w:top w:w="0" w:type="dxa"/>
            <w:bottom w:w="0" w:type="dxa"/>
          </w:tblCellMar>
        </w:tblPrEx>
        <w:trPr>
          <w:gridAfter w:val="2"/>
          <w:wAfter w:w="852" w:type="dxa"/>
          <w:trHeight w:val="580"/>
        </w:trPr>
        <w:tc>
          <w:tcPr>
            <w:tcW w:w="681" w:type="dxa"/>
            <w:tcBorders>
              <w:top w:val="single" w:sz="4" w:space="0" w:color="auto"/>
              <w:left w:val="single" w:sz="4" w:space="0" w:color="auto"/>
              <w:bottom w:val="single" w:sz="4" w:space="0" w:color="auto"/>
              <w:right w:val="single" w:sz="4" w:space="0" w:color="auto"/>
            </w:tcBorders>
            <w:shd w:val="clear" w:color="auto" w:fill="auto"/>
          </w:tcPr>
          <w:p w:rsidR="00936DE4" w:rsidRPr="00936DE4" w:rsidRDefault="00936DE4" w:rsidP="004F0AE0">
            <w:pPr>
              <w:jc w:val="center"/>
              <w:rPr>
                <w:rFonts w:ascii="Times New Roman" w:hAnsi="Times New Roman"/>
                <w:sz w:val="24"/>
                <w:szCs w:val="24"/>
              </w:rPr>
            </w:pPr>
            <w:r w:rsidRPr="00936DE4">
              <w:rPr>
                <w:rFonts w:ascii="Times New Roman" w:hAnsi="Times New Roman"/>
                <w:sz w:val="24"/>
                <w:szCs w:val="24"/>
              </w:rPr>
              <w:t>22</w:t>
            </w:r>
          </w:p>
        </w:tc>
        <w:tc>
          <w:tcPr>
            <w:tcW w:w="6127" w:type="dxa"/>
            <w:tcBorders>
              <w:top w:val="single" w:sz="4" w:space="0" w:color="auto"/>
              <w:left w:val="single" w:sz="4" w:space="0" w:color="auto"/>
              <w:bottom w:val="single" w:sz="4" w:space="0" w:color="auto"/>
              <w:right w:val="single" w:sz="4" w:space="0" w:color="auto"/>
            </w:tcBorders>
            <w:shd w:val="clear" w:color="auto" w:fill="auto"/>
          </w:tcPr>
          <w:p w:rsidR="00936DE4" w:rsidRPr="00936DE4" w:rsidRDefault="00936DE4" w:rsidP="004F0AE0">
            <w:pPr>
              <w:rPr>
                <w:rFonts w:ascii="Times New Roman" w:hAnsi="Times New Roman"/>
                <w:sz w:val="24"/>
                <w:szCs w:val="24"/>
              </w:rPr>
            </w:pPr>
            <w:r w:rsidRPr="00936DE4">
              <w:rPr>
                <w:rFonts w:ascii="Times New Roman" w:hAnsi="Times New Roman"/>
                <w:sz w:val="24"/>
                <w:szCs w:val="24"/>
              </w:rPr>
              <w:t>Чупина Светлана Владимировна</w:t>
            </w:r>
          </w:p>
        </w:tc>
        <w:tc>
          <w:tcPr>
            <w:tcW w:w="3042" w:type="dxa"/>
            <w:gridSpan w:val="2"/>
            <w:tcBorders>
              <w:top w:val="single" w:sz="4" w:space="0" w:color="auto"/>
              <w:left w:val="single" w:sz="4" w:space="0" w:color="auto"/>
              <w:bottom w:val="single" w:sz="4" w:space="0" w:color="auto"/>
              <w:right w:val="single" w:sz="4" w:space="0" w:color="auto"/>
            </w:tcBorders>
            <w:shd w:val="clear" w:color="auto" w:fill="auto"/>
          </w:tcPr>
          <w:p w:rsidR="00936DE4" w:rsidRPr="00936DE4" w:rsidRDefault="00936DE4" w:rsidP="004F0AE0">
            <w:pPr>
              <w:jc w:val="center"/>
              <w:rPr>
                <w:rFonts w:ascii="Times New Roman" w:hAnsi="Times New Roman"/>
                <w:sz w:val="24"/>
                <w:szCs w:val="24"/>
              </w:rPr>
            </w:pPr>
            <w:r w:rsidRPr="00936DE4">
              <w:rPr>
                <w:rFonts w:ascii="Times New Roman" w:hAnsi="Times New Roman"/>
                <w:sz w:val="24"/>
                <w:szCs w:val="24"/>
              </w:rPr>
              <w:t xml:space="preserve">    156</w:t>
            </w:r>
          </w:p>
        </w:tc>
      </w:tr>
      <w:tr w:rsidR="00936DE4" w:rsidRPr="00936DE4" w:rsidTr="004F0AE0">
        <w:tblPrEx>
          <w:tblCellMar>
            <w:top w:w="0" w:type="dxa"/>
            <w:bottom w:w="0" w:type="dxa"/>
          </w:tblCellMar>
        </w:tblPrEx>
        <w:trPr>
          <w:gridAfter w:val="2"/>
          <w:wAfter w:w="852" w:type="dxa"/>
          <w:trHeight w:val="580"/>
        </w:trPr>
        <w:tc>
          <w:tcPr>
            <w:tcW w:w="681" w:type="dxa"/>
            <w:tcBorders>
              <w:top w:val="single" w:sz="4" w:space="0" w:color="auto"/>
              <w:left w:val="single" w:sz="4" w:space="0" w:color="auto"/>
              <w:bottom w:val="single" w:sz="4" w:space="0" w:color="auto"/>
              <w:right w:val="single" w:sz="4" w:space="0" w:color="auto"/>
            </w:tcBorders>
            <w:shd w:val="clear" w:color="auto" w:fill="auto"/>
          </w:tcPr>
          <w:p w:rsidR="00936DE4" w:rsidRPr="00936DE4" w:rsidRDefault="00936DE4" w:rsidP="004F0AE0">
            <w:pPr>
              <w:jc w:val="center"/>
              <w:rPr>
                <w:rFonts w:ascii="Times New Roman" w:hAnsi="Times New Roman"/>
                <w:sz w:val="24"/>
                <w:szCs w:val="24"/>
              </w:rPr>
            </w:pPr>
            <w:r w:rsidRPr="00936DE4">
              <w:rPr>
                <w:rFonts w:ascii="Times New Roman" w:hAnsi="Times New Roman"/>
                <w:sz w:val="24"/>
                <w:szCs w:val="24"/>
              </w:rPr>
              <w:lastRenderedPageBreak/>
              <w:t>23</w:t>
            </w:r>
          </w:p>
        </w:tc>
        <w:tc>
          <w:tcPr>
            <w:tcW w:w="6127" w:type="dxa"/>
            <w:tcBorders>
              <w:top w:val="single" w:sz="4" w:space="0" w:color="auto"/>
              <w:left w:val="single" w:sz="4" w:space="0" w:color="auto"/>
              <w:bottom w:val="single" w:sz="4" w:space="0" w:color="auto"/>
              <w:right w:val="single" w:sz="4" w:space="0" w:color="auto"/>
            </w:tcBorders>
            <w:shd w:val="clear" w:color="auto" w:fill="auto"/>
          </w:tcPr>
          <w:p w:rsidR="00936DE4" w:rsidRPr="00936DE4" w:rsidRDefault="00936DE4" w:rsidP="004F0AE0">
            <w:pPr>
              <w:rPr>
                <w:rFonts w:ascii="Times New Roman" w:hAnsi="Times New Roman"/>
                <w:sz w:val="24"/>
                <w:szCs w:val="24"/>
              </w:rPr>
            </w:pPr>
            <w:r w:rsidRPr="00936DE4">
              <w:rPr>
                <w:rFonts w:ascii="Times New Roman" w:hAnsi="Times New Roman"/>
                <w:sz w:val="24"/>
                <w:szCs w:val="24"/>
              </w:rPr>
              <w:t>Шайхутдинова Елена Викторовна</w:t>
            </w:r>
          </w:p>
        </w:tc>
        <w:tc>
          <w:tcPr>
            <w:tcW w:w="3042" w:type="dxa"/>
            <w:gridSpan w:val="2"/>
            <w:tcBorders>
              <w:top w:val="single" w:sz="4" w:space="0" w:color="auto"/>
              <w:left w:val="single" w:sz="4" w:space="0" w:color="auto"/>
              <w:bottom w:val="single" w:sz="4" w:space="0" w:color="auto"/>
              <w:right w:val="single" w:sz="4" w:space="0" w:color="auto"/>
            </w:tcBorders>
            <w:shd w:val="clear" w:color="auto" w:fill="auto"/>
          </w:tcPr>
          <w:p w:rsidR="00936DE4" w:rsidRPr="00936DE4" w:rsidRDefault="00936DE4" w:rsidP="004F0AE0">
            <w:pPr>
              <w:jc w:val="center"/>
              <w:rPr>
                <w:rFonts w:ascii="Times New Roman" w:hAnsi="Times New Roman"/>
                <w:sz w:val="24"/>
                <w:szCs w:val="24"/>
              </w:rPr>
            </w:pPr>
            <w:r w:rsidRPr="00936DE4">
              <w:rPr>
                <w:rFonts w:ascii="Times New Roman" w:hAnsi="Times New Roman"/>
                <w:sz w:val="24"/>
                <w:szCs w:val="24"/>
              </w:rPr>
              <w:t xml:space="preserve">     69</w:t>
            </w:r>
          </w:p>
        </w:tc>
      </w:tr>
      <w:tr w:rsidR="00936DE4" w:rsidRPr="00936DE4" w:rsidTr="004F0AE0">
        <w:tblPrEx>
          <w:tblCellMar>
            <w:top w:w="0" w:type="dxa"/>
            <w:bottom w:w="0" w:type="dxa"/>
          </w:tblCellMar>
        </w:tblPrEx>
        <w:trPr>
          <w:gridAfter w:val="2"/>
          <w:wAfter w:w="852" w:type="dxa"/>
          <w:trHeight w:val="580"/>
        </w:trPr>
        <w:tc>
          <w:tcPr>
            <w:tcW w:w="681" w:type="dxa"/>
            <w:tcBorders>
              <w:top w:val="single" w:sz="4" w:space="0" w:color="auto"/>
              <w:left w:val="single" w:sz="4" w:space="0" w:color="auto"/>
              <w:bottom w:val="single" w:sz="4" w:space="0" w:color="auto"/>
              <w:right w:val="single" w:sz="4" w:space="0" w:color="auto"/>
            </w:tcBorders>
            <w:shd w:val="clear" w:color="auto" w:fill="auto"/>
          </w:tcPr>
          <w:p w:rsidR="00936DE4" w:rsidRPr="00936DE4" w:rsidRDefault="00936DE4" w:rsidP="004F0AE0">
            <w:pPr>
              <w:jc w:val="center"/>
              <w:rPr>
                <w:rFonts w:ascii="Times New Roman" w:hAnsi="Times New Roman"/>
                <w:sz w:val="24"/>
                <w:szCs w:val="24"/>
              </w:rPr>
            </w:pPr>
            <w:r w:rsidRPr="00936DE4">
              <w:rPr>
                <w:rFonts w:ascii="Times New Roman" w:hAnsi="Times New Roman"/>
                <w:sz w:val="24"/>
                <w:szCs w:val="24"/>
              </w:rPr>
              <w:t>24</w:t>
            </w:r>
          </w:p>
        </w:tc>
        <w:tc>
          <w:tcPr>
            <w:tcW w:w="6127" w:type="dxa"/>
            <w:tcBorders>
              <w:top w:val="single" w:sz="4" w:space="0" w:color="auto"/>
              <w:left w:val="single" w:sz="4" w:space="0" w:color="auto"/>
              <w:bottom w:val="single" w:sz="4" w:space="0" w:color="auto"/>
              <w:right w:val="single" w:sz="4" w:space="0" w:color="auto"/>
            </w:tcBorders>
            <w:shd w:val="clear" w:color="auto" w:fill="auto"/>
          </w:tcPr>
          <w:p w:rsidR="00936DE4" w:rsidRPr="00936DE4" w:rsidRDefault="00936DE4" w:rsidP="004F0AE0">
            <w:pPr>
              <w:rPr>
                <w:rFonts w:ascii="Times New Roman" w:hAnsi="Times New Roman"/>
                <w:sz w:val="24"/>
                <w:szCs w:val="24"/>
              </w:rPr>
            </w:pPr>
            <w:r w:rsidRPr="00936DE4">
              <w:rPr>
                <w:rFonts w:ascii="Times New Roman" w:hAnsi="Times New Roman"/>
                <w:sz w:val="24"/>
                <w:szCs w:val="24"/>
              </w:rPr>
              <w:t>Шумкова Ольга Юрьевна</w:t>
            </w:r>
          </w:p>
        </w:tc>
        <w:tc>
          <w:tcPr>
            <w:tcW w:w="3042" w:type="dxa"/>
            <w:gridSpan w:val="2"/>
            <w:tcBorders>
              <w:top w:val="single" w:sz="4" w:space="0" w:color="auto"/>
              <w:left w:val="single" w:sz="4" w:space="0" w:color="auto"/>
              <w:bottom w:val="single" w:sz="4" w:space="0" w:color="auto"/>
              <w:right w:val="single" w:sz="4" w:space="0" w:color="auto"/>
            </w:tcBorders>
            <w:shd w:val="clear" w:color="auto" w:fill="auto"/>
          </w:tcPr>
          <w:p w:rsidR="00936DE4" w:rsidRPr="00936DE4" w:rsidRDefault="00936DE4" w:rsidP="004F0AE0">
            <w:pPr>
              <w:jc w:val="center"/>
              <w:rPr>
                <w:rFonts w:ascii="Times New Roman" w:hAnsi="Times New Roman"/>
                <w:sz w:val="24"/>
                <w:szCs w:val="24"/>
              </w:rPr>
            </w:pPr>
            <w:r w:rsidRPr="00936DE4">
              <w:rPr>
                <w:rFonts w:ascii="Times New Roman" w:hAnsi="Times New Roman"/>
                <w:sz w:val="24"/>
                <w:szCs w:val="24"/>
              </w:rPr>
              <w:t xml:space="preserve">    318</w:t>
            </w:r>
          </w:p>
        </w:tc>
      </w:tr>
      <w:tr w:rsidR="00936DE4" w:rsidRPr="00936DE4" w:rsidTr="004F0AE0">
        <w:tblPrEx>
          <w:tblCellMar>
            <w:top w:w="0" w:type="dxa"/>
            <w:bottom w:w="0" w:type="dxa"/>
          </w:tblCellMar>
        </w:tblPrEx>
        <w:trPr>
          <w:gridAfter w:val="2"/>
          <w:wAfter w:w="852" w:type="dxa"/>
          <w:trHeight w:val="580"/>
        </w:trPr>
        <w:tc>
          <w:tcPr>
            <w:tcW w:w="681" w:type="dxa"/>
            <w:tcBorders>
              <w:top w:val="single" w:sz="4" w:space="0" w:color="auto"/>
              <w:left w:val="single" w:sz="4" w:space="0" w:color="auto"/>
              <w:bottom w:val="single" w:sz="4" w:space="0" w:color="auto"/>
              <w:right w:val="single" w:sz="4" w:space="0" w:color="auto"/>
            </w:tcBorders>
            <w:shd w:val="clear" w:color="auto" w:fill="auto"/>
          </w:tcPr>
          <w:p w:rsidR="00936DE4" w:rsidRPr="00936DE4" w:rsidRDefault="00936DE4" w:rsidP="004F0AE0">
            <w:pPr>
              <w:jc w:val="center"/>
              <w:rPr>
                <w:rFonts w:ascii="Times New Roman" w:hAnsi="Times New Roman"/>
                <w:sz w:val="24"/>
                <w:szCs w:val="24"/>
              </w:rPr>
            </w:pPr>
            <w:r w:rsidRPr="00936DE4">
              <w:rPr>
                <w:rFonts w:ascii="Times New Roman" w:hAnsi="Times New Roman"/>
                <w:sz w:val="24"/>
                <w:szCs w:val="24"/>
              </w:rPr>
              <w:t>25</w:t>
            </w:r>
          </w:p>
        </w:tc>
        <w:tc>
          <w:tcPr>
            <w:tcW w:w="6127" w:type="dxa"/>
            <w:tcBorders>
              <w:top w:val="single" w:sz="4" w:space="0" w:color="auto"/>
              <w:left w:val="single" w:sz="4" w:space="0" w:color="auto"/>
              <w:bottom w:val="single" w:sz="4" w:space="0" w:color="auto"/>
              <w:right w:val="single" w:sz="4" w:space="0" w:color="auto"/>
            </w:tcBorders>
            <w:shd w:val="clear" w:color="auto" w:fill="auto"/>
          </w:tcPr>
          <w:p w:rsidR="00936DE4" w:rsidRPr="00936DE4" w:rsidRDefault="00936DE4" w:rsidP="004F0AE0">
            <w:pPr>
              <w:rPr>
                <w:rFonts w:ascii="Times New Roman" w:hAnsi="Times New Roman"/>
                <w:sz w:val="24"/>
                <w:szCs w:val="24"/>
              </w:rPr>
            </w:pPr>
            <w:r w:rsidRPr="00936DE4">
              <w:rPr>
                <w:rFonts w:ascii="Times New Roman" w:hAnsi="Times New Roman"/>
                <w:sz w:val="24"/>
                <w:szCs w:val="24"/>
              </w:rPr>
              <w:t>Против всех кандидатов</w:t>
            </w:r>
          </w:p>
        </w:tc>
        <w:tc>
          <w:tcPr>
            <w:tcW w:w="3042" w:type="dxa"/>
            <w:gridSpan w:val="2"/>
            <w:tcBorders>
              <w:top w:val="single" w:sz="4" w:space="0" w:color="auto"/>
              <w:left w:val="single" w:sz="4" w:space="0" w:color="auto"/>
              <w:bottom w:val="single" w:sz="4" w:space="0" w:color="auto"/>
              <w:right w:val="single" w:sz="4" w:space="0" w:color="auto"/>
            </w:tcBorders>
            <w:shd w:val="clear" w:color="auto" w:fill="auto"/>
          </w:tcPr>
          <w:p w:rsidR="00936DE4" w:rsidRPr="00936DE4" w:rsidRDefault="00936DE4" w:rsidP="004F0AE0">
            <w:pPr>
              <w:jc w:val="center"/>
              <w:rPr>
                <w:rFonts w:ascii="Times New Roman" w:hAnsi="Times New Roman"/>
                <w:sz w:val="24"/>
                <w:szCs w:val="24"/>
              </w:rPr>
            </w:pPr>
            <w:r w:rsidRPr="00936DE4">
              <w:rPr>
                <w:rFonts w:ascii="Times New Roman" w:hAnsi="Times New Roman"/>
                <w:sz w:val="24"/>
                <w:szCs w:val="24"/>
              </w:rPr>
              <w:t xml:space="preserve">     45</w:t>
            </w:r>
          </w:p>
        </w:tc>
      </w:tr>
    </w:tbl>
    <w:p w:rsidR="00936DE4" w:rsidRPr="00936DE4" w:rsidRDefault="00936DE4" w:rsidP="00936DE4">
      <w:pPr>
        <w:rPr>
          <w:rFonts w:ascii="Times New Roman" w:hAnsi="Times New Roman"/>
          <w:sz w:val="24"/>
          <w:szCs w:val="24"/>
        </w:rPr>
      </w:pPr>
    </w:p>
    <w:tbl>
      <w:tblPr>
        <w:tblW w:w="0" w:type="auto"/>
        <w:tblLayout w:type="fixed"/>
        <w:tblLook w:val="0000"/>
      </w:tblPr>
      <w:tblGrid>
        <w:gridCol w:w="3510"/>
        <w:gridCol w:w="2837"/>
        <w:gridCol w:w="284"/>
        <w:gridCol w:w="2730"/>
        <w:gridCol w:w="103"/>
      </w:tblGrid>
      <w:tr w:rsidR="00936DE4" w:rsidRPr="00936DE4" w:rsidTr="004F0AE0">
        <w:tblPrEx>
          <w:tblCellMar>
            <w:top w:w="0" w:type="dxa"/>
            <w:bottom w:w="0" w:type="dxa"/>
          </w:tblCellMar>
        </w:tblPrEx>
        <w:trPr>
          <w:gridAfter w:val="1"/>
          <w:wAfter w:w="103" w:type="dxa"/>
        </w:trPr>
        <w:tc>
          <w:tcPr>
            <w:tcW w:w="9361" w:type="dxa"/>
            <w:gridSpan w:val="4"/>
            <w:shd w:val="clear" w:color="auto" w:fill="auto"/>
          </w:tcPr>
          <w:p w:rsidR="00936DE4" w:rsidRPr="00936DE4" w:rsidRDefault="00936DE4" w:rsidP="004F0AE0">
            <w:pPr>
              <w:jc w:val="both"/>
              <w:rPr>
                <w:rFonts w:ascii="Times New Roman" w:hAnsi="Times New Roman"/>
                <w:sz w:val="24"/>
                <w:szCs w:val="24"/>
              </w:rPr>
            </w:pPr>
            <w:r w:rsidRPr="00936DE4">
              <w:rPr>
                <w:rFonts w:ascii="Times New Roman" w:hAnsi="Times New Roman"/>
                <w:sz w:val="24"/>
                <w:szCs w:val="24"/>
              </w:rPr>
              <w:t>В соответствии со ст. 54 Закона Красноярского края от 02.10.2003 № 8-1411 "О выборах в органы местного самоуправления в Красноярском крае"   избирательная комиссия РЕШИЛА:</w:t>
            </w:r>
          </w:p>
        </w:tc>
      </w:tr>
      <w:tr w:rsidR="00936DE4" w:rsidRPr="00936DE4" w:rsidTr="004F0AE0">
        <w:tblPrEx>
          <w:tblCellMar>
            <w:top w:w="0" w:type="dxa"/>
            <w:bottom w:w="0" w:type="dxa"/>
          </w:tblCellMar>
        </w:tblPrEx>
        <w:trPr>
          <w:gridAfter w:val="1"/>
          <w:wAfter w:w="103" w:type="dxa"/>
        </w:trPr>
        <w:tc>
          <w:tcPr>
            <w:tcW w:w="9361" w:type="dxa"/>
            <w:gridSpan w:val="4"/>
            <w:shd w:val="clear" w:color="auto" w:fill="auto"/>
          </w:tcPr>
          <w:p w:rsidR="00936DE4" w:rsidRPr="00936DE4" w:rsidRDefault="00936DE4" w:rsidP="004F0AE0">
            <w:pPr>
              <w:jc w:val="both"/>
              <w:rPr>
                <w:rFonts w:ascii="Times New Roman" w:hAnsi="Times New Roman"/>
                <w:sz w:val="24"/>
                <w:szCs w:val="24"/>
              </w:rPr>
            </w:pPr>
            <w:r w:rsidRPr="00936DE4">
              <w:rPr>
                <w:rFonts w:ascii="Times New Roman" w:hAnsi="Times New Roman"/>
                <w:sz w:val="24"/>
                <w:szCs w:val="24"/>
              </w:rPr>
              <w:t>Признать выборы депутатов Нижнеингашского поселкового Совета депутатов состоявшимися и действительными.</w:t>
            </w:r>
          </w:p>
        </w:tc>
      </w:tr>
      <w:tr w:rsidR="00936DE4" w:rsidRPr="00936DE4" w:rsidTr="004F0AE0">
        <w:tblPrEx>
          <w:tblCellMar>
            <w:top w:w="0" w:type="dxa"/>
            <w:bottom w:w="0" w:type="dxa"/>
          </w:tblCellMar>
        </w:tblPrEx>
        <w:trPr>
          <w:gridAfter w:val="1"/>
          <w:wAfter w:w="103" w:type="dxa"/>
        </w:trPr>
        <w:tc>
          <w:tcPr>
            <w:tcW w:w="9361" w:type="dxa"/>
            <w:gridSpan w:val="4"/>
            <w:shd w:val="clear" w:color="auto" w:fill="auto"/>
          </w:tcPr>
          <w:p w:rsidR="00936DE4" w:rsidRPr="00936DE4" w:rsidRDefault="00936DE4" w:rsidP="004F0AE0">
            <w:pPr>
              <w:jc w:val="both"/>
              <w:rPr>
                <w:rFonts w:ascii="Times New Roman" w:hAnsi="Times New Roman"/>
                <w:sz w:val="24"/>
                <w:szCs w:val="24"/>
              </w:rPr>
            </w:pPr>
            <w:r w:rsidRPr="00936DE4">
              <w:rPr>
                <w:rFonts w:ascii="Times New Roman" w:hAnsi="Times New Roman"/>
                <w:sz w:val="24"/>
                <w:szCs w:val="24"/>
              </w:rPr>
              <w:t>Признать избранными депутатами: Бутенко Олега Валентиновича, Ляхова Игоря Ивановича, Миллера Александра Альбрехтовича, Чупину Светлану Владимировну, Шумкову Ольгу Юрьевну.</w:t>
            </w:r>
          </w:p>
        </w:tc>
      </w:tr>
      <w:tr w:rsidR="00936DE4" w:rsidRPr="00936DE4" w:rsidTr="004F0AE0">
        <w:tblPrEx>
          <w:tblCellMar>
            <w:top w:w="0" w:type="dxa"/>
            <w:bottom w:w="0" w:type="dxa"/>
          </w:tblCellMar>
        </w:tblPrEx>
        <w:tc>
          <w:tcPr>
            <w:tcW w:w="3510" w:type="dxa"/>
            <w:shd w:val="clear" w:color="auto" w:fill="auto"/>
            <w:vAlign w:val="center"/>
          </w:tcPr>
          <w:p w:rsidR="00936DE4" w:rsidRPr="00936DE4" w:rsidRDefault="00936DE4" w:rsidP="004F0AE0">
            <w:pPr>
              <w:rPr>
                <w:rFonts w:ascii="Times New Roman" w:hAnsi="Times New Roman"/>
                <w:sz w:val="24"/>
                <w:szCs w:val="24"/>
              </w:rPr>
            </w:pPr>
            <w:r w:rsidRPr="00936DE4">
              <w:rPr>
                <w:rFonts w:ascii="Times New Roman" w:hAnsi="Times New Roman"/>
                <w:b/>
                <w:sz w:val="24"/>
                <w:szCs w:val="24"/>
              </w:rPr>
              <w:t xml:space="preserve">Председатель </w:t>
            </w:r>
            <w:r w:rsidRPr="00936DE4">
              <w:rPr>
                <w:rFonts w:ascii="Times New Roman" w:hAnsi="Times New Roman"/>
                <w:b/>
                <w:sz w:val="24"/>
                <w:szCs w:val="24"/>
                <w:lang w:val="en-US"/>
              </w:rPr>
              <w:t xml:space="preserve"> </w:t>
            </w:r>
            <w:r w:rsidRPr="00936DE4">
              <w:rPr>
                <w:rFonts w:ascii="Times New Roman" w:hAnsi="Times New Roman"/>
                <w:b/>
                <w:sz w:val="24"/>
                <w:szCs w:val="24"/>
              </w:rPr>
              <w:t>избирательной комиссии</w:t>
            </w:r>
          </w:p>
        </w:tc>
        <w:tc>
          <w:tcPr>
            <w:tcW w:w="2837" w:type="dxa"/>
            <w:tcBorders>
              <w:bottom w:val="single" w:sz="4" w:space="0" w:color="auto"/>
            </w:tcBorders>
            <w:shd w:val="clear" w:color="auto" w:fill="auto"/>
            <w:vAlign w:val="bottom"/>
          </w:tcPr>
          <w:p w:rsidR="00936DE4" w:rsidRPr="00936DE4" w:rsidRDefault="00936DE4" w:rsidP="004F0AE0">
            <w:pPr>
              <w:rPr>
                <w:rFonts w:ascii="Times New Roman" w:hAnsi="Times New Roman"/>
                <w:sz w:val="24"/>
                <w:szCs w:val="24"/>
              </w:rPr>
            </w:pPr>
            <w:r w:rsidRPr="00936DE4">
              <w:rPr>
                <w:rFonts w:ascii="Times New Roman" w:hAnsi="Times New Roman"/>
                <w:sz w:val="24"/>
                <w:szCs w:val="24"/>
              </w:rPr>
              <w:t>Демиденко В.А.</w:t>
            </w:r>
          </w:p>
        </w:tc>
        <w:tc>
          <w:tcPr>
            <w:tcW w:w="284" w:type="dxa"/>
            <w:shd w:val="clear" w:color="auto" w:fill="auto"/>
          </w:tcPr>
          <w:p w:rsidR="00936DE4" w:rsidRPr="00936DE4" w:rsidRDefault="00936DE4" w:rsidP="004F0AE0">
            <w:pPr>
              <w:rPr>
                <w:rFonts w:ascii="Times New Roman" w:hAnsi="Times New Roman"/>
                <w:sz w:val="24"/>
                <w:szCs w:val="24"/>
              </w:rPr>
            </w:pPr>
          </w:p>
        </w:tc>
        <w:tc>
          <w:tcPr>
            <w:tcW w:w="2833" w:type="dxa"/>
            <w:gridSpan w:val="2"/>
            <w:tcBorders>
              <w:bottom w:val="single" w:sz="4" w:space="0" w:color="auto"/>
            </w:tcBorders>
            <w:shd w:val="clear" w:color="auto" w:fill="auto"/>
          </w:tcPr>
          <w:p w:rsidR="00936DE4" w:rsidRPr="00936DE4" w:rsidRDefault="00936DE4" w:rsidP="004F0AE0">
            <w:pPr>
              <w:rPr>
                <w:rFonts w:ascii="Times New Roman" w:hAnsi="Times New Roman"/>
                <w:sz w:val="24"/>
                <w:szCs w:val="24"/>
              </w:rPr>
            </w:pPr>
          </w:p>
        </w:tc>
      </w:tr>
    </w:tbl>
    <w:p w:rsidR="00936DE4" w:rsidRPr="00936DE4" w:rsidRDefault="00936DE4" w:rsidP="00936DE4">
      <w:pPr>
        <w:rPr>
          <w:rFonts w:ascii="Times New Roman" w:hAnsi="Times New Roman"/>
          <w:sz w:val="24"/>
          <w:szCs w:val="24"/>
        </w:rPr>
      </w:pPr>
    </w:p>
    <w:tbl>
      <w:tblPr>
        <w:tblW w:w="9322" w:type="dxa"/>
        <w:tblLayout w:type="fixed"/>
        <w:tblLook w:val="0000"/>
      </w:tblPr>
      <w:tblGrid>
        <w:gridCol w:w="3794"/>
        <w:gridCol w:w="2837"/>
        <w:gridCol w:w="284"/>
        <w:gridCol w:w="2407"/>
      </w:tblGrid>
      <w:tr w:rsidR="00936DE4" w:rsidRPr="00936DE4" w:rsidTr="004F0AE0">
        <w:tblPrEx>
          <w:tblCellMar>
            <w:top w:w="0" w:type="dxa"/>
            <w:bottom w:w="0" w:type="dxa"/>
          </w:tblCellMar>
        </w:tblPrEx>
        <w:tc>
          <w:tcPr>
            <w:tcW w:w="3794" w:type="dxa"/>
            <w:vAlign w:val="center"/>
          </w:tcPr>
          <w:p w:rsidR="00936DE4" w:rsidRPr="00936DE4" w:rsidRDefault="00936DE4" w:rsidP="004F0AE0">
            <w:pPr>
              <w:rPr>
                <w:rFonts w:ascii="Times New Roman" w:hAnsi="Times New Roman"/>
                <w:sz w:val="24"/>
                <w:szCs w:val="24"/>
              </w:rPr>
            </w:pPr>
            <w:r w:rsidRPr="00936DE4">
              <w:rPr>
                <w:rFonts w:ascii="Times New Roman" w:hAnsi="Times New Roman"/>
                <w:b/>
                <w:sz w:val="24"/>
                <w:szCs w:val="24"/>
              </w:rPr>
              <w:t>Заместитель председателя комиссии</w:t>
            </w:r>
          </w:p>
        </w:tc>
        <w:tc>
          <w:tcPr>
            <w:tcW w:w="2837" w:type="dxa"/>
            <w:tcBorders>
              <w:bottom w:val="single" w:sz="4" w:space="0" w:color="auto"/>
            </w:tcBorders>
            <w:shd w:val="clear" w:color="auto" w:fill="auto"/>
            <w:vAlign w:val="bottom"/>
          </w:tcPr>
          <w:p w:rsidR="00936DE4" w:rsidRPr="00936DE4" w:rsidRDefault="00936DE4" w:rsidP="004F0AE0">
            <w:pPr>
              <w:spacing w:before="100"/>
              <w:rPr>
                <w:rFonts w:ascii="Times New Roman" w:hAnsi="Times New Roman"/>
                <w:sz w:val="24"/>
                <w:szCs w:val="24"/>
              </w:rPr>
            </w:pPr>
            <w:r w:rsidRPr="00936DE4">
              <w:rPr>
                <w:rFonts w:ascii="Times New Roman" w:hAnsi="Times New Roman"/>
                <w:sz w:val="24"/>
                <w:szCs w:val="24"/>
              </w:rPr>
              <w:t>Ковель Н.Е.</w:t>
            </w:r>
          </w:p>
        </w:tc>
        <w:tc>
          <w:tcPr>
            <w:tcW w:w="284" w:type="dxa"/>
          </w:tcPr>
          <w:p w:rsidR="00936DE4" w:rsidRPr="00936DE4" w:rsidRDefault="00936DE4" w:rsidP="004F0AE0">
            <w:pPr>
              <w:rPr>
                <w:rFonts w:ascii="Times New Roman" w:hAnsi="Times New Roman"/>
                <w:sz w:val="24"/>
                <w:szCs w:val="24"/>
              </w:rPr>
            </w:pPr>
          </w:p>
        </w:tc>
        <w:tc>
          <w:tcPr>
            <w:tcW w:w="2407" w:type="dxa"/>
            <w:tcBorders>
              <w:bottom w:val="single" w:sz="4" w:space="0" w:color="auto"/>
            </w:tcBorders>
            <w:shd w:val="clear" w:color="auto" w:fill="auto"/>
          </w:tcPr>
          <w:p w:rsidR="00936DE4" w:rsidRPr="00936DE4" w:rsidRDefault="00936DE4" w:rsidP="004F0AE0">
            <w:pPr>
              <w:rPr>
                <w:rFonts w:ascii="Times New Roman" w:hAnsi="Times New Roman"/>
                <w:sz w:val="24"/>
                <w:szCs w:val="24"/>
              </w:rPr>
            </w:pPr>
          </w:p>
        </w:tc>
      </w:tr>
      <w:tr w:rsidR="00936DE4" w:rsidRPr="00936DE4" w:rsidTr="004F0AE0">
        <w:tblPrEx>
          <w:tblCellMar>
            <w:top w:w="0" w:type="dxa"/>
            <w:bottom w:w="0" w:type="dxa"/>
          </w:tblCellMar>
        </w:tblPrEx>
        <w:tc>
          <w:tcPr>
            <w:tcW w:w="3794" w:type="dxa"/>
            <w:vAlign w:val="center"/>
          </w:tcPr>
          <w:p w:rsidR="00936DE4" w:rsidRPr="00936DE4" w:rsidRDefault="00936DE4" w:rsidP="004F0AE0">
            <w:pPr>
              <w:rPr>
                <w:rFonts w:ascii="Times New Roman" w:hAnsi="Times New Roman"/>
                <w:sz w:val="24"/>
                <w:szCs w:val="24"/>
              </w:rPr>
            </w:pPr>
            <w:r w:rsidRPr="00936DE4">
              <w:rPr>
                <w:rFonts w:ascii="Times New Roman" w:hAnsi="Times New Roman"/>
                <w:b/>
                <w:sz w:val="24"/>
                <w:szCs w:val="24"/>
              </w:rPr>
              <w:t>Секретарь комиссии</w:t>
            </w:r>
          </w:p>
        </w:tc>
        <w:tc>
          <w:tcPr>
            <w:tcW w:w="2837" w:type="dxa"/>
            <w:tcBorders>
              <w:top w:val="single" w:sz="4" w:space="0" w:color="auto"/>
              <w:bottom w:val="single" w:sz="4" w:space="0" w:color="auto"/>
            </w:tcBorders>
            <w:shd w:val="clear" w:color="auto" w:fill="auto"/>
            <w:vAlign w:val="bottom"/>
          </w:tcPr>
          <w:p w:rsidR="00936DE4" w:rsidRPr="00936DE4" w:rsidRDefault="00936DE4" w:rsidP="004F0AE0">
            <w:pPr>
              <w:spacing w:before="100"/>
              <w:rPr>
                <w:rFonts w:ascii="Times New Roman" w:hAnsi="Times New Roman"/>
                <w:sz w:val="24"/>
                <w:szCs w:val="24"/>
              </w:rPr>
            </w:pPr>
            <w:r w:rsidRPr="00936DE4">
              <w:rPr>
                <w:rFonts w:ascii="Times New Roman" w:hAnsi="Times New Roman"/>
                <w:sz w:val="24"/>
                <w:szCs w:val="24"/>
              </w:rPr>
              <w:t>Гузей А.С.</w:t>
            </w:r>
          </w:p>
        </w:tc>
        <w:tc>
          <w:tcPr>
            <w:tcW w:w="284" w:type="dxa"/>
          </w:tcPr>
          <w:p w:rsidR="00936DE4" w:rsidRPr="00936DE4" w:rsidRDefault="00936DE4" w:rsidP="004F0AE0">
            <w:pPr>
              <w:rPr>
                <w:rFonts w:ascii="Times New Roman" w:hAnsi="Times New Roman"/>
                <w:sz w:val="24"/>
                <w:szCs w:val="24"/>
              </w:rPr>
            </w:pPr>
          </w:p>
        </w:tc>
        <w:tc>
          <w:tcPr>
            <w:tcW w:w="2407" w:type="dxa"/>
            <w:tcBorders>
              <w:top w:val="single" w:sz="4" w:space="0" w:color="auto"/>
              <w:bottom w:val="single" w:sz="4" w:space="0" w:color="auto"/>
            </w:tcBorders>
            <w:shd w:val="clear" w:color="auto" w:fill="auto"/>
          </w:tcPr>
          <w:p w:rsidR="00936DE4" w:rsidRPr="00936DE4" w:rsidRDefault="00936DE4" w:rsidP="004F0AE0">
            <w:pPr>
              <w:rPr>
                <w:rFonts w:ascii="Times New Roman" w:hAnsi="Times New Roman"/>
                <w:sz w:val="24"/>
                <w:szCs w:val="24"/>
              </w:rPr>
            </w:pPr>
          </w:p>
        </w:tc>
      </w:tr>
      <w:tr w:rsidR="00936DE4" w:rsidRPr="00936DE4" w:rsidTr="004F0AE0">
        <w:tblPrEx>
          <w:tblCellMar>
            <w:top w:w="0" w:type="dxa"/>
            <w:bottom w:w="0" w:type="dxa"/>
          </w:tblCellMar>
        </w:tblPrEx>
        <w:tc>
          <w:tcPr>
            <w:tcW w:w="3794" w:type="dxa"/>
            <w:vAlign w:val="center"/>
          </w:tcPr>
          <w:p w:rsidR="00936DE4" w:rsidRPr="00936DE4" w:rsidRDefault="00936DE4" w:rsidP="004F0AE0">
            <w:pPr>
              <w:rPr>
                <w:rFonts w:ascii="Times New Roman" w:hAnsi="Times New Roman"/>
                <w:b/>
                <w:sz w:val="24"/>
                <w:szCs w:val="24"/>
              </w:rPr>
            </w:pPr>
            <w:r w:rsidRPr="00936DE4">
              <w:rPr>
                <w:rFonts w:ascii="Times New Roman" w:hAnsi="Times New Roman"/>
                <w:b/>
                <w:sz w:val="24"/>
                <w:szCs w:val="24"/>
              </w:rPr>
              <w:t>Члены комиссии</w:t>
            </w:r>
          </w:p>
        </w:tc>
        <w:tc>
          <w:tcPr>
            <w:tcW w:w="2837" w:type="dxa"/>
            <w:tcBorders>
              <w:top w:val="single" w:sz="4" w:space="0" w:color="auto"/>
              <w:bottom w:val="single" w:sz="4" w:space="0" w:color="auto"/>
            </w:tcBorders>
            <w:shd w:val="clear" w:color="auto" w:fill="auto"/>
            <w:vAlign w:val="bottom"/>
          </w:tcPr>
          <w:p w:rsidR="00936DE4" w:rsidRPr="00936DE4" w:rsidRDefault="00936DE4" w:rsidP="004F0AE0">
            <w:pPr>
              <w:spacing w:before="100"/>
              <w:rPr>
                <w:rFonts w:ascii="Times New Roman" w:hAnsi="Times New Roman"/>
                <w:sz w:val="24"/>
                <w:szCs w:val="24"/>
              </w:rPr>
            </w:pPr>
            <w:r w:rsidRPr="00936DE4">
              <w:rPr>
                <w:rFonts w:ascii="Times New Roman" w:hAnsi="Times New Roman"/>
                <w:sz w:val="24"/>
                <w:szCs w:val="24"/>
              </w:rPr>
              <w:t>Капустина М.В.</w:t>
            </w:r>
          </w:p>
        </w:tc>
        <w:tc>
          <w:tcPr>
            <w:tcW w:w="284" w:type="dxa"/>
          </w:tcPr>
          <w:p w:rsidR="00936DE4" w:rsidRPr="00936DE4" w:rsidRDefault="00936DE4" w:rsidP="004F0AE0">
            <w:pPr>
              <w:rPr>
                <w:rFonts w:ascii="Times New Roman" w:hAnsi="Times New Roman"/>
                <w:sz w:val="24"/>
                <w:szCs w:val="24"/>
              </w:rPr>
            </w:pPr>
          </w:p>
        </w:tc>
        <w:tc>
          <w:tcPr>
            <w:tcW w:w="2407" w:type="dxa"/>
            <w:tcBorders>
              <w:top w:val="single" w:sz="4" w:space="0" w:color="auto"/>
              <w:bottom w:val="single" w:sz="4" w:space="0" w:color="auto"/>
            </w:tcBorders>
            <w:shd w:val="clear" w:color="auto" w:fill="auto"/>
          </w:tcPr>
          <w:p w:rsidR="00936DE4" w:rsidRPr="00936DE4" w:rsidRDefault="00936DE4" w:rsidP="004F0AE0">
            <w:pPr>
              <w:rPr>
                <w:rFonts w:ascii="Times New Roman" w:hAnsi="Times New Roman"/>
                <w:sz w:val="24"/>
                <w:szCs w:val="24"/>
              </w:rPr>
            </w:pPr>
          </w:p>
        </w:tc>
      </w:tr>
      <w:tr w:rsidR="00936DE4" w:rsidRPr="00936DE4" w:rsidTr="004F0AE0">
        <w:tblPrEx>
          <w:tblCellMar>
            <w:top w:w="0" w:type="dxa"/>
            <w:bottom w:w="0" w:type="dxa"/>
          </w:tblCellMar>
        </w:tblPrEx>
        <w:tc>
          <w:tcPr>
            <w:tcW w:w="3794" w:type="dxa"/>
            <w:vAlign w:val="center"/>
          </w:tcPr>
          <w:p w:rsidR="00936DE4" w:rsidRPr="00936DE4" w:rsidRDefault="00936DE4" w:rsidP="004F0AE0">
            <w:pPr>
              <w:rPr>
                <w:rFonts w:ascii="Times New Roman" w:hAnsi="Times New Roman"/>
                <w:b/>
                <w:sz w:val="24"/>
                <w:szCs w:val="24"/>
              </w:rPr>
            </w:pPr>
          </w:p>
        </w:tc>
        <w:tc>
          <w:tcPr>
            <w:tcW w:w="2837" w:type="dxa"/>
            <w:tcBorders>
              <w:top w:val="single" w:sz="4" w:space="0" w:color="auto"/>
              <w:bottom w:val="single" w:sz="4" w:space="0" w:color="auto"/>
            </w:tcBorders>
            <w:shd w:val="clear" w:color="auto" w:fill="auto"/>
            <w:vAlign w:val="bottom"/>
          </w:tcPr>
          <w:p w:rsidR="00936DE4" w:rsidRPr="00936DE4" w:rsidRDefault="00936DE4" w:rsidP="004F0AE0">
            <w:pPr>
              <w:spacing w:before="100"/>
              <w:rPr>
                <w:rFonts w:ascii="Times New Roman" w:hAnsi="Times New Roman"/>
                <w:sz w:val="24"/>
                <w:szCs w:val="24"/>
              </w:rPr>
            </w:pPr>
            <w:r w:rsidRPr="00936DE4">
              <w:rPr>
                <w:rFonts w:ascii="Times New Roman" w:hAnsi="Times New Roman"/>
                <w:sz w:val="24"/>
                <w:szCs w:val="24"/>
              </w:rPr>
              <w:t>Тарская О.В.</w:t>
            </w:r>
          </w:p>
        </w:tc>
        <w:tc>
          <w:tcPr>
            <w:tcW w:w="284" w:type="dxa"/>
          </w:tcPr>
          <w:p w:rsidR="00936DE4" w:rsidRPr="00936DE4" w:rsidRDefault="00936DE4" w:rsidP="004F0AE0">
            <w:pPr>
              <w:rPr>
                <w:rFonts w:ascii="Times New Roman" w:hAnsi="Times New Roman"/>
                <w:sz w:val="24"/>
                <w:szCs w:val="24"/>
              </w:rPr>
            </w:pPr>
          </w:p>
        </w:tc>
        <w:tc>
          <w:tcPr>
            <w:tcW w:w="2407" w:type="dxa"/>
            <w:tcBorders>
              <w:top w:val="single" w:sz="4" w:space="0" w:color="auto"/>
              <w:bottom w:val="single" w:sz="4" w:space="0" w:color="auto"/>
            </w:tcBorders>
            <w:shd w:val="clear" w:color="auto" w:fill="auto"/>
          </w:tcPr>
          <w:p w:rsidR="00936DE4" w:rsidRPr="00936DE4" w:rsidRDefault="00936DE4" w:rsidP="004F0AE0">
            <w:pPr>
              <w:rPr>
                <w:rFonts w:ascii="Times New Roman" w:hAnsi="Times New Roman"/>
                <w:sz w:val="24"/>
                <w:szCs w:val="24"/>
              </w:rPr>
            </w:pPr>
          </w:p>
        </w:tc>
      </w:tr>
    </w:tbl>
    <w:p w:rsidR="00936DE4" w:rsidRPr="00936DE4" w:rsidRDefault="00936DE4" w:rsidP="00936DE4">
      <w:pPr>
        <w:rPr>
          <w:rFonts w:ascii="Times New Roman" w:hAnsi="Times New Roman"/>
          <w:sz w:val="24"/>
          <w:szCs w:val="24"/>
        </w:rPr>
      </w:pPr>
    </w:p>
    <w:p w:rsidR="00936DE4" w:rsidRDefault="00936DE4" w:rsidP="0069284D">
      <w:pPr>
        <w:jc w:val="center"/>
        <w:rPr>
          <w:rFonts w:ascii="Times New Roman" w:hAnsi="Times New Roman"/>
          <w:b/>
          <w:sz w:val="24"/>
          <w:szCs w:val="24"/>
        </w:rPr>
      </w:pPr>
      <w:r w:rsidRPr="00936DE4">
        <w:rPr>
          <w:rFonts w:ascii="Times New Roman" w:hAnsi="Times New Roman"/>
          <w:b/>
          <w:sz w:val="24"/>
          <w:szCs w:val="24"/>
        </w:rPr>
        <w:t>М.П.         Протокол подписан 14 сентября 2020 года в 1 часов 0 минут</w:t>
      </w:r>
    </w:p>
    <w:p w:rsidR="0069284D" w:rsidRDefault="0069284D" w:rsidP="0069284D">
      <w:pPr>
        <w:jc w:val="center"/>
        <w:rPr>
          <w:rFonts w:ascii="Times New Roman" w:hAnsi="Times New Roman"/>
          <w:b/>
          <w:sz w:val="24"/>
          <w:szCs w:val="24"/>
        </w:rPr>
      </w:pPr>
    </w:p>
    <w:p w:rsidR="0069284D" w:rsidRDefault="0069284D" w:rsidP="0069284D">
      <w:pPr>
        <w:jc w:val="center"/>
        <w:rPr>
          <w:rFonts w:ascii="Times New Roman" w:hAnsi="Times New Roman"/>
          <w:b/>
          <w:sz w:val="24"/>
          <w:szCs w:val="24"/>
        </w:rPr>
      </w:pPr>
    </w:p>
    <w:p w:rsidR="00744728" w:rsidRDefault="00744728" w:rsidP="0069284D">
      <w:pPr>
        <w:jc w:val="center"/>
        <w:rPr>
          <w:rFonts w:ascii="Times New Roman" w:hAnsi="Times New Roman"/>
          <w:b/>
          <w:sz w:val="24"/>
          <w:szCs w:val="24"/>
        </w:rPr>
      </w:pPr>
    </w:p>
    <w:p w:rsidR="00744728" w:rsidRDefault="00744728" w:rsidP="0069284D">
      <w:pPr>
        <w:jc w:val="center"/>
        <w:rPr>
          <w:rFonts w:ascii="Times New Roman" w:hAnsi="Times New Roman"/>
          <w:b/>
          <w:sz w:val="24"/>
          <w:szCs w:val="24"/>
        </w:rPr>
      </w:pPr>
    </w:p>
    <w:p w:rsidR="00744728" w:rsidRDefault="00744728" w:rsidP="0069284D">
      <w:pPr>
        <w:jc w:val="center"/>
        <w:rPr>
          <w:rFonts w:ascii="Times New Roman" w:hAnsi="Times New Roman"/>
          <w:b/>
          <w:sz w:val="24"/>
          <w:szCs w:val="24"/>
        </w:rPr>
      </w:pPr>
    </w:p>
    <w:p w:rsidR="00744728" w:rsidRDefault="00744728" w:rsidP="0069284D">
      <w:pPr>
        <w:jc w:val="center"/>
        <w:rPr>
          <w:rFonts w:ascii="Times New Roman" w:hAnsi="Times New Roman"/>
          <w:b/>
          <w:sz w:val="24"/>
          <w:szCs w:val="24"/>
        </w:rPr>
      </w:pPr>
    </w:p>
    <w:p w:rsidR="0069284D" w:rsidRDefault="0069284D" w:rsidP="0069284D">
      <w:pPr>
        <w:jc w:val="center"/>
        <w:rPr>
          <w:rFonts w:ascii="Times New Roman" w:hAnsi="Times New Roman"/>
          <w:b/>
          <w:sz w:val="24"/>
          <w:szCs w:val="24"/>
        </w:rPr>
      </w:pPr>
    </w:p>
    <w:p w:rsidR="00744728" w:rsidRPr="007A3D1D" w:rsidRDefault="00744728" w:rsidP="00744728">
      <w:pPr>
        <w:autoSpaceDE w:val="0"/>
        <w:autoSpaceDN w:val="0"/>
        <w:adjustRightInd w:val="0"/>
        <w:spacing w:after="0" w:line="240" w:lineRule="auto"/>
        <w:jc w:val="right"/>
        <w:outlineLvl w:val="0"/>
        <w:rPr>
          <w:rFonts w:ascii="Times New Roman" w:hAnsi="Times New Roman"/>
          <w:sz w:val="16"/>
          <w:szCs w:val="16"/>
        </w:rPr>
      </w:pPr>
      <w:r w:rsidRPr="007A3D1D">
        <w:rPr>
          <w:rFonts w:ascii="Times New Roman" w:hAnsi="Times New Roman"/>
          <w:sz w:val="16"/>
          <w:szCs w:val="16"/>
        </w:rPr>
        <w:t>(</w:t>
      </w:r>
      <w:r>
        <w:rPr>
          <w:rFonts w:ascii="Times New Roman" w:hAnsi="Times New Roman"/>
          <w:i/>
          <w:sz w:val="16"/>
          <w:szCs w:val="16"/>
        </w:rPr>
        <w:t>Окончание на стр. 17</w:t>
      </w:r>
      <w:r w:rsidRPr="007A3D1D">
        <w:rPr>
          <w:rFonts w:ascii="Times New Roman" w:hAnsi="Times New Roman"/>
          <w:i/>
          <w:sz w:val="16"/>
          <w:szCs w:val="16"/>
        </w:rPr>
        <w:t>)</w:t>
      </w:r>
    </w:p>
    <w:p w:rsidR="00744728" w:rsidRDefault="00744728" w:rsidP="00744728">
      <w:pPr>
        <w:rPr>
          <w:rFonts w:asciiTheme="minorHAnsi" w:hAnsiTheme="minorHAnsi" w:cstheme="minorHAnsi"/>
          <w:b/>
          <w:bCs/>
          <w:color w:val="000000"/>
          <w:sz w:val="24"/>
          <w:szCs w:val="24"/>
        </w:rPr>
      </w:pPr>
    </w:p>
    <w:p w:rsidR="00744728" w:rsidRPr="00B46225" w:rsidRDefault="00744728" w:rsidP="00744728">
      <w:pPr>
        <w:pBdr>
          <w:bottom w:val="single" w:sz="12" w:space="2" w:color="auto"/>
        </w:pBdr>
        <w:ind w:right="-5"/>
      </w:pPr>
      <w:r>
        <w:rPr>
          <w:b/>
        </w:rPr>
        <w:lastRenderedPageBreak/>
        <w:t>30 сентября</w:t>
      </w:r>
      <w:r w:rsidRPr="007A0119">
        <w:rPr>
          <w:b/>
        </w:rPr>
        <w:t xml:space="preserve"> 2020 года</w:t>
      </w:r>
      <w:r w:rsidRPr="00207AC6">
        <w:t xml:space="preserve"> </w:t>
      </w:r>
      <w:r>
        <w:t xml:space="preserve">            </w:t>
      </w:r>
      <w:r w:rsidRPr="00207AC6">
        <w:t xml:space="preserve">   </w:t>
      </w:r>
      <w:r>
        <w:t xml:space="preserve">    </w:t>
      </w:r>
      <w:r w:rsidRPr="00207AC6">
        <w:t xml:space="preserve">               </w:t>
      </w:r>
      <w:r>
        <w:t xml:space="preserve">                           </w:t>
      </w:r>
      <w:r w:rsidRPr="00207AC6">
        <w:t xml:space="preserve"> </w:t>
      </w:r>
      <w:r>
        <w:t xml:space="preserve">                                                                            </w:t>
      </w:r>
      <w:r w:rsidRPr="007A0119">
        <w:rPr>
          <w:b/>
        </w:rPr>
        <w:t>ВЕСТНИК</w:t>
      </w:r>
      <w:r w:rsidRPr="00207AC6">
        <w:t xml:space="preserve"> </w:t>
      </w:r>
      <w:r w:rsidRPr="007A0119">
        <w:rPr>
          <w:b/>
        </w:rPr>
        <w:t>№</w:t>
      </w:r>
      <w:r>
        <w:rPr>
          <w:b/>
        </w:rPr>
        <w:t>38</w:t>
      </w:r>
      <w:r w:rsidRPr="00377E32">
        <w:rPr>
          <w:rFonts w:ascii="Times New Roman" w:hAnsi="Times New Roman"/>
        </w:rPr>
        <w:t xml:space="preserve">                  </w:t>
      </w:r>
      <w:r>
        <w:rPr>
          <w:rFonts w:ascii="Times New Roman" w:hAnsi="Times New Roman"/>
          <w:b/>
          <w:bCs/>
          <w:color w:val="000000"/>
          <w:sz w:val="24"/>
          <w:szCs w:val="24"/>
        </w:rPr>
        <w:t xml:space="preserve">       </w:t>
      </w:r>
      <w:r w:rsidRPr="0069284D">
        <w:rPr>
          <w:rFonts w:ascii="Times New Roman" w:hAnsi="Times New Roman"/>
          <w:b/>
          <w:bCs/>
          <w:color w:val="000000"/>
          <w:sz w:val="24"/>
          <w:szCs w:val="24"/>
        </w:rPr>
        <w:t xml:space="preserve">                                     </w:t>
      </w:r>
    </w:p>
    <w:tbl>
      <w:tblPr>
        <w:tblW w:w="12319" w:type="dxa"/>
        <w:tblInd w:w="-176" w:type="dxa"/>
        <w:tblLayout w:type="fixed"/>
        <w:tblLook w:val="0000"/>
      </w:tblPr>
      <w:tblGrid>
        <w:gridCol w:w="709"/>
        <w:gridCol w:w="5234"/>
        <w:gridCol w:w="1701"/>
        <w:gridCol w:w="1080"/>
        <w:gridCol w:w="1625"/>
        <w:gridCol w:w="236"/>
        <w:gridCol w:w="189"/>
        <w:gridCol w:w="351"/>
        <w:gridCol w:w="110"/>
        <w:gridCol w:w="140"/>
        <w:gridCol w:w="96"/>
        <w:gridCol w:w="140"/>
        <w:gridCol w:w="236"/>
        <w:gridCol w:w="236"/>
        <w:gridCol w:w="236"/>
      </w:tblGrid>
      <w:tr w:rsidR="0069284D" w:rsidRPr="00F92D70" w:rsidTr="0069284D">
        <w:trPr>
          <w:gridAfter w:val="8"/>
          <w:wAfter w:w="1545" w:type="dxa"/>
          <w:trHeight w:val="698"/>
        </w:trPr>
        <w:tc>
          <w:tcPr>
            <w:tcW w:w="10774" w:type="dxa"/>
            <w:gridSpan w:val="7"/>
            <w:tcBorders>
              <w:top w:val="nil"/>
              <w:left w:val="nil"/>
              <w:bottom w:val="nil"/>
              <w:right w:val="nil"/>
            </w:tcBorders>
            <w:shd w:val="clear" w:color="auto" w:fill="auto"/>
            <w:vAlign w:val="center"/>
          </w:tcPr>
          <w:p w:rsidR="0069284D" w:rsidRPr="0069284D" w:rsidRDefault="0069284D" w:rsidP="0069284D">
            <w:pPr>
              <w:jc w:val="right"/>
              <w:rPr>
                <w:color w:val="000000"/>
              </w:rPr>
            </w:pPr>
            <w:r w:rsidRPr="0069284D">
              <w:rPr>
                <w:color w:val="000000"/>
              </w:rPr>
              <w:t>Лист № 1  Всего листов 1</w:t>
            </w:r>
          </w:p>
        </w:tc>
      </w:tr>
      <w:tr w:rsidR="00936DE4" w:rsidTr="0069284D">
        <w:trPr>
          <w:gridAfter w:val="8"/>
          <w:wAfter w:w="1545" w:type="dxa"/>
          <w:trHeight w:val="698"/>
        </w:trPr>
        <w:tc>
          <w:tcPr>
            <w:tcW w:w="10774" w:type="dxa"/>
            <w:gridSpan w:val="7"/>
            <w:tcBorders>
              <w:top w:val="nil"/>
              <w:left w:val="nil"/>
              <w:bottom w:val="nil"/>
              <w:right w:val="nil"/>
            </w:tcBorders>
            <w:shd w:val="clear" w:color="auto" w:fill="auto"/>
            <w:vAlign w:val="center"/>
          </w:tcPr>
          <w:p w:rsidR="0069284D" w:rsidRDefault="0069284D" w:rsidP="0069284D">
            <w:pPr>
              <w:rPr>
                <w:color w:val="000000"/>
              </w:rPr>
            </w:pPr>
            <w:r>
              <w:rPr>
                <w:color w:val="000000"/>
              </w:rPr>
              <w:t>Экземпляр №  1</w:t>
            </w:r>
          </w:p>
          <w:p w:rsidR="00936DE4" w:rsidRPr="00F92D70" w:rsidRDefault="00936DE4" w:rsidP="0069284D">
            <w:pPr>
              <w:rPr>
                <w:b/>
                <w:bCs/>
                <w:color w:val="000000"/>
              </w:rPr>
            </w:pPr>
            <w:r w:rsidRPr="00F92D70">
              <w:rPr>
                <w:b/>
                <w:bCs/>
                <w:color w:val="000000"/>
              </w:rPr>
              <w:t>Выборы депутатов Нижнеингашского поселкового Совета депутатов Нижнеингашского района Красноярского края шестого созыва</w:t>
            </w:r>
            <w:r w:rsidRPr="00F92D70">
              <w:rPr>
                <w:b/>
                <w:bCs/>
                <w:color w:val="000000"/>
              </w:rPr>
              <w:br/>
              <w:t>13 сентября 2020 года</w:t>
            </w:r>
          </w:p>
        </w:tc>
      </w:tr>
      <w:tr w:rsidR="00936DE4" w:rsidTr="0069284D">
        <w:trPr>
          <w:gridAfter w:val="8"/>
          <w:wAfter w:w="1545" w:type="dxa"/>
          <w:trHeight w:val="409"/>
        </w:trPr>
        <w:tc>
          <w:tcPr>
            <w:tcW w:w="10774" w:type="dxa"/>
            <w:gridSpan w:val="7"/>
            <w:tcBorders>
              <w:top w:val="nil"/>
              <w:left w:val="nil"/>
              <w:bottom w:val="nil"/>
              <w:right w:val="nil"/>
            </w:tcBorders>
            <w:shd w:val="clear" w:color="auto" w:fill="auto"/>
            <w:vAlign w:val="bottom"/>
          </w:tcPr>
          <w:p w:rsidR="00936DE4" w:rsidRPr="00F92D70" w:rsidRDefault="00936DE4" w:rsidP="004F0AE0">
            <w:pPr>
              <w:jc w:val="center"/>
              <w:rPr>
                <w:b/>
                <w:bCs/>
                <w:color w:val="000000"/>
              </w:rPr>
            </w:pPr>
            <w:r w:rsidRPr="00F92D70">
              <w:rPr>
                <w:b/>
                <w:bCs/>
                <w:color w:val="000000"/>
              </w:rPr>
              <w:t>СВОДНАЯ ТАБЛИЦА</w:t>
            </w:r>
          </w:p>
        </w:tc>
      </w:tr>
      <w:tr w:rsidR="00936DE4" w:rsidTr="0069284D">
        <w:trPr>
          <w:gridAfter w:val="8"/>
          <w:wAfter w:w="1545" w:type="dxa"/>
          <w:trHeight w:val="1392"/>
        </w:trPr>
        <w:tc>
          <w:tcPr>
            <w:tcW w:w="10774" w:type="dxa"/>
            <w:gridSpan w:val="7"/>
            <w:tcBorders>
              <w:top w:val="nil"/>
              <w:left w:val="nil"/>
              <w:bottom w:val="nil"/>
              <w:right w:val="nil"/>
            </w:tcBorders>
            <w:shd w:val="clear" w:color="auto" w:fill="auto"/>
          </w:tcPr>
          <w:p w:rsidR="00936DE4" w:rsidRPr="00F92D70" w:rsidRDefault="00936DE4" w:rsidP="004F0AE0">
            <w:pPr>
              <w:jc w:val="center"/>
              <w:rPr>
                <w:b/>
                <w:bCs/>
                <w:color w:val="000000"/>
              </w:rPr>
            </w:pPr>
            <w:r w:rsidRPr="00F92D70">
              <w:rPr>
                <w:b/>
                <w:bCs/>
                <w:color w:val="000000"/>
              </w:rPr>
              <w:t xml:space="preserve">  избирательной комиссии по выборам депутатов Нижнеингашского поселко</w:t>
            </w:r>
            <w:r w:rsidR="00744728">
              <w:rPr>
                <w:b/>
                <w:bCs/>
                <w:color w:val="000000"/>
              </w:rPr>
              <w:t>вого Совета депутатов Нижнеинга</w:t>
            </w:r>
            <w:r w:rsidRPr="00F92D70">
              <w:rPr>
                <w:b/>
                <w:bCs/>
                <w:color w:val="000000"/>
              </w:rPr>
              <w:t>шского района Красноярского кра</w:t>
            </w:r>
            <w:r w:rsidR="00744728">
              <w:rPr>
                <w:b/>
                <w:bCs/>
                <w:color w:val="000000"/>
              </w:rPr>
              <w:t>я</w:t>
            </w:r>
            <w:r w:rsidRPr="00F92D70">
              <w:rPr>
                <w:b/>
                <w:bCs/>
                <w:color w:val="000000"/>
              </w:rPr>
              <w:t xml:space="preserve"> по многомандатному избирательному округу № 1</w:t>
            </w:r>
            <w:r w:rsidRPr="00F92D70">
              <w:rPr>
                <w:b/>
                <w:bCs/>
                <w:color w:val="000000"/>
              </w:rPr>
              <w:br/>
              <w:t>о результатах выборов по многомандатному избирательному округу № 1</w:t>
            </w:r>
          </w:p>
        </w:tc>
      </w:tr>
      <w:tr w:rsidR="00936DE4" w:rsidTr="0069284D">
        <w:trPr>
          <w:gridAfter w:val="4"/>
          <w:wAfter w:w="848" w:type="dxa"/>
          <w:trHeight w:val="312"/>
        </w:trPr>
        <w:tc>
          <w:tcPr>
            <w:tcW w:w="11235" w:type="dxa"/>
            <w:gridSpan w:val="9"/>
            <w:tcBorders>
              <w:top w:val="nil"/>
              <w:left w:val="nil"/>
              <w:bottom w:val="nil"/>
              <w:right w:val="nil"/>
            </w:tcBorders>
            <w:shd w:val="clear" w:color="auto" w:fill="auto"/>
            <w:vAlign w:val="bottom"/>
          </w:tcPr>
          <w:p w:rsidR="00936DE4" w:rsidRDefault="00936DE4" w:rsidP="004F0AE0">
            <w:pPr>
              <w:rPr>
                <w:color w:val="000000"/>
              </w:rPr>
            </w:pPr>
            <w:r>
              <w:rPr>
                <w:color w:val="000000"/>
              </w:rPr>
              <w:t>Число участковых избирательных комиссий</w:t>
            </w:r>
          </w:p>
        </w:tc>
        <w:tc>
          <w:tcPr>
            <w:tcW w:w="236" w:type="dxa"/>
            <w:gridSpan w:val="2"/>
            <w:tcBorders>
              <w:top w:val="nil"/>
              <w:left w:val="nil"/>
              <w:bottom w:val="nil"/>
              <w:right w:val="nil"/>
            </w:tcBorders>
            <w:shd w:val="clear" w:color="auto" w:fill="auto"/>
            <w:noWrap/>
            <w:vAlign w:val="bottom"/>
          </w:tcPr>
          <w:p w:rsidR="00936DE4" w:rsidRDefault="00936DE4" w:rsidP="004F0AE0">
            <w:pPr>
              <w:rPr>
                <w:color w:val="000000"/>
              </w:rPr>
            </w:pPr>
            <w:r>
              <w:rPr>
                <w:color w:val="000000"/>
              </w:rPr>
              <w:t>2</w:t>
            </w:r>
          </w:p>
        </w:tc>
      </w:tr>
      <w:tr w:rsidR="00936DE4" w:rsidTr="0069284D">
        <w:trPr>
          <w:gridAfter w:val="4"/>
          <w:wAfter w:w="848" w:type="dxa"/>
          <w:trHeight w:val="312"/>
        </w:trPr>
        <w:tc>
          <w:tcPr>
            <w:tcW w:w="11235" w:type="dxa"/>
            <w:gridSpan w:val="9"/>
            <w:tcBorders>
              <w:top w:val="nil"/>
              <w:left w:val="nil"/>
              <w:bottom w:val="nil"/>
              <w:right w:val="nil"/>
            </w:tcBorders>
            <w:shd w:val="clear" w:color="auto" w:fill="auto"/>
            <w:vAlign w:val="bottom"/>
          </w:tcPr>
          <w:p w:rsidR="00936DE4" w:rsidRDefault="00936DE4" w:rsidP="004F0AE0">
            <w:pPr>
              <w:rPr>
                <w:color w:val="000000"/>
              </w:rPr>
            </w:pPr>
            <w:r>
              <w:rPr>
                <w:color w:val="000000"/>
              </w:rPr>
              <w:t>Число протоколов участковых избирательных комиссий, на основании которых составлена сводная таблица</w:t>
            </w:r>
          </w:p>
        </w:tc>
        <w:tc>
          <w:tcPr>
            <w:tcW w:w="236" w:type="dxa"/>
            <w:gridSpan w:val="2"/>
            <w:tcBorders>
              <w:top w:val="nil"/>
              <w:left w:val="nil"/>
              <w:bottom w:val="nil"/>
              <w:right w:val="nil"/>
            </w:tcBorders>
            <w:shd w:val="clear" w:color="auto" w:fill="auto"/>
            <w:noWrap/>
            <w:vAlign w:val="bottom"/>
          </w:tcPr>
          <w:p w:rsidR="00936DE4" w:rsidRDefault="00936DE4" w:rsidP="004F0AE0">
            <w:pPr>
              <w:rPr>
                <w:color w:val="000000"/>
              </w:rPr>
            </w:pPr>
            <w:r>
              <w:rPr>
                <w:color w:val="000000"/>
              </w:rPr>
              <w:t>2</w:t>
            </w:r>
          </w:p>
        </w:tc>
      </w:tr>
      <w:tr w:rsidR="00936DE4" w:rsidTr="0069284D">
        <w:trPr>
          <w:gridAfter w:val="4"/>
          <w:wAfter w:w="848" w:type="dxa"/>
          <w:trHeight w:val="312"/>
        </w:trPr>
        <w:tc>
          <w:tcPr>
            <w:tcW w:w="11235" w:type="dxa"/>
            <w:gridSpan w:val="9"/>
            <w:tcBorders>
              <w:top w:val="nil"/>
              <w:left w:val="nil"/>
              <w:bottom w:val="nil"/>
              <w:right w:val="nil"/>
            </w:tcBorders>
            <w:shd w:val="clear" w:color="auto" w:fill="auto"/>
            <w:vAlign w:val="bottom"/>
          </w:tcPr>
          <w:p w:rsidR="00936DE4" w:rsidRDefault="00936DE4" w:rsidP="004F0AE0">
            <w:pPr>
              <w:rPr>
                <w:color w:val="000000"/>
              </w:rPr>
            </w:pPr>
            <w:r>
              <w:rPr>
                <w:color w:val="000000"/>
              </w:rPr>
              <w:t>Число избирательных участков, итоги голосования по которым были признаны недействительными</w:t>
            </w:r>
          </w:p>
        </w:tc>
        <w:tc>
          <w:tcPr>
            <w:tcW w:w="236" w:type="dxa"/>
            <w:gridSpan w:val="2"/>
            <w:tcBorders>
              <w:top w:val="nil"/>
              <w:left w:val="nil"/>
              <w:bottom w:val="nil"/>
              <w:right w:val="nil"/>
            </w:tcBorders>
            <w:shd w:val="clear" w:color="auto" w:fill="auto"/>
            <w:noWrap/>
            <w:vAlign w:val="bottom"/>
          </w:tcPr>
          <w:p w:rsidR="00936DE4" w:rsidRDefault="00936DE4" w:rsidP="004F0AE0">
            <w:pPr>
              <w:rPr>
                <w:color w:val="000000"/>
              </w:rPr>
            </w:pPr>
            <w:r>
              <w:rPr>
                <w:color w:val="000000"/>
              </w:rPr>
              <w:t>0</w:t>
            </w:r>
          </w:p>
        </w:tc>
      </w:tr>
      <w:tr w:rsidR="00936DE4" w:rsidTr="0069284D">
        <w:trPr>
          <w:gridAfter w:val="4"/>
          <w:wAfter w:w="848" w:type="dxa"/>
          <w:trHeight w:val="623"/>
        </w:trPr>
        <w:tc>
          <w:tcPr>
            <w:tcW w:w="11235" w:type="dxa"/>
            <w:gridSpan w:val="9"/>
            <w:tcBorders>
              <w:top w:val="nil"/>
              <w:left w:val="nil"/>
              <w:bottom w:val="nil"/>
              <w:right w:val="nil"/>
            </w:tcBorders>
            <w:shd w:val="clear" w:color="auto" w:fill="auto"/>
            <w:vAlign w:val="bottom"/>
          </w:tcPr>
          <w:p w:rsidR="00936DE4" w:rsidRDefault="00936DE4" w:rsidP="004F0AE0">
            <w:pPr>
              <w:rPr>
                <w:color w:val="000000"/>
              </w:rPr>
            </w:pPr>
            <w:r>
              <w:rPr>
                <w:color w:val="000000"/>
              </w:rPr>
              <w:t>Суммарное число избирателей, включенных в списки избирателей на избирательных участках на момент окончания голосования, итоги голосования по которым были признаны недействительными</w:t>
            </w:r>
          </w:p>
        </w:tc>
        <w:tc>
          <w:tcPr>
            <w:tcW w:w="236" w:type="dxa"/>
            <w:gridSpan w:val="2"/>
            <w:tcBorders>
              <w:top w:val="nil"/>
              <w:left w:val="nil"/>
              <w:bottom w:val="nil"/>
              <w:right w:val="nil"/>
            </w:tcBorders>
            <w:shd w:val="clear" w:color="auto" w:fill="auto"/>
            <w:noWrap/>
            <w:vAlign w:val="bottom"/>
          </w:tcPr>
          <w:p w:rsidR="00936DE4" w:rsidRDefault="00936DE4" w:rsidP="004F0AE0">
            <w:pPr>
              <w:rPr>
                <w:color w:val="000000"/>
              </w:rPr>
            </w:pPr>
            <w:r>
              <w:rPr>
                <w:color w:val="000000"/>
              </w:rPr>
              <w:t>0</w:t>
            </w:r>
          </w:p>
        </w:tc>
      </w:tr>
      <w:tr w:rsidR="00936DE4" w:rsidTr="0069284D">
        <w:trPr>
          <w:trHeight w:val="300"/>
        </w:trPr>
        <w:tc>
          <w:tcPr>
            <w:tcW w:w="5943"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936DE4" w:rsidRPr="004F0AE0" w:rsidRDefault="00936DE4" w:rsidP="004F0AE0">
            <w:pPr>
              <w:jc w:val="center"/>
              <w:rPr>
                <w:rFonts w:ascii="Times New Roman" w:hAnsi="Times New Roman"/>
                <w:b/>
                <w:bCs/>
                <w:color w:val="000000"/>
                <w:sz w:val="24"/>
                <w:szCs w:val="24"/>
              </w:rPr>
            </w:pPr>
            <w:r w:rsidRPr="004F0AE0">
              <w:rPr>
                <w:rFonts w:ascii="Times New Roman" w:hAnsi="Times New Roman"/>
                <w:b/>
                <w:bCs/>
                <w:color w:val="000000"/>
                <w:sz w:val="24"/>
                <w:szCs w:val="24"/>
              </w:rPr>
              <w:t>Данные протоколов участковых избирательных комиссий</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936DE4" w:rsidRPr="004F0AE0" w:rsidRDefault="00936DE4" w:rsidP="004F0AE0">
            <w:pPr>
              <w:jc w:val="center"/>
              <w:rPr>
                <w:rFonts w:ascii="Times New Roman" w:hAnsi="Times New Roman"/>
                <w:color w:val="000000"/>
                <w:sz w:val="24"/>
                <w:szCs w:val="24"/>
              </w:rPr>
            </w:pPr>
            <w:r w:rsidRPr="004F0AE0">
              <w:rPr>
                <w:rFonts w:ascii="Times New Roman" w:hAnsi="Times New Roman"/>
                <w:color w:val="000000"/>
                <w:sz w:val="24"/>
                <w:szCs w:val="24"/>
              </w:rPr>
              <w:t>1702</w:t>
            </w:r>
          </w:p>
        </w:tc>
        <w:tc>
          <w:tcPr>
            <w:tcW w:w="10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936DE4" w:rsidRPr="004F0AE0" w:rsidRDefault="00936DE4" w:rsidP="004F0AE0">
            <w:pPr>
              <w:jc w:val="center"/>
              <w:rPr>
                <w:rFonts w:ascii="Times New Roman" w:hAnsi="Times New Roman"/>
                <w:color w:val="000000"/>
                <w:sz w:val="24"/>
                <w:szCs w:val="24"/>
              </w:rPr>
            </w:pPr>
            <w:r w:rsidRPr="004F0AE0">
              <w:rPr>
                <w:rFonts w:ascii="Times New Roman" w:hAnsi="Times New Roman"/>
                <w:color w:val="000000"/>
                <w:sz w:val="24"/>
                <w:szCs w:val="24"/>
              </w:rPr>
              <w:t>1703</w:t>
            </w:r>
          </w:p>
        </w:tc>
        <w:tc>
          <w:tcPr>
            <w:tcW w:w="1625" w:type="dxa"/>
            <w:vMerge w:val="restart"/>
            <w:tcBorders>
              <w:top w:val="single" w:sz="4" w:space="0" w:color="000000"/>
              <w:left w:val="single" w:sz="4" w:space="0" w:color="auto"/>
              <w:bottom w:val="single" w:sz="4" w:space="0" w:color="000000"/>
              <w:right w:val="single" w:sz="4" w:space="0" w:color="000000"/>
            </w:tcBorders>
            <w:shd w:val="clear" w:color="auto" w:fill="auto"/>
            <w:textDirection w:val="btLr"/>
            <w:vAlign w:val="center"/>
          </w:tcPr>
          <w:p w:rsidR="00936DE4" w:rsidRPr="004F0AE0" w:rsidRDefault="00936DE4" w:rsidP="004F0AE0">
            <w:pPr>
              <w:jc w:val="center"/>
              <w:rPr>
                <w:rFonts w:ascii="Times New Roman" w:hAnsi="Times New Roman"/>
                <w:b/>
                <w:bCs/>
                <w:color w:val="000000"/>
                <w:sz w:val="24"/>
                <w:szCs w:val="24"/>
              </w:rPr>
            </w:pPr>
            <w:r w:rsidRPr="004F0AE0">
              <w:rPr>
                <w:rFonts w:ascii="Times New Roman" w:hAnsi="Times New Roman"/>
                <w:b/>
                <w:bCs/>
                <w:color w:val="000000"/>
                <w:sz w:val="24"/>
                <w:szCs w:val="24"/>
              </w:rPr>
              <w:t>Итого</w:t>
            </w:r>
          </w:p>
        </w:tc>
        <w:tc>
          <w:tcPr>
            <w:tcW w:w="236" w:type="dxa"/>
            <w:tcBorders>
              <w:top w:val="nil"/>
              <w:left w:val="nil"/>
              <w:bottom w:val="nil"/>
              <w:right w:val="nil"/>
            </w:tcBorders>
            <w:shd w:val="clear" w:color="auto" w:fill="auto"/>
            <w:noWrap/>
            <w:vAlign w:val="bottom"/>
          </w:tcPr>
          <w:p w:rsidR="00936DE4" w:rsidRDefault="00936DE4" w:rsidP="004F0AE0">
            <w:pPr>
              <w:rPr>
                <w:color w:val="000000"/>
              </w:rPr>
            </w:pPr>
          </w:p>
        </w:tc>
        <w:tc>
          <w:tcPr>
            <w:tcW w:w="540" w:type="dxa"/>
            <w:gridSpan w:val="2"/>
            <w:tcBorders>
              <w:top w:val="nil"/>
              <w:left w:val="nil"/>
              <w:bottom w:val="nil"/>
              <w:right w:val="nil"/>
            </w:tcBorders>
            <w:shd w:val="clear" w:color="auto" w:fill="auto"/>
            <w:noWrap/>
            <w:vAlign w:val="bottom"/>
          </w:tcPr>
          <w:p w:rsidR="00936DE4" w:rsidRDefault="00936DE4" w:rsidP="004F0AE0">
            <w:pPr>
              <w:rPr>
                <w:color w:val="000000"/>
              </w:rPr>
            </w:pPr>
          </w:p>
        </w:tc>
        <w:tc>
          <w:tcPr>
            <w:tcW w:w="722" w:type="dxa"/>
            <w:gridSpan w:val="5"/>
            <w:tcBorders>
              <w:top w:val="nil"/>
              <w:left w:val="nil"/>
              <w:bottom w:val="nil"/>
              <w:right w:val="nil"/>
            </w:tcBorders>
            <w:shd w:val="clear" w:color="auto" w:fill="auto"/>
            <w:noWrap/>
            <w:vAlign w:val="bottom"/>
          </w:tcPr>
          <w:p w:rsidR="00936DE4" w:rsidRDefault="00936DE4" w:rsidP="004F0AE0">
            <w:pPr>
              <w:rPr>
                <w:color w:val="000000"/>
              </w:rPr>
            </w:pPr>
          </w:p>
        </w:tc>
        <w:tc>
          <w:tcPr>
            <w:tcW w:w="236" w:type="dxa"/>
            <w:tcBorders>
              <w:top w:val="nil"/>
              <w:left w:val="nil"/>
              <w:bottom w:val="nil"/>
              <w:right w:val="nil"/>
            </w:tcBorders>
            <w:shd w:val="clear" w:color="auto" w:fill="auto"/>
            <w:noWrap/>
            <w:vAlign w:val="bottom"/>
          </w:tcPr>
          <w:p w:rsidR="00936DE4" w:rsidRDefault="00936DE4" w:rsidP="004F0AE0">
            <w:pPr>
              <w:rPr>
                <w:color w:val="000000"/>
              </w:rPr>
            </w:pPr>
          </w:p>
        </w:tc>
        <w:tc>
          <w:tcPr>
            <w:tcW w:w="236" w:type="dxa"/>
            <w:tcBorders>
              <w:top w:val="nil"/>
              <w:left w:val="nil"/>
              <w:bottom w:val="nil"/>
              <w:right w:val="nil"/>
            </w:tcBorders>
            <w:shd w:val="clear" w:color="auto" w:fill="auto"/>
            <w:noWrap/>
            <w:vAlign w:val="bottom"/>
          </w:tcPr>
          <w:p w:rsidR="00936DE4" w:rsidRDefault="00936DE4" w:rsidP="004F0AE0">
            <w:pPr>
              <w:rPr>
                <w:color w:val="000000"/>
              </w:rPr>
            </w:pPr>
          </w:p>
        </w:tc>
      </w:tr>
      <w:tr w:rsidR="00936DE4" w:rsidTr="0069284D">
        <w:trPr>
          <w:trHeight w:val="518"/>
        </w:trPr>
        <w:tc>
          <w:tcPr>
            <w:tcW w:w="5943" w:type="dxa"/>
            <w:gridSpan w:val="2"/>
            <w:vMerge/>
            <w:tcBorders>
              <w:top w:val="single" w:sz="4" w:space="0" w:color="auto"/>
              <w:left w:val="single" w:sz="4" w:space="0" w:color="auto"/>
              <w:bottom w:val="single" w:sz="4" w:space="0" w:color="000000"/>
              <w:right w:val="single" w:sz="4" w:space="0" w:color="000000"/>
            </w:tcBorders>
            <w:vAlign w:val="center"/>
          </w:tcPr>
          <w:p w:rsidR="00936DE4" w:rsidRPr="004F0AE0" w:rsidRDefault="00936DE4" w:rsidP="004F0AE0">
            <w:pPr>
              <w:rPr>
                <w:rFonts w:ascii="Times New Roman" w:hAnsi="Times New Roman"/>
                <w:b/>
                <w:bCs/>
                <w:color w:val="000000"/>
                <w:sz w:val="24"/>
                <w:szCs w:val="24"/>
              </w:rPr>
            </w:pPr>
          </w:p>
        </w:tc>
        <w:tc>
          <w:tcPr>
            <w:tcW w:w="1701" w:type="dxa"/>
            <w:vMerge/>
            <w:tcBorders>
              <w:top w:val="single" w:sz="4" w:space="0" w:color="auto"/>
              <w:left w:val="single" w:sz="4" w:space="0" w:color="auto"/>
              <w:bottom w:val="single" w:sz="4" w:space="0" w:color="000000"/>
              <w:right w:val="single" w:sz="4" w:space="0" w:color="auto"/>
            </w:tcBorders>
            <w:vAlign w:val="center"/>
          </w:tcPr>
          <w:p w:rsidR="00936DE4" w:rsidRPr="004F0AE0" w:rsidRDefault="00936DE4" w:rsidP="004F0AE0">
            <w:pPr>
              <w:rPr>
                <w:rFonts w:ascii="Times New Roman" w:hAnsi="Times New Roman"/>
                <w:color w:val="000000"/>
                <w:sz w:val="24"/>
                <w:szCs w:val="24"/>
              </w:rPr>
            </w:pPr>
          </w:p>
        </w:tc>
        <w:tc>
          <w:tcPr>
            <w:tcW w:w="1080" w:type="dxa"/>
            <w:vMerge/>
            <w:tcBorders>
              <w:top w:val="single" w:sz="4" w:space="0" w:color="auto"/>
              <w:left w:val="single" w:sz="4" w:space="0" w:color="auto"/>
              <w:bottom w:val="single" w:sz="4" w:space="0" w:color="000000"/>
              <w:right w:val="single" w:sz="4" w:space="0" w:color="auto"/>
            </w:tcBorders>
            <w:vAlign w:val="center"/>
          </w:tcPr>
          <w:p w:rsidR="00936DE4" w:rsidRPr="004F0AE0" w:rsidRDefault="00936DE4" w:rsidP="004F0AE0">
            <w:pPr>
              <w:rPr>
                <w:rFonts w:ascii="Times New Roman" w:hAnsi="Times New Roman"/>
                <w:color w:val="000000"/>
                <w:sz w:val="24"/>
                <w:szCs w:val="24"/>
              </w:rPr>
            </w:pPr>
          </w:p>
        </w:tc>
        <w:tc>
          <w:tcPr>
            <w:tcW w:w="1625" w:type="dxa"/>
            <w:vMerge/>
            <w:tcBorders>
              <w:top w:val="single" w:sz="4" w:space="0" w:color="000000"/>
              <w:left w:val="single" w:sz="4" w:space="0" w:color="auto"/>
              <w:bottom w:val="single" w:sz="4" w:space="0" w:color="000000"/>
              <w:right w:val="single" w:sz="4" w:space="0" w:color="000000"/>
            </w:tcBorders>
            <w:vAlign w:val="center"/>
          </w:tcPr>
          <w:p w:rsidR="00936DE4" w:rsidRPr="004F0AE0" w:rsidRDefault="00936DE4" w:rsidP="004F0AE0">
            <w:pPr>
              <w:rPr>
                <w:rFonts w:ascii="Times New Roman" w:hAnsi="Times New Roman"/>
                <w:b/>
                <w:bCs/>
                <w:color w:val="000000"/>
                <w:sz w:val="24"/>
                <w:szCs w:val="24"/>
              </w:rPr>
            </w:pPr>
          </w:p>
        </w:tc>
        <w:tc>
          <w:tcPr>
            <w:tcW w:w="236" w:type="dxa"/>
            <w:tcBorders>
              <w:top w:val="nil"/>
              <w:left w:val="nil"/>
              <w:bottom w:val="nil"/>
              <w:right w:val="nil"/>
            </w:tcBorders>
            <w:shd w:val="clear" w:color="auto" w:fill="auto"/>
            <w:noWrap/>
            <w:vAlign w:val="bottom"/>
          </w:tcPr>
          <w:p w:rsidR="00936DE4" w:rsidRDefault="00936DE4" w:rsidP="004F0AE0">
            <w:pPr>
              <w:rPr>
                <w:color w:val="000000"/>
              </w:rPr>
            </w:pPr>
          </w:p>
        </w:tc>
        <w:tc>
          <w:tcPr>
            <w:tcW w:w="540" w:type="dxa"/>
            <w:gridSpan w:val="2"/>
            <w:tcBorders>
              <w:top w:val="nil"/>
              <w:left w:val="nil"/>
              <w:bottom w:val="nil"/>
              <w:right w:val="nil"/>
            </w:tcBorders>
            <w:shd w:val="clear" w:color="auto" w:fill="auto"/>
            <w:noWrap/>
            <w:vAlign w:val="bottom"/>
          </w:tcPr>
          <w:p w:rsidR="00936DE4" w:rsidRDefault="00936DE4" w:rsidP="004F0AE0">
            <w:pPr>
              <w:rPr>
                <w:color w:val="000000"/>
              </w:rPr>
            </w:pPr>
          </w:p>
        </w:tc>
        <w:tc>
          <w:tcPr>
            <w:tcW w:w="722" w:type="dxa"/>
            <w:gridSpan w:val="5"/>
            <w:tcBorders>
              <w:top w:val="nil"/>
              <w:left w:val="nil"/>
              <w:bottom w:val="nil"/>
              <w:right w:val="nil"/>
            </w:tcBorders>
            <w:shd w:val="clear" w:color="auto" w:fill="auto"/>
            <w:noWrap/>
            <w:vAlign w:val="bottom"/>
          </w:tcPr>
          <w:p w:rsidR="00936DE4" w:rsidRDefault="00936DE4" w:rsidP="004F0AE0">
            <w:pPr>
              <w:rPr>
                <w:color w:val="000000"/>
              </w:rPr>
            </w:pPr>
          </w:p>
        </w:tc>
        <w:tc>
          <w:tcPr>
            <w:tcW w:w="236" w:type="dxa"/>
            <w:tcBorders>
              <w:top w:val="nil"/>
              <w:left w:val="nil"/>
              <w:bottom w:val="nil"/>
              <w:right w:val="nil"/>
            </w:tcBorders>
            <w:shd w:val="clear" w:color="auto" w:fill="auto"/>
            <w:noWrap/>
            <w:vAlign w:val="bottom"/>
          </w:tcPr>
          <w:p w:rsidR="00936DE4" w:rsidRDefault="00936DE4" w:rsidP="004F0AE0">
            <w:pPr>
              <w:rPr>
                <w:color w:val="000000"/>
              </w:rPr>
            </w:pPr>
          </w:p>
        </w:tc>
        <w:tc>
          <w:tcPr>
            <w:tcW w:w="236" w:type="dxa"/>
            <w:tcBorders>
              <w:top w:val="nil"/>
              <w:left w:val="nil"/>
              <w:bottom w:val="nil"/>
              <w:right w:val="nil"/>
            </w:tcBorders>
            <w:shd w:val="clear" w:color="auto" w:fill="auto"/>
            <w:noWrap/>
            <w:vAlign w:val="bottom"/>
          </w:tcPr>
          <w:p w:rsidR="00936DE4" w:rsidRDefault="00936DE4" w:rsidP="004F0AE0">
            <w:pPr>
              <w:rPr>
                <w:color w:val="000000"/>
              </w:rPr>
            </w:pPr>
          </w:p>
        </w:tc>
      </w:tr>
      <w:tr w:rsidR="00936DE4" w:rsidTr="0069284D">
        <w:trPr>
          <w:trHeight w:val="600"/>
        </w:trPr>
        <w:tc>
          <w:tcPr>
            <w:tcW w:w="709" w:type="dxa"/>
            <w:tcBorders>
              <w:top w:val="nil"/>
              <w:left w:val="single" w:sz="4" w:space="0" w:color="auto"/>
              <w:bottom w:val="single" w:sz="4" w:space="0" w:color="auto"/>
              <w:right w:val="single" w:sz="4" w:space="0" w:color="auto"/>
            </w:tcBorders>
            <w:shd w:val="clear" w:color="auto" w:fill="auto"/>
            <w:noWrap/>
          </w:tcPr>
          <w:p w:rsidR="00936DE4" w:rsidRPr="004F0AE0" w:rsidRDefault="00936DE4" w:rsidP="004F0AE0">
            <w:pPr>
              <w:jc w:val="center"/>
              <w:rPr>
                <w:rFonts w:ascii="Times New Roman" w:hAnsi="Times New Roman"/>
                <w:color w:val="000000"/>
                <w:sz w:val="24"/>
                <w:szCs w:val="24"/>
              </w:rPr>
            </w:pPr>
            <w:r w:rsidRPr="004F0AE0">
              <w:rPr>
                <w:rFonts w:ascii="Times New Roman" w:hAnsi="Times New Roman"/>
                <w:color w:val="000000"/>
                <w:sz w:val="24"/>
                <w:szCs w:val="24"/>
              </w:rPr>
              <w:t>1</w:t>
            </w:r>
          </w:p>
        </w:tc>
        <w:tc>
          <w:tcPr>
            <w:tcW w:w="5234" w:type="dxa"/>
            <w:tcBorders>
              <w:top w:val="nil"/>
              <w:left w:val="nil"/>
              <w:bottom w:val="single" w:sz="4" w:space="0" w:color="auto"/>
              <w:right w:val="single" w:sz="4" w:space="0" w:color="auto"/>
            </w:tcBorders>
            <w:shd w:val="clear" w:color="auto" w:fill="auto"/>
          </w:tcPr>
          <w:p w:rsidR="00936DE4" w:rsidRPr="004F0AE0" w:rsidRDefault="00936DE4" w:rsidP="004F0AE0">
            <w:pPr>
              <w:rPr>
                <w:rFonts w:ascii="Times New Roman" w:hAnsi="Times New Roman"/>
                <w:color w:val="000000"/>
                <w:sz w:val="24"/>
                <w:szCs w:val="24"/>
              </w:rPr>
            </w:pPr>
            <w:r w:rsidRPr="004F0AE0">
              <w:rPr>
                <w:rFonts w:ascii="Times New Roman" w:hAnsi="Times New Roman"/>
                <w:color w:val="000000"/>
                <w:sz w:val="24"/>
                <w:szCs w:val="24"/>
              </w:rPr>
              <w:t>Число избирателей, внесенных в список избирателей на момент окончания голосования</w:t>
            </w:r>
          </w:p>
        </w:tc>
        <w:tc>
          <w:tcPr>
            <w:tcW w:w="1701" w:type="dxa"/>
            <w:tcBorders>
              <w:top w:val="single" w:sz="4" w:space="0" w:color="000000"/>
              <w:left w:val="nil"/>
              <w:bottom w:val="single" w:sz="4" w:space="0" w:color="auto"/>
              <w:right w:val="single" w:sz="4" w:space="0" w:color="auto"/>
            </w:tcBorders>
            <w:shd w:val="clear" w:color="auto" w:fill="auto"/>
            <w:vAlign w:val="center"/>
          </w:tcPr>
          <w:p w:rsidR="00936DE4" w:rsidRPr="004F0AE0" w:rsidRDefault="00936DE4" w:rsidP="004F0AE0">
            <w:pPr>
              <w:jc w:val="center"/>
              <w:rPr>
                <w:rFonts w:ascii="Times New Roman" w:hAnsi="Times New Roman"/>
                <w:color w:val="000000"/>
                <w:sz w:val="24"/>
                <w:szCs w:val="24"/>
              </w:rPr>
            </w:pPr>
            <w:r w:rsidRPr="004F0AE0">
              <w:rPr>
                <w:rFonts w:ascii="Times New Roman" w:hAnsi="Times New Roman"/>
                <w:color w:val="000000"/>
                <w:sz w:val="24"/>
                <w:szCs w:val="24"/>
              </w:rPr>
              <w:t>349</w:t>
            </w:r>
          </w:p>
        </w:tc>
        <w:tc>
          <w:tcPr>
            <w:tcW w:w="1080" w:type="dxa"/>
            <w:tcBorders>
              <w:top w:val="single" w:sz="4" w:space="0" w:color="000000"/>
              <w:left w:val="nil"/>
              <w:bottom w:val="single" w:sz="4" w:space="0" w:color="auto"/>
              <w:right w:val="single" w:sz="4" w:space="0" w:color="auto"/>
            </w:tcBorders>
            <w:shd w:val="clear" w:color="auto" w:fill="auto"/>
            <w:vAlign w:val="center"/>
          </w:tcPr>
          <w:p w:rsidR="00936DE4" w:rsidRPr="004F0AE0" w:rsidRDefault="00936DE4" w:rsidP="004F0AE0">
            <w:pPr>
              <w:jc w:val="center"/>
              <w:rPr>
                <w:rFonts w:ascii="Times New Roman" w:hAnsi="Times New Roman"/>
                <w:color w:val="000000"/>
                <w:sz w:val="24"/>
                <w:szCs w:val="24"/>
              </w:rPr>
            </w:pPr>
            <w:r w:rsidRPr="004F0AE0">
              <w:rPr>
                <w:rFonts w:ascii="Times New Roman" w:hAnsi="Times New Roman"/>
                <w:color w:val="000000"/>
                <w:sz w:val="24"/>
                <w:szCs w:val="24"/>
              </w:rPr>
              <w:t>2437</w:t>
            </w:r>
          </w:p>
        </w:tc>
        <w:tc>
          <w:tcPr>
            <w:tcW w:w="1625" w:type="dxa"/>
            <w:tcBorders>
              <w:top w:val="nil"/>
              <w:left w:val="nil"/>
              <w:bottom w:val="single" w:sz="4" w:space="0" w:color="000000"/>
              <w:right w:val="single" w:sz="4" w:space="0" w:color="000000"/>
            </w:tcBorders>
            <w:shd w:val="clear" w:color="auto" w:fill="auto"/>
            <w:vAlign w:val="center"/>
          </w:tcPr>
          <w:p w:rsidR="00936DE4" w:rsidRPr="004F0AE0" w:rsidRDefault="00936DE4" w:rsidP="004F0AE0">
            <w:pPr>
              <w:jc w:val="center"/>
              <w:rPr>
                <w:rFonts w:ascii="Times New Roman" w:hAnsi="Times New Roman"/>
                <w:color w:val="000000"/>
                <w:sz w:val="24"/>
                <w:szCs w:val="24"/>
              </w:rPr>
            </w:pPr>
            <w:r w:rsidRPr="004F0AE0">
              <w:rPr>
                <w:rFonts w:ascii="Times New Roman" w:hAnsi="Times New Roman"/>
                <w:color w:val="000000"/>
                <w:sz w:val="24"/>
                <w:szCs w:val="24"/>
              </w:rPr>
              <w:t>2786</w:t>
            </w:r>
          </w:p>
        </w:tc>
        <w:tc>
          <w:tcPr>
            <w:tcW w:w="236" w:type="dxa"/>
            <w:tcBorders>
              <w:top w:val="nil"/>
              <w:left w:val="nil"/>
              <w:bottom w:val="nil"/>
              <w:right w:val="nil"/>
            </w:tcBorders>
            <w:shd w:val="clear" w:color="auto" w:fill="auto"/>
            <w:noWrap/>
            <w:vAlign w:val="bottom"/>
          </w:tcPr>
          <w:p w:rsidR="00936DE4" w:rsidRDefault="00936DE4" w:rsidP="004F0AE0">
            <w:pPr>
              <w:rPr>
                <w:color w:val="000000"/>
              </w:rPr>
            </w:pPr>
          </w:p>
        </w:tc>
        <w:tc>
          <w:tcPr>
            <w:tcW w:w="540" w:type="dxa"/>
            <w:gridSpan w:val="2"/>
            <w:tcBorders>
              <w:top w:val="nil"/>
              <w:left w:val="nil"/>
              <w:bottom w:val="nil"/>
              <w:right w:val="nil"/>
            </w:tcBorders>
            <w:shd w:val="clear" w:color="auto" w:fill="auto"/>
            <w:noWrap/>
            <w:vAlign w:val="bottom"/>
          </w:tcPr>
          <w:p w:rsidR="00936DE4" w:rsidRDefault="00936DE4" w:rsidP="004F0AE0">
            <w:pPr>
              <w:rPr>
                <w:color w:val="000000"/>
              </w:rPr>
            </w:pPr>
          </w:p>
        </w:tc>
        <w:tc>
          <w:tcPr>
            <w:tcW w:w="722" w:type="dxa"/>
            <w:gridSpan w:val="5"/>
            <w:tcBorders>
              <w:top w:val="nil"/>
              <w:left w:val="nil"/>
              <w:bottom w:val="nil"/>
              <w:right w:val="nil"/>
            </w:tcBorders>
            <w:shd w:val="clear" w:color="auto" w:fill="auto"/>
            <w:noWrap/>
            <w:vAlign w:val="bottom"/>
          </w:tcPr>
          <w:p w:rsidR="00936DE4" w:rsidRDefault="00936DE4" w:rsidP="004F0AE0">
            <w:pPr>
              <w:rPr>
                <w:color w:val="000000"/>
              </w:rPr>
            </w:pPr>
          </w:p>
        </w:tc>
        <w:tc>
          <w:tcPr>
            <w:tcW w:w="236" w:type="dxa"/>
            <w:tcBorders>
              <w:top w:val="nil"/>
              <w:left w:val="nil"/>
              <w:bottom w:val="nil"/>
              <w:right w:val="nil"/>
            </w:tcBorders>
            <w:shd w:val="clear" w:color="auto" w:fill="auto"/>
            <w:noWrap/>
            <w:vAlign w:val="bottom"/>
          </w:tcPr>
          <w:p w:rsidR="00936DE4" w:rsidRDefault="00936DE4" w:rsidP="004F0AE0">
            <w:pPr>
              <w:rPr>
                <w:color w:val="000000"/>
              </w:rPr>
            </w:pPr>
          </w:p>
        </w:tc>
        <w:tc>
          <w:tcPr>
            <w:tcW w:w="236" w:type="dxa"/>
            <w:tcBorders>
              <w:top w:val="nil"/>
              <w:left w:val="nil"/>
              <w:bottom w:val="nil"/>
              <w:right w:val="nil"/>
            </w:tcBorders>
            <w:shd w:val="clear" w:color="auto" w:fill="auto"/>
            <w:noWrap/>
            <w:vAlign w:val="bottom"/>
          </w:tcPr>
          <w:p w:rsidR="00936DE4" w:rsidRDefault="00936DE4" w:rsidP="004F0AE0">
            <w:pPr>
              <w:rPr>
                <w:color w:val="000000"/>
              </w:rPr>
            </w:pPr>
          </w:p>
        </w:tc>
      </w:tr>
      <w:tr w:rsidR="00936DE4" w:rsidTr="0069284D">
        <w:trPr>
          <w:trHeight w:val="600"/>
        </w:trPr>
        <w:tc>
          <w:tcPr>
            <w:tcW w:w="709" w:type="dxa"/>
            <w:tcBorders>
              <w:top w:val="nil"/>
              <w:left w:val="single" w:sz="4" w:space="0" w:color="auto"/>
              <w:bottom w:val="single" w:sz="4" w:space="0" w:color="auto"/>
              <w:right w:val="single" w:sz="4" w:space="0" w:color="auto"/>
            </w:tcBorders>
            <w:shd w:val="clear" w:color="auto" w:fill="auto"/>
            <w:noWrap/>
          </w:tcPr>
          <w:p w:rsidR="00936DE4" w:rsidRPr="004F0AE0" w:rsidRDefault="00936DE4" w:rsidP="004F0AE0">
            <w:pPr>
              <w:jc w:val="center"/>
              <w:rPr>
                <w:rFonts w:ascii="Times New Roman" w:hAnsi="Times New Roman"/>
                <w:color w:val="000000"/>
                <w:sz w:val="24"/>
                <w:szCs w:val="24"/>
              </w:rPr>
            </w:pPr>
            <w:r w:rsidRPr="004F0AE0">
              <w:rPr>
                <w:rFonts w:ascii="Times New Roman" w:hAnsi="Times New Roman"/>
                <w:color w:val="000000"/>
                <w:sz w:val="24"/>
                <w:szCs w:val="24"/>
              </w:rPr>
              <w:t>2</w:t>
            </w:r>
          </w:p>
        </w:tc>
        <w:tc>
          <w:tcPr>
            <w:tcW w:w="5234" w:type="dxa"/>
            <w:tcBorders>
              <w:top w:val="nil"/>
              <w:left w:val="nil"/>
              <w:bottom w:val="single" w:sz="4" w:space="0" w:color="auto"/>
              <w:right w:val="single" w:sz="4" w:space="0" w:color="auto"/>
            </w:tcBorders>
            <w:shd w:val="clear" w:color="auto" w:fill="auto"/>
          </w:tcPr>
          <w:p w:rsidR="00936DE4" w:rsidRPr="004F0AE0" w:rsidRDefault="00936DE4" w:rsidP="004F0AE0">
            <w:pPr>
              <w:rPr>
                <w:rFonts w:ascii="Times New Roman" w:hAnsi="Times New Roman"/>
                <w:color w:val="000000"/>
                <w:sz w:val="24"/>
                <w:szCs w:val="24"/>
              </w:rPr>
            </w:pPr>
            <w:r w:rsidRPr="004F0AE0">
              <w:rPr>
                <w:rFonts w:ascii="Times New Roman" w:hAnsi="Times New Roman"/>
                <w:color w:val="000000"/>
                <w:sz w:val="24"/>
                <w:szCs w:val="24"/>
              </w:rPr>
              <w:t>Число бюллетеней, полученных участковой комиссией</w:t>
            </w:r>
          </w:p>
        </w:tc>
        <w:tc>
          <w:tcPr>
            <w:tcW w:w="1701" w:type="dxa"/>
            <w:tcBorders>
              <w:top w:val="single" w:sz="4" w:space="0" w:color="000000"/>
              <w:left w:val="nil"/>
              <w:bottom w:val="single" w:sz="4" w:space="0" w:color="auto"/>
              <w:right w:val="single" w:sz="4" w:space="0" w:color="auto"/>
            </w:tcBorders>
            <w:shd w:val="clear" w:color="auto" w:fill="auto"/>
            <w:vAlign w:val="center"/>
          </w:tcPr>
          <w:p w:rsidR="00936DE4" w:rsidRPr="004F0AE0" w:rsidRDefault="00936DE4" w:rsidP="004F0AE0">
            <w:pPr>
              <w:jc w:val="center"/>
              <w:rPr>
                <w:rFonts w:ascii="Times New Roman" w:hAnsi="Times New Roman"/>
                <w:color w:val="000000"/>
                <w:sz w:val="24"/>
                <w:szCs w:val="24"/>
              </w:rPr>
            </w:pPr>
            <w:r w:rsidRPr="004F0AE0">
              <w:rPr>
                <w:rFonts w:ascii="Times New Roman" w:hAnsi="Times New Roman"/>
                <w:color w:val="000000"/>
                <w:sz w:val="24"/>
                <w:szCs w:val="24"/>
              </w:rPr>
              <w:t>352</w:t>
            </w:r>
          </w:p>
        </w:tc>
        <w:tc>
          <w:tcPr>
            <w:tcW w:w="1080" w:type="dxa"/>
            <w:tcBorders>
              <w:top w:val="single" w:sz="4" w:space="0" w:color="000000"/>
              <w:left w:val="nil"/>
              <w:bottom w:val="single" w:sz="4" w:space="0" w:color="auto"/>
              <w:right w:val="single" w:sz="4" w:space="0" w:color="auto"/>
            </w:tcBorders>
            <w:shd w:val="clear" w:color="auto" w:fill="auto"/>
            <w:vAlign w:val="center"/>
          </w:tcPr>
          <w:p w:rsidR="00936DE4" w:rsidRPr="004F0AE0" w:rsidRDefault="00936DE4" w:rsidP="004F0AE0">
            <w:pPr>
              <w:jc w:val="center"/>
              <w:rPr>
                <w:rFonts w:ascii="Times New Roman" w:hAnsi="Times New Roman"/>
                <w:color w:val="000000"/>
                <w:sz w:val="24"/>
                <w:szCs w:val="24"/>
              </w:rPr>
            </w:pPr>
            <w:r w:rsidRPr="004F0AE0">
              <w:rPr>
                <w:rFonts w:ascii="Times New Roman" w:hAnsi="Times New Roman"/>
                <w:color w:val="000000"/>
                <w:sz w:val="24"/>
                <w:szCs w:val="24"/>
              </w:rPr>
              <w:t>2464</w:t>
            </w:r>
          </w:p>
        </w:tc>
        <w:tc>
          <w:tcPr>
            <w:tcW w:w="1625" w:type="dxa"/>
            <w:tcBorders>
              <w:top w:val="nil"/>
              <w:left w:val="nil"/>
              <w:bottom w:val="single" w:sz="4" w:space="0" w:color="000000"/>
              <w:right w:val="single" w:sz="4" w:space="0" w:color="000000"/>
            </w:tcBorders>
            <w:shd w:val="clear" w:color="auto" w:fill="auto"/>
            <w:vAlign w:val="center"/>
          </w:tcPr>
          <w:p w:rsidR="00936DE4" w:rsidRPr="004F0AE0" w:rsidRDefault="00936DE4" w:rsidP="004F0AE0">
            <w:pPr>
              <w:jc w:val="center"/>
              <w:rPr>
                <w:rFonts w:ascii="Times New Roman" w:hAnsi="Times New Roman"/>
                <w:color w:val="000000"/>
                <w:sz w:val="24"/>
                <w:szCs w:val="24"/>
              </w:rPr>
            </w:pPr>
            <w:r w:rsidRPr="004F0AE0">
              <w:rPr>
                <w:rFonts w:ascii="Times New Roman" w:hAnsi="Times New Roman"/>
                <w:color w:val="000000"/>
                <w:sz w:val="24"/>
                <w:szCs w:val="24"/>
              </w:rPr>
              <w:t>2816</w:t>
            </w:r>
          </w:p>
        </w:tc>
        <w:tc>
          <w:tcPr>
            <w:tcW w:w="236" w:type="dxa"/>
            <w:tcBorders>
              <w:top w:val="nil"/>
              <w:left w:val="nil"/>
              <w:bottom w:val="nil"/>
              <w:right w:val="nil"/>
            </w:tcBorders>
            <w:shd w:val="clear" w:color="auto" w:fill="auto"/>
            <w:noWrap/>
            <w:vAlign w:val="bottom"/>
          </w:tcPr>
          <w:p w:rsidR="00936DE4" w:rsidRDefault="00936DE4" w:rsidP="004F0AE0">
            <w:pPr>
              <w:rPr>
                <w:color w:val="000000"/>
              </w:rPr>
            </w:pPr>
          </w:p>
        </w:tc>
        <w:tc>
          <w:tcPr>
            <w:tcW w:w="540" w:type="dxa"/>
            <w:gridSpan w:val="2"/>
            <w:tcBorders>
              <w:top w:val="nil"/>
              <w:left w:val="nil"/>
              <w:bottom w:val="nil"/>
              <w:right w:val="nil"/>
            </w:tcBorders>
            <w:shd w:val="clear" w:color="auto" w:fill="auto"/>
            <w:noWrap/>
            <w:vAlign w:val="bottom"/>
          </w:tcPr>
          <w:p w:rsidR="00936DE4" w:rsidRDefault="00936DE4" w:rsidP="004F0AE0">
            <w:pPr>
              <w:rPr>
                <w:color w:val="000000"/>
              </w:rPr>
            </w:pPr>
          </w:p>
        </w:tc>
        <w:tc>
          <w:tcPr>
            <w:tcW w:w="722" w:type="dxa"/>
            <w:gridSpan w:val="5"/>
            <w:tcBorders>
              <w:top w:val="nil"/>
              <w:left w:val="nil"/>
              <w:bottom w:val="nil"/>
              <w:right w:val="nil"/>
            </w:tcBorders>
            <w:shd w:val="clear" w:color="auto" w:fill="auto"/>
            <w:noWrap/>
            <w:vAlign w:val="bottom"/>
          </w:tcPr>
          <w:p w:rsidR="00936DE4" w:rsidRDefault="00936DE4" w:rsidP="004F0AE0">
            <w:pPr>
              <w:rPr>
                <w:color w:val="000000"/>
              </w:rPr>
            </w:pPr>
          </w:p>
        </w:tc>
        <w:tc>
          <w:tcPr>
            <w:tcW w:w="236" w:type="dxa"/>
            <w:tcBorders>
              <w:top w:val="nil"/>
              <w:left w:val="nil"/>
              <w:bottom w:val="nil"/>
              <w:right w:val="nil"/>
            </w:tcBorders>
            <w:shd w:val="clear" w:color="auto" w:fill="auto"/>
            <w:noWrap/>
            <w:vAlign w:val="bottom"/>
          </w:tcPr>
          <w:p w:rsidR="00936DE4" w:rsidRDefault="00936DE4" w:rsidP="004F0AE0">
            <w:pPr>
              <w:rPr>
                <w:color w:val="000000"/>
              </w:rPr>
            </w:pPr>
          </w:p>
        </w:tc>
        <w:tc>
          <w:tcPr>
            <w:tcW w:w="236" w:type="dxa"/>
            <w:tcBorders>
              <w:top w:val="nil"/>
              <w:left w:val="nil"/>
              <w:bottom w:val="nil"/>
              <w:right w:val="nil"/>
            </w:tcBorders>
            <w:shd w:val="clear" w:color="auto" w:fill="auto"/>
            <w:noWrap/>
            <w:vAlign w:val="bottom"/>
          </w:tcPr>
          <w:p w:rsidR="00936DE4" w:rsidRDefault="00936DE4" w:rsidP="004F0AE0">
            <w:pPr>
              <w:rPr>
                <w:color w:val="000000"/>
              </w:rPr>
            </w:pPr>
          </w:p>
        </w:tc>
      </w:tr>
      <w:tr w:rsidR="00936DE4" w:rsidTr="0069284D">
        <w:trPr>
          <w:trHeight w:val="600"/>
        </w:trPr>
        <w:tc>
          <w:tcPr>
            <w:tcW w:w="709" w:type="dxa"/>
            <w:tcBorders>
              <w:top w:val="nil"/>
              <w:left w:val="single" w:sz="4" w:space="0" w:color="auto"/>
              <w:bottom w:val="single" w:sz="4" w:space="0" w:color="auto"/>
              <w:right w:val="single" w:sz="4" w:space="0" w:color="auto"/>
            </w:tcBorders>
            <w:shd w:val="clear" w:color="auto" w:fill="auto"/>
            <w:noWrap/>
          </w:tcPr>
          <w:p w:rsidR="00936DE4" w:rsidRPr="004F0AE0" w:rsidRDefault="00936DE4" w:rsidP="004F0AE0">
            <w:pPr>
              <w:jc w:val="center"/>
              <w:rPr>
                <w:rFonts w:ascii="Times New Roman" w:hAnsi="Times New Roman"/>
                <w:color w:val="000000"/>
                <w:sz w:val="24"/>
                <w:szCs w:val="24"/>
              </w:rPr>
            </w:pPr>
            <w:r w:rsidRPr="004F0AE0">
              <w:rPr>
                <w:rFonts w:ascii="Times New Roman" w:hAnsi="Times New Roman"/>
                <w:color w:val="000000"/>
                <w:sz w:val="24"/>
                <w:szCs w:val="24"/>
              </w:rPr>
              <w:t>3</w:t>
            </w:r>
          </w:p>
        </w:tc>
        <w:tc>
          <w:tcPr>
            <w:tcW w:w="5234" w:type="dxa"/>
            <w:tcBorders>
              <w:top w:val="nil"/>
              <w:left w:val="nil"/>
              <w:bottom w:val="single" w:sz="4" w:space="0" w:color="auto"/>
              <w:right w:val="single" w:sz="4" w:space="0" w:color="auto"/>
            </w:tcBorders>
            <w:shd w:val="clear" w:color="auto" w:fill="auto"/>
          </w:tcPr>
          <w:p w:rsidR="00936DE4" w:rsidRPr="004F0AE0" w:rsidRDefault="00936DE4" w:rsidP="004F0AE0">
            <w:pPr>
              <w:rPr>
                <w:rFonts w:ascii="Times New Roman" w:hAnsi="Times New Roman"/>
                <w:color w:val="000000"/>
                <w:sz w:val="24"/>
                <w:szCs w:val="24"/>
              </w:rPr>
            </w:pPr>
            <w:r w:rsidRPr="004F0AE0">
              <w:rPr>
                <w:rFonts w:ascii="Times New Roman" w:hAnsi="Times New Roman"/>
                <w:color w:val="000000"/>
                <w:sz w:val="24"/>
                <w:szCs w:val="24"/>
              </w:rPr>
              <w:t>Число бюллетеней, выданных избирателям, проголосовавшим досрочно, в том числе:</w:t>
            </w:r>
          </w:p>
        </w:tc>
        <w:tc>
          <w:tcPr>
            <w:tcW w:w="1701" w:type="dxa"/>
            <w:tcBorders>
              <w:top w:val="single" w:sz="4" w:space="0" w:color="000000"/>
              <w:left w:val="nil"/>
              <w:bottom w:val="single" w:sz="4" w:space="0" w:color="auto"/>
              <w:right w:val="single" w:sz="4" w:space="0" w:color="auto"/>
            </w:tcBorders>
            <w:shd w:val="clear" w:color="auto" w:fill="auto"/>
            <w:vAlign w:val="center"/>
          </w:tcPr>
          <w:p w:rsidR="00936DE4" w:rsidRPr="004F0AE0" w:rsidRDefault="00936DE4" w:rsidP="004F0AE0">
            <w:pPr>
              <w:jc w:val="center"/>
              <w:rPr>
                <w:rFonts w:ascii="Times New Roman" w:hAnsi="Times New Roman"/>
                <w:color w:val="000000"/>
                <w:sz w:val="24"/>
                <w:szCs w:val="24"/>
              </w:rPr>
            </w:pPr>
            <w:r w:rsidRPr="004F0AE0">
              <w:rPr>
                <w:rFonts w:ascii="Times New Roman" w:hAnsi="Times New Roman"/>
                <w:color w:val="000000"/>
                <w:sz w:val="24"/>
                <w:szCs w:val="24"/>
              </w:rPr>
              <w:t>2</w:t>
            </w:r>
          </w:p>
        </w:tc>
        <w:tc>
          <w:tcPr>
            <w:tcW w:w="1080" w:type="dxa"/>
            <w:tcBorders>
              <w:top w:val="single" w:sz="4" w:space="0" w:color="000000"/>
              <w:left w:val="nil"/>
              <w:bottom w:val="single" w:sz="4" w:space="0" w:color="auto"/>
              <w:right w:val="single" w:sz="4" w:space="0" w:color="auto"/>
            </w:tcBorders>
            <w:shd w:val="clear" w:color="auto" w:fill="auto"/>
            <w:vAlign w:val="center"/>
          </w:tcPr>
          <w:p w:rsidR="00936DE4" w:rsidRPr="004F0AE0" w:rsidRDefault="00936DE4" w:rsidP="004F0AE0">
            <w:pPr>
              <w:jc w:val="center"/>
              <w:rPr>
                <w:rFonts w:ascii="Times New Roman" w:hAnsi="Times New Roman"/>
                <w:color w:val="000000"/>
                <w:sz w:val="24"/>
                <w:szCs w:val="24"/>
              </w:rPr>
            </w:pPr>
            <w:r w:rsidRPr="004F0AE0">
              <w:rPr>
                <w:rFonts w:ascii="Times New Roman" w:hAnsi="Times New Roman"/>
                <w:color w:val="000000"/>
                <w:sz w:val="24"/>
                <w:szCs w:val="24"/>
              </w:rPr>
              <w:t>51</w:t>
            </w:r>
          </w:p>
        </w:tc>
        <w:tc>
          <w:tcPr>
            <w:tcW w:w="1625" w:type="dxa"/>
            <w:tcBorders>
              <w:top w:val="nil"/>
              <w:left w:val="nil"/>
              <w:bottom w:val="single" w:sz="4" w:space="0" w:color="000000"/>
              <w:right w:val="single" w:sz="4" w:space="0" w:color="000000"/>
            </w:tcBorders>
            <w:shd w:val="clear" w:color="auto" w:fill="auto"/>
            <w:vAlign w:val="center"/>
          </w:tcPr>
          <w:p w:rsidR="00936DE4" w:rsidRPr="004F0AE0" w:rsidRDefault="00936DE4" w:rsidP="004F0AE0">
            <w:pPr>
              <w:jc w:val="center"/>
              <w:rPr>
                <w:rFonts w:ascii="Times New Roman" w:hAnsi="Times New Roman"/>
                <w:color w:val="000000"/>
                <w:sz w:val="24"/>
                <w:szCs w:val="24"/>
              </w:rPr>
            </w:pPr>
            <w:r w:rsidRPr="004F0AE0">
              <w:rPr>
                <w:rFonts w:ascii="Times New Roman" w:hAnsi="Times New Roman"/>
                <w:color w:val="000000"/>
                <w:sz w:val="24"/>
                <w:szCs w:val="24"/>
              </w:rPr>
              <w:t>53</w:t>
            </w:r>
          </w:p>
        </w:tc>
        <w:tc>
          <w:tcPr>
            <w:tcW w:w="236" w:type="dxa"/>
            <w:tcBorders>
              <w:top w:val="nil"/>
              <w:left w:val="nil"/>
              <w:bottom w:val="nil"/>
              <w:right w:val="nil"/>
            </w:tcBorders>
            <w:shd w:val="clear" w:color="auto" w:fill="auto"/>
            <w:noWrap/>
            <w:vAlign w:val="bottom"/>
          </w:tcPr>
          <w:p w:rsidR="00936DE4" w:rsidRDefault="00936DE4" w:rsidP="004F0AE0">
            <w:pPr>
              <w:rPr>
                <w:color w:val="000000"/>
              </w:rPr>
            </w:pPr>
          </w:p>
        </w:tc>
        <w:tc>
          <w:tcPr>
            <w:tcW w:w="540" w:type="dxa"/>
            <w:gridSpan w:val="2"/>
            <w:tcBorders>
              <w:top w:val="nil"/>
              <w:left w:val="nil"/>
              <w:bottom w:val="nil"/>
              <w:right w:val="nil"/>
            </w:tcBorders>
            <w:shd w:val="clear" w:color="auto" w:fill="auto"/>
            <w:noWrap/>
            <w:vAlign w:val="bottom"/>
          </w:tcPr>
          <w:p w:rsidR="00936DE4" w:rsidRDefault="00936DE4" w:rsidP="004F0AE0">
            <w:pPr>
              <w:rPr>
                <w:color w:val="000000"/>
              </w:rPr>
            </w:pPr>
          </w:p>
        </w:tc>
        <w:tc>
          <w:tcPr>
            <w:tcW w:w="722" w:type="dxa"/>
            <w:gridSpan w:val="5"/>
            <w:tcBorders>
              <w:top w:val="nil"/>
              <w:left w:val="nil"/>
              <w:bottom w:val="nil"/>
              <w:right w:val="nil"/>
            </w:tcBorders>
            <w:shd w:val="clear" w:color="auto" w:fill="auto"/>
            <w:noWrap/>
            <w:vAlign w:val="bottom"/>
          </w:tcPr>
          <w:p w:rsidR="00936DE4" w:rsidRDefault="00936DE4" w:rsidP="004F0AE0">
            <w:pPr>
              <w:rPr>
                <w:color w:val="000000"/>
              </w:rPr>
            </w:pPr>
          </w:p>
        </w:tc>
        <w:tc>
          <w:tcPr>
            <w:tcW w:w="236" w:type="dxa"/>
            <w:tcBorders>
              <w:top w:val="nil"/>
              <w:left w:val="nil"/>
              <w:bottom w:val="nil"/>
              <w:right w:val="nil"/>
            </w:tcBorders>
            <w:shd w:val="clear" w:color="auto" w:fill="auto"/>
            <w:noWrap/>
            <w:vAlign w:val="bottom"/>
          </w:tcPr>
          <w:p w:rsidR="00936DE4" w:rsidRDefault="00936DE4" w:rsidP="004F0AE0">
            <w:pPr>
              <w:rPr>
                <w:color w:val="000000"/>
              </w:rPr>
            </w:pPr>
          </w:p>
        </w:tc>
        <w:tc>
          <w:tcPr>
            <w:tcW w:w="236" w:type="dxa"/>
            <w:tcBorders>
              <w:top w:val="nil"/>
              <w:left w:val="nil"/>
              <w:bottom w:val="nil"/>
              <w:right w:val="nil"/>
            </w:tcBorders>
            <w:shd w:val="clear" w:color="auto" w:fill="auto"/>
            <w:noWrap/>
            <w:vAlign w:val="bottom"/>
          </w:tcPr>
          <w:p w:rsidR="00936DE4" w:rsidRDefault="00936DE4" w:rsidP="004F0AE0">
            <w:pPr>
              <w:rPr>
                <w:color w:val="000000"/>
              </w:rPr>
            </w:pPr>
          </w:p>
        </w:tc>
      </w:tr>
      <w:tr w:rsidR="00936DE4" w:rsidTr="0069284D">
        <w:trPr>
          <w:trHeight w:val="600"/>
        </w:trPr>
        <w:tc>
          <w:tcPr>
            <w:tcW w:w="709" w:type="dxa"/>
            <w:tcBorders>
              <w:top w:val="nil"/>
              <w:left w:val="single" w:sz="4" w:space="0" w:color="auto"/>
              <w:bottom w:val="single" w:sz="4" w:space="0" w:color="auto"/>
              <w:right w:val="single" w:sz="4" w:space="0" w:color="auto"/>
            </w:tcBorders>
            <w:shd w:val="clear" w:color="auto" w:fill="auto"/>
            <w:noWrap/>
          </w:tcPr>
          <w:p w:rsidR="00936DE4" w:rsidRPr="004F0AE0" w:rsidRDefault="00936DE4" w:rsidP="004F0AE0">
            <w:pPr>
              <w:jc w:val="center"/>
              <w:rPr>
                <w:rFonts w:ascii="Times New Roman" w:hAnsi="Times New Roman"/>
                <w:color w:val="000000"/>
                <w:sz w:val="24"/>
                <w:szCs w:val="24"/>
              </w:rPr>
            </w:pPr>
            <w:r w:rsidRPr="004F0AE0">
              <w:rPr>
                <w:rFonts w:ascii="Times New Roman" w:hAnsi="Times New Roman"/>
                <w:color w:val="000000"/>
                <w:sz w:val="24"/>
                <w:szCs w:val="24"/>
              </w:rPr>
              <w:t>3а</w:t>
            </w:r>
          </w:p>
        </w:tc>
        <w:tc>
          <w:tcPr>
            <w:tcW w:w="5234" w:type="dxa"/>
            <w:tcBorders>
              <w:top w:val="nil"/>
              <w:left w:val="nil"/>
              <w:bottom w:val="single" w:sz="4" w:space="0" w:color="auto"/>
              <w:right w:val="single" w:sz="4" w:space="0" w:color="auto"/>
            </w:tcBorders>
            <w:shd w:val="clear" w:color="auto" w:fill="auto"/>
          </w:tcPr>
          <w:p w:rsidR="00936DE4" w:rsidRPr="004F0AE0" w:rsidRDefault="00936DE4" w:rsidP="004F0AE0">
            <w:pPr>
              <w:rPr>
                <w:rFonts w:ascii="Times New Roman" w:hAnsi="Times New Roman"/>
                <w:color w:val="000000"/>
                <w:sz w:val="24"/>
                <w:szCs w:val="24"/>
              </w:rPr>
            </w:pPr>
            <w:r w:rsidRPr="004F0AE0">
              <w:rPr>
                <w:rFonts w:ascii="Times New Roman" w:hAnsi="Times New Roman"/>
                <w:color w:val="000000"/>
                <w:sz w:val="24"/>
                <w:szCs w:val="24"/>
              </w:rPr>
              <w:t>- в помещении избирательной комиссии муниципального образования</w:t>
            </w:r>
          </w:p>
        </w:tc>
        <w:tc>
          <w:tcPr>
            <w:tcW w:w="1701" w:type="dxa"/>
            <w:tcBorders>
              <w:top w:val="single" w:sz="4" w:space="0" w:color="000000"/>
              <w:left w:val="nil"/>
              <w:bottom w:val="single" w:sz="4" w:space="0" w:color="auto"/>
              <w:right w:val="single" w:sz="4" w:space="0" w:color="auto"/>
            </w:tcBorders>
            <w:shd w:val="clear" w:color="auto" w:fill="auto"/>
            <w:vAlign w:val="center"/>
          </w:tcPr>
          <w:p w:rsidR="00936DE4" w:rsidRPr="004F0AE0" w:rsidRDefault="00936DE4" w:rsidP="004F0AE0">
            <w:pPr>
              <w:jc w:val="center"/>
              <w:rPr>
                <w:rFonts w:ascii="Times New Roman" w:hAnsi="Times New Roman"/>
                <w:color w:val="000000"/>
                <w:sz w:val="24"/>
                <w:szCs w:val="24"/>
              </w:rPr>
            </w:pPr>
            <w:r w:rsidRPr="004F0AE0">
              <w:rPr>
                <w:rFonts w:ascii="Times New Roman" w:hAnsi="Times New Roman"/>
                <w:color w:val="000000"/>
                <w:sz w:val="24"/>
                <w:szCs w:val="24"/>
              </w:rPr>
              <w:t>0</w:t>
            </w:r>
          </w:p>
        </w:tc>
        <w:tc>
          <w:tcPr>
            <w:tcW w:w="1080" w:type="dxa"/>
            <w:tcBorders>
              <w:top w:val="single" w:sz="4" w:space="0" w:color="000000"/>
              <w:left w:val="nil"/>
              <w:bottom w:val="single" w:sz="4" w:space="0" w:color="auto"/>
              <w:right w:val="single" w:sz="4" w:space="0" w:color="auto"/>
            </w:tcBorders>
            <w:shd w:val="clear" w:color="auto" w:fill="auto"/>
            <w:vAlign w:val="center"/>
          </w:tcPr>
          <w:p w:rsidR="00936DE4" w:rsidRPr="004F0AE0" w:rsidRDefault="00936DE4" w:rsidP="004F0AE0">
            <w:pPr>
              <w:jc w:val="center"/>
              <w:rPr>
                <w:rFonts w:ascii="Times New Roman" w:hAnsi="Times New Roman"/>
                <w:color w:val="000000"/>
                <w:sz w:val="24"/>
                <w:szCs w:val="24"/>
              </w:rPr>
            </w:pPr>
            <w:r w:rsidRPr="004F0AE0">
              <w:rPr>
                <w:rFonts w:ascii="Times New Roman" w:hAnsi="Times New Roman"/>
                <w:color w:val="000000"/>
                <w:sz w:val="24"/>
                <w:szCs w:val="24"/>
              </w:rPr>
              <w:t>1</w:t>
            </w:r>
          </w:p>
        </w:tc>
        <w:tc>
          <w:tcPr>
            <w:tcW w:w="1625" w:type="dxa"/>
            <w:tcBorders>
              <w:top w:val="nil"/>
              <w:left w:val="nil"/>
              <w:bottom w:val="single" w:sz="4" w:space="0" w:color="000000"/>
              <w:right w:val="single" w:sz="4" w:space="0" w:color="000000"/>
            </w:tcBorders>
            <w:shd w:val="clear" w:color="auto" w:fill="auto"/>
            <w:vAlign w:val="center"/>
          </w:tcPr>
          <w:p w:rsidR="00936DE4" w:rsidRPr="004F0AE0" w:rsidRDefault="00936DE4" w:rsidP="004F0AE0">
            <w:pPr>
              <w:jc w:val="center"/>
              <w:rPr>
                <w:rFonts w:ascii="Times New Roman" w:hAnsi="Times New Roman"/>
                <w:color w:val="000000"/>
                <w:sz w:val="24"/>
                <w:szCs w:val="24"/>
              </w:rPr>
            </w:pPr>
            <w:r w:rsidRPr="004F0AE0">
              <w:rPr>
                <w:rFonts w:ascii="Times New Roman" w:hAnsi="Times New Roman"/>
                <w:color w:val="000000"/>
                <w:sz w:val="24"/>
                <w:szCs w:val="24"/>
              </w:rPr>
              <w:t>1</w:t>
            </w:r>
          </w:p>
        </w:tc>
        <w:tc>
          <w:tcPr>
            <w:tcW w:w="236" w:type="dxa"/>
            <w:tcBorders>
              <w:top w:val="nil"/>
              <w:left w:val="nil"/>
              <w:bottom w:val="nil"/>
              <w:right w:val="nil"/>
            </w:tcBorders>
            <w:shd w:val="clear" w:color="auto" w:fill="auto"/>
            <w:noWrap/>
            <w:vAlign w:val="bottom"/>
          </w:tcPr>
          <w:p w:rsidR="00936DE4" w:rsidRDefault="00936DE4" w:rsidP="004F0AE0">
            <w:pPr>
              <w:rPr>
                <w:color w:val="000000"/>
              </w:rPr>
            </w:pPr>
          </w:p>
        </w:tc>
        <w:tc>
          <w:tcPr>
            <w:tcW w:w="540" w:type="dxa"/>
            <w:gridSpan w:val="2"/>
            <w:tcBorders>
              <w:top w:val="nil"/>
              <w:left w:val="nil"/>
              <w:bottom w:val="nil"/>
              <w:right w:val="nil"/>
            </w:tcBorders>
            <w:shd w:val="clear" w:color="auto" w:fill="auto"/>
            <w:noWrap/>
            <w:vAlign w:val="bottom"/>
          </w:tcPr>
          <w:p w:rsidR="00936DE4" w:rsidRDefault="00936DE4" w:rsidP="004F0AE0">
            <w:pPr>
              <w:rPr>
                <w:color w:val="000000"/>
              </w:rPr>
            </w:pPr>
          </w:p>
        </w:tc>
        <w:tc>
          <w:tcPr>
            <w:tcW w:w="722" w:type="dxa"/>
            <w:gridSpan w:val="5"/>
            <w:tcBorders>
              <w:top w:val="nil"/>
              <w:left w:val="nil"/>
              <w:bottom w:val="nil"/>
              <w:right w:val="nil"/>
            </w:tcBorders>
            <w:shd w:val="clear" w:color="auto" w:fill="auto"/>
            <w:noWrap/>
            <w:vAlign w:val="bottom"/>
          </w:tcPr>
          <w:p w:rsidR="00936DE4" w:rsidRDefault="00936DE4" w:rsidP="004F0AE0">
            <w:pPr>
              <w:rPr>
                <w:color w:val="000000"/>
              </w:rPr>
            </w:pPr>
          </w:p>
        </w:tc>
        <w:tc>
          <w:tcPr>
            <w:tcW w:w="236" w:type="dxa"/>
            <w:tcBorders>
              <w:top w:val="nil"/>
              <w:left w:val="nil"/>
              <w:bottom w:val="nil"/>
              <w:right w:val="nil"/>
            </w:tcBorders>
            <w:shd w:val="clear" w:color="auto" w:fill="auto"/>
            <w:noWrap/>
            <w:vAlign w:val="bottom"/>
          </w:tcPr>
          <w:p w:rsidR="00936DE4" w:rsidRDefault="00936DE4" w:rsidP="004F0AE0">
            <w:pPr>
              <w:rPr>
                <w:color w:val="000000"/>
              </w:rPr>
            </w:pPr>
          </w:p>
        </w:tc>
        <w:tc>
          <w:tcPr>
            <w:tcW w:w="236" w:type="dxa"/>
            <w:tcBorders>
              <w:top w:val="nil"/>
              <w:left w:val="nil"/>
              <w:bottom w:val="nil"/>
              <w:right w:val="nil"/>
            </w:tcBorders>
            <w:shd w:val="clear" w:color="auto" w:fill="auto"/>
            <w:noWrap/>
            <w:vAlign w:val="bottom"/>
          </w:tcPr>
          <w:p w:rsidR="00936DE4" w:rsidRDefault="00936DE4" w:rsidP="004F0AE0">
            <w:pPr>
              <w:rPr>
                <w:color w:val="000000"/>
              </w:rPr>
            </w:pPr>
          </w:p>
        </w:tc>
      </w:tr>
      <w:tr w:rsidR="00936DE4" w:rsidTr="0069284D">
        <w:trPr>
          <w:trHeight w:val="600"/>
        </w:trPr>
        <w:tc>
          <w:tcPr>
            <w:tcW w:w="709" w:type="dxa"/>
            <w:tcBorders>
              <w:top w:val="nil"/>
              <w:left w:val="single" w:sz="4" w:space="0" w:color="auto"/>
              <w:bottom w:val="single" w:sz="4" w:space="0" w:color="auto"/>
              <w:right w:val="single" w:sz="4" w:space="0" w:color="auto"/>
            </w:tcBorders>
            <w:shd w:val="clear" w:color="auto" w:fill="auto"/>
            <w:noWrap/>
          </w:tcPr>
          <w:p w:rsidR="00936DE4" w:rsidRPr="004F0AE0" w:rsidRDefault="00936DE4" w:rsidP="004F0AE0">
            <w:pPr>
              <w:jc w:val="center"/>
              <w:rPr>
                <w:rFonts w:ascii="Times New Roman" w:hAnsi="Times New Roman"/>
                <w:color w:val="000000"/>
                <w:sz w:val="24"/>
                <w:szCs w:val="24"/>
              </w:rPr>
            </w:pPr>
            <w:r w:rsidRPr="004F0AE0">
              <w:rPr>
                <w:rFonts w:ascii="Times New Roman" w:hAnsi="Times New Roman"/>
                <w:color w:val="000000"/>
                <w:sz w:val="24"/>
                <w:szCs w:val="24"/>
              </w:rPr>
              <w:t>4</w:t>
            </w:r>
          </w:p>
        </w:tc>
        <w:tc>
          <w:tcPr>
            <w:tcW w:w="5234" w:type="dxa"/>
            <w:tcBorders>
              <w:top w:val="nil"/>
              <w:left w:val="nil"/>
              <w:bottom w:val="single" w:sz="4" w:space="0" w:color="auto"/>
              <w:right w:val="single" w:sz="4" w:space="0" w:color="auto"/>
            </w:tcBorders>
            <w:shd w:val="clear" w:color="auto" w:fill="auto"/>
          </w:tcPr>
          <w:p w:rsidR="00936DE4" w:rsidRPr="004F0AE0" w:rsidRDefault="00936DE4" w:rsidP="004F0AE0">
            <w:pPr>
              <w:rPr>
                <w:rFonts w:ascii="Times New Roman" w:hAnsi="Times New Roman"/>
                <w:color w:val="000000"/>
                <w:sz w:val="24"/>
                <w:szCs w:val="24"/>
              </w:rPr>
            </w:pPr>
            <w:r w:rsidRPr="004F0AE0">
              <w:rPr>
                <w:rFonts w:ascii="Times New Roman" w:hAnsi="Times New Roman"/>
                <w:color w:val="000000"/>
                <w:sz w:val="24"/>
                <w:szCs w:val="24"/>
              </w:rPr>
              <w:t>Число бюллетеней, выданных избирателям в помещении для голосования в день голосования</w:t>
            </w:r>
          </w:p>
        </w:tc>
        <w:tc>
          <w:tcPr>
            <w:tcW w:w="1701" w:type="dxa"/>
            <w:tcBorders>
              <w:top w:val="single" w:sz="4" w:space="0" w:color="000000"/>
              <w:left w:val="nil"/>
              <w:bottom w:val="single" w:sz="4" w:space="0" w:color="auto"/>
              <w:right w:val="single" w:sz="4" w:space="0" w:color="auto"/>
            </w:tcBorders>
            <w:shd w:val="clear" w:color="auto" w:fill="auto"/>
            <w:vAlign w:val="center"/>
          </w:tcPr>
          <w:p w:rsidR="00936DE4" w:rsidRPr="004F0AE0" w:rsidRDefault="00936DE4" w:rsidP="004F0AE0">
            <w:pPr>
              <w:jc w:val="center"/>
              <w:rPr>
                <w:rFonts w:ascii="Times New Roman" w:hAnsi="Times New Roman"/>
                <w:color w:val="000000"/>
                <w:sz w:val="24"/>
                <w:szCs w:val="24"/>
              </w:rPr>
            </w:pPr>
            <w:r w:rsidRPr="004F0AE0">
              <w:rPr>
                <w:rFonts w:ascii="Times New Roman" w:hAnsi="Times New Roman"/>
                <w:color w:val="000000"/>
                <w:sz w:val="24"/>
                <w:szCs w:val="24"/>
              </w:rPr>
              <w:t>82</w:t>
            </w:r>
          </w:p>
        </w:tc>
        <w:tc>
          <w:tcPr>
            <w:tcW w:w="1080" w:type="dxa"/>
            <w:tcBorders>
              <w:top w:val="single" w:sz="4" w:space="0" w:color="000000"/>
              <w:left w:val="nil"/>
              <w:bottom w:val="single" w:sz="4" w:space="0" w:color="auto"/>
              <w:right w:val="single" w:sz="4" w:space="0" w:color="auto"/>
            </w:tcBorders>
            <w:shd w:val="clear" w:color="auto" w:fill="auto"/>
            <w:vAlign w:val="center"/>
          </w:tcPr>
          <w:p w:rsidR="00936DE4" w:rsidRPr="004F0AE0" w:rsidRDefault="00936DE4" w:rsidP="004F0AE0">
            <w:pPr>
              <w:jc w:val="center"/>
              <w:rPr>
                <w:rFonts w:ascii="Times New Roman" w:hAnsi="Times New Roman"/>
                <w:color w:val="000000"/>
                <w:sz w:val="24"/>
                <w:szCs w:val="24"/>
              </w:rPr>
            </w:pPr>
            <w:r w:rsidRPr="004F0AE0">
              <w:rPr>
                <w:rFonts w:ascii="Times New Roman" w:hAnsi="Times New Roman"/>
                <w:color w:val="000000"/>
                <w:sz w:val="24"/>
                <w:szCs w:val="24"/>
              </w:rPr>
              <w:t>393</w:t>
            </w:r>
          </w:p>
        </w:tc>
        <w:tc>
          <w:tcPr>
            <w:tcW w:w="1625" w:type="dxa"/>
            <w:tcBorders>
              <w:top w:val="nil"/>
              <w:left w:val="nil"/>
              <w:bottom w:val="single" w:sz="4" w:space="0" w:color="000000"/>
              <w:right w:val="single" w:sz="4" w:space="0" w:color="000000"/>
            </w:tcBorders>
            <w:shd w:val="clear" w:color="auto" w:fill="auto"/>
            <w:vAlign w:val="center"/>
          </w:tcPr>
          <w:p w:rsidR="00936DE4" w:rsidRPr="004F0AE0" w:rsidRDefault="00936DE4" w:rsidP="004F0AE0">
            <w:pPr>
              <w:jc w:val="center"/>
              <w:rPr>
                <w:rFonts w:ascii="Times New Roman" w:hAnsi="Times New Roman"/>
                <w:color w:val="000000"/>
                <w:sz w:val="24"/>
                <w:szCs w:val="24"/>
              </w:rPr>
            </w:pPr>
            <w:r w:rsidRPr="004F0AE0">
              <w:rPr>
                <w:rFonts w:ascii="Times New Roman" w:hAnsi="Times New Roman"/>
                <w:color w:val="000000"/>
                <w:sz w:val="24"/>
                <w:szCs w:val="24"/>
              </w:rPr>
              <w:t>475</w:t>
            </w:r>
          </w:p>
        </w:tc>
        <w:tc>
          <w:tcPr>
            <w:tcW w:w="236" w:type="dxa"/>
            <w:tcBorders>
              <w:top w:val="nil"/>
              <w:left w:val="nil"/>
              <w:bottom w:val="nil"/>
              <w:right w:val="nil"/>
            </w:tcBorders>
            <w:shd w:val="clear" w:color="auto" w:fill="auto"/>
            <w:noWrap/>
            <w:vAlign w:val="bottom"/>
          </w:tcPr>
          <w:p w:rsidR="00936DE4" w:rsidRDefault="00936DE4" w:rsidP="004F0AE0">
            <w:pPr>
              <w:rPr>
                <w:color w:val="000000"/>
              </w:rPr>
            </w:pPr>
          </w:p>
        </w:tc>
        <w:tc>
          <w:tcPr>
            <w:tcW w:w="540" w:type="dxa"/>
            <w:gridSpan w:val="2"/>
            <w:tcBorders>
              <w:top w:val="nil"/>
              <w:left w:val="nil"/>
              <w:bottom w:val="nil"/>
              <w:right w:val="nil"/>
            </w:tcBorders>
            <w:shd w:val="clear" w:color="auto" w:fill="auto"/>
            <w:noWrap/>
            <w:vAlign w:val="bottom"/>
          </w:tcPr>
          <w:p w:rsidR="00936DE4" w:rsidRDefault="00936DE4" w:rsidP="004F0AE0">
            <w:pPr>
              <w:rPr>
                <w:color w:val="000000"/>
              </w:rPr>
            </w:pPr>
          </w:p>
        </w:tc>
        <w:tc>
          <w:tcPr>
            <w:tcW w:w="722" w:type="dxa"/>
            <w:gridSpan w:val="5"/>
            <w:tcBorders>
              <w:top w:val="nil"/>
              <w:left w:val="nil"/>
              <w:bottom w:val="nil"/>
              <w:right w:val="nil"/>
            </w:tcBorders>
            <w:shd w:val="clear" w:color="auto" w:fill="auto"/>
            <w:noWrap/>
            <w:vAlign w:val="bottom"/>
          </w:tcPr>
          <w:p w:rsidR="00936DE4" w:rsidRDefault="00936DE4" w:rsidP="004F0AE0">
            <w:pPr>
              <w:rPr>
                <w:color w:val="000000"/>
              </w:rPr>
            </w:pPr>
          </w:p>
        </w:tc>
        <w:tc>
          <w:tcPr>
            <w:tcW w:w="236" w:type="dxa"/>
            <w:tcBorders>
              <w:top w:val="nil"/>
              <w:left w:val="nil"/>
              <w:bottom w:val="nil"/>
              <w:right w:val="nil"/>
            </w:tcBorders>
            <w:shd w:val="clear" w:color="auto" w:fill="auto"/>
            <w:noWrap/>
            <w:vAlign w:val="bottom"/>
          </w:tcPr>
          <w:p w:rsidR="00936DE4" w:rsidRDefault="00936DE4" w:rsidP="004F0AE0">
            <w:pPr>
              <w:rPr>
                <w:color w:val="000000"/>
              </w:rPr>
            </w:pPr>
          </w:p>
        </w:tc>
        <w:tc>
          <w:tcPr>
            <w:tcW w:w="236" w:type="dxa"/>
            <w:tcBorders>
              <w:top w:val="nil"/>
              <w:left w:val="nil"/>
              <w:bottom w:val="nil"/>
              <w:right w:val="nil"/>
            </w:tcBorders>
            <w:shd w:val="clear" w:color="auto" w:fill="auto"/>
            <w:noWrap/>
            <w:vAlign w:val="bottom"/>
          </w:tcPr>
          <w:p w:rsidR="00936DE4" w:rsidRDefault="00936DE4" w:rsidP="004F0AE0">
            <w:pPr>
              <w:rPr>
                <w:color w:val="000000"/>
              </w:rPr>
            </w:pPr>
          </w:p>
        </w:tc>
      </w:tr>
      <w:tr w:rsidR="00936DE4" w:rsidTr="0069284D">
        <w:trPr>
          <w:trHeight w:val="900"/>
        </w:trPr>
        <w:tc>
          <w:tcPr>
            <w:tcW w:w="709" w:type="dxa"/>
            <w:tcBorders>
              <w:top w:val="nil"/>
              <w:left w:val="single" w:sz="4" w:space="0" w:color="auto"/>
              <w:bottom w:val="single" w:sz="4" w:space="0" w:color="auto"/>
              <w:right w:val="single" w:sz="4" w:space="0" w:color="auto"/>
            </w:tcBorders>
            <w:shd w:val="clear" w:color="auto" w:fill="auto"/>
            <w:noWrap/>
          </w:tcPr>
          <w:p w:rsidR="00936DE4" w:rsidRPr="004F0AE0" w:rsidRDefault="00936DE4" w:rsidP="004F0AE0">
            <w:pPr>
              <w:jc w:val="center"/>
              <w:rPr>
                <w:rFonts w:ascii="Times New Roman" w:hAnsi="Times New Roman"/>
                <w:color w:val="000000"/>
                <w:sz w:val="24"/>
                <w:szCs w:val="24"/>
              </w:rPr>
            </w:pPr>
            <w:r w:rsidRPr="004F0AE0">
              <w:rPr>
                <w:rFonts w:ascii="Times New Roman" w:hAnsi="Times New Roman"/>
                <w:color w:val="000000"/>
                <w:sz w:val="24"/>
                <w:szCs w:val="24"/>
              </w:rPr>
              <w:t>5</w:t>
            </w:r>
          </w:p>
        </w:tc>
        <w:tc>
          <w:tcPr>
            <w:tcW w:w="5234" w:type="dxa"/>
            <w:tcBorders>
              <w:top w:val="nil"/>
              <w:left w:val="nil"/>
              <w:bottom w:val="single" w:sz="4" w:space="0" w:color="auto"/>
              <w:right w:val="single" w:sz="4" w:space="0" w:color="auto"/>
            </w:tcBorders>
            <w:shd w:val="clear" w:color="auto" w:fill="auto"/>
          </w:tcPr>
          <w:p w:rsidR="00936DE4" w:rsidRPr="004F0AE0" w:rsidRDefault="00936DE4" w:rsidP="004F0AE0">
            <w:pPr>
              <w:rPr>
                <w:rFonts w:ascii="Times New Roman" w:hAnsi="Times New Roman"/>
                <w:color w:val="000000"/>
                <w:sz w:val="24"/>
                <w:szCs w:val="24"/>
              </w:rPr>
            </w:pPr>
            <w:r w:rsidRPr="004F0AE0">
              <w:rPr>
                <w:rFonts w:ascii="Times New Roman" w:hAnsi="Times New Roman"/>
                <w:color w:val="000000"/>
                <w:sz w:val="24"/>
                <w:szCs w:val="24"/>
              </w:rPr>
              <w:t>Число бюллетеней, выданных избирателям, проголосовавшим вне помещения для голосования в день голосования</w:t>
            </w:r>
          </w:p>
        </w:tc>
        <w:tc>
          <w:tcPr>
            <w:tcW w:w="1701" w:type="dxa"/>
            <w:tcBorders>
              <w:top w:val="single" w:sz="4" w:space="0" w:color="000000"/>
              <w:left w:val="nil"/>
              <w:bottom w:val="single" w:sz="4" w:space="0" w:color="auto"/>
              <w:right w:val="single" w:sz="4" w:space="0" w:color="auto"/>
            </w:tcBorders>
            <w:shd w:val="clear" w:color="auto" w:fill="auto"/>
            <w:vAlign w:val="center"/>
          </w:tcPr>
          <w:p w:rsidR="00936DE4" w:rsidRPr="004F0AE0" w:rsidRDefault="00936DE4" w:rsidP="004F0AE0">
            <w:pPr>
              <w:jc w:val="center"/>
              <w:rPr>
                <w:rFonts w:ascii="Times New Roman" w:hAnsi="Times New Roman"/>
                <w:color w:val="000000"/>
                <w:sz w:val="24"/>
                <w:szCs w:val="24"/>
              </w:rPr>
            </w:pPr>
            <w:r w:rsidRPr="004F0AE0">
              <w:rPr>
                <w:rFonts w:ascii="Times New Roman" w:hAnsi="Times New Roman"/>
                <w:color w:val="000000"/>
                <w:sz w:val="24"/>
                <w:szCs w:val="24"/>
              </w:rPr>
              <w:t>0</w:t>
            </w:r>
          </w:p>
        </w:tc>
        <w:tc>
          <w:tcPr>
            <w:tcW w:w="1080" w:type="dxa"/>
            <w:tcBorders>
              <w:top w:val="single" w:sz="4" w:space="0" w:color="000000"/>
              <w:left w:val="nil"/>
              <w:bottom w:val="single" w:sz="4" w:space="0" w:color="auto"/>
              <w:right w:val="single" w:sz="4" w:space="0" w:color="auto"/>
            </w:tcBorders>
            <w:shd w:val="clear" w:color="auto" w:fill="auto"/>
            <w:vAlign w:val="center"/>
          </w:tcPr>
          <w:p w:rsidR="00936DE4" w:rsidRPr="004F0AE0" w:rsidRDefault="00936DE4" w:rsidP="004F0AE0">
            <w:pPr>
              <w:jc w:val="center"/>
              <w:rPr>
                <w:rFonts w:ascii="Times New Roman" w:hAnsi="Times New Roman"/>
                <w:color w:val="000000"/>
                <w:sz w:val="24"/>
                <w:szCs w:val="24"/>
              </w:rPr>
            </w:pPr>
            <w:r w:rsidRPr="004F0AE0">
              <w:rPr>
                <w:rFonts w:ascii="Times New Roman" w:hAnsi="Times New Roman"/>
                <w:color w:val="000000"/>
                <w:sz w:val="24"/>
                <w:szCs w:val="24"/>
              </w:rPr>
              <w:t>16</w:t>
            </w:r>
          </w:p>
        </w:tc>
        <w:tc>
          <w:tcPr>
            <w:tcW w:w="1625" w:type="dxa"/>
            <w:tcBorders>
              <w:top w:val="nil"/>
              <w:left w:val="nil"/>
              <w:bottom w:val="single" w:sz="4" w:space="0" w:color="000000"/>
              <w:right w:val="single" w:sz="4" w:space="0" w:color="000000"/>
            </w:tcBorders>
            <w:shd w:val="clear" w:color="auto" w:fill="auto"/>
            <w:vAlign w:val="center"/>
          </w:tcPr>
          <w:p w:rsidR="00936DE4" w:rsidRPr="004F0AE0" w:rsidRDefault="00936DE4" w:rsidP="004F0AE0">
            <w:pPr>
              <w:jc w:val="center"/>
              <w:rPr>
                <w:rFonts w:ascii="Times New Roman" w:hAnsi="Times New Roman"/>
                <w:color w:val="000000"/>
                <w:sz w:val="24"/>
                <w:szCs w:val="24"/>
              </w:rPr>
            </w:pPr>
            <w:r w:rsidRPr="004F0AE0">
              <w:rPr>
                <w:rFonts w:ascii="Times New Roman" w:hAnsi="Times New Roman"/>
                <w:color w:val="000000"/>
                <w:sz w:val="24"/>
                <w:szCs w:val="24"/>
              </w:rPr>
              <w:t>16</w:t>
            </w:r>
          </w:p>
        </w:tc>
        <w:tc>
          <w:tcPr>
            <w:tcW w:w="236" w:type="dxa"/>
            <w:tcBorders>
              <w:top w:val="nil"/>
              <w:left w:val="nil"/>
              <w:bottom w:val="nil"/>
              <w:right w:val="nil"/>
            </w:tcBorders>
            <w:shd w:val="clear" w:color="auto" w:fill="auto"/>
            <w:noWrap/>
            <w:vAlign w:val="bottom"/>
          </w:tcPr>
          <w:p w:rsidR="00936DE4" w:rsidRDefault="00936DE4" w:rsidP="004F0AE0">
            <w:pPr>
              <w:rPr>
                <w:color w:val="000000"/>
              </w:rPr>
            </w:pPr>
          </w:p>
        </w:tc>
        <w:tc>
          <w:tcPr>
            <w:tcW w:w="540" w:type="dxa"/>
            <w:gridSpan w:val="2"/>
            <w:tcBorders>
              <w:top w:val="nil"/>
              <w:left w:val="nil"/>
              <w:bottom w:val="nil"/>
              <w:right w:val="nil"/>
            </w:tcBorders>
            <w:shd w:val="clear" w:color="auto" w:fill="auto"/>
            <w:noWrap/>
            <w:vAlign w:val="bottom"/>
          </w:tcPr>
          <w:p w:rsidR="00936DE4" w:rsidRDefault="00936DE4" w:rsidP="004F0AE0">
            <w:pPr>
              <w:rPr>
                <w:color w:val="000000"/>
              </w:rPr>
            </w:pPr>
          </w:p>
        </w:tc>
        <w:tc>
          <w:tcPr>
            <w:tcW w:w="722" w:type="dxa"/>
            <w:gridSpan w:val="5"/>
            <w:tcBorders>
              <w:top w:val="nil"/>
              <w:left w:val="nil"/>
              <w:bottom w:val="nil"/>
              <w:right w:val="nil"/>
            </w:tcBorders>
            <w:shd w:val="clear" w:color="auto" w:fill="auto"/>
            <w:noWrap/>
            <w:vAlign w:val="bottom"/>
          </w:tcPr>
          <w:p w:rsidR="00936DE4" w:rsidRDefault="00936DE4" w:rsidP="004F0AE0">
            <w:pPr>
              <w:rPr>
                <w:color w:val="000000"/>
              </w:rPr>
            </w:pPr>
          </w:p>
        </w:tc>
        <w:tc>
          <w:tcPr>
            <w:tcW w:w="236" w:type="dxa"/>
            <w:tcBorders>
              <w:top w:val="nil"/>
              <w:left w:val="nil"/>
              <w:bottom w:val="nil"/>
              <w:right w:val="nil"/>
            </w:tcBorders>
            <w:shd w:val="clear" w:color="auto" w:fill="auto"/>
            <w:noWrap/>
            <w:vAlign w:val="bottom"/>
          </w:tcPr>
          <w:p w:rsidR="00936DE4" w:rsidRDefault="00936DE4" w:rsidP="004F0AE0">
            <w:pPr>
              <w:rPr>
                <w:color w:val="000000"/>
              </w:rPr>
            </w:pPr>
          </w:p>
        </w:tc>
        <w:tc>
          <w:tcPr>
            <w:tcW w:w="236" w:type="dxa"/>
            <w:tcBorders>
              <w:top w:val="nil"/>
              <w:left w:val="nil"/>
              <w:bottom w:val="nil"/>
              <w:right w:val="nil"/>
            </w:tcBorders>
            <w:shd w:val="clear" w:color="auto" w:fill="auto"/>
            <w:noWrap/>
            <w:vAlign w:val="bottom"/>
          </w:tcPr>
          <w:p w:rsidR="00936DE4" w:rsidRDefault="00936DE4" w:rsidP="004F0AE0">
            <w:pPr>
              <w:rPr>
                <w:color w:val="000000"/>
              </w:rPr>
            </w:pPr>
          </w:p>
        </w:tc>
      </w:tr>
      <w:tr w:rsidR="00936DE4" w:rsidTr="0069284D">
        <w:trPr>
          <w:trHeight w:val="600"/>
        </w:trPr>
        <w:tc>
          <w:tcPr>
            <w:tcW w:w="709" w:type="dxa"/>
            <w:tcBorders>
              <w:top w:val="nil"/>
              <w:left w:val="single" w:sz="4" w:space="0" w:color="auto"/>
              <w:bottom w:val="single" w:sz="4" w:space="0" w:color="auto"/>
              <w:right w:val="single" w:sz="4" w:space="0" w:color="auto"/>
            </w:tcBorders>
            <w:shd w:val="clear" w:color="auto" w:fill="auto"/>
            <w:noWrap/>
          </w:tcPr>
          <w:p w:rsidR="00936DE4" w:rsidRPr="004F0AE0" w:rsidRDefault="00936DE4" w:rsidP="004F0AE0">
            <w:pPr>
              <w:jc w:val="center"/>
              <w:rPr>
                <w:rFonts w:ascii="Times New Roman" w:hAnsi="Times New Roman"/>
                <w:color w:val="000000"/>
                <w:sz w:val="24"/>
                <w:szCs w:val="24"/>
              </w:rPr>
            </w:pPr>
            <w:r w:rsidRPr="004F0AE0">
              <w:rPr>
                <w:rFonts w:ascii="Times New Roman" w:hAnsi="Times New Roman"/>
                <w:color w:val="000000"/>
                <w:sz w:val="24"/>
                <w:szCs w:val="24"/>
              </w:rPr>
              <w:t>6</w:t>
            </w:r>
          </w:p>
        </w:tc>
        <w:tc>
          <w:tcPr>
            <w:tcW w:w="5234" w:type="dxa"/>
            <w:tcBorders>
              <w:top w:val="nil"/>
              <w:left w:val="nil"/>
              <w:bottom w:val="single" w:sz="4" w:space="0" w:color="auto"/>
              <w:right w:val="single" w:sz="4" w:space="0" w:color="auto"/>
            </w:tcBorders>
            <w:shd w:val="clear" w:color="auto" w:fill="auto"/>
          </w:tcPr>
          <w:p w:rsidR="00936DE4" w:rsidRPr="004F0AE0" w:rsidRDefault="00936DE4" w:rsidP="004F0AE0">
            <w:pPr>
              <w:rPr>
                <w:rFonts w:ascii="Times New Roman" w:hAnsi="Times New Roman"/>
                <w:color w:val="000000"/>
                <w:sz w:val="24"/>
                <w:szCs w:val="24"/>
              </w:rPr>
            </w:pPr>
            <w:r w:rsidRPr="004F0AE0">
              <w:rPr>
                <w:rFonts w:ascii="Times New Roman" w:hAnsi="Times New Roman"/>
                <w:color w:val="000000"/>
                <w:sz w:val="24"/>
                <w:szCs w:val="24"/>
              </w:rPr>
              <w:t>Число погашенных бюллетеней</w:t>
            </w:r>
          </w:p>
        </w:tc>
        <w:tc>
          <w:tcPr>
            <w:tcW w:w="1701" w:type="dxa"/>
            <w:tcBorders>
              <w:top w:val="single" w:sz="4" w:space="0" w:color="000000"/>
              <w:left w:val="nil"/>
              <w:bottom w:val="single" w:sz="4" w:space="0" w:color="auto"/>
              <w:right w:val="single" w:sz="4" w:space="0" w:color="auto"/>
            </w:tcBorders>
            <w:shd w:val="clear" w:color="auto" w:fill="auto"/>
            <w:vAlign w:val="center"/>
          </w:tcPr>
          <w:p w:rsidR="00936DE4" w:rsidRPr="004F0AE0" w:rsidRDefault="00936DE4" w:rsidP="004F0AE0">
            <w:pPr>
              <w:jc w:val="center"/>
              <w:rPr>
                <w:rFonts w:ascii="Times New Roman" w:hAnsi="Times New Roman"/>
                <w:color w:val="000000"/>
                <w:sz w:val="24"/>
                <w:szCs w:val="24"/>
              </w:rPr>
            </w:pPr>
            <w:r w:rsidRPr="004F0AE0">
              <w:rPr>
                <w:rFonts w:ascii="Times New Roman" w:hAnsi="Times New Roman"/>
                <w:color w:val="000000"/>
                <w:sz w:val="24"/>
                <w:szCs w:val="24"/>
              </w:rPr>
              <w:t>268</w:t>
            </w:r>
          </w:p>
        </w:tc>
        <w:tc>
          <w:tcPr>
            <w:tcW w:w="1080" w:type="dxa"/>
            <w:tcBorders>
              <w:top w:val="single" w:sz="4" w:space="0" w:color="000000"/>
              <w:left w:val="nil"/>
              <w:bottom w:val="single" w:sz="4" w:space="0" w:color="auto"/>
              <w:right w:val="single" w:sz="4" w:space="0" w:color="auto"/>
            </w:tcBorders>
            <w:shd w:val="clear" w:color="auto" w:fill="auto"/>
            <w:vAlign w:val="center"/>
          </w:tcPr>
          <w:p w:rsidR="00936DE4" w:rsidRPr="004F0AE0" w:rsidRDefault="00936DE4" w:rsidP="004F0AE0">
            <w:pPr>
              <w:jc w:val="center"/>
              <w:rPr>
                <w:rFonts w:ascii="Times New Roman" w:hAnsi="Times New Roman"/>
                <w:color w:val="000000"/>
                <w:sz w:val="24"/>
                <w:szCs w:val="24"/>
              </w:rPr>
            </w:pPr>
            <w:r w:rsidRPr="004F0AE0">
              <w:rPr>
                <w:rFonts w:ascii="Times New Roman" w:hAnsi="Times New Roman"/>
                <w:color w:val="000000"/>
                <w:sz w:val="24"/>
                <w:szCs w:val="24"/>
              </w:rPr>
              <w:t>2005</w:t>
            </w:r>
          </w:p>
        </w:tc>
        <w:tc>
          <w:tcPr>
            <w:tcW w:w="1625" w:type="dxa"/>
            <w:tcBorders>
              <w:top w:val="nil"/>
              <w:left w:val="nil"/>
              <w:bottom w:val="single" w:sz="4" w:space="0" w:color="000000"/>
              <w:right w:val="single" w:sz="4" w:space="0" w:color="000000"/>
            </w:tcBorders>
            <w:shd w:val="clear" w:color="auto" w:fill="auto"/>
            <w:vAlign w:val="center"/>
          </w:tcPr>
          <w:p w:rsidR="00936DE4" w:rsidRPr="004F0AE0" w:rsidRDefault="00936DE4" w:rsidP="004F0AE0">
            <w:pPr>
              <w:jc w:val="center"/>
              <w:rPr>
                <w:rFonts w:ascii="Times New Roman" w:hAnsi="Times New Roman"/>
                <w:color w:val="000000"/>
                <w:sz w:val="24"/>
                <w:szCs w:val="24"/>
              </w:rPr>
            </w:pPr>
            <w:r w:rsidRPr="004F0AE0">
              <w:rPr>
                <w:rFonts w:ascii="Times New Roman" w:hAnsi="Times New Roman"/>
                <w:color w:val="000000"/>
                <w:sz w:val="24"/>
                <w:szCs w:val="24"/>
              </w:rPr>
              <w:t>2273</w:t>
            </w:r>
          </w:p>
        </w:tc>
        <w:tc>
          <w:tcPr>
            <w:tcW w:w="236" w:type="dxa"/>
            <w:tcBorders>
              <w:top w:val="nil"/>
              <w:left w:val="nil"/>
              <w:bottom w:val="nil"/>
              <w:right w:val="nil"/>
            </w:tcBorders>
            <w:shd w:val="clear" w:color="auto" w:fill="auto"/>
            <w:noWrap/>
            <w:vAlign w:val="bottom"/>
          </w:tcPr>
          <w:p w:rsidR="00936DE4" w:rsidRDefault="00936DE4" w:rsidP="004F0AE0">
            <w:pPr>
              <w:rPr>
                <w:color w:val="000000"/>
              </w:rPr>
            </w:pPr>
          </w:p>
        </w:tc>
        <w:tc>
          <w:tcPr>
            <w:tcW w:w="540" w:type="dxa"/>
            <w:gridSpan w:val="2"/>
            <w:tcBorders>
              <w:top w:val="nil"/>
              <w:left w:val="nil"/>
              <w:bottom w:val="nil"/>
              <w:right w:val="nil"/>
            </w:tcBorders>
            <w:shd w:val="clear" w:color="auto" w:fill="auto"/>
            <w:noWrap/>
            <w:vAlign w:val="bottom"/>
          </w:tcPr>
          <w:p w:rsidR="00936DE4" w:rsidRDefault="00936DE4" w:rsidP="004F0AE0">
            <w:pPr>
              <w:rPr>
                <w:color w:val="000000"/>
              </w:rPr>
            </w:pPr>
          </w:p>
        </w:tc>
        <w:tc>
          <w:tcPr>
            <w:tcW w:w="722" w:type="dxa"/>
            <w:gridSpan w:val="5"/>
            <w:tcBorders>
              <w:top w:val="nil"/>
              <w:left w:val="nil"/>
              <w:bottom w:val="nil"/>
              <w:right w:val="nil"/>
            </w:tcBorders>
            <w:shd w:val="clear" w:color="auto" w:fill="auto"/>
            <w:noWrap/>
            <w:vAlign w:val="bottom"/>
          </w:tcPr>
          <w:p w:rsidR="00936DE4" w:rsidRDefault="00936DE4" w:rsidP="004F0AE0">
            <w:pPr>
              <w:rPr>
                <w:color w:val="000000"/>
              </w:rPr>
            </w:pPr>
          </w:p>
        </w:tc>
        <w:tc>
          <w:tcPr>
            <w:tcW w:w="236" w:type="dxa"/>
            <w:tcBorders>
              <w:top w:val="nil"/>
              <w:left w:val="nil"/>
              <w:bottom w:val="nil"/>
              <w:right w:val="nil"/>
            </w:tcBorders>
            <w:shd w:val="clear" w:color="auto" w:fill="auto"/>
            <w:noWrap/>
            <w:vAlign w:val="bottom"/>
          </w:tcPr>
          <w:p w:rsidR="00936DE4" w:rsidRDefault="00936DE4" w:rsidP="004F0AE0">
            <w:pPr>
              <w:rPr>
                <w:color w:val="000000"/>
              </w:rPr>
            </w:pPr>
          </w:p>
        </w:tc>
        <w:tc>
          <w:tcPr>
            <w:tcW w:w="236" w:type="dxa"/>
            <w:tcBorders>
              <w:top w:val="nil"/>
              <w:left w:val="nil"/>
              <w:bottom w:val="nil"/>
              <w:right w:val="nil"/>
            </w:tcBorders>
            <w:shd w:val="clear" w:color="auto" w:fill="auto"/>
            <w:noWrap/>
            <w:vAlign w:val="bottom"/>
          </w:tcPr>
          <w:p w:rsidR="00936DE4" w:rsidRDefault="00936DE4" w:rsidP="004F0AE0">
            <w:pPr>
              <w:rPr>
                <w:color w:val="000000"/>
              </w:rPr>
            </w:pPr>
          </w:p>
        </w:tc>
      </w:tr>
      <w:tr w:rsidR="00936DE4" w:rsidTr="0069284D">
        <w:trPr>
          <w:trHeight w:val="600"/>
        </w:trPr>
        <w:tc>
          <w:tcPr>
            <w:tcW w:w="709" w:type="dxa"/>
            <w:tcBorders>
              <w:top w:val="nil"/>
              <w:left w:val="single" w:sz="4" w:space="0" w:color="auto"/>
              <w:bottom w:val="single" w:sz="4" w:space="0" w:color="auto"/>
              <w:right w:val="single" w:sz="4" w:space="0" w:color="auto"/>
            </w:tcBorders>
            <w:shd w:val="clear" w:color="auto" w:fill="auto"/>
            <w:noWrap/>
          </w:tcPr>
          <w:p w:rsidR="00936DE4" w:rsidRPr="004F0AE0" w:rsidRDefault="00936DE4" w:rsidP="004F0AE0">
            <w:pPr>
              <w:jc w:val="center"/>
              <w:rPr>
                <w:rFonts w:ascii="Times New Roman" w:hAnsi="Times New Roman"/>
                <w:color w:val="000000"/>
                <w:sz w:val="24"/>
                <w:szCs w:val="24"/>
              </w:rPr>
            </w:pPr>
            <w:r w:rsidRPr="004F0AE0">
              <w:rPr>
                <w:rFonts w:ascii="Times New Roman" w:hAnsi="Times New Roman"/>
                <w:color w:val="000000"/>
                <w:sz w:val="24"/>
                <w:szCs w:val="24"/>
              </w:rPr>
              <w:t>7</w:t>
            </w:r>
          </w:p>
        </w:tc>
        <w:tc>
          <w:tcPr>
            <w:tcW w:w="5234" w:type="dxa"/>
            <w:tcBorders>
              <w:top w:val="nil"/>
              <w:left w:val="nil"/>
              <w:bottom w:val="single" w:sz="4" w:space="0" w:color="auto"/>
              <w:right w:val="single" w:sz="4" w:space="0" w:color="auto"/>
            </w:tcBorders>
            <w:shd w:val="clear" w:color="auto" w:fill="auto"/>
          </w:tcPr>
          <w:p w:rsidR="00936DE4" w:rsidRPr="004F0AE0" w:rsidRDefault="00936DE4" w:rsidP="004F0AE0">
            <w:pPr>
              <w:rPr>
                <w:rFonts w:ascii="Times New Roman" w:hAnsi="Times New Roman"/>
                <w:color w:val="000000"/>
                <w:sz w:val="24"/>
                <w:szCs w:val="24"/>
              </w:rPr>
            </w:pPr>
            <w:r w:rsidRPr="004F0AE0">
              <w:rPr>
                <w:rFonts w:ascii="Times New Roman" w:hAnsi="Times New Roman"/>
                <w:color w:val="000000"/>
                <w:sz w:val="24"/>
                <w:szCs w:val="24"/>
              </w:rPr>
              <w:t>Число бюллетеней, содержащихся в переносных ящиках для голосования</w:t>
            </w:r>
          </w:p>
        </w:tc>
        <w:tc>
          <w:tcPr>
            <w:tcW w:w="1701" w:type="dxa"/>
            <w:tcBorders>
              <w:top w:val="single" w:sz="4" w:space="0" w:color="000000"/>
              <w:left w:val="nil"/>
              <w:bottom w:val="single" w:sz="4" w:space="0" w:color="auto"/>
              <w:right w:val="single" w:sz="4" w:space="0" w:color="auto"/>
            </w:tcBorders>
            <w:shd w:val="clear" w:color="auto" w:fill="auto"/>
            <w:vAlign w:val="center"/>
          </w:tcPr>
          <w:p w:rsidR="00936DE4" w:rsidRPr="004F0AE0" w:rsidRDefault="00936DE4" w:rsidP="004F0AE0">
            <w:pPr>
              <w:jc w:val="center"/>
              <w:rPr>
                <w:rFonts w:ascii="Times New Roman" w:hAnsi="Times New Roman"/>
                <w:color w:val="000000"/>
                <w:sz w:val="24"/>
                <w:szCs w:val="24"/>
              </w:rPr>
            </w:pPr>
            <w:r w:rsidRPr="004F0AE0">
              <w:rPr>
                <w:rFonts w:ascii="Times New Roman" w:hAnsi="Times New Roman"/>
                <w:color w:val="000000"/>
                <w:sz w:val="24"/>
                <w:szCs w:val="24"/>
              </w:rPr>
              <w:t>0</w:t>
            </w:r>
          </w:p>
        </w:tc>
        <w:tc>
          <w:tcPr>
            <w:tcW w:w="1080" w:type="dxa"/>
            <w:tcBorders>
              <w:top w:val="single" w:sz="4" w:space="0" w:color="000000"/>
              <w:left w:val="nil"/>
              <w:bottom w:val="single" w:sz="4" w:space="0" w:color="auto"/>
              <w:right w:val="single" w:sz="4" w:space="0" w:color="auto"/>
            </w:tcBorders>
            <w:shd w:val="clear" w:color="auto" w:fill="auto"/>
            <w:vAlign w:val="center"/>
          </w:tcPr>
          <w:p w:rsidR="00936DE4" w:rsidRPr="004F0AE0" w:rsidRDefault="00936DE4" w:rsidP="004F0AE0">
            <w:pPr>
              <w:jc w:val="center"/>
              <w:rPr>
                <w:rFonts w:ascii="Times New Roman" w:hAnsi="Times New Roman"/>
                <w:color w:val="000000"/>
                <w:sz w:val="24"/>
                <w:szCs w:val="24"/>
              </w:rPr>
            </w:pPr>
            <w:r w:rsidRPr="004F0AE0">
              <w:rPr>
                <w:rFonts w:ascii="Times New Roman" w:hAnsi="Times New Roman"/>
                <w:color w:val="000000"/>
                <w:sz w:val="24"/>
                <w:szCs w:val="24"/>
              </w:rPr>
              <w:t>16</w:t>
            </w:r>
          </w:p>
        </w:tc>
        <w:tc>
          <w:tcPr>
            <w:tcW w:w="1625" w:type="dxa"/>
            <w:tcBorders>
              <w:top w:val="nil"/>
              <w:left w:val="nil"/>
              <w:bottom w:val="single" w:sz="4" w:space="0" w:color="000000"/>
              <w:right w:val="single" w:sz="4" w:space="0" w:color="000000"/>
            </w:tcBorders>
            <w:shd w:val="clear" w:color="auto" w:fill="auto"/>
            <w:vAlign w:val="center"/>
          </w:tcPr>
          <w:p w:rsidR="00936DE4" w:rsidRPr="004F0AE0" w:rsidRDefault="00936DE4" w:rsidP="004F0AE0">
            <w:pPr>
              <w:jc w:val="center"/>
              <w:rPr>
                <w:rFonts w:ascii="Times New Roman" w:hAnsi="Times New Roman"/>
                <w:color w:val="000000"/>
                <w:sz w:val="24"/>
                <w:szCs w:val="24"/>
              </w:rPr>
            </w:pPr>
            <w:r w:rsidRPr="004F0AE0">
              <w:rPr>
                <w:rFonts w:ascii="Times New Roman" w:hAnsi="Times New Roman"/>
                <w:color w:val="000000"/>
                <w:sz w:val="24"/>
                <w:szCs w:val="24"/>
              </w:rPr>
              <w:t>16</w:t>
            </w:r>
          </w:p>
        </w:tc>
        <w:tc>
          <w:tcPr>
            <w:tcW w:w="236" w:type="dxa"/>
            <w:tcBorders>
              <w:top w:val="nil"/>
              <w:left w:val="nil"/>
              <w:bottom w:val="nil"/>
              <w:right w:val="nil"/>
            </w:tcBorders>
            <w:shd w:val="clear" w:color="auto" w:fill="auto"/>
            <w:noWrap/>
            <w:vAlign w:val="bottom"/>
          </w:tcPr>
          <w:p w:rsidR="00936DE4" w:rsidRDefault="00936DE4" w:rsidP="004F0AE0">
            <w:pPr>
              <w:rPr>
                <w:color w:val="000000"/>
              </w:rPr>
            </w:pPr>
          </w:p>
        </w:tc>
        <w:tc>
          <w:tcPr>
            <w:tcW w:w="540" w:type="dxa"/>
            <w:gridSpan w:val="2"/>
            <w:tcBorders>
              <w:top w:val="nil"/>
              <w:left w:val="nil"/>
              <w:bottom w:val="nil"/>
              <w:right w:val="nil"/>
            </w:tcBorders>
            <w:shd w:val="clear" w:color="auto" w:fill="auto"/>
            <w:noWrap/>
            <w:vAlign w:val="bottom"/>
          </w:tcPr>
          <w:p w:rsidR="00936DE4" w:rsidRDefault="00936DE4" w:rsidP="004F0AE0">
            <w:pPr>
              <w:rPr>
                <w:color w:val="000000"/>
              </w:rPr>
            </w:pPr>
          </w:p>
        </w:tc>
        <w:tc>
          <w:tcPr>
            <w:tcW w:w="722" w:type="dxa"/>
            <w:gridSpan w:val="5"/>
            <w:tcBorders>
              <w:top w:val="nil"/>
              <w:left w:val="nil"/>
              <w:bottom w:val="nil"/>
              <w:right w:val="nil"/>
            </w:tcBorders>
            <w:shd w:val="clear" w:color="auto" w:fill="auto"/>
            <w:noWrap/>
            <w:vAlign w:val="bottom"/>
          </w:tcPr>
          <w:p w:rsidR="00936DE4" w:rsidRDefault="00936DE4" w:rsidP="004F0AE0">
            <w:pPr>
              <w:rPr>
                <w:color w:val="000000"/>
              </w:rPr>
            </w:pPr>
          </w:p>
        </w:tc>
        <w:tc>
          <w:tcPr>
            <w:tcW w:w="236" w:type="dxa"/>
            <w:tcBorders>
              <w:top w:val="nil"/>
              <w:left w:val="nil"/>
              <w:bottom w:val="nil"/>
              <w:right w:val="nil"/>
            </w:tcBorders>
            <w:shd w:val="clear" w:color="auto" w:fill="auto"/>
            <w:noWrap/>
            <w:vAlign w:val="bottom"/>
          </w:tcPr>
          <w:p w:rsidR="00936DE4" w:rsidRDefault="00936DE4" w:rsidP="004F0AE0">
            <w:pPr>
              <w:rPr>
                <w:color w:val="000000"/>
              </w:rPr>
            </w:pPr>
          </w:p>
        </w:tc>
        <w:tc>
          <w:tcPr>
            <w:tcW w:w="236" w:type="dxa"/>
            <w:tcBorders>
              <w:top w:val="nil"/>
              <w:left w:val="nil"/>
              <w:bottom w:val="nil"/>
              <w:right w:val="nil"/>
            </w:tcBorders>
            <w:shd w:val="clear" w:color="auto" w:fill="auto"/>
            <w:noWrap/>
            <w:vAlign w:val="bottom"/>
          </w:tcPr>
          <w:p w:rsidR="00936DE4" w:rsidRDefault="00936DE4" w:rsidP="004F0AE0">
            <w:pPr>
              <w:rPr>
                <w:color w:val="000000"/>
              </w:rPr>
            </w:pPr>
          </w:p>
        </w:tc>
      </w:tr>
      <w:tr w:rsidR="00936DE4" w:rsidTr="0069284D">
        <w:trPr>
          <w:trHeight w:val="600"/>
        </w:trPr>
        <w:tc>
          <w:tcPr>
            <w:tcW w:w="709" w:type="dxa"/>
            <w:tcBorders>
              <w:top w:val="nil"/>
              <w:left w:val="single" w:sz="4" w:space="0" w:color="auto"/>
              <w:bottom w:val="single" w:sz="4" w:space="0" w:color="auto"/>
              <w:right w:val="single" w:sz="4" w:space="0" w:color="auto"/>
            </w:tcBorders>
            <w:shd w:val="clear" w:color="auto" w:fill="auto"/>
            <w:noWrap/>
          </w:tcPr>
          <w:p w:rsidR="00936DE4" w:rsidRPr="004F0AE0" w:rsidRDefault="00936DE4" w:rsidP="004F0AE0">
            <w:pPr>
              <w:jc w:val="center"/>
              <w:rPr>
                <w:rFonts w:ascii="Times New Roman" w:hAnsi="Times New Roman"/>
                <w:color w:val="000000"/>
                <w:sz w:val="24"/>
                <w:szCs w:val="24"/>
              </w:rPr>
            </w:pPr>
            <w:r w:rsidRPr="004F0AE0">
              <w:rPr>
                <w:rFonts w:ascii="Times New Roman" w:hAnsi="Times New Roman"/>
                <w:color w:val="000000"/>
                <w:sz w:val="24"/>
                <w:szCs w:val="24"/>
              </w:rPr>
              <w:lastRenderedPageBreak/>
              <w:t>8</w:t>
            </w:r>
          </w:p>
        </w:tc>
        <w:tc>
          <w:tcPr>
            <w:tcW w:w="5234" w:type="dxa"/>
            <w:tcBorders>
              <w:top w:val="nil"/>
              <w:left w:val="nil"/>
              <w:bottom w:val="single" w:sz="4" w:space="0" w:color="auto"/>
              <w:right w:val="single" w:sz="4" w:space="0" w:color="auto"/>
            </w:tcBorders>
            <w:shd w:val="clear" w:color="auto" w:fill="auto"/>
          </w:tcPr>
          <w:p w:rsidR="00936DE4" w:rsidRPr="004F0AE0" w:rsidRDefault="00936DE4" w:rsidP="004F0AE0">
            <w:pPr>
              <w:rPr>
                <w:rFonts w:ascii="Times New Roman" w:hAnsi="Times New Roman"/>
                <w:color w:val="000000"/>
                <w:sz w:val="24"/>
                <w:szCs w:val="24"/>
              </w:rPr>
            </w:pPr>
            <w:r w:rsidRPr="004F0AE0">
              <w:rPr>
                <w:rFonts w:ascii="Times New Roman" w:hAnsi="Times New Roman"/>
                <w:color w:val="000000"/>
                <w:sz w:val="24"/>
                <w:szCs w:val="24"/>
              </w:rPr>
              <w:t>Число бюллетеней, содержащихся в стационарных ящиках для голосования</w:t>
            </w:r>
          </w:p>
        </w:tc>
        <w:tc>
          <w:tcPr>
            <w:tcW w:w="1701" w:type="dxa"/>
            <w:tcBorders>
              <w:top w:val="single" w:sz="4" w:space="0" w:color="000000"/>
              <w:left w:val="nil"/>
              <w:bottom w:val="single" w:sz="4" w:space="0" w:color="auto"/>
              <w:right w:val="single" w:sz="4" w:space="0" w:color="auto"/>
            </w:tcBorders>
            <w:shd w:val="clear" w:color="auto" w:fill="auto"/>
            <w:vAlign w:val="center"/>
          </w:tcPr>
          <w:p w:rsidR="00936DE4" w:rsidRPr="004F0AE0" w:rsidRDefault="00936DE4" w:rsidP="004F0AE0">
            <w:pPr>
              <w:jc w:val="center"/>
              <w:rPr>
                <w:rFonts w:ascii="Times New Roman" w:hAnsi="Times New Roman"/>
                <w:color w:val="000000"/>
                <w:sz w:val="24"/>
                <w:szCs w:val="24"/>
              </w:rPr>
            </w:pPr>
            <w:r w:rsidRPr="004F0AE0">
              <w:rPr>
                <w:rFonts w:ascii="Times New Roman" w:hAnsi="Times New Roman"/>
                <w:color w:val="000000"/>
                <w:sz w:val="24"/>
                <w:szCs w:val="24"/>
              </w:rPr>
              <w:t>84</w:t>
            </w:r>
          </w:p>
        </w:tc>
        <w:tc>
          <w:tcPr>
            <w:tcW w:w="1080" w:type="dxa"/>
            <w:tcBorders>
              <w:top w:val="single" w:sz="4" w:space="0" w:color="000000"/>
              <w:left w:val="nil"/>
              <w:bottom w:val="single" w:sz="4" w:space="0" w:color="auto"/>
              <w:right w:val="single" w:sz="4" w:space="0" w:color="auto"/>
            </w:tcBorders>
            <w:shd w:val="clear" w:color="auto" w:fill="auto"/>
            <w:vAlign w:val="center"/>
          </w:tcPr>
          <w:p w:rsidR="00936DE4" w:rsidRPr="004F0AE0" w:rsidRDefault="00936DE4" w:rsidP="004F0AE0">
            <w:pPr>
              <w:jc w:val="center"/>
              <w:rPr>
                <w:rFonts w:ascii="Times New Roman" w:hAnsi="Times New Roman"/>
                <w:color w:val="000000"/>
                <w:sz w:val="24"/>
                <w:szCs w:val="24"/>
              </w:rPr>
            </w:pPr>
            <w:r w:rsidRPr="004F0AE0">
              <w:rPr>
                <w:rFonts w:ascii="Times New Roman" w:hAnsi="Times New Roman"/>
                <w:color w:val="000000"/>
                <w:sz w:val="24"/>
                <w:szCs w:val="24"/>
              </w:rPr>
              <w:t>443</w:t>
            </w:r>
          </w:p>
        </w:tc>
        <w:tc>
          <w:tcPr>
            <w:tcW w:w="1625" w:type="dxa"/>
            <w:tcBorders>
              <w:top w:val="nil"/>
              <w:left w:val="nil"/>
              <w:bottom w:val="single" w:sz="4" w:space="0" w:color="000000"/>
              <w:right w:val="single" w:sz="4" w:space="0" w:color="000000"/>
            </w:tcBorders>
            <w:shd w:val="clear" w:color="auto" w:fill="auto"/>
            <w:vAlign w:val="center"/>
          </w:tcPr>
          <w:p w:rsidR="00936DE4" w:rsidRPr="004F0AE0" w:rsidRDefault="00936DE4" w:rsidP="004F0AE0">
            <w:pPr>
              <w:jc w:val="center"/>
              <w:rPr>
                <w:rFonts w:ascii="Times New Roman" w:hAnsi="Times New Roman"/>
                <w:color w:val="000000"/>
                <w:sz w:val="24"/>
                <w:szCs w:val="24"/>
              </w:rPr>
            </w:pPr>
            <w:r w:rsidRPr="004F0AE0">
              <w:rPr>
                <w:rFonts w:ascii="Times New Roman" w:hAnsi="Times New Roman"/>
                <w:color w:val="000000"/>
                <w:sz w:val="24"/>
                <w:szCs w:val="24"/>
              </w:rPr>
              <w:t>527</w:t>
            </w:r>
          </w:p>
        </w:tc>
        <w:tc>
          <w:tcPr>
            <w:tcW w:w="236" w:type="dxa"/>
            <w:tcBorders>
              <w:top w:val="nil"/>
              <w:left w:val="nil"/>
              <w:bottom w:val="nil"/>
              <w:right w:val="nil"/>
            </w:tcBorders>
            <w:shd w:val="clear" w:color="auto" w:fill="auto"/>
            <w:noWrap/>
            <w:vAlign w:val="bottom"/>
          </w:tcPr>
          <w:p w:rsidR="00936DE4" w:rsidRDefault="00936DE4" w:rsidP="004F0AE0">
            <w:pPr>
              <w:rPr>
                <w:color w:val="000000"/>
              </w:rPr>
            </w:pPr>
          </w:p>
        </w:tc>
        <w:tc>
          <w:tcPr>
            <w:tcW w:w="540" w:type="dxa"/>
            <w:gridSpan w:val="2"/>
            <w:tcBorders>
              <w:top w:val="nil"/>
              <w:left w:val="nil"/>
              <w:bottom w:val="nil"/>
              <w:right w:val="nil"/>
            </w:tcBorders>
            <w:shd w:val="clear" w:color="auto" w:fill="auto"/>
            <w:noWrap/>
            <w:vAlign w:val="bottom"/>
          </w:tcPr>
          <w:p w:rsidR="00936DE4" w:rsidRDefault="00936DE4" w:rsidP="004F0AE0">
            <w:pPr>
              <w:rPr>
                <w:color w:val="000000"/>
              </w:rPr>
            </w:pPr>
          </w:p>
        </w:tc>
        <w:tc>
          <w:tcPr>
            <w:tcW w:w="722" w:type="dxa"/>
            <w:gridSpan w:val="5"/>
            <w:tcBorders>
              <w:top w:val="nil"/>
              <w:left w:val="nil"/>
              <w:bottom w:val="nil"/>
              <w:right w:val="nil"/>
            </w:tcBorders>
            <w:shd w:val="clear" w:color="auto" w:fill="auto"/>
            <w:noWrap/>
            <w:vAlign w:val="bottom"/>
          </w:tcPr>
          <w:p w:rsidR="00936DE4" w:rsidRDefault="00936DE4" w:rsidP="004F0AE0">
            <w:pPr>
              <w:rPr>
                <w:color w:val="000000"/>
              </w:rPr>
            </w:pPr>
          </w:p>
        </w:tc>
        <w:tc>
          <w:tcPr>
            <w:tcW w:w="236" w:type="dxa"/>
            <w:tcBorders>
              <w:top w:val="nil"/>
              <w:left w:val="nil"/>
              <w:bottom w:val="nil"/>
              <w:right w:val="nil"/>
            </w:tcBorders>
            <w:shd w:val="clear" w:color="auto" w:fill="auto"/>
            <w:noWrap/>
            <w:vAlign w:val="bottom"/>
          </w:tcPr>
          <w:p w:rsidR="00936DE4" w:rsidRDefault="00936DE4" w:rsidP="004F0AE0">
            <w:pPr>
              <w:rPr>
                <w:color w:val="000000"/>
              </w:rPr>
            </w:pPr>
          </w:p>
        </w:tc>
        <w:tc>
          <w:tcPr>
            <w:tcW w:w="236" w:type="dxa"/>
            <w:tcBorders>
              <w:top w:val="nil"/>
              <w:left w:val="nil"/>
              <w:bottom w:val="nil"/>
              <w:right w:val="nil"/>
            </w:tcBorders>
            <w:shd w:val="clear" w:color="auto" w:fill="auto"/>
            <w:noWrap/>
            <w:vAlign w:val="bottom"/>
          </w:tcPr>
          <w:p w:rsidR="00936DE4" w:rsidRDefault="00936DE4" w:rsidP="004F0AE0">
            <w:pPr>
              <w:rPr>
                <w:color w:val="000000"/>
              </w:rPr>
            </w:pPr>
          </w:p>
        </w:tc>
      </w:tr>
      <w:tr w:rsidR="00936DE4" w:rsidTr="0069284D">
        <w:trPr>
          <w:trHeight w:val="600"/>
        </w:trPr>
        <w:tc>
          <w:tcPr>
            <w:tcW w:w="709" w:type="dxa"/>
            <w:tcBorders>
              <w:top w:val="nil"/>
              <w:left w:val="single" w:sz="4" w:space="0" w:color="auto"/>
              <w:bottom w:val="single" w:sz="4" w:space="0" w:color="auto"/>
              <w:right w:val="single" w:sz="4" w:space="0" w:color="auto"/>
            </w:tcBorders>
            <w:shd w:val="clear" w:color="auto" w:fill="auto"/>
            <w:noWrap/>
          </w:tcPr>
          <w:p w:rsidR="00936DE4" w:rsidRPr="004F0AE0" w:rsidRDefault="00936DE4" w:rsidP="004F0AE0">
            <w:pPr>
              <w:jc w:val="center"/>
              <w:rPr>
                <w:rFonts w:ascii="Times New Roman" w:hAnsi="Times New Roman"/>
                <w:color w:val="000000"/>
                <w:sz w:val="24"/>
                <w:szCs w:val="24"/>
              </w:rPr>
            </w:pPr>
            <w:r w:rsidRPr="004F0AE0">
              <w:rPr>
                <w:rFonts w:ascii="Times New Roman" w:hAnsi="Times New Roman"/>
                <w:color w:val="000000"/>
                <w:sz w:val="24"/>
                <w:szCs w:val="24"/>
              </w:rPr>
              <w:t>9</w:t>
            </w:r>
          </w:p>
        </w:tc>
        <w:tc>
          <w:tcPr>
            <w:tcW w:w="5234" w:type="dxa"/>
            <w:tcBorders>
              <w:top w:val="nil"/>
              <w:left w:val="nil"/>
              <w:bottom w:val="single" w:sz="4" w:space="0" w:color="auto"/>
              <w:right w:val="single" w:sz="4" w:space="0" w:color="auto"/>
            </w:tcBorders>
            <w:shd w:val="clear" w:color="auto" w:fill="auto"/>
          </w:tcPr>
          <w:p w:rsidR="00936DE4" w:rsidRPr="004F0AE0" w:rsidRDefault="00936DE4" w:rsidP="004F0AE0">
            <w:pPr>
              <w:rPr>
                <w:rFonts w:ascii="Times New Roman" w:hAnsi="Times New Roman"/>
                <w:color w:val="000000"/>
                <w:sz w:val="24"/>
                <w:szCs w:val="24"/>
              </w:rPr>
            </w:pPr>
            <w:r w:rsidRPr="004F0AE0">
              <w:rPr>
                <w:rFonts w:ascii="Times New Roman" w:hAnsi="Times New Roman"/>
                <w:color w:val="000000"/>
                <w:sz w:val="24"/>
                <w:szCs w:val="24"/>
              </w:rPr>
              <w:t>Число недействительных бюллетеней</w:t>
            </w:r>
          </w:p>
        </w:tc>
        <w:tc>
          <w:tcPr>
            <w:tcW w:w="1701" w:type="dxa"/>
            <w:tcBorders>
              <w:top w:val="single" w:sz="4" w:space="0" w:color="000000"/>
              <w:left w:val="nil"/>
              <w:bottom w:val="single" w:sz="4" w:space="0" w:color="auto"/>
              <w:right w:val="single" w:sz="4" w:space="0" w:color="auto"/>
            </w:tcBorders>
            <w:shd w:val="clear" w:color="auto" w:fill="auto"/>
            <w:vAlign w:val="center"/>
          </w:tcPr>
          <w:p w:rsidR="00936DE4" w:rsidRPr="004F0AE0" w:rsidRDefault="00936DE4" w:rsidP="004F0AE0">
            <w:pPr>
              <w:jc w:val="center"/>
              <w:rPr>
                <w:rFonts w:ascii="Times New Roman" w:hAnsi="Times New Roman"/>
                <w:color w:val="000000"/>
                <w:sz w:val="24"/>
                <w:szCs w:val="24"/>
              </w:rPr>
            </w:pPr>
            <w:r w:rsidRPr="004F0AE0">
              <w:rPr>
                <w:rFonts w:ascii="Times New Roman" w:hAnsi="Times New Roman"/>
                <w:color w:val="000000"/>
                <w:sz w:val="24"/>
                <w:szCs w:val="24"/>
              </w:rPr>
              <w:t>4</w:t>
            </w:r>
          </w:p>
        </w:tc>
        <w:tc>
          <w:tcPr>
            <w:tcW w:w="1080" w:type="dxa"/>
            <w:tcBorders>
              <w:top w:val="single" w:sz="4" w:space="0" w:color="000000"/>
              <w:left w:val="nil"/>
              <w:bottom w:val="single" w:sz="4" w:space="0" w:color="auto"/>
              <w:right w:val="single" w:sz="4" w:space="0" w:color="auto"/>
            </w:tcBorders>
            <w:shd w:val="clear" w:color="auto" w:fill="auto"/>
            <w:vAlign w:val="center"/>
          </w:tcPr>
          <w:p w:rsidR="00936DE4" w:rsidRPr="004F0AE0" w:rsidRDefault="00936DE4" w:rsidP="004F0AE0">
            <w:pPr>
              <w:jc w:val="center"/>
              <w:rPr>
                <w:rFonts w:ascii="Times New Roman" w:hAnsi="Times New Roman"/>
                <w:color w:val="000000"/>
                <w:sz w:val="24"/>
                <w:szCs w:val="24"/>
              </w:rPr>
            </w:pPr>
            <w:r w:rsidRPr="004F0AE0">
              <w:rPr>
                <w:rFonts w:ascii="Times New Roman" w:hAnsi="Times New Roman"/>
                <w:color w:val="000000"/>
                <w:sz w:val="24"/>
                <w:szCs w:val="24"/>
              </w:rPr>
              <w:t>14</w:t>
            </w:r>
          </w:p>
        </w:tc>
        <w:tc>
          <w:tcPr>
            <w:tcW w:w="1625" w:type="dxa"/>
            <w:tcBorders>
              <w:top w:val="nil"/>
              <w:left w:val="nil"/>
              <w:bottom w:val="single" w:sz="4" w:space="0" w:color="000000"/>
              <w:right w:val="single" w:sz="4" w:space="0" w:color="000000"/>
            </w:tcBorders>
            <w:shd w:val="clear" w:color="auto" w:fill="auto"/>
            <w:vAlign w:val="center"/>
          </w:tcPr>
          <w:p w:rsidR="00936DE4" w:rsidRPr="004F0AE0" w:rsidRDefault="00936DE4" w:rsidP="004F0AE0">
            <w:pPr>
              <w:jc w:val="center"/>
              <w:rPr>
                <w:rFonts w:ascii="Times New Roman" w:hAnsi="Times New Roman"/>
                <w:color w:val="000000"/>
                <w:sz w:val="24"/>
                <w:szCs w:val="24"/>
              </w:rPr>
            </w:pPr>
            <w:r w:rsidRPr="004F0AE0">
              <w:rPr>
                <w:rFonts w:ascii="Times New Roman" w:hAnsi="Times New Roman"/>
                <w:color w:val="000000"/>
                <w:sz w:val="24"/>
                <w:szCs w:val="24"/>
              </w:rPr>
              <w:t>18</w:t>
            </w:r>
          </w:p>
        </w:tc>
        <w:tc>
          <w:tcPr>
            <w:tcW w:w="236" w:type="dxa"/>
            <w:tcBorders>
              <w:top w:val="nil"/>
              <w:left w:val="nil"/>
              <w:bottom w:val="nil"/>
              <w:right w:val="nil"/>
            </w:tcBorders>
            <w:shd w:val="clear" w:color="auto" w:fill="auto"/>
            <w:noWrap/>
            <w:vAlign w:val="bottom"/>
          </w:tcPr>
          <w:p w:rsidR="00936DE4" w:rsidRDefault="00936DE4" w:rsidP="004F0AE0">
            <w:pPr>
              <w:rPr>
                <w:color w:val="000000"/>
              </w:rPr>
            </w:pPr>
          </w:p>
        </w:tc>
        <w:tc>
          <w:tcPr>
            <w:tcW w:w="540" w:type="dxa"/>
            <w:gridSpan w:val="2"/>
            <w:tcBorders>
              <w:top w:val="nil"/>
              <w:left w:val="nil"/>
              <w:bottom w:val="nil"/>
              <w:right w:val="nil"/>
            </w:tcBorders>
            <w:shd w:val="clear" w:color="auto" w:fill="auto"/>
            <w:noWrap/>
            <w:vAlign w:val="bottom"/>
          </w:tcPr>
          <w:p w:rsidR="00936DE4" w:rsidRDefault="00936DE4" w:rsidP="004F0AE0">
            <w:pPr>
              <w:rPr>
                <w:color w:val="000000"/>
              </w:rPr>
            </w:pPr>
          </w:p>
        </w:tc>
        <w:tc>
          <w:tcPr>
            <w:tcW w:w="722" w:type="dxa"/>
            <w:gridSpan w:val="5"/>
            <w:tcBorders>
              <w:top w:val="nil"/>
              <w:left w:val="nil"/>
              <w:bottom w:val="nil"/>
              <w:right w:val="nil"/>
            </w:tcBorders>
            <w:shd w:val="clear" w:color="auto" w:fill="auto"/>
            <w:noWrap/>
            <w:vAlign w:val="bottom"/>
          </w:tcPr>
          <w:p w:rsidR="00936DE4" w:rsidRDefault="00936DE4" w:rsidP="004F0AE0">
            <w:pPr>
              <w:rPr>
                <w:color w:val="000000"/>
              </w:rPr>
            </w:pPr>
          </w:p>
        </w:tc>
        <w:tc>
          <w:tcPr>
            <w:tcW w:w="236" w:type="dxa"/>
            <w:tcBorders>
              <w:top w:val="nil"/>
              <w:left w:val="nil"/>
              <w:bottom w:val="nil"/>
              <w:right w:val="nil"/>
            </w:tcBorders>
            <w:shd w:val="clear" w:color="auto" w:fill="auto"/>
            <w:noWrap/>
            <w:vAlign w:val="bottom"/>
          </w:tcPr>
          <w:p w:rsidR="00936DE4" w:rsidRDefault="00936DE4" w:rsidP="004F0AE0">
            <w:pPr>
              <w:rPr>
                <w:color w:val="000000"/>
              </w:rPr>
            </w:pPr>
          </w:p>
        </w:tc>
        <w:tc>
          <w:tcPr>
            <w:tcW w:w="236" w:type="dxa"/>
            <w:tcBorders>
              <w:top w:val="nil"/>
              <w:left w:val="nil"/>
              <w:bottom w:val="nil"/>
              <w:right w:val="nil"/>
            </w:tcBorders>
            <w:shd w:val="clear" w:color="auto" w:fill="auto"/>
            <w:noWrap/>
            <w:vAlign w:val="bottom"/>
          </w:tcPr>
          <w:p w:rsidR="00936DE4" w:rsidRDefault="00936DE4" w:rsidP="004F0AE0">
            <w:pPr>
              <w:rPr>
                <w:color w:val="000000"/>
              </w:rPr>
            </w:pPr>
          </w:p>
        </w:tc>
      </w:tr>
      <w:tr w:rsidR="00936DE4" w:rsidTr="0069284D">
        <w:trPr>
          <w:trHeight w:val="600"/>
        </w:trPr>
        <w:tc>
          <w:tcPr>
            <w:tcW w:w="709" w:type="dxa"/>
            <w:tcBorders>
              <w:top w:val="nil"/>
              <w:left w:val="single" w:sz="4" w:space="0" w:color="auto"/>
              <w:bottom w:val="single" w:sz="4" w:space="0" w:color="auto"/>
              <w:right w:val="single" w:sz="4" w:space="0" w:color="auto"/>
            </w:tcBorders>
            <w:shd w:val="clear" w:color="auto" w:fill="auto"/>
            <w:noWrap/>
          </w:tcPr>
          <w:p w:rsidR="00936DE4" w:rsidRPr="004F0AE0" w:rsidRDefault="00936DE4" w:rsidP="004F0AE0">
            <w:pPr>
              <w:jc w:val="center"/>
              <w:rPr>
                <w:rFonts w:ascii="Times New Roman" w:hAnsi="Times New Roman"/>
                <w:color w:val="000000"/>
                <w:sz w:val="24"/>
                <w:szCs w:val="24"/>
              </w:rPr>
            </w:pPr>
            <w:r w:rsidRPr="004F0AE0">
              <w:rPr>
                <w:rFonts w:ascii="Times New Roman" w:hAnsi="Times New Roman"/>
                <w:color w:val="000000"/>
                <w:sz w:val="24"/>
                <w:szCs w:val="24"/>
              </w:rPr>
              <w:t>10</w:t>
            </w:r>
          </w:p>
        </w:tc>
        <w:tc>
          <w:tcPr>
            <w:tcW w:w="5234" w:type="dxa"/>
            <w:tcBorders>
              <w:top w:val="nil"/>
              <w:left w:val="nil"/>
              <w:bottom w:val="single" w:sz="4" w:space="0" w:color="auto"/>
              <w:right w:val="single" w:sz="4" w:space="0" w:color="auto"/>
            </w:tcBorders>
            <w:shd w:val="clear" w:color="auto" w:fill="auto"/>
          </w:tcPr>
          <w:p w:rsidR="00936DE4" w:rsidRPr="004F0AE0" w:rsidRDefault="00936DE4" w:rsidP="004F0AE0">
            <w:pPr>
              <w:rPr>
                <w:rFonts w:ascii="Times New Roman" w:hAnsi="Times New Roman"/>
                <w:color w:val="000000"/>
                <w:sz w:val="24"/>
                <w:szCs w:val="24"/>
              </w:rPr>
            </w:pPr>
            <w:r w:rsidRPr="004F0AE0">
              <w:rPr>
                <w:rFonts w:ascii="Times New Roman" w:hAnsi="Times New Roman"/>
                <w:color w:val="000000"/>
                <w:sz w:val="24"/>
                <w:szCs w:val="24"/>
              </w:rPr>
              <w:t>Число действительных бюллетеней</w:t>
            </w:r>
          </w:p>
        </w:tc>
        <w:tc>
          <w:tcPr>
            <w:tcW w:w="1701" w:type="dxa"/>
            <w:tcBorders>
              <w:top w:val="single" w:sz="4" w:space="0" w:color="000000"/>
              <w:left w:val="nil"/>
              <w:bottom w:val="single" w:sz="4" w:space="0" w:color="auto"/>
              <w:right w:val="single" w:sz="4" w:space="0" w:color="auto"/>
            </w:tcBorders>
            <w:shd w:val="clear" w:color="auto" w:fill="auto"/>
            <w:vAlign w:val="center"/>
          </w:tcPr>
          <w:p w:rsidR="00936DE4" w:rsidRPr="004F0AE0" w:rsidRDefault="00936DE4" w:rsidP="004F0AE0">
            <w:pPr>
              <w:jc w:val="center"/>
              <w:rPr>
                <w:rFonts w:ascii="Times New Roman" w:hAnsi="Times New Roman"/>
                <w:color w:val="000000"/>
                <w:sz w:val="24"/>
                <w:szCs w:val="24"/>
              </w:rPr>
            </w:pPr>
            <w:r w:rsidRPr="004F0AE0">
              <w:rPr>
                <w:rFonts w:ascii="Times New Roman" w:hAnsi="Times New Roman"/>
                <w:color w:val="000000"/>
                <w:sz w:val="24"/>
                <w:szCs w:val="24"/>
              </w:rPr>
              <w:t>80</w:t>
            </w:r>
          </w:p>
        </w:tc>
        <w:tc>
          <w:tcPr>
            <w:tcW w:w="1080" w:type="dxa"/>
            <w:tcBorders>
              <w:top w:val="single" w:sz="4" w:space="0" w:color="000000"/>
              <w:left w:val="nil"/>
              <w:bottom w:val="single" w:sz="4" w:space="0" w:color="auto"/>
              <w:right w:val="single" w:sz="4" w:space="0" w:color="auto"/>
            </w:tcBorders>
            <w:shd w:val="clear" w:color="auto" w:fill="auto"/>
            <w:vAlign w:val="center"/>
          </w:tcPr>
          <w:p w:rsidR="00936DE4" w:rsidRPr="004F0AE0" w:rsidRDefault="00936DE4" w:rsidP="004F0AE0">
            <w:pPr>
              <w:jc w:val="center"/>
              <w:rPr>
                <w:rFonts w:ascii="Times New Roman" w:hAnsi="Times New Roman"/>
                <w:color w:val="000000"/>
                <w:sz w:val="24"/>
                <w:szCs w:val="24"/>
              </w:rPr>
            </w:pPr>
            <w:r w:rsidRPr="004F0AE0">
              <w:rPr>
                <w:rFonts w:ascii="Times New Roman" w:hAnsi="Times New Roman"/>
                <w:color w:val="000000"/>
                <w:sz w:val="24"/>
                <w:szCs w:val="24"/>
              </w:rPr>
              <w:t>445</w:t>
            </w:r>
          </w:p>
        </w:tc>
        <w:tc>
          <w:tcPr>
            <w:tcW w:w="1625" w:type="dxa"/>
            <w:tcBorders>
              <w:top w:val="nil"/>
              <w:left w:val="nil"/>
              <w:bottom w:val="single" w:sz="4" w:space="0" w:color="000000"/>
              <w:right w:val="single" w:sz="4" w:space="0" w:color="000000"/>
            </w:tcBorders>
            <w:shd w:val="clear" w:color="auto" w:fill="auto"/>
            <w:vAlign w:val="center"/>
          </w:tcPr>
          <w:p w:rsidR="00936DE4" w:rsidRPr="004F0AE0" w:rsidRDefault="00936DE4" w:rsidP="004F0AE0">
            <w:pPr>
              <w:jc w:val="center"/>
              <w:rPr>
                <w:rFonts w:ascii="Times New Roman" w:hAnsi="Times New Roman"/>
                <w:color w:val="000000"/>
                <w:sz w:val="24"/>
                <w:szCs w:val="24"/>
              </w:rPr>
            </w:pPr>
            <w:r w:rsidRPr="004F0AE0">
              <w:rPr>
                <w:rFonts w:ascii="Times New Roman" w:hAnsi="Times New Roman"/>
                <w:color w:val="000000"/>
                <w:sz w:val="24"/>
                <w:szCs w:val="24"/>
              </w:rPr>
              <w:t>525</w:t>
            </w:r>
          </w:p>
        </w:tc>
        <w:tc>
          <w:tcPr>
            <w:tcW w:w="236" w:type="dxa"/>
            <w:tcBorders>
              <w:top w:val="nil"/>
              <w:left w:val="nil"/>
              <w:bottom w:val="nil"/>
              <w:right w:val="nil"/>
            </w:tcBorders>
            <w:shd w:val="clear" w:color="auto" w:fill="auto"/>
            <w:noWrap/>
            <w:vAlign w:val="bottom"/>
          </w:tcPr>
          <w:p w:rsidR="00936DE4" w:rsidRDefault="00936DE4" w:rsidP="004F0AE0">
            <w:pPr>
              <w:rPr>
                <w:color w:val="000000"/>
              </w:rPr>
            </w:pPr>
          </w:p>
        </w:tc>
        <w:tc>
          <w:tcPr>
            <w:tcW w:w="540" w:type="dxa"/>
            <w:gridSpan w:val="2"/>
            <w:tcBorders>
              <w:top w:val="nil"/>
              <w:left w:val="nil"/>
              <w:bottom w:val="nil"/>
              <w:right w:val="nil"/>
            </w:tcBorders>
            <w:shd w:val="clear" w:color="auto" w:fill="auto"/>
            <w:noWrap/>
            <w:vAlign w:val="bottom"/>
          </w:tcPr>
          <w:p w:rsidR="00936DE4" w:rsidRDefault="00936DE4" w:rsidP="004F0AE0">
            <w:pPr>
              <w:rPr>
                <w:color w:val="000000"/>
              </w:rPr>
            </w:pPr>
          </w:p>
        </w:tc>
        <w:tc>
          <w:tcPr>
            <w:tcW w:w="722" w:type="dxa"/>
            <w:gridSpan w:val="5"/>
            <w:tcBorders>
              <w:top w:val="nil"/>
              <w:left w:val="nil"/>
              <w:bottom w:val="nil"/>
              <w:right w:val="nil"/>
            </w:tcBorders>
            <w:shd w:val="clear" w:color="auto" w:fill="auto"/>
            <w:noWrap/>
            <w:vAlign w:val="bottom"/>
          </w:tcPr>
          <w:p w:rsidR="00936DE4" w:rsidRDefault="00936DE4" w:rsidP="004F0AE0">
            <w:pPr>
              <w:rPr>
                <w:color w:val="000000"/>
              </w:rPr>
            </w:pPr>
          </w:p>
        </w:tc>
        <w:tc>
          <w:tcPr>
            <w:tcW w:w="236" w:type="dxa"/>
            <w:tcBorders>
              <w:top w:val="nil"/>
              <w:left w:val="nil"/>
              <w:bottom w:val="nil"/>
              <w:right w:val="nil"/>
            </w:tcBorders>
            <w:shd w:val="clear" w:color="auto" w:fill="auto"/>
            <w:noWrap/>
            <w:vAlign w:val="bottom"/>
          </w:tcPr>
          <w:p w:rsidR="00936DE4" w:rsidRDefault="00936DE4" w:rsidP="004F0AE0">
            <w:pPr>
              <w:rPr>
                <w:color w:val="000000"/>
              </w:rPr>
            </w:pPr>
          </w:p>
        </w:tc>
        <w:tc>
          <w:tcPr>
            <w:tcW w:w="236" w:type="dxa"/>
            <w:tcBorders>
              <w:top w:val="nil"/>
              <w:left w:val="nil"/>
              <w:bottom w:val="nil"/>
              <w:right w:val="nil"/>
            </w:tcBorders>
            <w:shd w:val="clear" w:color="auto" w:fill="auto"/>
            <w:noWrap/>
            <w:vAlign w:val="bottom"/>
          </w:tcPr>
          <w:p w:rsidR="00936DE4" w:rsidRDefault="00936DE4" w:rsidP="004F0AE0">
            <w:pPr>
              <w:rPr>
                <w:color w:val="000000"/>
              </w:rPr>
            </w:pPr>
          </w:p>
        </w:tc>
      </w:tr>
      <w:tr w:rsidR="00936DE4" w:rsidTr="0069284D">
        <w:trPr>
          <w:trHeight w:val="600"/>
        </w:trPr>
        <w:tc>
          <w:tcPr>
            <w:tcW w:w="709" w:type="dxa"/>
            <w:tcBorders>
              <w:top w:val="nil"/>
              <w:left w:val="single" w:sz="4" w:space="0" w:color="auto"/>
              <w:bottom w:val="single" w:sz="4" w:space="0" w:color="auto"/>
              <w:right w:val="single" w:sz="4" w:space="0" w:color="auto"/>
            </w:tcBorders>
            <w:shd w:val="clear" w:color="auto" w:fill="auto"/>
            <w:noWrap/>
          </w:tcPr>
          <w:p w:rsidR="00936DE4" w:rsidRPr="004F0AE0" w:rsidRDefault="00936DE4" w:rsidP="004F0AE0">
            <w:pPr>
              <w:jc w:val="center"/>
              <w:rPr>
                <w:rFonts w:ascii="Times New Roman" w:hAnsi="Times New Roman"/>
                <w:color w:val="000000"/>
                <w:sz w:val="24"/>
                <w:szCs w:val="24"/>
              </w:rPr>
            </w:pPr>
            <w:r w:rsidRPr="004F0AE0">
              <w:rPr>
                <w:rFonts w:ascii="Times New Roman" w:hAnsi="Times New Roman"/>
                <w:color w:val="000000"/>
                <w:sz w:val="24"/>
                <w:szCs w:val="24"/>
              </w:rPr>
              <w:t>11</w:t>
            </w:r>
          </w:p>
        </w:tc>
        <w:tc>
          <w:tcPr>
            <w:tcW w:w="5234" w:type="dxa"/>
            <w:tcBorders>
              <w:top w:val="nil"/>
              <w:left w:val="nil"/>
              <w:bottom w:val="single" w:sz="4" w:space="0" w:color="auto"/>
              <w:right w:val="single" w:sz="4" w:space="0" w:color="auto"/>
            </w:tcBorders>
            <w:shd w:val="clear" w:color="auto" w:fill="auto"/>
          </w:tcPr>
          <w:p w:rsidR="00936DE4" w:rsidRPr="004F0AE0" w:rsidRDefault="00936DE4" w:rsidP="004F0AE0">
            <w:pPr>
              <w:rPr>
                <w:rFonts w:ascii="Times New Roman" w:hAnsi="Times New Roman"/>
                <w:color w:val="000000"/>
                <w:sz w:val="24"/>
                <w:szCs w:val="24"/>
              </w:rPr>
            </w:pPr>
            <w:r w:rsidRPr="004F0AE0">
              <w:rPr>
                <w:rFonts w:ascii="Times New Roman" w:hAnsi="Times New Roman"/>
                <w:color w:val="000000"/>
                <w:sz w:val="24"/>
                <w:szCs w:val="24"/>
              </w:rPr>
              <w:t>Число утраченных бюллетеней</w:t>
            </w:r>
          </w:p>
        </w:tc>
        <w:tc>
          <w:tcPr>
            <w:tcW w:w="1701" w:type="dxa"/>
            <w:tcBorders>
              <w:top w:val="single" w:sz="4" w:space="0" w:color="000000"/>
              <w:left w:val="nil"/>
              <w:bottom w:val="single" w:sz="4" w:space="0" w:color="auto"/>
              <w:right w:val="single" w:sz="4" w:space="0" w:color="auto"/>
            </w:tcBorders>
            <w:shd w:val="clear" w:color="auto" w:fill="auto"/>
            <w:vAlign w:val="center"/>
          </w:tcPr>
          <w:p w:rsidR="00936DE4" w:rsidRPr="004F0AE0" w:rsidRDefault="00936DE4" w:rsidP="004F0AE0">
            <w:pPr>
              <w:jc w:val="center"/>
              <w:rPr>
                <w:rFonts w:ascii="Times New Roman" w:hAnsi="Times New Roman"/>
                <w:color w:val="000000"/>
                <w:sz w:val="24"/>
                <w:szCs w:val="24"/>
              </w:rPr>
            </w:pPr>
            <w:r w:rsidRPr="004F0AE0">
              <w:rPr>
                <w:rFonts w:ascii="Times New Roman" w:hAnsi="Times New Roman"/>
                <w:color w:val="000000"/>
                <w:sz w:val="24"/>
                <w:szCs w:val="24"/>
              </w:rPr>
              <w:t>0</w:t>
            </w:r>
          </w:p>
        </w:tc>
        <w:tc>
          <w:tcPr>
            <w:tcW w:w="1080" w:type="dxa"/>
            <w:tcBorders>
              <w:top w:val="single" w:sz="4" w:space="0" w:color="000000"/>
              <w:left w:val="nil"/>
              <w:bottom w:val="single" w:sz="4" w:space="0" w:color="auto"/>
              <w:right w:val="single" w:sz="4" w:space="0" w:color="auto"/>
            </w:tcBorders>
            <w:shd w:val="clear" w:color="auto" w:fill="auto"/>
            <w:vAlign w:val="center"/>
          </w:tcPr>
          <w:p w:rsidR="00936DE4" w:rsidRPr="004F0AE0" w:rsidRDefault="00936DE4" w:rsidP="004F0AE0">
            <w:pPr>
              <w:jc w:val="center"/>
              <w:rPr>
                <w:rFonts w:ascii="Times New Roman" w:hAnsi="Times New Roman"/>
                <w:color w:val="000000"/>
                <w:sz w:val="24"/>
                <w:szCs w:val="24"/>
              </w:rPr>
            </w:pPr>
            <w:r w:rsidRPr="004F0AE0">
              <w:rPr>
                <w:rFonts w:ascii="Times New Roman" w:hAnsi="Times New Roman"/>
                <w:color w:val="000000"/>
                <w:sz w:val="24"/>
                <w:szCs w:val="24"/>
              </w:rPr>
              <w:t>0</w:t>
            </w:r>
          </w:p>
        </w:tc>
        <w:tc>
          <w:tcPr>
            <w:tcW w:w="1625" w:type="dxa"/>
            <w:tcBorders>
              <w:top w:val="nil"/>
              <w:left w:val="nil"/>
              <w:bottom w:val="single" w:sz="4" w:space="0" w:color="000000"/>
              <w:right w:val="single" w:sz="4" w:space="0" w:color="000000"/>
            </w:tcBorders>
            <w:shd w:val="clear" w:color="auto" w:fill="auto"/>
            <w:vAlign w:val="center"/>
          </w:tcPr>
          <w:p w:rsidR="00936DE4" w:rsidRPr="004F0AE0" w:rsidRDefault="00936DE4" w:rsidP="004F0AE0">
            <w:pPr>
              <w:jc w:val="center"/>
              <w:rPr>
                <w:rFonts w:ascii="Times New Roman" w:hAnsi="Times New Roman"/>
                <w:color w:val="000000"/>
                <w:sz w:val="24"/>
                <w:szCs w:val="24"/>
              </w:rPr>
            </w:pPr>
            <w:r w:rsidRPr="004F0AE0">
              <w:rPr>
                <w:rFonts w:ascii="Times New Roman" w:hAnsi="Times New Roman"/>
                <w:color w:val="000000"/>
                <w:sz w:val="24"/>
                <w:szCs w:val="24"/>
              </w:rPr>
              <w:t>0</w:t>
            </w:r>
          </w:p>
        </w:tc>
        <w:tc>
          <w:tcPr>
            <w:tcW w:w="236" w:type="dxa"/>
            <w:tcBorders>
              <w:top w:val="nil"/>
              <w:left w:val="nil"/>
              <w:bottom w:val="nil"/>
              <w:right w:val="nil"/>
            </w:tcBorders>
            <w:shd w:val="clear" w:color="auto" w:fill="auto"/>
            <w:noWrap/>
            <w:vAlign w:val="bottom"/>
          </w:tcPr>
          <w:p w:rsidR="00936DE4" w:rsidRDefault="00936DE4" w:rsidP="004F0AE0">
            <w:pPr>
              <w:rPr>
                <w:color w:val="000000"/>
              </w:rPr>
            </w:pPr>
          </w:p>
        </w:tc>
        <w:tc>
          <w:tcPr>
            <w:tcW w:w="540" w:type="dxa"/>
            <w:gridSpan w:val="2"/>
            <w:tcBorders>
              <w:top w:val="nil"/>
              <w:left w:val="nil"/>
              <w:bottom w:val="nil"/>
              <w:right w:val="nil"/>
            </w:tcBorders>
            <w:shd w:val="clear" w:color="auto" w:fill="auto"/>
            <w:noWrap/>
            <w:vAlign w:val="bottom"/>
          </w:tcPr>
          <w:p w:rsidR="00936DE4" w:rsidRDefault="00936DE4" w:rsidP="004F0AE0">
            <w:pPr>
              <w:rPr>
                <w:color w:val="000000"/>
              </w:rPr>
            </w:pPr>
          </w:p>
        </w:tc>
        <w:tc>
          <w:tcPr>
            <w:tcW w:w="722" w:type="dxa"/>
            <w:gridSpan w:val="5"/>
            <w:tcBorders>
              <w:top w:val="nil"/>
              <w:left w:val="nil"/>
              <w:bottom w:val="nil"/>
              <w:right w:val="nil"/>
            </w:tcBorders>
            <w:shd w:val="clear" w:color="auto" w:fill="auto"/>
            <w:noWrap/>
            <w:vAlign w:val="bottom"/>
          </w:tcPr>
          <w:p w:rsidR="00936DE4" w:rsidRDefault="00936DE4" w:rsidP="004F0AE0">
            <w:pPr>
              <w:rPr>
                <w:color w:val="000000"/>
              </w:rPr>
            </w:pPr>
          </w:p>
        </w:tc>
        <w:tc>
          <w:tcPr>
            <w:tcW w:w="236" w:type="dxa"/>
            <w:tcBorders>
              <w:top w:val="nil"/>
              <w:left w:val="nil"/>
              <w:bottom w:val="nil"/>
              <w:right w:val="nil"/>
            </w:tcBorders>
            <w:shd w:val="clear" w:color="auto" w:fill="auto"/>
            <w:noWrap/>
            <w:vAlign w:val="bottom"/>
          </w:tcPr>
          <w:p w:rsidR="00936DE4" w:rsidRDefault="00936DE4" w:rsidP="004F0AE0">
            <w:pPr>
              <w:rPr>
                <w:color w:val="000000"/>
              </w:rPr>
            </w:pPr>
          </w:p>
        </w:tc>
        <w:tc>
          <w:tcPr>
            <w:tcW w:w="236" w:type="dxa"/>
            <w:tcBorders>
              <w:top w:val="nil"/>
              <w:left w:val="nil"/>
              <w:bottom w:val="nil"/>
              <w:right w:val="nil"/>
            </w:tcBorders>
            <w:shd w:val="clear" w:color="auto" w:fill="auto"/>
            <w:noWrap/>
            <w:vAlign w:val="bottom"/>
          </w:tcPr>
          <w:p w:rsidR="00936DE4" w:rsidRDefault="00936DE4" w:rsidP="004F0AE0">
            <w:pPr>
              <w:rPr>
                <w:color w:val="000000"/>
              </w:rPr>
            </w:pPr>
          </w:p>
        </w:tc>
      </w:tr>
      <w:tr w:rsidR="00936DE4" w:rsidTr="0069284D">
        <w:trPr>
          <w:trHeight w:val="600"/>
        </w:trPr>
        <w:tc>
          <w:tcPr>
            <w:tcW w:w="709" w:type="dxa"/>
            <w:tcBorders>
              <w:top w:val="nil"/>
              <w:left w:val="single" w:sz="4" w:space="0" w:color="auto"/>
              <w:bottom w:val="single" w:sz="4" w:space="0" w:color="auto"/>
              <w:right w:val="single" w:sz="4" w:space="0" w:color="auto"/>
            </w:tcBorders>
            <w:shd w:val="clear" w:color="auto" w:fill="auto"/>
            <w:noWrap/>
          </w:tcPr>
          <w:p w:rsidR="00936DE4" w:rsidRPr="004F0AE0" w:rsidRDefault="00936DE4" w:rsidP="004F0AE0">
            <w:pPr>
              <w:jc w:val="center"/>
              <w:rPr>
                <w:rFonts w:ascii="Times New Roman" w:hAnsi="Times New Roman"/>
                <w:color w:val="000000"/>
                <w:sz w:val="24"/>
                <w:szCs w:val="24"/>
              </w:rPr>
            </w:pPr>
            <w:r w:rsidRPr="004F0AE0">
              <w:rPr>
                <w:rFonts w:ascii="Times New Roman" w:hAnsi="Times New Roman"/>
                <w:color w:val="000000"/>
                <w:sz w:val="24"/>
                <w:szCs w:val="24"/>
              </w:rPr>
              <w:t>12</w:t>
            </w:r>
          </w:p>
        </w:tc>
        <w:tc>
          <w:tcPr>
            <w:tcW w:w="5234" w:type="dxa"/>
            <w:tcBorders>
              <w:top w:val="nil"/>
              <w:left w:val="nil"/>
              <w:bottom w:val="single" w:sz="4" w:space="0" w:color="auto"/>
              <w:right w:val="single" w:sz="4" w:space="0" w:color="auto"/>
            </w:tcBorders>
            <w:shd w:val="clear" w:color="auto" w:fill="auto"/>
          </w:tcPr>
          <w:p w:rsidR="00936DE4" w:rsidRPr="004F0AE0" w:rsidRDefault="00936DE4" w:rsidP="004F0AE0">
            <w:pPr>
              <w:rPr>
                <w:rFonts w:ascii="Times New Roman" w:hAnsi="Times New Roman"/>
                <w:color w:val="000000"/>
                <w:sz w:val="24"/>
                <w:szCs w:val="24"/>
              </w:rPr>
            </w:pPr>
            <w:r w:rsidRPr="004F0AE0">
              <w:rPr>
                <w:rFonts w:ascii="Times New Roman" w:hAnsi="Times New Roman"/>
                <w:color w:val="000000"/>
                <w:sz w:val="24"/>
                <w:szCs w:val="24"/>
              </w:rPr>
              <w:t>Число бюллетеней, не учтенных при получении</w:t>
            </w:r>
          </w:p>
        </w:tc>
        <w:tc>
          <w:tcPr>
            <w:tcW w:w="1701" w:type="dxa"/>
            <w:tcBorders>
              <w:top w:val="single" w:sz="4" w:space="0" w:color="000000"/>
              <w:left w:val="nil"/>
              <w:bottom w:val="single" w:sz="4" w:space="0" w:color="auto"/>
              <w:right w:val="single" w:sz="4" w:space="0" w:color="auto"/>
            </w:tcBorders>
            <w:shd w:val="clear" w:color="auto" w:fill="auto"/>
            <w:vAlign w:val="center"/>
          </w:tcPr>
          <w:p w:rsidR="00936DE4" w:rsidRPr="004F0AE0" w:rsidRDefault="00936DE4" w:rsidP="004F0AE0">
            <w:pPr>
              <w:jc w:val="center"/>
              <w:rPr>
                <w:rFonts w:ascii="Times New Roman" w:hAnsi="Times New Roman"/>
                <w:color w:val="000000"/>
                <w:sz w:val="24"/>
                <w:szCs w:val="24"/>
              </w:rPr>
            </w:pPr>
            <w:r w:rsidRPr="004F0AE0">
              <w:rPr>
                <w:rFonts w:ascii="Times New Roman" w:hAnsi="Times New Roman"/>
                <w:color w:val="000000"/>
                <w:sz w:val="24"/>
                <w:szCs w:val="24"/>
              </w:rPr>
              <w:t>0</w:t>
            </w:r>
          </w:p>
        </w:tc>
        <w:tc>
          <w:tcPr>
            <w:tcW w:w="1080" w:type="dxa"/>
            <w:tcBorders>
              <w:top w:val="single" w:sz="4" w:space="0" w:color="000000"/>
              <w:left w:val="nil"/>
              <w:bottom w:val="single" w:sz="4" w:space="0" w:color="auto"/>
              <w:right w:val="single" w:sz="4" w:space="0" w:color="auto"/>
            </w:tcBorders>
            <w:shd w:val="clear" w:color="auto" w:fill="auto"/>
            <w:vAlign w:val="center"/>
          </w:tcPr>
          <w:p w:rsidR="00936DE4" w:rsidRPr="004F0AE0" w:rsidRDefault="00936DE4" w:rsidP="004F0AE0">
            <w:pPr>
              <w:jc w:val="center"/>
              <w:rPr>
                <w:rFonts w:ascii="Times New Roman" w:hAnsi="Times New Roman"/>
                <w:color w:val="000000"/>
                <w:sz w:val="24"/>
                <w:szCs w:val="24"/>
              </w:rPr>
            </w:pPr>
            <w:r w:rsidRPr="004F0AE0">
              <w:rPr>
                <w:rFonts w:ascii="Times New Roman" w:hAnsi="Times New Roman"/>
                <w:color w:val="000000"/>
                <w:sz w:val="24"/>
                <w:szCs w:val="24"/>
              </w:rPr>
              <w:t>0</w:t>
            </w:r>
          </w:p>
        </w:tc>
        <w:tc>
          <w:tcPr>
            <w:tcW w:w="1625" w:type="dxa"/>
            <w:tcBorders>
              <w:top w:val="nil"/>
              <w:left w:val="nil"/>
              <w:bottom w:val="single" w:sz="4" w:space="0" w:color="000000"/>
              <w:right w:val="single" w:sz="4" w:space="0" w:color="000000"/>
            </w:tcBorders>
            <w:shd w:val="clear" w:color="auto" w:fill="auto"/>
            <w:vAlign w:val="center"/>
          </w:tcPr>
          <w:p w:rsidR="00936DE4" w:rsidRPr="004F0AE0" w:rsidRDefault="00936DE4" w:rsidP="004F0AE0">
            <w:pPr>
              <w:jc w:val="center"/>
              <w:rPr>
                <w:rFonts w:ascii="Times New Roman" w:hAnsi="Times New Roman"/>
                <w:color w:val="000000"/>
                <w:sz w:val="24"/>
                <w:szCs w:val="24"/>
              </w:rPr>
            </w:pPr>
            <w:r w:rsidRPr="004F0AE0">
              <w:rPr>
                <w:rFonts w:ascii="Times New Roman" w:hAnsi="Times New Roman"/>
                <w:color w:val="000000"/>
                <w:sz w:val="24"/>
                <w:szCs w:val="24"/>
              </w:rPr>
              <w:t>0</w:t>
            </w:r>
          </w:p>
        </w:tc>
        <w:tc>
          <w:tcPr>
            <w:tcW w:w="236" w:type="dxa"/>
            <w:tcBorders>
              <w:top w:val="nil"/>
              <w:left w:val="nil"/>
              <w:bottom w:val="nil"/>
              <w:right w:val="nil"/>
            </w:tcBorders>
            <w:shd w:val="clear" w:color="auto" w:fill="auto"/>
            <w:noWrap/>
            <w:vAlign w:val="bottom"/>
          </w:tcPr>
          <w:p w:rsidR="00936DE4" w:rsidRDefault="00936DE4" w:rsidP="004F0AE0">
            <w:pPr>
              <w:rPr>
                <w:color w:val="000000"/>
              </w:rPr>
            </w:pPr>
          </w:p>
        </w:tc>
        <w:tc>
          <w:tcPr>
            <w:tcW w:w="540" w:type="dxa"/>
            <w:gridSpan w:val="2"/>
            <w:tcBorders>
              <w:top w:val="nil"/>
              <w:left w:val="nil"/>
              <w:bottom w:val="nil"/>
              <w:right w:val="nil"/>
            </w:tcBorders>
            <w:shd w:val="clear" w:color="auto" w:fill="auto"/>
            <w:noWrap/>
            <w:vAlign w:val="bottom"/>
          </w:tcPr>
          <w:p w:rsidR="00936DE4" w:rsidRDefault="00936DE4" w:rsidP="004F0AE0">
            <w:pPr>
              <w:rPr>
                <w:color w:val="000000"/>
              </w:rPr>
            </w:pPr>
          </w:p>
        </w:tc>
        <w:tc>
          <w:tcPr>
            <w:tcW w:w="722" w:type="dxa"/>
            <w:gridSpan w:val="5"/>
            <w:tcBorders>
              <w:top w:val="nil"/>
              <w:left w:val="nil"/>
              <w:bottom w:val="nil"/>
              <w:right w:val="nil"/>
            </w:tcBorders>
            <w:shd w:val="clear" w:color="auto" w:fill="auto"/>
            <w:noWrap/>
            <w:vAlign w:val="bottom"/>
          </w:tcPr>
          <w:p w:rsidR="00936DE4" w:rsidRDefault="00936DE4" w:rsidP="004F0AE0">
            <w:pPr>
              <w:rPr>
                <w:color w:val="000000"/>
              </w:rPr>
            </w:pPr>
          </w:p>
        </w:tc>
        <w:tc>
          <w:tcPr>
            <w:tcW w:w="236" w:type="dxa"/>
            <w:tcBorders>
              <w:top w:val="nil"/>
              <w:left w:val="nil"/>
              <w:bottom w:val="nil"/>
              <w:right w:val="nil"/>
            </w:tcBorders>
            <w:shd w:val="clear" w:color="auto" w:fill="auto"/>
            <w:noWrap/>
            <w:vAlign w:val="bottom"/>
          </w:tcPr>
          <w:p w:rsidR="00936DE4" w:rsidRDefault="00936DE4" w:rsidP="004F0AE0">
            <w:pPr>
              <w:rPr>
                <w:color w:val="000000"/>
              </w:rPr>
            </w:pPr>
          </w:p>
        </w:tc>
        <w:tc>
          <w:tcPr>
            <w:tcW w:w="236" w:type="dxa"/>
            <w:tcBorders>
              <w:top w:val="nil"/>
              <w:left w:val="nil"/>
              <w:bottom w:val="nil"/>
              <w:right w:val="nil"/>
            </w:tcBorders>
            <w:shd w:val="clear" w:color="auto" w:fill="auto"/>
            <w:noWrap/>
            <w:vAlign w:val="bottom"/>
          </w:tcPr>
          <w:p w:rsidR="00936DE4" w:rsidRDefault="00936DE4" w:rsidP="004F0AE0">
            <w:pPr>
              <w:rPr>
                <w:color w:val="000000"/>
              </w:rPr>
            </w:pPr>
          </w:p>
        </w:tc>
      </w:tr>
      <w:tr w:rsidR="00936DE4" w:rsidTr="0069284D">
        <w:trPr>
          <w:trHeight w:val="900"/>
        </w:trPr>
        <w:tc>
          <w:tcPr>
            <w:tcW w:w="59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36DE4" w:rsidRPr="004F0AE0" w:rsidRDefault="00936DE4" w:rsidP="004F0AE0">
            <w:pPr>
              <w:jc w:val="center"/>
              <w:rPr>
                <w:rFonts w:ascii="Times New Roman" w:hAnsi="Times New Roman"/>
                <w:b/>
                <w:bCs/>
                <w:color w:val="000000"/>
                <w:sz w:val="24"/>
                <w:szCs w:val="24"/>
              </w:rPr>
            </w:pPr>
            <w:r w:rsidRPr="004F0AE0">
              <w:rPr>
                <w:rFonts w:ascii="Times New Roman" w:hAnsi="Times New Roman"/>
                <w:b/>
                <w:bCs/>
                <w:color w:val="000000"/>
                <w:sz w:val="24"/>
                <w:szCs w:val="24"/>
              </w:rPr>
              <w:t>Фамилии, имена, отчества зарегистрированных кандидатов в алфавитном порядке, а при их совпадении - иные данные о внесенных в избирательный бюллетень кандидатах</w:t>
            </w:r>
          </w:p>
        </w:tc>
        <w:tc>
          <w:tcPr>
            <w:tcW w:w="4406" w:type="dxa"/>
            <w:gridSpan w:val="3"/>
            <w:tcBorders>
              <w:top w:val="single" w:sz="4" w:space="0" w:color="auto"/>
              <w:left w:val="nil"/>
              <w:bottom w:val="single" w:sz="4" w:space="0" w:color="000000"/>
              <w:right w:val="single" w:sz="4" w:space="0" w:color="000000"/>
            </w:tcBorders>
            <w:shd w:val="clear" w:color="auto" w:fill="auto"/>
            <w:vAlign w:val="center"/>
          </w:tcPr>
          <w:p w:rsidR="00936DE4" w:rsidRPr="004F0AE0" w:rsidRDefault="00936DE4" w:rsidP="004F0AE0">
            <w:pPr>
              <w:jc w:val="center"/>
              <w:rPr>
                <w:rFonts w:ascii="Times New Roman" w:hAnsi="Times New Roman"/>
                <w:b/>
                <w:bCs/>
                <w:color w:val="000000"/>
                <w:sz w:val="24"/>
                <w:szCs w:val="24"/>
              </w:rPr>
            </w:pPr>
            <w:r w:rsidRPr="004F0AE0">
              <w:rPr>
                <w:rFonts w:ascii="Times New Roman" w:hAnsi="Times New Roman"/>
                <w:b/>
                <w:bCs/>
                <w:color w:val="000000"/>
                <w:sz w:val="24"/>
                <w:szCs w:val="24"/>
              </w:rPr>
              <w:t>Число голосов избирателей, поданных за каждого зарегистрированного кандидата, число голосов избирателей, поданных против всех кандидатов</w:t>
            </w:r>
          </w:p>
        </w:tc>
        <w:tc>
          <w:tcPr>
            <w:tcW w:w="236" w:type="dxa"/>
            <w:tcBorders>
              <w:top w:val="nil"/>
              <w:left w:val="nil"/>
              <w:bottom w:val="nil"/>
              <w:right w:val="nil"/>
            </w:tcBorders>
            <w:shd w:val="clear" w:color="auto" w:fill="auto"/>
            <w:noWrap/>
            <w:vAlign w:val="bottom"/>
          </w:tcPr>
          <w:p w:rsidR="00936DE4" w:rsidRDefault="00936DE4" w:rsidP="004F0AE0">
            <w:pPr>
              <w:rPr>
                <w:color w:val="000000"/>
              </w:rPr>
            </w:pPr>
          </w:p>
        </w:tc>
        <w:tc>
          <w:tcPr>
            <w:tcW w:w="540" w:type="dxa"/>
            <w:gridSpan w:val="2"/>
            <w:tcBorders>
              <w:top w:val="nil"/>
              <w:left w:val="nil"/>
              <w:bottom w:val="nil"/>
              <w:right w:val="nil"/>
            </w:tcBorders>
            <w:shd w:val="clear" w:color="auto" w:fill="auto"/>
            <w:noWrap/>
            <w:vAlign w:val="bottom"/>
          </w:tcPr>
          <w:p w:rsidR="00936DE4" w:rsidRDefault="00936DE4" w:rsidP="004F0AE0">
            <w:pPr>
              <w:rPr>
                <w:color w:val="000000"/>
              </w:rPr>
            </w:pPr>
          </w:p>
        </w:tc>
        <w:tc>
          <w:tcPr>
            <w:tcW w:w="722" w:type="dxa"/>
            <w:gridSpan w:val="5"/>
            <w:tcBorders>
              <w:top w:val="nil"/>
              <w:left w:val="nil"/>
              <w:bottom w:val="nil"/>
              <w:right w:val="nil"/>
            </w:tcBorders>
            <w:shd w:val="clear" w:color="auto" w:fill="auto"/>
            <w:noWrap/>
            <w:vAlign w:val="bottom"/>
          </w:tcPr>
          <w:p w:rsidR="00936DE4" w:rsidRDefault="00936DE4" w:rsidP="004F0AE0">
            <w:pPr>
              <w:rPr>
                <w:color w:val="000000"/>
              </w:rPr>
            </w:pPr>
          </w:p>
        </w:tc>
        <w:tc>
          <w:tcPr>
            <w:tcW w:w="236" w:type="dxa"/>
            <w:tcBorders>
              <w:top w:val="nil"/>
              <w:left w:val="nil"/>
              <w:bottom w:val="nil"/>
              <w:right w:val="nil"/>
            </w:tcBorders>
            <w:shd w:val="clear" w:color="auto" w:fill="auto"/>
            <w:noWrap/>
            <w:vAlign w:val="bottom"/>
          </w:tcPr>
          <w:p w:rsidR="00936DE4" w:rsidRDefault="00936DE4" w:rsidP="004F0AE0">
            <w:pPr>
              <w:rPr>
                <w:color w:val="000000"/>
              </w:rPr>
            </w:pPr>
          </w:p>
        </w:tc>
        <w:tc>
          <w:tcPr>
            <w:tcW w:w="236" w:type="dxa"/>
            <w:tcBorders>
              <w:top w:val="nil"/>
              <w:left w:val="nil"/>
              <w:bottom w:val="nil"/>
              <w:right w:val="nil"/>
            </w:tcBorders>
            <w:shd w:val="clear" w:color="auto" w:fill="auto"/>
            <w:noWrap/>
            <w:vAlign w:val="bottom"/>
          </w:tcPr>
          <w:p w:rsidR="00936DE4" w:rsidRDefault="00936DE4" w:rsidP="004F0AE0">
            <w:pPr>
              <w:rPr>
                <w:color w:val="000000"/>
              </w:rPr>
            </w:pPr>
          </w:p>
        </w:tc>
      </w:tr>
      <w:tr w:rsidR="00936DE4" w:rsidTr="0069284D">
        <w:trPr>
          <w:trHeight w:val="600"/>
        </w:trPr>
        <w:tc>
          <w:tcPr>
            <w:tcW w:w="709" w:type="dxa"/>
            <w:tcBorders>
              <w:top w:val="nil"/>
              <w:left w:val="single" w:sz="4" w:space="0" w:color="auto"/>
              <w:bottom w:val="single" w:sz="4" w:space="0" w:color="auto"/>
              <w:right w:val="single" w:sz="4" w:space="0" w:color="auto"/>
            </w:tcBorders>
            <w:shd w:val="clear" w:color="auto" w:fill="auto"/>
            <w:noWrap/>
          </w:tcPr>
          <w:p w:rsidR="00936DE4" w:rsidRPr="004F0AE0" w:rsidRDefault="00936DE4" w:rsidP="004F0AE0">
            <w:pPr>
              <w:jc w:val="center"/>
              <w:rPr>
                <w:rFonts w:ascii="Times New Roman" w:hAnsi="Times New Roman"/>
                <w:color w:val="000000"/>
                <w:sz w:val="24"/>
                <w:szCs w:val="24"/>
              </w:rPr>
            </w:pPr>
            <w:r w:rsidRPr="004F0AE0">
              <w:rPr>
                <w:rFonts w:ascii="Times New Roman" w:hAnsi="Times New Roman"/>
                <w:color w:val="000000"/>
                <w:sz w:val="24"/>
                <w:szCs w:val="24"/>
              </w:rPr>
              <w:t>13</w:t>
            </w:r>
          </w:p>
        </w:tc>
        <w:tc>
          <w:tcPr>
            <w:tcW w:w="5234" w:type="dxa"/>
            <w:tcBorders>
              <w:top w:val="nil"/>
              <w:left w:val="nil"/>
              <w:bottom w:val="single" w:sz="4" w:space="0" w:color="auto"/>
              <w:right w:val="single" w:sz="4" w:space="0" w:color="auto"/>
            </w:tcBorders>
            <w:shd w:val="clear" w:color="auto" w:fill="auto"/>
          </w:tcPr>
          <w:p w:rsidR="00936DE4" w:rsidRPr="004F0AE0" w:rsidRDefault="00936DE4" w:rsidP="004F0AE0">
            <w:pPr>
              <w:rPr>
                <w:rFonts w:ascii="Times New Roman" w:hAnsi="Times New Roman"/>
                <w:color w:val="000000"/>
                <w:sz w:val="24"/>
                <w:szCs w:val="24"/>
              </w:rPr>
            </w:pPr>
            <w:r w:rsidRPr="004F0AE0">
              <w:rPr>
                <w:rFonts w:ascii="Times New Roman" w:hAnsi="Times New Roman"/>
                <w:color w:val="000000"/>
                <w:sz w:val="24"/>
                <w:szCs w:val="24"/>
              </w:rPr>
              <w:t>Баженова Оксана Анатольевна</w:t>
            </w:r>
          </w:p>
        </w:tc>
        <w:tc>
          <w:tcPr>
            <w:tcW w:w="1701" w:type="dxa"/>
            <w:tcBorders>
              <w:top w:val="nil"/>
              <w:left w:val="nil"/>
              <w:bottom w:val="single" w:sz="4" w:space="0" w:color="auto"/>
              <w:right w:val="single" w:sz="4" w:space="0" w:color="auto"/>
            </w:tcBorders>
            <w:shd w:val="clear" w:color="auto" w:fill="auto"/>
            <w:vAlign w:val="center"/>
          </w:tcPr>
          <w:p w:rsidR="00936DE4" w:rsidRPr="004F0AE0" w:rsidRDefault="00936DE4" w:rsidP="004F0AE0">
            <w:pPr>
              <w:jc w:val="center"/>
              <w:rPr>
                <w:rFonts w:ascii="Times New Roman" w:hAnsi="Times New Roman"/>
                <w:color w:val="000000"/>
                <w:sz w:val="24"/>
                <w:szCs w:val="24"/>
              </w:rPr>
            </w:pPr>
            <w:r w:rsidRPr="004F0AE0">
              <w:rPr>
                <w:rFonts w:ascii="Times New Roman" w:hAnsi="Times New Roman"/>
                <w:color w:val="000000"/>
                <w:sz w:val="24"/>
                <w:szCs w:val="24"/>
              </w:rPr>
              <w:t>19</w:t>
            </w:r>
          </w:p>
        </w:tc>
        <w:tc>
          <w:tcPr>
            <w:tcW w:w="1080" w:type="dxa"/>
            <w:tcBorders>
              <w:top w:val="nil"/>
              <w:left w:val="nil"/>
              <w:bottom w:val="single" w:sz="4" w:space="0" w:color="auto"/>
              <w:right w:val="single" w:sz="4" w:space="0" w:color="auto"/>
            </w:tcBorders>
            <w:shd w:val="clear" w:color="auto" w:fill="auto"/>
            <w:vAlign w:val="center"/>
          </w:tcPr>
          <w:p w:rsidR="00936DE4" w:rsidRPr="004F0AE0" w:rsidRDefault="00936DE4" w:rsidP="004F0AE0">
            <w:pPr>
              <w:jc w:val="center"/>
              <w:rPr>
                <w:rFonts w:ascii="Times New Roman" w:hAnsi="Times New Roman"/>
                <w:color w:val="000000"/>
                <w:sz w:val="24"/>
                <w:szCs w:val="24"/>
              </w:rPr>
            </w:pPr>
            <w:r w:rsidRPr="004F0AE0">
              <w:rPr>
                <w:rFonts w:ascii="Times New Roman" w:hAnsi="Times New Roman"/>
                <w:color w:val="000000"/>
                <w:sz w:val="24"/>
                <w:szCs w:val="24"/>
              </w:rPr>
              <w:t>98</w:t>
            </w:r>
          </w:p>
        </w:tc>
        <w:tc>
          <w:tcPr>
            <w:tcW w:w="1625" w:type="dxa"/>
            <w:tcBorders>
              <w:top w:val="nil"/>
              <w:left w:val="nil"/>
              <w:bottom w:val="single" w:sz="4" w:space="0" w:color="000000"/>
              <w:right w:val="single" w:sz="4" w:space="0" w:color="000000"/>
            </w:tcBorders>
            <w:shd w:val="clear" w:color="auto" w:fill="auto"/>
            <w:vAlign w:val="center"/>
          </w:tcPr>
          <w:p w:rsidR="00936DE4" w:rsidRPr="004F0AE0" w:rsidRDefault="00936DE4" w:rsidP="004F0AE0">
            <w:pPr>
              <w:jc w:val="center"/>
              <w:rPr>
                <w:rFonts w:ascii="Times New Roman" w:hAnsi="Times New Roman"/>
                <w:color w:val="000000"/>
                <w:sz w:val="24"/>
                <w:szCs w:val="24"/>
              </w:rPr>
            </w:pPr>
            <w:r w:rsidRPr="004F0AE0">
              <w:rPr>
                <w:rFonts w:ascii="Times New Roman" w:hAnsi="Times New Roman"/>
                <w:color w:val="000000"/>
                <w:sz w:val="24"/>
                <w:szCs w:val="24"/>
              </w:rPr>
              <w:t>117</w:t>
            </w:r>
          </w:p>
        </w:tc>
        <w:tc>
          <w:tcPr>
            <w:tcW w:w="236" w:type="dxa"/>
            <w:tcBorders>
              <w:top w:val="nil"/>
              <w:left w:val="nil"/>
              <w:bottom w:val="nil"/>
              <w:right w:val="nil"/>
            </w:tcBorders>
            <w:shd w:val="clear" w:color="auto" w:fill="auto"/>
            <w:noWrap/>
            <w:vAlign w:val="bottom"/>
          </w:tcPr>
          <w:p w:rsidR="00936DE4" w:rsidRDefault="00936DE4" w:rsidP="004F0AE0">
            <w:pPr>
              <w:rPr>
                <w:color w:val="000000"/>
              </w:rPr>
            </w:pPr>
          </w:p>
        </w:tc>
        <w:tc>
          <w:tcPr>
            <w:tcW w:w="540" w:type="dxa"/>
            <w:gridSpan w:val="2"/>
            <w:tcBorders>
              <w:top w:val="nil"/>
              <w:left w:val="nil"/>
              <w:bottom w:val="nil"/>
              <w:right w:val="nil"/>
            </w:tcBorders>
            <w:shd w:val="clear" w:color="auto" w:fill="auto"/>
            <w:noWrap/>
            <w:vAlign w:val="bottom"/>
          </w:tcPr>
          <w:p w:rsidR="00936DE4" w:rsidRDefault="00936DE4" w:rsidP="004F0AE0">
            <w:pPr>
              <w:rPr>
                <w:color w:val="000000"/>
              </w:rPr>
            </w:pPr>
          </w:p>
        </w:tc>
        <w:tc>
          <w:tcPr>
            <w:tcW w:w="722" w:type="dxa"/>
            <w:gridSpan w:val="5"/>
            <w:tcBorders>
              <w:top w:val="nil"/>
              <w:left w:val="nil"/>
              <w:bottom w:val="nil"/>
              <w:right w:val="nil"/>
            </w:tcBorders>
            <w:shd w:val="clear" w:color="auto" w:fill="auto"/>
            <w:noWrap/>
            <w:vAlign w:val="bottom"/>
          </w:tcPr>
          <w:p w:rsidR="00936DE4" w:rsidRDefault="00936DE4" w:rsidP="004F0AE0">
            <w:pPr>
              <w:rPr>
                <w:color w:val="000000"/>
              </w:rPr>
            </w:pPr>
          </w:p>
        </w:tc>
        <w:tc>
          <w:tcPr>
            <w:tcW w:w="236" w:type="dxa"/>
            <w:tcBorders>
              <w:top w:val="nil"/>
              <w:left w:val="nil"/>
              <w:bottom w:val="nil"/>
              <w:right w:val="nil"/>
            </w:tcBorders>
            <w:shd w:val="clear" w:color="auto" w:fill="auto"/>
            <w:noWrap/>
            <w:vAlign w:val="bottom"/>
          </w:tcPr>
          <w:p w:rsidR="00936DE4" w:rsidRDefault="00936DE4" w:rsidP="004F0AE0">
            <w:pPr>
              <w:rPr>
                <w:color w:val="000000"/>
              </w:rPr>
            </w:pPr>
          </w:p>
        </w:tc>
        <w:tc>
          <w:tcPr>
            <w:tcW w:w="236" w:type="dxa"/>
            <w:tcBorders>
              <w:top w:val="nil"/>
              <w:left w:val="nil"/>
              <w:bottom w:val="nil"/>
              <w:right w:val="nil"/>
            </w:tcBorders>
            <w:shd w:val="clear" w:color="auto" w:fill="auto"/>
            <w:noWrap/>
            <w:vAlign w:val="bottom"/>
          </w:tcPr>
          <w:p w:rsidR="00936DE4" w:rsidRDefault="00936DE4" w:rsidP="004F0AE0">
            <w:pPr>
              <w:rPr>
                <w:color w:val="000000"/>
              </w:rPr>
            </w:pPr>
          </w:p>
        </w:tc>
      </w:tr>
      <w:tr w:rsidR="00936DE4" w:rsidTr="0069284D">
        <w:trPr>
          <w:trHeight w:val="600"/>
        </w:trPr>
        <w:tc>
          <w:tcPr>
            <w:tcW w:w="709" w:type="dxa"/>
            <w:tcBorders>
              <w:top w:val="nil"/>
              <w:left w:val="single" w:sz="4" w:space="0" w:color="auto"/>
              <w:bottom w:val="single" w:sz="4" w:space="0" w:color="auto"/>
              <w:right w:val="single" w:sz="4" w:space="0" w:color="auto"/>
            </w:tcBorders>
            <w:shd w:val="clear" w:color="auto" w:fill="auto"/>
            <w:noWrap/>
          </w:tcPr>
          <w:p w:rsidR="00936DE4" w:rsidRPr="004F0AE0" w:rsidRDefault="00936DE4" w:rsidP="004F0AE0">
            <w:pPr>
              <w:jc w:val="center"/>
              <w:rPr>
                <w:rFonts w:ascii="Times New Roman" w:hAnsi="Times New Roman"/>
                <w:color w:val="000000"/>
                <w:sz w:val="24"/>
                <w:szCs w:val="24"/>
              </w:rPr>
            </w:pPr>
            <w:r w:rsidRPr="004F0AE0">
              <w:rPr>
                <w:rFonts w:ascii="Times New Roman" w:hAnsi="Times New Roman"/>
                <w:color w:val="000000"/>
                <w:sz w:val="24"/>
                <w:szCs w:val="24"/>
              </w:rPr>
              <w:t>14</w:t>
            </w:r>
          </w:p>
        </w:tc>
        <w:tc>
          <w:tcPr>
            <w:tcW w:w="5234" w:type="dxa"/>
            <w:tcBorders>
              <w:top w:val="nil"/>
              <w:left w:val="nil"/>
              <w:bottom w:val="single" w:sz="4" w:space="0" w:color="auto"/>
              <w:right w:val="single" w:sz="4" w:space="0" w:color="auto"/>
            </w:tcBorders>
            <w:shd w:val="clear" w:color="auto" w:fill="auto"/>
          </w:tcPr>
          <w:p w:rsidR="00936DE4" w:rsidRPr="004F0AE0" w:rsidRDefault="00936DE4" w:rsidP="004F0AE0">
            <w:pPr>
              <w:rPr>
                <w:rFonts w:ascii="Times New Roman" w:hAnsi="Times New Roman"/>
                <w:color w:val="000000"/>
                <w:sz w:val="24"/>
                <w:szCs w:val="24"/>
              </w:rPr>
            </w:pPr>
            <w:r w:rsidRPr="004F0AE0">
              <w:rPr>
                <w:rFonts w:ascii="Times New Roman" w:hAnsi="Times New Roman"/>
                <w:color w:val="000000"/>
                <w:sz w:val="24"/>
                <w:szCs w:val="24"/>
              </w:rPr>
              <w:t>Бутенко Олег Валентинович</w:t>
            </w:r>
          </w:p>
        </w:tc>
        <w:tc>
          <w:tcPr>
            <w:tcW w:w="1701" w:type="dxa"/>
            <w:tcBorders>
              <w:top w:val="single" w:sz="4" w:space="0" w:color="000000"/>
              <w:left w:val="nil"/>
              <w:bottom w:val="single" w:sz="4" w:space="0" w:color="auto"/>
              <w:right w:val="single" w:sz="4" w:space="0" w:color="auto"/>
            </w:tcBorders>
            <w:shd w:val="clear" w:color="auto" w:fill="auto"/>
            <w:vAlign w:val="center"/>
          </w:tcPr>
          <w:p w:rsidR="00936DE4" w:rsidRPr="004F0AE0" w:rsidRDefault="00936DE4" w:rsidP="004F0AE0">
            <w:pPr>
              <w:jc w:val="center"/>
              <w:rPr>
                <w:rFonts w:ascii="Times New Roman" w:hAnsi="Times New Roman"/>
                <w:color w:val="000000"/>
                <w:sz w:val="24"/>
                <w:szCs w:val="24"/>
              </w:rPr>
            </w:pPr>
            <w:r w:rsidRPr="004F0AE0">
              <w:rPr>
                <w:rFonts w:ascii="Times New Roman" w:hAnsi="Times New Roman"/>
                <w:color w:val="000000"/>
                <w:sz w:val="24"/>
                <w:szCs w:val="24"/>
              </w:rPr>
              <w:t>20</w:t>
            </w:r>
          </w:p>
        </w:tc>
        <w:tc>
          <w:tcPr>
            <w:tcW w:w="1080" w:type="dxa"/>
            <w:tcBorders>
              <w:top w:val="single" w:sz="4" w:space="0" w:color="000000"/>
              <w:left w:val="nil"/>
              <w:bottom w:val="single" w:sz="4" w:space="0" w:color="auto"/>
              <w:right w:val="single" w:sz="4" w:space="0" w:color="auto"/>
            </w:tcBorders>
            <w:shd w:val="clear" w:color="auto" w:fill="auto"/>
            <w:vAlign w:val="center"/>
          </w:tcPr>
          <w:p w:rsidR="00936DE4" w:rsidRPr="004F0AE0" w:rsidRDefault="00936DE4" w:rsidP="004F0AE0">
            <w:pPr>
              <w:jc w:val="center"/>
              <w:rPr>
                <w:rFonts w:ascii="Times New Roman" w:hAnsi="Times New Roman"/>
                <w:color w:val="000000"/>
                <w:sz w:val="24"/>
                <w:szCs w:val="24"/>
              </w:rPr>
            </w:pPr>
            <w:r w:rsidRPr="004F0AE0">
              <w:rPr>
                <w:rFonts w:ascii="Times New Roman" w:hAnsi="Times New Roman"/>
                <w:color w:val="000000"/>
                <w:sz w:val="24"/>
                <w:szCs w:val="24"/>
              </w:rPr>
              <w:t>148</w:t>
            </w:r>
          </w:p>
        </w:tc>
        <w:tc>
          <w:tcPr>
            <w:tcW w:w="1625" w:type="dxa"/>
            <w:tcBorders>
              <w:top w:val="nil"/>
              <w:left w:val="nil"/>
              <w:bottom w:val="single" w:sz="4" w:space="0" w:color="000000"/>
              <w:right w:val="single" w:sz="4" w:space="0" w:color="000000"/>
            </w:tcBorders>
            <w:shd w:val="clear" w:color="auto" w:fill="auto"/>
            <w:vAlign w:val="center"/>
          </w:tcPr>
          <w:p w:rsidR="00936DE4" w:rsidRPr="004F0AE0" w:rsidRDefault="00936DE4" w:rsidP="004F0AE0">
            <w:pPr>
              <w:jc w:val="center"/>
              <w:rPr>
                <w:rFonts w:ascii="Times New Roman" w:hAnsi="Times New Roman"/>
                <w:color w:val="000000"/>
                <w:sz w:val="24"/>
                <w:szCs w:val="24"/>
              </w:rPr>
            </w:pPr>
            <w:r w:rsidRPr="004F0AE0">
              <w:rPr>
                <w:rFonts w:ascii="Times New Roman" w:hAnsi="Times New Roman"/>
                <w:color w:val="000000"/>
                <w:sz w:val="24"/>
                <w:szCs w:val="24"/>
              </w:rPr>
              <w:t>168</w:t>
            </w:r>
          </w:p>
        </w:tc>
        <w:tc>
          <w:tcPr>
            <w:tcW w:w="236" w:type="dxa"/>
            <w:tcBorders>
              <w:top w:val="nil"/>
              <w:left w:val="nil"/>
              <w:bottom w:val="nil"/>
              <w:right w:val="nil"/>
            </w:tcBorders>
            <w:shd w:val="clear" w:color="auto" w:fill="auto"/>
            <w:noWrap/>
            <w:vAlign w:val="bottom"/>
          </w:tcPr>
          <w:p w:rsidR="00936DE4" w:rsidRDefault="00936DE4" w:rsidP="004F0AE0">
            <w:pPr>
              <w:rPr>
                <w:color w:val="000000"/>
              </w:rPr>
            </w:pPr>
          </w:p>
        </w:tc>
        <w:tc>
          <w:tcPr>
            <w:tcW w:w="540" w:type="dxa"/>
            <w:gridSpan w:val="2"/>
            <w:tcBorders>
              <w:top w:val="nil"/>
              <w:left w:val="nil"/>
              <w:bottom w:val="nil"/>
              <w:right w:val="nil"/>
            </w:tcBorders>
            <w:shd w:val="clear" w:color="auto" w:fill="auto"/>
            <w:noWrap/>
            <w:vAlign w:val="bottom"/>
          </w:tcPr>
          <w:p w:rsidR="00936DE4" w:rsidRDefault="00936DE4" w:rsidP="004F0AE0">
            <w:pPr>
              <w:rPr>
                <w:color w:val="000000"/>
              </w:rPr>
            </w:pPr>
          </w:p>
        </w:tc>
        <w:tc>
          <w:tcPr>
            <w:tcW w:w="722" w:type="dxa"/>
            <w:gridSpan w:val="5"/>
            <w:tcBorders>
              <w:top w:val="nil"/>
              <w:left w:val="nil"/>
              <w:bottom w:val="nil"/>
              <w:right w:val="nil"/>
            </w:tcBorders>
            <w:shd w:val="clear" w:color="auto" w:fill="auto"/>
            <w:noWrap/>
            <w:vAlign w:val="bottom"/>
          </w:tcPr>
          <w:p w:rsidR="00936DE4" w:rsidRDefault="00936DE4" w:rsidP="004F0AE0">
            <w:pPr>
              <w:rPr>
                <w:color w:val="000000"/>
              </w:rPr>
            </w:pPr>
          </w:p>
        </w:tc>
        <w:tc>
          <w:tcPr>
            <w:tcW w:w="236" w:type="dxa"/>
            <w:tcBorders>
              <w:top w:val="nil"/>
              <w:left w:val="nil"/>
              <w:bottom w:val="nil"/>
              <w:right w:val="nil"/>
            </w:tcBorders>
            <w:shd w:val="clear" w:color="auto" w:fill="auto"/>
            <w:noWrap/>
            <w:vAlign w:val="bottom"/>
          </w:tcPr>
          <w:p w:rsidR="00936DE4" w:rsidRDefault="00936DE4" w:rsidP="004F0AE0">
            <w:pPr>
              <w:rPr>
                <w:color w:val="000000"/>
              </w:rPr>
            </w:pPr>
          </w:p>
        </w:tc>
        <w:tc>
          <w:tcPr>
            <w:tcW w:w="236" w:type="dxa"/>
            <w:tcBorders>
              <w:top w:val="nil"/>
              <w:left w:val="nil"/>
              <w:bottom w:val="nil"/>
              <w:right w:val="nil"/>
            </w:tcBorders>
            <w:shd w:val="clear" w:color="auto" w:fill="auto"/>
            <w:noWrap/>
            <w:vAlign w:val="bottom"/>
          </w:tcPr>
          <w:p w:rsidR="00936DE4" w:rsidRDefault="00936DE4" w:rsidP="004F0AE0">
            <w:pPr>
              <w:rPr>
                <w:color w:val="000000"/>
              </w:rPr>
            </w:pPr>
          </w:p>
        </w:tc>
      </w:tr>
      <w:tr w:rsidR="00936DE4" w:rsidTr="0069284D">
        <w:trPr>
          <w:trHeight w:val="600"/>
        </w:trPr>
        <w:tc>
          <w:tcPr>
            <w:tcW w:w="709" w:type="dxa"/>
            <w:tcBorders>
              <w:top w:val="nil"/>
              <w:left w:val="single" w:sz="4" w:space="0" w:color="auto"/>
              <w:bottom w:val="single" w:sz="4" w:space="0" w:color="auto"/>
              <w:right w:val="single" w:sz="4" w:space="0" w:color="auto"/>
            </w:tcBorders>
            <w:shd w:val="clear" w:color="auto" w:fill="auto"/>
            <w:noWrap/>
          </w:tcPr>
          <w:p w:rsidR="00936DE4" w:rsidRPr="004F0AE0" w:rsidRDefault="00936DE4" w:rsidP="004F0AE0">
            <w:pPr>
              <w:jc w:val="center"/>
              <w:rPr>
                <w:rFonts w:ascii="Times New Roman" w:hAnsi="Times New Roman"/>
                <w:color w:val="000000"/>
                <w:sz w:val="24"/>
                <w:szCs w:val="24"/>
              </w:rPr>
            </w:pPr>
            <w:r w:rsidRPr="004F0AE0">
              <w:rPr>
                <w:rFonts w:ascii="Times New Roman" w:hAnsi="Times New Roman"/>
                <w:color w:val="000000"/>
                <w:sz w:val="24"/>
                <w:szCs w:val="24"/>
              </w:rPr>
              <w:t>15</w:t>
            </w:r>
          </w:p>
        </w:tc>
        <w:tc>
          <w:tcPr>
            <w:tcW w:w="5234" w:type="dxa"/>
            <w:tcBorders>
              <w:top w:val="nil"/>
              <w:left w:val="nil"/>
              <w:bottom w:val="single" w:sz="4" w:space="0" w:color="auto"/>
              <w:right w:val="single" w:sz="4" w:space="0" w:color="auto"/>
            </w:tcBorders>
            <w:shd w:val="clear" w:color="auto" w:fill="auto"/>
          </w:tcPr>
          <w:p w:rsidR="00936DE4" w:rsidRPr="004F0AE0" w:rsidRDefault="00936DE4" w:rsidP="004F0AE0">
            <w:pPr>
              <w:rPr>
                <w:rFonts w:ascii="Times New Roman" w:hAnsi="Times New Roman"/>
                <w:color w:val="000000"/>
                <w:sz w:val="24"/>
                <w:szCs w:val="24"/>
              </w:rPr>
            </w:pPr>
            <w:r w:rsidRPr="004F0AE0">
              <w:rPr>
                <w:rFonts w:ascii="Times New Roman" w:hAnsi="Times New Roman"/>
                <w:color w:val="000000"/>
                <w:sz w:val="24"/>
                <w:szCs w:val="24"/>
              </w:rPr>
              <w:t>Демьянова Татьяна Николаевна</w:t>
            </w:r>
          </w:p>
        </w:tc>
        <w:tc>
          <w:tcPr>
            <w:tcW w:w="1701" w:type="dxa"/>
            <w:tcBorders>
              <w:top w:val="single" w:sz="4" w:space="0" w:color="000000"/>
              <w:left w:val="nil"/>
              <w:bottom w:val="single" w:sz="4" w:space="0" w:color="auto"/>
              <w:right w:val="single" w:sz="4" w:space="0" w:color="auto"/>
            </w:tcBorders>
            <w:shd w:val="clear" w:color="auto" w:fill="auto"/>
            <w:vAlign w:val="center"/>
          </w:tcPr>
          <w:p w:rsidR="00936DE4" w:rsidRPr="004F0AE0" w:rsidRDefault="00936DE4" w:rsidP="004F0AE0">
            <w:pPr>
              <w:jc w:val="center"/>
              <w:rPr>
                <w:rFonts w:ascii="Times New Roman" w:hAnsi="Times New Roman"/>
                <w:color w:val="000000"/>
                <w:sz w:val="24"/>
                <w:szCs w:val="24"/>
              </w:rPr>
            </w:pPr>
            <w:r w:rsidRPr="004F0AE0">
              <w:rPr>
                <w:rFonts w:ascii="Times New Roman" w:hAnsi="Times New Roman"/>
                <w:color w:val="000000"/>
                <w:sz w:val="24"/>
                <w:szCs w:val="24"/>
              </w:rPr>
              <w:t>17</w:t>
            </w:r>
          </w:p>
        </w:tc>
        <w:tc>
          <w:tcPr>
            <w:tcW w:w="1080" w:type="dxa"/>
            <w:tcBorders>
              <w:top w:val="single" w:sz="4" w:space="0" w:color="000000"/>
              <w:left w:val="nil"/>
              <w:bottom w:val="single" w:sz="4" w:space="0" w:color="auto"/>
              <w:right w:val="single" w:sz="4" w:space="0" w:color="auto"/>
            </w:tcBorders>
            <w:shd w:val="clear" w:color="auto" w:fill="auto"/>
            <w:vAlign w:val="center"/>
          </w:tcPr>
          <w:p w:rsidR="00936DE4" w:rsidRPr="004F0AE0" w:rsidRDefault="00936DE4" w:rsidP="004F0AE0">
            <w:pPr>
              <w:jc w:val="center"/>
              <w:rPr>
                <w:rFonts w:ascii="Times New Roman" w:hAnsi="Times New Roman"/>
                <w:color w:val="000000"/>
                <w:sz w:val="24"/>
                <w:szCs w:val="24"/>
              </w:rPr>
            </w:pPr>
            <w:r w:rsidRPr="004F0AE0">
              <w:rPr>
                <w:rFonts w:ascii="Times New Roman" w:hAnsi="Times New Roman"/>
                <w:color w:val="000000"/>
                <w:sz w:val="24"/>
                <w:szCs w:val="24"/>
              </w:rPr>
              <w:t>74</w:t>
            </w:r>
          </w:p>
        </w:tc>
        <w:tc>
          <w:tcPr>
            <w:tcW w:w="1625" w:type="dxa"/>
            <w:tcBorders>
              <w:top w:val="nil"/>
              <w:left w:val="nil"/>
              <w:bottom w:val="single" w:sz="4" w:space="0" w:color="000000"/>
              <w:right w:val="single" w:sz="4" w:space="0" w:color="000000"/>
            </w:tcBorders>
            <w:shd w:val="clear" w:color="auto" w:fill="auto"/>
            <w:vAlign w:val="center"/>
          </w:tcPr>
          <w:p w:rsidR="00936DE4" w:rsidRPr="004F0AE0" w:rsidRDefault="00936DE4" w:rsidP="004F0AE0">
            <w:pPr>
              <w:jc w:val="center"/>
              <w:rPr>
                <w:rFonts w:ascii="Times New Roman" w:hAnsi="Times New Roman"/>
                <w:color w:val="000000"/>
                <w:sz w:val="24"/>
                <w:szCs w:val="24"/>
              </w:rPr>
            </w:pPr>
            <w:r w:rsidRPr="004F0AE0">
              <w:rPr>
                <w:rFonts w:ascii="Times New Roman" w:hAnsi="Times New Roman"/>
                <w:color w:val="000000"/>
                <w:sz w:val="24"/>
                <w:szCs w:val="24"/>
              </w:rPr>
              <w:t>91</w:t>
            </w:r>
          </w:p>
        </w:tc>
        <w:tc>
          <w:tcPr>
            <w:tcW w:w="236" w:type="dxa"/>
            <w:tcBorders>
              <w:top w:val="nil"/>
              <w:left w:val="nil"/>
              <w:bottom w:val="nil"/>
              <w:right w:val="nil"/>
            </w:tcBorders>
            <w:shd w:val="clear" w:color="auto" w:fill="auto"/>
            <w:noWrap/>
            <w:vAlign w:val="bottom"/>
          </w:tcPr>
          <w:p w:rsidR="00936DE4" w:rsidRDefault="00936DE4" w:rsidP="004F0AE0">
            <w:pPr>
              <w:rPr>
                <w:color w:val="000000"/>
              </w:rPr>
            </w:pPr>
          </w:p>
        </w:tc>
        <w:tc>
          <w:tcPr>
            <w:tcW w:w="540" w:type="dxa"/>
            <w:gridSpan w:val="2"/>
            <w:tcBorders>
              <w:top w:val="nil"/>
              <w:left w:val="nil"/>
              <w:bottom w:val="nil"/>
              <w:right w:val="nil"/>
            </w:tcBorders>
            <w:shd w:val="clear" w:color="auto" w:fill="auto"/>
            <w:noWrap/>
            <w:vAlign w:val="bottom"/>
          </w:tcPr>
          <w:p w:rsidR="00936DE4" w:rsidRDefault="00936DE4" w:rsidP="004F0AE0">
            <w:pPr>
              <w:rPr>
                <w:color w:val="000000"/>
              </w:rPr>
            </w:pPr>
          </w:p>
        </w:tc>
        <w:tc>
          <w:tcPr>
            <w:tcW w:w="722" w:type="dxa"/>
            <w:gridSpan w:val="5"/>
            <w:tcBorders>
              <w:top w:val="nil"/>
              <w:left w:val="nil"/>
              <w:bottom w:val="nil"/>
              <w:right w:val="nil"/>
            </w:tcBorders>
            <w:shd w:val="clear" w:color="auto" w:fill="auto"/>
            <w:noWrap/>
            <w:vAlign w:val="bottom"/>
          </w:tcPr>
          <w:p w:rsidR="00936DE4" w:rsidRDefault="00936DE4" w:rsidP="004F0AE0">
            <w:pPr>
              <w:rPr>
                <w:color w:val="000000"/>
              </w:rPr>
            </w:pPr>
          </w:p>
        </w:tc>
        <w:tc>
          <w:tcPr>
            <w:tcW w:w="236" w:type="dxa"/>
            <w:tcBorders>
              <w:top w:val="nil"/>
              <w:left w:val="nil"/>
              <w:bottom w:val="nil"/>
              <w:right w:val="nil"/>
            </w:tcBorders>
            <w:shd w:val="clear" w:color="auto" w:fill="auto"/>
            <w:noWrap/>
            <w:vAlign w:val="bottom"/>
          </w:tcPr>
          <w:p w:rsidR="00936DE4" w:rsidRDefault="00936DE4" w:rsidP="004F0AE0">
            <w:pPr>
              <w:rPr>
                <w:color w:val="000000"/>
              </w:rPr>
            </w:pPr>
          </w:p>
        </w:tc>
        <w:tc>
          <w:tcPr>
            <w:tcW w:w="236" w:type="dxa"/>
            <w:tcBorders>
              <w:top w:val="nil"/>
              <w:left w:val="nil"/>
              <w:bottom w:val="nil"/>
              <w:right w:val="nil"/>
            </w:tcBorders>
            <w:shd w:val="clear" w:color="auto" w:fill="auto"/>
            <w:noWrap/>
            <w:vAlign w:val="bottom"/>
          </w:tcPr>
          <w:p w:rsidR="00936DE4" w:rsidRDefault="00936DE4" w:rsidP="004F0AE0">
            <w:pPr>
              <w:rPr>
                <w:color w:val="000000"/>
              </w:rPr>
            </w:pPr>
          </w:p>
        </w:tc>
      </w:tr>
      <w:tr w:rsidR="00936DE4" w:rsidTr="0069284D">
        <w:trPr>
          <w:trHeight w:val="600"/>
        </w:trPr>
        <w:tc>
          <w:tcPr>
            <w:tcW w:w="709" w:type="dxa"/>
            <w:tcBorders>
              <w:top w:val="nil"/>
              <w:left w:val="single" w:sz="4" w:space="0" w:color="auto"/>
              <w:bottom w:val="single" w:sz="4" w:space="0" w:color="auto"/>
              <w:right w:val="single" w:sz="4" w:space="0" w:color="auto"/>
            </w:tcBorders>
            <w:shd w:val="clear" w:color="auto" w:fill="auto"/>
            <w:noWrap/>
          </w:tcPr>
          <w:p w:rsidR="00936DE4" w:rsidRPr="004F0AE0" w:rsidRDefault="00936DE4" w:rsidP="004F0AE0">
            <w:pPr>
              <w:jc w:val="center"/>
              <w:rPr>
                <w:rFonts w:ascii="Times New Roman" w:hAnsi="Times New Roman"/>
                <w:color w:val="000000"/>
                <w:sz w:val="24"/>
                <w:szCs w:val="24"/>
              </w:rPr>
            </w:pPr>
            <w:r w:rsidRPr="004F0AE0">
              <w:rPr>
                <w:rFonts w:ascii="Times New Roman" w:hAnsi="Times New Roman"/>
                <w:color w:val="000000"/>
                <w:sz w:val="24"/>
                <w:szCs w:val="24"/>
              </w:rPr>
              <w:t>16</w:t>
            </w:r>
          </w:p>
        </w:tc>
        <w:tc>
          <w:tcPr>
            <w:tcW w:w="5234" w:type="dxa"/>
            <w:tcBorders>
              <w:top w:val="nil"/>
              <w:left w:val="nil"/>
              <w:bottom w:val="single" w:sz="4" w:space="0" w:color="auto"/>
              <w:right w:val="single" w:sz="4" w:space="0" w:color="auto"/>
            </w:tcBorders>
            <w:shd w:val="clear" w:color="auto" w:fill="auto"/>
          </w:tcPr>
          <w:p w:rsidR="00936DE4" w:rsidRPr="004F0AE0" w:rsidRDefault="00936DE4" w:rsidP="004F0AE0">
            <w:pPr>
              <w:rPr>
                <w:rFonts w:ascii="Times New Roman" w:hAnsi="Times New Roman"/>
                <w:color w:val="000000"/>
                <w:sz w:val="24"/>
                <w:szCs w:val="24"/>
              </w:rPr>
            </w:pPr>
            <w:r w:rsidRPr="004F0AE0">
              <w:rPr>
                <w:rFonts w:ascii="Times New Roman" w:hAnsi="Times New Roman"/>
                <w:color w:val="000000"/>
                <w:sz w:val="24"/>
                <w:szCs w:val="24"/>
              </w:rPr>
              <w:t>Калинчев Сергей Александрович</w:t>
            </w:r>
          </w:p>
        </w:tc>
        <w:tc>
          <w:tcPr>
            <w:tcW w:w="1701" w:type="dxa"/>
            <w:tcBorders>
              <w:top w:val="single" w:sz="4" w:space="0" w:color="000000"/>
              <w:left w:val="nil"/>
              <w:bottom w:val="single" w:sz="4" w:space="0" w:color="auto"/>
              <w:right w:val="single" w:sz="4" w:space="0" w:color="auto"/>
            </w:tcBorders>
            <w:shd w:val="clear" w:color="auto" w:fill="auto"/>
            <w:vAlign w:val="center"/>
          </w:tcPr>
          <w:p w:rsidR="00936DE4" w:rsidRPr="004F0AE0" w:rsidRDefault="00936DE4" w:rsidP="004F0AE0">
            <w:pPr>
              <w:jc w:val="center"/>
              <w:rPr>
                <w:rFonts w:ascii="Times New Roman" w:hAnsi="Times New Roman"/>
                <w:color w:val="000000"/>
                <w:sz w:val="24"/>
                <w:szCs w:val="24"/>
              </w:rPr>
            </w:pPr>
            <w:r w:rsidRPr="004F0AE0">
              <w:rPr>
                <w:rFonts w:ascii="Times New Roman" w:hAnsi="Times New Roman"/>
                <w:color w:val="000000"/>
                <w:sz w:val="24"/>
                <w:szCs w:val="24"/>
              </w:rPr>
              <w:t>14</w:t>
            </w:r>
          </w:p>
        </w:tc>
        <w:tc>
          <w:tcPr>
            <w:tcW w:w="1080" w:type="dxa"/>
            <w:tcBorders>
              <w:top w:val="single" w:sz="4" w:space="0" w:color="000000"/>
              <w:left w:val="nil"/>
              <w:bottom w:val="single" w:sz="4" w:space="0" w:color="auto"/>
              <w:right w:val="single" w:sz="4" w:space="0" w:color="auto"/>
            </w:tcBorders>
            <w:shd w:val="clear" w:color="auto" w:fill="auto"/>
            <w:vAlign w:val="center"/>
          </w:tcPr>
          <w:p w:rsidR="00936DE4" w:rsidRPr="004F0AE0" w:rsidRDefault="00936DE4" w:rsidP="004F0AE0">
            <w:pPr>
              <w:jc w:val="center"/>
              <w:rPr>
                <w:rFonts w:ascii="Times New Roman" w:hAnsi="Times New Roman"/>
                <w:color w:val="000000"/>
                <w:sz w:val="24"/>
                <w:szCs w:val="24"/>
              </w:rPr>
            </w:pPr>
            <w:r w:rsidRPr="004F0AE0">
              <w:rPr>
                <w:rFonts w:ascii="Times New Roman" w:hAnsi="Times New Roman"/>
                <w:color w:val="000000"/>
                <w:sz w:val="24"/>
                <w:szCs w:val="24"/>
              </w:rPr>
              <w:t>120</w:t>
            </w:r>
          </w:p>
        </w:tc>
        <w:tc>
          <w:tcPr>
            <w:tcW w:w="1625" w:type="dxa"/>
            <w:tcBorders>
              <w:top w:val="nil"/>
              <w:left w:val="nil"/>
              <w:bottom w:val="single" w:sz="4" w:space="0" w:color="000000"/>
              <w:right w:val="single" w:sz="4" w:space="0" w:color="000000"/>
            </w:tcBorders>
            <w:shd w:val="clear" w:color="auto" w:fill="auto"/>
            <w:vAlign w:val="center"/>
          </w:tcPr>
          <w:p w:rsidR="00936DE4" w:rsidRPr="004F0AE0" w:rsidRDefault="00936DE4" w:rsidP="004F0AE0">
            <w:pPr>
              <w:jc w:val="center"/>
              <w:rPr>
                <w:rFonts w:ascii="Times New Roman" w:hAnsi="Times New Roman"/>
                <w:color w:val="000000"/>
                <w:sz w:val="24"/>
                <w:szCs w:val="24"/>
              </w:rPr>
            </w:pPr>
            <w:r w:rsidRPr="004F0AE0">
              <w:rPr>
                <w:rFonts w:ascii="Times New Roman" w:hAnsi="Times New Roman"/>
                <w:color w:val="000000"/>
                <w:sz w:val="24"/>
                <w:szCs w:val="24"/>
              </w:rPr>
              <w:t>134</w:t>
            </w:r>
          </w:p>
        </w:tc>
        <w:tc>
          <w:tcPr>
            <w:tcW w:w="236" w:type="dxa"/>
            <w:tcBorders>
              <w:top w:val="nil"/>
              <w:left w:val="nil"/>
              <w:bottom w:val="nil"/>
              <w:right w:val="nil"/>
            </w:tcBorders>
            <w:shd w:val="clear" w:color="auto" w:fill="auto"/>
            <w:noWrap/>
            <w:vAlign w:val="bottom"/>
          </w:tcPr>
          <w:p w:rsidR="00936DE4" w:rsidRDefault="00936DE4" w:rsidP="004F0AE0">
            <w:pPr>
              <w:rPr>
                <w:color w:val="000000"/>
              </w:rPr>
            </w:pPr>
          </w:p>
        </w:tc>
        <w:tc>
          <w:tcPr>
            <w:tcW w:w="540" w:type="dxa"/>
            <w:gridSpan w:val="2"/>
            <w:tcBorders>
              <w:top w:val="nil"/>
              <w:left w:val="nil"/>
              <w:bottom w:val="nil"/>
              <w:right w:val="nil"/>
            </w:tcBorders>
            <w:shd w:val="clear" w:color="auto" w:fill="auto"/>
            <w:noWrap/>
            <w:vAlign w:val="bottom"/>
          </w:tcPr>
          <w:p w:rsidR="00936DE4" w:rsidRDefault="00936DE4" w:rsidP="004F0AE0">
            <w:pPr>
              <w:rPr>
                <w:color w:val="000000"/>
              </w:rPr>
            </w:pPr>
          </w:p>
        </w:tc>
        <w:tc>
          <w:tcPr>
            <w:tcW w:w="722" w:type="dxa"/>
            <w:gridSpan w:val="5"/>
            <w:tcBorders>
              <w:top w:val="nil"/>
              <w:left w:val="nil"/>
              <w:bottom w:val="nil"/>
              <w:right w:val="nil"/>
            </w:tcBorders>
            <w:shd w:val="clear" w:color="auto" w:fill="auto"/>
            <w:noWrap/>
            <w:vAlign w:val="bottom"/>
          </w:tcPr>
          <w:p w:rsidR="00936DE4" w:rsidRDefault="00936DE4" w:rsidP="004F0AE0">
            <w:pPr>
              <w:rPr>
                <w:color w:val="000000"/>
              </w:rPr>
            </w:pPr>
          </w:p>
        </w:tc>
        <w:tc>
          <w:tcPr>
            <w:tcW w:w="236" w:type="dxa"/>
            <w:tcBorders>
              <w:top w:val="nil"/>
              <w:left w:val="nil"/>
              <w:bottom w:val="nil"/>
              <w:right w:val="nil"/>
            </w:tcBorders>
            <w:shd w:val="clear" w:color="auto" w:fill="auto"/>
            <w:noWrap/>
            <w:vAlign w:val="bottom"/>
          </w:tcPr>
          <w:p w:rsidR="00936DE4" w:rsidRDefault="00936DE4" w:rsidP="004F0AE0">
            <w:pPr>
              <w:rPr>
                <w:color w:val="000000"/>
              </w:rPr>
            </w:pPr>
          </w:p>
        </w:tc>
        <w:tc>
          <w:tcPr>
            <w:tcW w:w="236" w:type="dxa"/>
            <w:tcBorders>
              <w:top w:val="nil"/>
              <w:left w:val="nil"/>
              <w:bottom w:val="nil"/>
              <w:right w:val="nil"/>
            </w:tcBorders>
            <w:shd w:val="clear" w:color="auto" w:fill="auto"/>
            <w:noWrap/>
            <w:vAlign w:val="bottom"/>
          </w:tcPr>
          <w:p w:rsidR="00936DE4" w:rsidRDefault="00936DE4" w:rsidP="004F0AE0">
            <w:pPr>
              <w:rPr>
                <w:color w:val="000000"/>
              </w:rPr>
            </w:pPr>
          </w:p>
        </w:tc>
      </w:tr>
      <w:tr w:rsidR="00936DE4" w:rsidTr="0069284D">
        <w:trPr>
          <w:trHeight w:val="600"/>
        </w:trPr>
        <w:tc>
          <w:tcPr>
            <w:tcW w:w="709" w:type="dxa"/>
            <w:tcBorders>
              <w:top w:val="nil"/>
              <w:left w:val="single" w:sz="4" w:space="0" w:color="auto"/>
              <w:bottom w:val="single" w:sz="4" w:space="0" w:color="auto"/>
              <w:right w:val="single" w:sz="4" w:space="0" w:color="auto"/>
            </w:tcBorders>
            <w:shd w:val="clear" w:color="auto" w:fill="auto"/>
            <w:noWrap/>
          </w:tcPr>
          <w:p w:rsidR="00936DE4" w:rsidRPr="004F0AE0" w:rsidRDefault="00936DE4" w:rsidP="004F0AE0">
            <w:pPr>
              <w:jc w:val="center"/>
              <w:rPr>
                <w:rFonts w:ascii="Times New Roman" w:hAnsi="Times New Roman"/>
                <w:color w:val="000000"/>
                <w:sz w:val="24"/>
                <w:szCs w:val="24"/>
              </w:rPr>
            </w:pPr>
            <w:r w:rsidRPr="004F0AE0">
              <w:rPr>
                <w:rFonts w:ascii="Times New Roman" w:hAnsi="Times New Roman"/>
                <w:color w:val="000000"/>
                <w:sz w:val="24"/>
                <w:szCs w:val="24"/>
              </w:rPr>
              <w:t>17</w:t>
            </w:r>
          </w:p>
        </w:tc>
        <w:tc>
          <w:tcPr>
            <w:tcW w:w="5234" w:type="dxa"/>
            <w:tcBorders>
              <w:top w:val="nil"/>
              <w:left w:val="nil"/>
              <w:bottom w:val="single" w:sz="4" w:space="0" w:color="auto"/>
              <w:right w:val="single" w:sz="4" w:space="0" w:color="auto"/>
            </w:tcBorders>
            <w:shd w:val="clear" w:color="auto" w:fill="auto"/>
          </w:tcPr>
          <w:p w:rsidR="00936DE4" w:rsidRPr="004F0AE0" w:rsidRDefault="00936DE4" w:rsidP="004F0AE0">
            <w:pPr>
              <w:rPr>
                <w:rFonts w:ascii="Times New Roman" w:hAnsi="Times New Roman"/>
                <w:color w:val="000000"/>
                <w:sz w:val="24"/>
                <w:szCs w:val="24"/>
              </w:rPr>
            </w:pPr>
            <w:r w:rsidRPr="004F0AE0">
              <w:rPr>
                <w:rFonts w:ascii="Times New Roman" w:hAnsi="Times New Roman"/>
                <w:color w:val="000000"/>
                <w:sz w:val="24"/>
                <w:szCs w:val="24"/>
              </w:rPr>
              <w:t>Ляхов Игорь Иванович</w:t>
            </w:r>
          </w:p>
        </w:tc>
        <w:tc>
          <w:tcPr>
            <w:tcW w:w="1701" w:type="dxa"/>
            <w:tcBorders>
              <w:top w:val="single" w:sz="4" w:space="0" w:color="000000"/>
              <w:left w:val="nil"/>
              <w:bottom w:val="single" w:sz="4" w:space="0" w:color="auto"/>
              <w:right w:val="single" w:sz="4" w:space="0" w:color="auto"/>
            </w:tcBorders>
            <w:shd w:val="clear" w:color="auto" w:fill="auto"/>
            <w:vAlign w:val="center"/>
          </w:tcPr>
          <w:p w:rsidR="00936DE4" w:rsidRPr="004F0AE0" w:rsidRDefault="00936DE4" w:rsidP="004F0AE0">
            <w:pPr>
              <w:jc w:val="center"/>
              <w:rPr>
                <w:rFonts w:ascii="Times New Roman" w:hAnsi="Times New Roman"/>
                <w:color w:val="000000"/>
                <w:sz w:val="24"/>
                <w:szCs w:val="24"/>
              </w:rPr>
            </w:pPr>
            <w:r w:rsidRPr="004F0AE0">
              <w:rPr>
                <w:rFonts w:ascii="Times New Roman" w:hAnsi="Times New Roman"/>
                <w:color w:val="000000"/>
                <w:sz w:val="24"/>
                <w:szCs w:val="24"/>
              </w:rPr>
              <w:t>19</w:t>
            </w:r>
          </w:p>
        </w:tc>
        <w:tc>
          <w:tcPr>
            <w:tcW w:w="1080" w:type="dxa"/>
            <w:tcBorders>
              <w:top w:val="single" w:sz="4" w:space="0" w:color="000000"/>
              <w:left w:val="nil"/>
              <w:bottom w:val="single" w:sz="4" w:space="0" w:color="auto"/>
              <w:right w:val="single" w:sz="4" w:space="0" w:color="auto"/>
            </w:tcBorders>
            <w:shd w:val="clear" w:color="auto" w:fill="auto"/>
            <w:vAlign w:val="center"/>
          </w:tcPr>
          <w:p w:rsidR="00936DE4" w:rsidRPr="004F0AE0" w:rsidRDefault="00936DE4" w:rsidP="004F0AE0">
            <w:pPr>
              <w:jc w:val="center"/>
              <w:rPr>
                <w:rFonts w:ascii="Times New Roman" w:hAnsi="Times New Roman"/>
                <w:color w:val="000000"/>
                <w:sz w:val="24"/>
                <w:szCs w:val="24"/>
              </w:rPr>
            </w:pPr>
            <w:r w:rsidRPr="004F0AE0">
              <w:rPr>
                <w:rFonts w:ascii="Times New Roman" w:hAnsi="Times New Roman"/>
                <w:color w:val="000000"/>
                <w:sz w:val="24"/>
                <w:szCs w:val="24"/>
              </w:rPr>
              <w:t>123</w:t>
            </w:r>
          </w:p>
        </w:tc>
        <w:tc>
          <w:tcPr>
            <w:tcW w:w="1625" w:type="dxa"/>
            <w:tcBorders>
              <w:top w:val="nil"/>
              <w:left w:val="nil"/>
              <w:bottom w:val="single" w:sz="4" w:space="0" w:color="000000"/>
              <w:right w:val="single" w:sz="4" w:space="0" w:color="000000"/>
            </w:tcBorders>
            <w:shd w:val="clear" w:color="auto" w:fill="auto"/>
            <w:vAlign w:val="center"/>
          </w:tcPr>
          <w:p w:rsidR="00936DE4" w:rsidRPr="004F0AE0" w:rsidRDefault="00936DE4" w:rsidP="004F0AE0">
            <w:pPr>
              <w:jc w:val="center"/>
              <w:rPr>
                <w:rFonts w:ascii="Times New Roman" w:hAnsi="Times New Roman"/>
                <w:color w:val="000000"/>
                <w:sz w:val="24"/>
                <w:szCs w:val="24"/>
              </w:rPr>
            </w:pPr>
            <w:r w:rsidRPr="004F0AE0">
              <w:rPr>
                <w:rFonts w:ascii="Times New Roman" w:hAnsi="Times New Roman"/>
                <w:color w:val="000000"/>
                <w:sz w:val="24"/>
                <w:szCs w:val="24"/>
              </w:rPr>
              <w:t>142</w:t>
            </w:r>
          </w:p>
        </w:tc>
        <w:tc>
          <w:tcPr>
            <w:tcW w:w="236" w:type="dxa"/>
            <w:tcBorders>
              <w:top w:val="nil"/>
              <w:left w:val="nil"/>
              <w:bottom w:val="nil"/>
              <w:right w:val="nil"/>
            </w:tcBorders>
            <w:shd w:val="clear" w:color="auto" w:fill="auto"/>
            <w:noWrap/>
            <w:vAlign w:val="bottom"/>
          </w:tcPr>
          <w:p w:rsidR="00936DE4" w:rsidRDefault="00936DE4" w:rsidP="004F0AE0">
            <w:pPr>
              <w:rPr>
                <w:color w:val="000000"/>
              </w:rPr>
            </w:pPr>
          </w:p>
        </w:tc>
        <w:tc>
          <w:tcPr>
            <w:tcW w:w="540" w:type="dxa"/>
            <w:gridSpan w:val="2"/>
            <w:tcBorders>
              <w:top w:val="nil"/>
              <w:left w:val="nil"/>
              <w:bottom w:val="nil"/>
              <w:right w:val="nil"/>
            </w:tcBorders>
            <w:shd w:val="clear" w:color="auto" w:fill="auto"/>
            <w:noWrap/>
            <w:vAlign w:val="bottom"/>
          </w:tcPr>
          <w:p w:rsidR="00936DE4" w:rsidRDefault="00936DE4" w:rsidP="004F0AE0">
            <w:pPr>
              <w:rPr>
                <w:color w:val="000000"/>
              </w:rPr>
            </w:pPr>
          </w:p>
        </w:tc>
        <w:tc>
          <w:tcPr>
            <w:tcW w:w="722" w:type="dxa"/>
            <w:gridSpan w:val="5"/>
            <w:tcBorders>
              <w:top w:val="nil"/>
              <w:left w:val="nil"/>
              <w:bottom w:val="nil"/>
              <w:right w:val="nil"/>
            </w:tcBorders>
            <w:shd w:val="clear" w:color="auto" w:fill="auto"/>
            <w:noWrap/>
            <w:vAlign w:val="bottom"/>
          </w:tcPr>
          <w:p w:rsidR="00936DE4" w:rsidRDefault="00936DE4" w:rsidP="004F0AE0">
            <w:pPr>
              <w:rPr>
                <w:color w:val="000000"/>
              </w:rPr>
            </w:pPr>
          </w:p>
        </w:tc>
        <w:tc>
          <w:tcPr>
            <w:tcW w:w="236" w:type="dxa"/>
            <w:tcBorders>
              <w:top w:val="nil"/>
              <w:left w:val="nil"/>
              <w:bottom w:val="nil"/>
              <w:right w:val="nil"/>
            </w:tcBorders>
            <w:shd w:val="clear" w:color="auto" w:fill="auto"/>
            <w:noWrap/>
            <w:vAlign w:val="bottom"/>
          </w:tcPr>
          <w:p w:rsidR="00936DE4" w:rsidRDefault="00936DE4" w:rsidP="004F0AE0">
            <w:pPr>
              <w:rPr>
                <w:color w:val="000000"/>
              </w:rPr>
            </w:pPr>
          </w:p>
        </w:tc>
        <w:tc>
          <w:tcPr>
            <w:tcW w:w="236" w:type="dxa"/>
            <w:tcBorders>
              <w:top w:val="nil"/>
              <w:left w:val="nil"/>
              <w:bottom w:val="nil"/>
              <w:right w:val="nil"/>
            </w:tcBorders>
            <w:shd w:val="clear" w:color="auto" w:fill="auto"/>
            <w:noWrap/>
            <w:vAlign w:val="bottom"/>
          </w:tcPr>
          <w:p w:rsidR="00936DE4" w:rsidRDefault="00936DE4" w:rsidP="004F0AE0">
            <w:pPr>
              <w:rPr>
                <w:color w:val="000000"/>
              </w:rPr>
            </w:pPr>
          </w:p>
        </w:tc>
      </w:tr>
      <w:tr w:rsidR="00936DE4" w:rsidTr="0069284D">
        <w:trPr>
          <w:trHeight w:val="600"/>
        </w:trPr>
        <w:tc>
          <w:tcPr>
            <w:tcW w:w="709" w:type="dxa"/>
            <w:tcBorders>
              <w:top w:val="nil"/>
              <w:left w:val="single" w:sz="4" w:space="0" w:color="auto"/>
              <w:bottom w:val="single" w:sz="4" w:space="0" w:color="auto"/>
              <w:right w:val="single" w:sz="4" w:space="0" w:color="auto"/>
            </w:tcBorders>
            <w:shd w:val="clear" w:color="auto" w:fill="auto"/>
            <w:noWrap/>
          </w:tcPr>
          <w:p w:rsidR="00936DE4" w:rsidRPr="004F0AE0" w:rsidRDefault="00936DE4" w:rsidP="004F0AE0">
            <w:pPr>
              <w:jc w:val="center"/>
              <w:rPr>
                <w:rFonts w:ascii="Times New Roman" w:hAnsi="Times New Roman"/>
                <w:color w:val="000000"/>
                <w:sz w:val="24"/>
                <w:szCs w:val="24"/>
              </w:rPr>
            </w:pPr>
            <w:r w:rsidRPr="004F0AE0">
              <w:rPr>
                <w:rFonts w:ascii="Times New Roman" w:hAnsi="Times New Roman"/>
                <w:color w:val="000000"/>
                <w:sz w:val="24"/>
                <w:szCs w:val="24"/>
              </w:rPr>
              <w:t>18</w:t>
            </w:r>
          </w:p>
        </w:tc>
        <w:tc>
          <w:tcPr>
            <w:tcW w:w="5234" w:type="dxa"/>
            <w:tcBorders>
              <w:top w:val="nil"/>
              <w:left w:val="nil"/>
              <w:bottom w:val="single" w:sz="4" w:space="0" w:color="auto"/>
              <w:right w:val="single" w:sz="4" w:space="0" w:color="auto"/>
            </w:tcBorders>
            <w:shd w:val="clear" w:color="auto" w:fill="auto"/>
          </w:tcPr>
          <w:p w:rsidR="00936DE4" w:rsidRPr="004F0AE0" w:rsidRDefault="00936DE4" w:rsidP="004F0AE0">
            <w:pPr>
              <w:rPr>
                <w:rFonts w:ascii="Times New Roman" w:hAnsi="Times New Roman"/>
                <w:color w:val="000000"/>
                <w:sz w:val="24"/>
                <w:szCs w:val="24"/>
              </w:rPr>
            </w:pPr>
            <w:r w:rsidRPr="004F0AE0">
              <w:rPr>
                <w:rFonts w:ascii="Times New Roman" w:hAnsi="Times New Roman"/>
                <w:color w:val="000000"/>
                <w:sz w:val="24"/>
                <w:szCs w:val="24"/>
              </w:rPr>
              <w:t>Мельницкая Анна Анатольевна</w:t>
            </w:r>
          </w:p>
        </w:tc>
        <w:tc>
          <w:tcPr>
            <w:tcW w:w="1701" w:type="dxa"/>
            <w:tcBorders>
              <w:top w:val="single" w:sz="4" w:space="0" w:color="000000"/>
              <w:left w:val="nil"/>
              <w:bottom w:val="single" w:sz="4" w:space="0" w:color="auto"/>
              <w:right w:val="single" w:sz="4" w:space="0" w:color="auto"/>
            </w:tcBorders>
            <w:shd w:val="clear" w:color="auto" w:fill="auto"/>
            <w:vAlign w:val="center"/>
          </w:tcPr>
          <w:p w:rsidR="00936DE4" w:rsidRPr="004F0AE0" w:rsidRDefault="00936DE4" w:rsidP="004F0AE0">
            <w:pPr>
              <w:jc w:val="center"/>
              <w:rPr>
                <w:rFonts w:ascii="Times New Roman" w:hAnsi="Times New Roman"/>
                <w:color w:val="000000"/>
                <w:sz w:val="24"/>
                <w:szCs w:val="24"/>
              </w:rPr>
            </w:pPr>
            <w:r w:rsidRPr="004F0AE0">
              <w:rPr>
                <w:rFonts w:ascii="Times New Roman" w:hAnsi="Times New Roman"/>
                <w:color w:val="000000"/>
                <w:sz w:val="24"/>
                <w:szCs w:val="24"/>
              </w:rPr>
              <w:t>15</w:t>
            </w:r>
          </w:p>
        </w:tc>
        <w:tc>
          <w:tcPr>
            <w:tcW w:w="1080" w:type="dxa"/>
            <w:tcBorders>
              <w:top w:val="single" w:sz="4" w:space="0" w:color="000000"/>
              <w:left w:val="nil"/>
              <w:bottom w:val="single" w:sz="4" w:space="0" w:color="auto"/>
              <w:right w:val="single" w:sz="4" w:space="0" w:color="auto"/>
            </w:tcBorders>
            <w:shd w:val="clear" w:color="auto" w:fill="auto"/>
            <w:vAlign w:val="center"/>
          </w:tcPr>
          <w:p w:rsidR="00936DE4" w:rsidRPr="004F0AE0" w:rsidRDefault="00936DE4" w:rsidP="004F0AE0">
            <w:pPr>
              <w:jc w:val="center"/>
              <w:rPr>
                <w:rFonts w:ascii="Times New Roman" w:hAnsi="Times New Roman"/>
                <w:color w:val="000000"/>
                <w:sz w:val="24"/>
                <w:szCs w:val="24"/>
              </w:rPr>
            </w:pPr>
            <w:r w:rsidRPr="004F0AE0">
              <w:rPr>
                <w:rFonts w:ascii="Times New Roman" w:hAnsi="Times New Roman"/>
                <w:color w:val="000000"/>
                <w:sz w:val="24"/>
                <w:szCs w:val="24"/>
              </w:rPr>
              <w:t>100</w:t>
            </w:r>
          </w:p>
        </w:tc>
        <w:tc>
          <w:tcPr>
            <w:tcW w:w="1625" w:type="dxa"/>
            <w:tcBorders>
              <w:top w:val="nil"/>
              <w:left w:val="nil"/>
              <w:bottom w:val="single" w:sz="4" w:space="0" w:color="000000"/>
              <w:right w:val="single" w:sz="4" w:space="0" w:color="000000"/>
            </w:tcBorders>
            <w:shd w:val="clear" w:color="auto" w:fill="auto"/>
            <w:vAlign w:val="center"/>
          </w:tcPr>
          <w:p w:rsidR="00936DE4" w:rsidRPr="004F0AE0" w:rsidRDefault="00936DE4" w:rsidP="004F0AE0">
            <w:pPr>
              <w:jc w:val="center"/>
              <w:rPr>
                <w:rFonts w:ascii="Times New Roman" w:hAnsi="Times New Roman"/>
                <w:color w:val="000000"/>
                <w:sz w:val="24"/>
                <w:szCs w:val="24"/>
              </w:rPr>
            </w:pPr>
            <w:r w:rsidRPr="004F0AE0">
              <w:rPr>
                <w:rFonts w:ascii="Times New Roman" w:hAnsi="Times New Roman"/>
                <w:color w:val="000000"/>
                <w:sz w:val="24"/>
                <w:szCs w:val="24"/>
              </w:rPr>
              <w:t>115</w:t>
            </w:r>
          </w:p>
        </w:tc>
        <w:tc>
          <w:tcPr>
            <w:tcW w:w="236" w:type="dxa"/>
            <w:tcBorders>
              <w:top w:val="nil"/>
              <w:left w:val="nil"/>
              <w:bottom w:val="nil"/>
              <w:right w:val="nil"/>
            </w:tcBorders>
            <w:shd w:val="clear" w:color="auto" w:fill="auto"/>
            <w:noWrap/>
            <w:vAlign w:val="bottom"/>
          </w:tcPr>
          <w:p w:rsidR="00936DE4" w:rsidRDefault="00936DE4" w:rsidP="004F0AE0">
            <w:pPr>
              <w:rPr>
                <w:color w:val="000000"/>
              </w:rPr>
            </w:pPr>
          </w:p>
        </w:tc>
        <w:tc>
          <w:tcPr>
            <w:tcW w:w="540" w:type="dxa"/>
            <w:gridSpan w:val="2"/>
            <w:tcBorders>
              <w:top w:val="nil"/>
              <w:left w:val="nil"/>
              <w:bottom w:val="nil"/>
              <w:right w:val="nil"/>
            </w:tcBorders>
            <w:shd w:val="clear" w:color="auto" w:fill="auto"/>
            <w:noWrap/>
            <w:vAlign w:val="bottom"/>
          </w:tcPr>
          <w:p w:rsidR="00936DE4" w:rsidRDefault="00936DE4" w:rsidP="004F0AE0">
            <w:pPr>
              <w:rPr>
                <w:color w:val="000000"/>
              </w:rPr>
            </w:pPr>
          </w:p>
        </w:tc>
        <w:tc>
          <w:tcPr>
            <w:tcW w:w="722" w:type="dxa"/>
            <w:gridSpan w:val="5"/>
            <w:tcBorders>
              <w:top w:val="nil"/>
              <w:left w:val="nil"/>
              <w:bottom w:val="nil"/>
              <w:right w:val="nil"/>
            </w:tcBorders>
            <w:shd w:val="clear" w:color="auto" w:fill="auto"/>
            <w:noWrap/>
            <w:vAlign w:val="bottom"/>
          </w:tcPr>
          <w:p w:rsidR="00936DE4" w:rsidRDefault="00936DE4" w:rsidP="004F0AE0">
            <w:pPr>
              <w:rPr>
                <w:color w:val="000000"/>
              </w:rPr>
            </w:pPr>
          </w:p>
        </w:tc>
        <w:tc>
          <w:tcPr>
            <w:tcW w:w="236" w:type="dxa"/>
            <w:tcBorders>
              <w:top w:val="nil"/>
              <w:left w:val="nil"/>
              <w:bottom w:val="nil"/>
              <w:right w:val="nil"/>
            </w:tcBorders>
            <w:shd w:val="clear" w:color="auto" w:fill="auto"/>
            <w:noWrap/>
            <w:vAlign w:val="bottom"/>
          </w:tcPr>
          <w:p w:rsidR="00936DE4" w:rsidRDefault="00936DE4" w:rsidP="004F0AE0">
            <w:pPr>
              <w:rPr>
                <w:color w:val="000000"/>
              </w:rPr>
            </w:pPr>
          </w:p>
        </w:tc>
        <w:tc>
          <w:tcPr>
            <w:tcW w:w="236" w:type="dxa"/>
            <w:tcBorders>
              <w:top w:val="nil"/>
              <w:left w:val="nil"/>
              <w:bottom w:val="nil"/>
              <w:right w:val="nil"/>
            </w:tcBorders>
            <w:shd w:val="clear" w:color="auto" w:fill="auto"/>
            <w:noWrap/>
            <w:vAlign w:val="bottom"/>
          </w:tcPr>
          <w:p w:rsidR="00936DE4" w:rsidRDefault="00936DE4" w:rsidP="004F0AE0">
            <w:pPr>
              <w:rPr>
                <w:color w:val="000000"/>
              </w:rPr>
            </w:pPr>
          </w:p>
        </w:tc>
      </w:tr>
      <w:tr w:rsidR="00936DE4" w:rsidTr="0069284D">
        <w:trPr>
          <w:trHeight w:val="600"/>
        </w:trPr>
        <w:tc>
          <w:tcPr>
            <w:tcW w:w="709" w:type="dxa"/>
            <w:tcBorders>
              <w:top w:val="nil"/>
              <w:left w:val="single" w:sz="4" w:space="0" w:color="auto"/>
              <w:bottom w:val="single" w:sz="4" w:space="0" w:color="auto"/>
              <w:right w:val="single" w:sz="4" w:space="0" w:color="auto"/>
            </w:tcBorders>
            <w:shd w:val="clear" w:color="auto" w:fill="auto"/>
            <w:noWrap/>
          </w:tcPr>
          <w:p w:rsidR="00936DE4" w:rsidRPr="004F0AE0" w:rsidRDefault="00936DE4" w:rsidP="004F0AE0">
            <w:pPr>
              <w:jc w:val="center"/>
              <w:rPr>
                <w:rFonts w:ascii="Times New Roman" w:hAnsi="Times New Roman"/>
                <w:color w:val="000000"/>
                <w:sz w:val="24"/>
                <w:szCs w:val="24"/>
              </w:rPr>
            </w:pPr>
            <w:r w:rsidRPr="004F0AE0">
              <w:rPr>
                <w:rFonts w:ascii="Times New Roman" w:hAnsi="Times New Roman"/>
                <w:color w:val="000000"/>
                <w:sz w:val="24"/>
                <w:szCs w:val="24"/>
              </w:rPr>
              <w:t>19</w:t>
            </w:r>
          </w:p>
        </w:tc>
        <w:tc>
          <w:tcPr>
            <w:tcW w:w="5234" w:type="dxa"/>
            <w:tcBorders>
              <w:top w:val="nil"/>
              <w:left w:val="nil"/>
              <w:bottom w:val="single" w:sz="4" w:space="0" w:color="auto"/>
              <w:right w:val="single" w:sz="4" w:space="0" w:color="auto"/>
            </w:tcBorders>
            <w:shd w:val="clear" w:color="auto" w:fill="auto"/>
          </w:tcPr>
          <w:p w:rsidR="00936DE4" w:rsidRPr="004F0AE0" w:rsidRDefault="00936DE4" w:rsidP="004F0AE0">
            <w:pPr>
              <w:rPr>
                <w:rFonts w:ascii="Times New Roman" w:hAnsi="Times New Roman"/>
                <w:color w:val="000000"/>
                <w:sz w:val="24"/>
                <w:szCs w:val="24"/>
              </w:rPr>
            </w:pPr>
            <w:r w:rsidRPr="004F0AE0">
              <w:rPr>
                <w:rFonts w:ascii="Times New Roman" w:hAnsi="Times New Roman"/>
                <w:color w:val="000000"/>
                <w:sz w:val="24"/>
                <w:szCs w:val="24"/>
              </w:rPr>
              <w:t>Миллер Александр Альбрехтович</w:t>
            </w:r>
          </w:p>
        </w:tc>
        <w:tc>
          <w:tcPr>
            <w:tcW w:w="1701" w:type="dxa"/>
            <w:tcBorders>
              <w:top w:val="single" w:sz="4" w:space="0" w:color="000000"/>
              <w:left w:val="nil"/>
              <w:bottom w:val="single" w:sz="4" w:space="0" w:color="auto"/>
              <w:right w:val="single" w:sz="4" w:space="0" w:color="auto"/>
            </w:tcBorders>
            <w:shd w:val="clear" w:color="auto" w:fill="auto"/>
            <w:vAlign w:val="center"/>
          </w:tcPr>
          <w:p w:rsidR="00936DE4" w:rsidRPr="004F0AE0" w:rsidRDefault="00936DE4" w:rsidP="004F0AE0">
            <w:pPr>
              <w:jc w:val="center"/>
              <w:rPr>
                <w:rFonts w:ascii="Times New Roman" w:hAnsi="Times New Roman"/>
                <w:color w:val="000000"/>
                <w:sz w:val="24"/>
                <w:szCs w:val="24"/>
              </w:rPr>
            </w:pPr>
            <w:r w:rsidRPr="004F0AE0">
              <w:rPr>
                <w:rFonts w:ascii="Times New Roman" w:hAnsi="Times New Roman"/>
                <w:color w:val="000000"/>
                <w:sz w:val="24"/>
                <w:szCs w:val="24"/>
              </w:rPr>
              <w:t>22</w:t>
            </w:r>
          </w:p>
        </w:tc>
        <w:tc>
          <w:tcPr>
            <w:tcW w:w="1080" w:type="dxa"/>
            <w:tcBorders>
              <w:top w:val="single" w:sz="4" w:space="0" w:color="000000"/>
              <w:left w:val="nil"/>
              <w:bottom w:val="single" w:sz="4" w:space="0" w:color="auto"/>
              <w:right w:val="single" w:sz="4" w:space="0" w:color="auto"/>
            </w:tcBorders>
            <w:shd w:val="clear" w:color="auto" w:fill="auto"/>
            <w:vAlign w:val="center"/>
          </w:tcPr>
          <w:p w:rsidR="00936DE4" w:rsidRPr="004F0AE0" w:rsidRDefault="00936DE4" w:rsidP="004F0AE0">
            <w:pPr>
              <w:jc w:val="center"/>
              <w:rPr>
                <w:rFonts w:ascii="Times New Roman" w:hAnsi="Times New Roman"/>
                <w:color w:val="000000"/>
                <w:sz w:val="24"/>
                <w:szCs w:val="24"/>
              </w:rPr>
            </w:pPr>
            <w:r w:rsidRPr="004F0AE0">
              <w:rPr>
                <w:rFonts w:ascii="Times New Roman" w:hAnsi="Times New Roman"/>
                <w:color w:val="000000"/>
                <w:sz w:val="24"/>
                <w:szCs w:val="24"/>
              </w:rPr>
              <w:t>148</w:t>
            </w:r>
          </w:p>
        </w:tc>
        <w:tc>
          <w:tcPr>
            <w:tcW w:w="1625" w:type="dxa"/>
            <w:tcBorders>
              <w:top w:val="nil"/>
              <w:left w:val="nil"/>
              <w:bottom w:val="single" w:sz="4" w:space="0" w:color="000000"/>
              <w:right w:val="single" w:sz="4" w:space="0" w:color="000000"/>
            </w:tcBorders>
            <w:shd w:val="clear" w:color="auto" w:fill="auto"/>
            <w:vAlign w:val="center"/>
          </w:tcPr>
          <w:p w:rsidR="00936DE4" w:rsidRPr="004F0AE0" w:rsidRDefault="00936DE4" w:rsidP="004F0AE0">
            <w:pPr>
              <w:jc w:val="center"/>
              <w:rPr>
                <w:rFonts w:ascii="Times New Roman" w:hAnsi="Times New Roman"/>
                <w:color w:val="000000"/>
                <w:sz w:val="24"/>
                <w:szCs w:val="24"/>
              </w:rPr>
            </w:pPr>
            <w:r w:rsidRPr="004F0AE0">
              <w:rPr>
                <w:rFonts w:ascii="Times New Roman" w:hAnsi="Times New Roman"/>
                <w:color w:val="000000"/>
                <w:sz w:val="24"/>
                <w:szCs w:val="24"/>
              </w:rPr>
              <w:t>170</w:t>
            </w:r>
          </w:p>
        </w:tc>
        <w:tc>
          <w:tcPr>
            <w:tcW w:w="236" w:type="dxa"/>
            <w:tcBorders>
              <w:top w:val="nil"/>
              <w:left w:val="nil"/>
              <w:bottom w:val="nil"/>
              <w:right w:val="nil"/>
            </w:tcBorders>
            <w:shd w:val="clear" w:color="auto" w:fill="auto"/>
            <w:noWrap/>
            <w:vAlign w:val="bottom"/>
          </w:tcPr>
          <w:p w:rsidR="00936DE4" w:rsidRDefault="00936DE4" w:rsidP="004F0AE0">
            <w:pPr>
              <w:rPr>
                <w:color w:val="000000"/>
              </w:rPr>
            </w:pPr>
          </w:p>
        </w:tc>
        <w:tc>
          <w:tcPr>
            <w:tcW w:w="540" w:type="dxa"/>
            <w:gridSpan w:val="2"/>
            <w:tcBorders>
              <w:top w:val="nil"/>
              <w:left w:val="nil"/>
              <w:bottom w:val="nil"/>
              <w:right w:val="nil"/>
            </w:tcBorders>
            <w:shd w:val="clear" w:color="auto" w:fill="auto"/>
            <w:noWrap/>
            <w:vAlign w:val="bottom"/>
          </w:tcPr>
          <w:p w:rsidR="00936DE4" w:rsidRDefault="00936DE4" w:rsidP="004F0AE0">
            <w:pPr>
              <w:rPr>
                <w:color w:val="000000"/>
              </w:rPr>
            </w:pPr>
          </w:p>
        </w:tc>
        <w:tc>
          <w:tcPr>
            <w:tcW w:w="722" w:type="dxa"/>
            <w:gridSpan w:val="5"/>
            <w:tcBorders>
              <w:top w:val="nil"/>
              <w:left w:val="nil"/>
              <w:bottom w:val="nil"/>
              <w:right w:val="nil"/>
            </w:tcBorders>
            <w:shd w:val="clear" w:color="auto" w:fill="auto"/>
            <w:noWrap/>
            <w:vAlign w:val="bottom"/>
          </w:tcPr>
          <w:p w:rsidR="00936DE4" w:rsidRDefault="00936DE4" w:rsidP="004F0AE0">
            <w:pPr>
              <w:rPr>
                <w:color w:val="000000"/>
              </w:rPr>
            </w:pPr>
          </w:p>
        </w:tc>
        <w:tc>
          <w:tcPr>
            <w:tcW w:w="236" w:type="dxa"/>
            <w:tcBorders>
              <w:top w:val="nil"/>
              <w:left w:val="nil"/>
              <w:bottom w:val="nil"/>
              <w:right w:val="nil"/>
            </w:tcBorders>
            <w:shd w:val="clear" w:color="auto" w:fill="auto"/>
            <w:noWrap/>
            <w:vAlign w:val="bottom"/>
          </w:tcPr>
          <w:p w:rsidR="00936DE4" w:rsidRDefault="00936DE4" w:rsidP="004F0AE0">
            <w:pPr>
              <w:rPr>
                <w:color w:val="000000"/>
              </w:rPr>
            </w:pPr>
          </w:p>
        </w:tc>
        <w:tc>
          <w:tcPr>
            <w:tcW w:w="236" w:type="dxa"/>
            <w:tcBorders>
              <w:top w:val="nil"/>
              <w:left w:val="nil"/>
              <w:bottom w:val="nil"/>
              <w:right w:val="nil"/>
            </w:tcBorders>
            <w:shd w:val="clear" w:color="auto" w:fill="auto"/>
            <w:noWrap/>
            <w:vAlign w:val="bottom"/>
          </w:tcPr>
          <w:p w:rsidR="00936DE4" w:rsidRDefault="00936DE4" w:rsidP="004F0AE0">
            <w:pPr>
              <w:rPr>
                <w:color w:val="000000"/>
              </w:rPr>
            </w:pPr>
          </w:p>
        </w:tc>
      </w:tr>
      <w:tr w:rsidR="00936DE4" w:rsidTr="0069284D">
        <w:trPr>
          <w:trHeight w:val="600"/>
        </w:trPr>
        <w:tc>
          <w:tcPr>
            <w:tcW w:w="709" w:type="dxa"/>
            <w:tcBorders>
              <w:top w:val="nil"/>
              <w:left w:val="single" w:sz="4" w:space="0" w:color="auto"/>
              <w:bottom w:val="single" w:sz="4" w:space="0" w:color="auto"/>
              <w:right w:val="single" w:sz="4" w:space="0" w:color="auto"/>
            </w:tcBorders>
            <w:shd w:val="clear" w:color="auto" w:fill="auto"/>
            <w:noWrap/>
          </w:tcPr>
          <w:p w:rsidR="00936DE4" w:rsidRPr="004F0AE0" w:rsidRDefault="00936DE4" w:rsidP="004F0AE0">
            <w:pPr>
              <w:jc w:val="center"/>
              <w:rPr>
                <w:rFonts w:ascii="Times New Roman" w:hAnsi="Times New Roman"/>
                <w:color w:val="000000"/>
                <w:sz w:val="24"/>
                <w:szCs w:val="24"/>
              </w:rPr>
            </w:pPr>
            <w:r w:rsidRPr="004F0AE0">
              <w:rPr>
                <w:rFonts w:ascii="Times New Roman" w:hAnsi="Times New Roman"/>
                <w:color w:val="000000"/>
                <w:sz w:val="24"/>
                <w:szCs w:val="24"/>
              </w:rPr>
              <w:t>20</w:t>
            </w:r>
          </w:p>
        </w:tc>
        <w:tc>
          <w:tcPr>
            <w:tcW w:w="5234" w:type="dxa"/>
            <w:tcBorders>
              <w:top w:val="nil"/>
              <w:left w:val="nil"/>
              <w:bottom w:val="single" w:sz="4" w:space="0" w:color="auto"/>
              <w:right w:val="single" w:sz="4" w:space="0" w:color="auto"/>
            </w:tcBorders>
            <w:shd w:val="clear" w:color="auto" w:fill="auto"/>
          </w:tcPr>
          <w:p w:rsidR="00936DE4" w:rsidRPr="004F0AE0" w:rsidRDefault="00936DE4" w:rsidP="004F0AE0">
            <w:pPr>
              <w:rPr>
                <w:rFonts w:ascii="Times New Roman" w:hAnsi="Times New Roman"/>
                <w:color w:val="000000"/>
                <w:sz w:val="24"/>
                <w:szCs w:val="24"/>
              </w:rPr>
            </w:pPr>
            <w:r w:rsidRPr="004F0AE0">
              <w:rPr>
                <w:rFonts w:ascii="Times New Roman" w:hAnsi="Times New Roman"/>
                <w:color w:val="000000"/>
                <w:sz w:val="24"/>
                <w:szCs w:val="24"/>
              </w:rPr>
              <w:t>Моисеев Николай Викторович</w:t>
            </w:r>
          </w:p>
        </w:tc>
        <w:tc>
          <w:tcPr>
            <w:tcW w:w="1701" w:type="dxa"/>
            <w:tcBorders>
              <w:top w:val="single" w:sz="4" w:space="0" w:color="000000"/>
              <w:left w:val="nil"/>
              <w:bottom w:val="single" w:sz="4" w:space="0" w:color="auto"/>
              <w:right w:val="single" w:sz="4" w:space="0" w:color="auto"/>
            </w:tcBorders>
            <w:shd w:val="clear" w:color="auto" w:fill="auto"/>
            <w:vAlign w:val="center"/>
          </w:tcPr>
          <w:p w:rsidR="00936DE4" w:rsidRPr="004F0AE0" w:rsidRDefault="00936DE4" w:rsidP="004F0AE0">
            <w:pPr>
              <w:jc w:val="center"/>
              <w:rPr>
                <w:rFonts w:ascii="Times New Roman" w:hAnsi="Times New Roman"/>
                <w:color w:val="000000"/>
                <w:sz w:val="24"/>
                <w:szCs w:val="24"/>
              </w:rPr>
            </w:pPr>
            <w:r w:rsidRPr="004F0AE0">
              <w:rPr>
                <w:rFonts w:ascii="Times New Roman" w:hAnsi="Times New Roman"/>
                <w:color w:val="000000"/>
                <w:sz w:val="24"/>
                <w:szCs w:val="24"/>
              </w:rPr>
              <w:t>6</w:t>
            </w:r>
          </w:p>
        </w:tc>
        <w:tc>
          <w:tcPr>
            <w:tcW w:w="1080" w:type="dxa"/>
            <w:tcBorders>
              <w:top w:val="single" w:sz="4" w:space="0" w:color="000000"/>
              <w:left w:val="nil"/>
              <w:bottom w:val="single" w:sz="4" w:space="0" w:color="auto"/>
              <w:right w:val="single" w:sz="4" w:space="0" w:color="auto"/>
            </w:tcBorders>
            <w:shd w:val="clear" w:color="auto" w:fill="auto"/>
            <w:vAlign w:val="center"/>
          </w:tcPr>
          <w:p w:rsidR="00936DE4" w:rsidRPr="004F0AE0" w:rsidRDefault="00936DE4" w:rsidP="004F0AE0">
            <w:pPr>
              <w:jc w:val="center"/>
              <w:rPr>
                <w:rFonts w:ascii="Times New Roman" w:hAnsi="Times New Roman"/>
                <w:color w:val="000000"/>
                <w:sz w:val="24"/>
                <w:szCs w:val="24"/>
              </w:rPr>
            </w:pPr>
            <w:r w:rsidRPr="004F0AE0">
              <w:rPr>
                <w:rFonts w:ascii="Times New Roman" w:hAnsi="Times New Roman"/>
                <w:color w:val="000000"/>
                <w:sz w:val="24"/>
                <w:szCs w:val="24"/>
              </w:rPr>
              <w:t>94</w:t>
            </w:r>
          </w:p>
        </w:tc>
        <w:tc>
          <w:tcPr>
            <w:tcW w:w="1625" w:type="dxa"/>
            <w:tcBorders>
              <w:top w:val="nil"/>
              <w:left w:val="nil"/>
              <w:bottom w:val="single" w:sz="4" w:space="0" w:color="000000"/>
              <w:right w:val="single" w:sz="4" w:space="0" w:color="000000"/>
            </w:tcBorders>
            <w:shd w:val="clear" w:color="auto" w:fill="auto"/>
            <w:vAlign w:val="center"/>
          </w:tcPr>
          <w:p w:rsidR="00936DE4" w:rsidRPr="004F0AE0" w:rsidRDefault="00936DE4" w:rsidP="004F0AE0">
            <w:pPr>
              <w:jc w:val="center"/>
              <w:rPr>
                <w:rFonts w:ascii="Times New Roman" w:hAnsi="Times New Roman"/>
                <w:color w:val="000000"/>
                <w:sz w:val="24"/>
                <w:szCs w:val="24"/>
              </w:rPr>
            </w:pPr>
            <w:r w:rsidRPr="004F0AE0">
              <w:rPr>
                <w:rFonts w:ascii="Times New Roman" w:hAnsi="Times New Roman"/>
                <w:color w:val="000000"/>
                <w:sz w:val="24"/>
                <w:szCs w:val="24"/>
              </w:rPr>
              <w:t>100</w:t>
            </w:r>
          </w:p>
        </w:tc>
        <w:tc>
          <w:tcPr>
            <w:tcW w:w="236" w:type="dxa"/>
            <w:tcBorders>
              <w:top w:val="nil"/>
              <w:left w:val="nil"/>
              <w:bottom w:val="nil"/>
              <w:right w:val="nil"/>
            </w:tcBorders>
            <w:shd w:val="clear" w:color="auto" w:fill="auto"/>
            <w:noWrap/>
            <w:vAlign w:val="bottom"/>
          </w:tcPr>
          <w:p w:rsidR="00936DE4" w:rsidRDefault="00936DE4" w:rsidP="004F0AE0">
            <w:pPr>
              <w:rPr>
                <w:color w:val="000000"/>
              </w:rPr>
            </w:pPr>
          </w:p>
        </w:tc>
        <w:tc>
          <w:tcPr>
            <w:tcW w:w="540" w:type="dxa"/>
            <w:gridSpan w:val="2"/>
            <w:tcBorders>
              <w:top w:val="nil"/>
              <w:left w:val="nil"/>
              <w:bottom w:val="nil"/>
              <w:right w:val="nil"/>
            </w:tcBorders>
            <w:shd w:val="clear" w:color="auto" w:fill="auto"/>
            <w:noWrap/>
            <w:vAlign w:val="bottom"/>
          </w:tcPr>
          <w:p w:rsidR="00936DE4" w:rsidRDefault="00936DE4" w:rsidP="004F0AE0">
            <w:pPr>
              <w:rPr>
                <w:color w:val="000000"/>
              </w:rPr>
            </w:pPr>
          </w:p>
        </w:tc>
        <w:tc>
          <w:tcPr>
            <w:tcW w:w="722" w:type="dxa"/>
            <w:gridSpan w:val="5"/>
            <w:tcBorders>
              <w:top w:val="nil"/>
              <w:left w:val="nil"/>
              <w:bottom w:val="nil"/>
              <w:right w:val="nil"/>
            </w:tcBorders>
            <w:shd w:val="clear" w:color="auto" w:fill="auto"/>
            <w:noWrap/>
            <w:vAlign w:val="bottom"/>
          </w:tcPr>
          <w:p w:rsidR="00936DE4" w:rsidRDefault="00936DE4" w:rsidP="004F0AE0">
            <w:pPr>
              <w:rPr>
                <w:color w:val="000000"/>
              </w:rPr>
            </w:pPr>
          </w:p>
        </w:tc>
        <w:tc>
          <w:tcPr>
            <w:tcW w:w="236" w:type="dxa"/>
            <w:tcBorders>
              <w:top w:val="nil"/>
              <w:left w:val="nil"/>
              <w:bottom w:val="nil"/>
              <w:right w:val="nil"/>
            </w:tcBorders>
            <w:shd w:val="clear" w:color="auto" w:fill="auto"/>
            <w:noWrap/>
            <w:vAlign w:val="bottom"/>
          </w:tcPr>
          <w:p w:rsidR="00936DE4" w:rsidRDefault="00936DE4" w:rsidP="004F0AE0">
            <w:pPr>
              <w:rPr>
                <w:color w:val="000000"/>
              </w:rPr>
            </w:pPr>
          </w:p>
        </w:tc>
        <w:tc>
          <w:tcPr>
            <w:tcW w:w="236" w:type="dxa"/>
            <w:tcBorders>
              <w:top w:val="nil"/>
              <w:left w:val="nil"/>
              <w:bottom w:val="nil"/>
              <w:right w:val="nil"/>
            </w:tcBorders>
            <w:shd w:val="clear" w:color="auto" w:fill="auto"/>
            <w:noWrap/>
            <w:vAlign w:val="bottom"/>
          </w:tcPr>
          <w:p w:rsidR="00936DE4" w:rsidRDefault="00936DE4" w:rsidP="004F0AE0">
            <w:pPr>
              <w:rPr>
                <w:color w:val="000000"/>
              </w:rPr>
            </w:pPr>
          </w:p>
        </w:tc>
      </w:tr>
      <w:tr w:rsidR="00936DE4" w:rsidTr="0069284D">
        <w:trPr>
          <w:trHeight w:val="600"/>
        </w:trPr>
        <w:tc>
          <w:tcPr>
            <w:tcW w:w="709" w:type="dxa"/>
            <w:tcBorders>
              <w:top w:val="nil"/>
              <w:left w:val="single" w:sz="4" w:space="0" w:color="auto"/>
              <w:bottom w:val="single" w:sz="4" w:space="0" w:color="auto"/>
              <w:right w:val="single" w:sz="4" w:space="0" w:color="auto"/>
            </w:tcBorders>
            <w:shd w:val="clear" w:color="auto" w:fill="auto"/>
            <w:noWrap/>
          </w:tcPr>
          <w:p w:rsidR="00936DE4" w:rsidRPr="004F0AE0" w:rsidRDefault="00936DE4" w:rsidP="004F0AE0">
            <w:pPr>
              <w:jc w:val="center"/>
              <w:rPr>
                <w:rFonts w:ascii="Times New Roman" w:hAnsi="Times New Roman"/>
                <w:color w:val="000000"/>
                <w:sz w:val="24"/>
                <w:szCs w:val="24"/>
              </w:rPr>
            </w:pPr>
            <w:r w:rsidRPr="004F0AE0">
              <w:rPr>
                <w:rFonts w:ascii="Times New Roman" w:hAnsi="Times New Roman"/>
                <w:color w:val="000000"/>
                <w:sz w:val="24"/>
                <w:szCs w:val="24"/>
              </w:rPr>
              <w:t>21</w:t>
            </w:r>
          </w:p>
        </w:tc>
        <w:tc>
          <w:tcPr>
            <w:tcW w:w="5234" w:type="dxa"/>
            <w:tcBorders>
              <w:top w:val="nil"/>
              <w:left w:val="nil"/>
              <w:bottom w:val="single" w:sz="4" w:space="0" w:color="auto"/>
              <w:right w:val="single" w:sz="4" w:space="0" w:color="auto"/>
            </w:tcBorders>
            <w:shd w:val="clear" w:color="auto" w:fill="auto"/>
          </w:tcPr>
          <w:p w:rsidR="00936DE4" w:rsidRPr="004F0AE0" w:rsidRDefault="00936DE4" w:rsidP="004F0AE0">
            <w:pPr>
              <w:rPr>
                <w:rFonts w:ascii="Times New Roman" w:hAnsi="Times New Roman"/>
                <w:color w:val="000000"/>
                <w:sz w:val="24"/>
                <w:szCs w:val="24"/>
              </w:rPr>
            </w:pPr>
            <w:r w:rsidRPr="004F0AE0">
              <w:rPr>
                <w:rFonts w:ascii="Times New Roman" w:hAnsi="Times New Roman"/>
                <w:color w:val="000000"/>
                <w:sz w:val="24"/>
                <w:szCs w:val="24"/>
              </w:rPr>
              <w:t>Тихомиров Александр Викторович</w:t>
            </w:r>
          </w:p>
        </w:tc>
        <w:tc>
          <w:tcPr>
            <w:tcW w:w="1701" w:type="dxa"/>
            <w:tcBorders>
              <w:top w:val="single" w:sz="4" w:space="0" w:color="000000"/>
              <w:left w:val="nil"/>
              <w:bottom w:val="single" w:sz="4" w:space="0" w:color="auto"/>
              <w:right w:val="single" w:sz="4" w:space="0" w:color="auto"/>
            </w:tcBorders>
            <w:shd w:val="clear" w:color="auto" w:fill="auto"/>
            <w:vAlign w:val="center"/>
          </w:tcPr>
          <w:p w:rsidR="00936DE4" w:rsidRPr="004F0AE0" w:rsidRDefault="00936DE4" w:rsidP="004F0AE0">
            <w:pPr>
              <w:jc w:val="center"/>
              <w:rPr>
                <w:rFonts w:ascii="Times New Roman" w:hAnsi="Times New Roman"/>
                <w:color w:val="000000"/>
                <w:sz w:val="24"/>
                <w:szCs w:val="24"/>
              </w:rPr>
            </w:pPr>
            <w:r w:rsidRPr="004F0AE0">
              <w:rPr>
                <w:rFonts w:ascii="Times New Roman" w:hAnsi="Times New Roman"/>
                <w:color w:val="000000"/>
                <w:sz w:val="24"/>
                <w:szCs w:val="24"/>
              </w:rPr>
              <w:t>19</w:t>
            </w:r>
          </w:p>
        </w:tc>
        <w:tc>
          <w:tcPr>
            <w:tcW w:w="1080" w:type="dxa"/>
            <w:tcBorders>
              <w:top w:val="single" w:sz="4" w:space="0" w:color="000000"/>
              <w:left w:val="nil"/>
              <w:bottom w:val="single" w:sz="4" w:space="0" w:color="auto"/>
              <w:right w:val="single" w:sz="4" w:space="0" w:color="auto"/>
            </w:tcBorders>
            <w:shd w:val="clear" w:color="auto" w:fill="auto"/>
            <w:vAlign w:val="center"/>
          </w:tcPr>
          <w:p w:rsidR="00936DE4" w:rsidRPr="004F0AE0" w:rsidRDefault="00936DE4" w:rsidP="004F0AE0">
            <w:pPr>
              <w:jc w:val="center"/>
              <w:rPr>
                <w:rFonts w:ascii="Times New Roman" w:hAnsi="Times New Roman"/>
                <w:color w:val="000000"/>
                <w:sz w:val="24"/>
                <w:szCs w:val="24"/>
              </w:rPr>
            </w:pPr>
            <w:r w:rsidRPr="004F0AE0">
              <w:rPr>
                <w:rFonts w:ascii="Times New Roman" w:hAnsi="Times New Roman"/>
                <w:color w:val="000000"/>
                <w:sz w:val="24"/>
                <w:szCs w:val="24"/>
              </w:rPr>
              <w:t>53</w:t>
            </w:r>
          </w:p>
        </w:tc>
        <w:tc>
          <w:tcPr>
            <w:tcW w:w="1625" w:type="dxa"/>
            <w:tcBorders>
              <w:top w:val="nil"/>
              <w:left w:val="nil"/>
              <w:bottom w:val="single" w:sz="4" w:space="0" w:color="000000"/>
              <w:right w:val="single" w:sz="4" w:space="0" w:color="000000"/>
            </w:tcBorders>
            <w:shd w:val="clear" w:color="auto" w:fill="auto"/>
            <w:vAlign w:val="center"/>
          </w:tcPr>
          <w:p w:rsidR="00936DE4" w:rsidRPr="004F0AE0" w:rsidRDefault="00936DE4" w:rsidP="004F0AE0">
            <w:pPr>
              <w:jc w:val="center"/>
              <w:rPr>
                <w:rFonts w:ascii="Times New Roman" w:hAnsi="Times New Roman"/>
                <w:color w:val="000000"/>
                <w:sz w:val="24"/>
                <w:szCs w:val="24"/>
              </w:rPr>
            </w:pPr>
            <w:r w:rsidRPr="004F0AE0">
              <w:rPr>
                <w:rFonts w:ascii="Times New Roman" w:hAnsi="Times New Roman"/>
                <w:color w:val="000000"/>
                <w:sz w:val="24"/>
                <w:szCs w:val="24"/>
              </w:rPr>
              <w:t>72</w:t>
            </w:r>
          </w:p>
        </w:tc>
        <w:tc>
          <w:tcPr>
            <w:tcW w:w="236" w:type="dxa"/>
            <w:tcBorders>
              <w:top w:val="nil"/>
              <w:left w:val="nil"/>
              <w:bottom w:val="nil"/>
              <w:right w:val="nil"/>
            </w:tcBorders>
            <w:shd w:val="clear" w:color="auto" w:fill="auto"/>
            <w:noWrap/>
            <w:vAlign w:val="bottom"/>
          </w:tcPr>
          <w:p w:rsidR="00936DE4" w:rsidRDefault="00936DE4" w:rsidP="004F0AE0">
            <w:pPr>
              <w:rPr>
                <w:color w:val="000000"/>
              </w:rPr>
            </w:pPr>
          </w:p>
        </w:tc>
        <w:tc>
          <w:tcPr>
            <w:tcW w:w="540" w:type="dxa"/>
            <w:gridSpan w:val="2"/>
            <w:tcBorders>
              <w:top w:val="nil"/>
              <w:left w:val="nil"/>
              <w:bottom w:val="nil"/>
              <w:right w:val="nil"/>
            </w:tcBorders>
            <w:shd w:val="clear" w:color="auto" w:fill="auto"/>
            <w:noWrap/>
            <w:vAlign w:val="bottom"/>
          </w:tcPr>
          <w:p w:rsidR="00936DE4" w:rsidRDefault="00936DE4" w:rsidP="004F0AE0">
            <w:pPr>
              <w:rPr>
                <w:color w:val="000000"/>
              </w:rPr>
            </w:pPr>
          </w:p>
        </w:tc>
        <w:tc>
          <w:tcPr>
            <w:tcW w:w="722" w:type="dxa"/>
            <w:gridSpan w:val="5"/>
            <w:tcBorders>
              <w:top w:val="nil"/>
              <w:left w:val="nil"/>
              <w:bottom w:val="nil"/>
              <w:right w:val="nil"/>
            </w:tcBorders>
            <w:shd w:val="clear" w:color="auto" w:fill="auto"/>
            <w:noWrap/>
            <w:vAlign w:val="bottom"/>
          </w:tcPr>
          <w:p w:rsidR="00936DE4" w:rsidRDefault="00936DE4" w:rsidP="004F0AE0">
            <w:pPr>
              <w:rPr>
                <w:color w:val="000000"/>
              </w:rPr>
            </w:pPr>
          </w:p>
        </w:tc>
        <w:tc>
          <w:tcPr>
            <w:tcW w:w="236" w:type="dxa"/>
            <w:tcBorders>
              <w:top w:val="nil"/>
              <w:left w:val="nil"/>
              <w:bottom w:val="nil"/>
              <w:right w:val="nil"/>
            </w:tcBorders>
            <w:shd w:val="clear" w:color="auto" w:fill="auto"/>
            <w:noWrap/>
            <w:vAlign w:val="bottom"/>
          </w:tcPr>
          <w:p w:rsidR="00936DE4" w:rsidRDefault="00936DE4" w:rsidP="004F0AE0">
            <w:pPr>
              <w:rPr>
                <w:color w:val="000000"/>
              </w:rPr>
            </w:pPr>
          </w:p>
        </w:tc>
        <w:tc>
          <w:tcPr>
            <w:tcW w:w="236" w:type="dxa"/>
            <w:tcBorders>
              <w:top w:val="nil"/>
              <w:left w:val="nil"/>
              <w:bottom w:val="nil"/>
              <w:right w:val="nil"/>
            </w:tcBorders>
            <w:shd w:val="clear" w:color="auto" w:fill="auto"/>
            <w:noWrap/>
            <w:vAlign w:val="bottom"/>
          </w:tcPr>
          <w:p w:rsidR="00936DE4" w:rsidRDefault="00936DE4" w:rsidP="004F0AE0">
            <w:pPr>
              <w:rPr>
                <w:color w:val="000000"/>
              </w:rPr>
            </w:pPr>
          </w:p>
        </w:tc>
      </w:tr>
      <w:tr w:rsidR="00936DE4" w:rsidTr="0069284D">
        <w:trPr>
          <w:trHeight w:val="600"/>
        </w:trPr>
        <w:tc>
          <w:tcPr>
            <w:tcW w:w="709" w:type="dxa"/>
            <w:tcBorders>
              <w:top w:val="nil"/>
              <w:left w:val="single" w:sz="4" w:space="0" w:color="auto"/>
              <w:bottom w:val="single" w:sz="4" w:space="0" w:color="auto"/>
              <w:right w:val="single" w:sz="4" w:space="0" w:color="auto"/>
            </w:tcBorders>
            <w:shd w:val="clear" w:color="auto" w:fill="auto"/>
            <w:noWrap/>
          </w:tcPr>
          <w:p w:rsidR="00936DE4" w:rsidRPr="004F0AE0" w:rsidRDefault="00936DE4" w:rsidP="004F0AE0">
            <w:pPr>
              <w:jc w:val="center"/>
              <w:rPr>
                <w:rFonts w:ascii="Times New Roman" w:hAnsi="Times New Roman"/>
                <w:color w:val="000000"/>
                <w:sz w:val="24"/>
                <w:szCs w:val="24"/>
              </w:rPr>
            </w:pPr>
            <w:r w:rsidRPr="004F0AE0">
              <w:rPr>
                <w:rFonts w:ascii="Times New Roman" w:hAnsi="Times New Roman"/>
                <w:color w:val="000000"/>
                <w:sz w:val="24"/>
                <w:szCs w:val="24"/>
              </w:rPr>
              <w:t>22</w:t>
            </w:r>
          </w:p>
        </w:tc>
        <w:tc>
          <w:tcPr>
            <w:tcW w:w="5234" w:type="dxa"/>
            <w:tcBorders>
              <w:top w:val="nil"/>
              <w:left w:val="nil"/>
              <w:bottom w:val="single" w:sz="4" w:space="0" w:color="auto"/>
              <w:right w:val="single" w:sz="4" w:space="0" w:color="auto"/>
            </w:tcBorders>
            <w:shd w:val="clear" w:color="auto" w:fill="auto"/>
          </w:tcPr>
          <w:p w:rsidR="00936DE4" w:rsidRPr="004F0AE0" w:rsidRDefault="00936DE4" w:rsidP="004F0AE0">
            <w:pPr>
              <w:rPr>
                <w:rFonts w:ascii="Times New Roman" w:hAnsi="Times New Roman"/>
                <w:color w:val="000000"/>
                <w:sz w:val="24"/>
                <w:szCs w:val="24"/>
              </w:rPr>
            </w:pPr>
            <w:r w:rsidRPr="004F0AE0">
              <w:rPr>
                <w:rFonts w:ascii="Times New Roman" w:hAnsi="Times New Roman"/>
                <w:color w:val="000000"/>
                <w:sz w:val="24"/>
                <w:szCs w:val="24"/>
              </w:rPr>
              <w:t>Чупина Светлана Владимировна</w:t>
            </w:r>
          </w:p>
        </w:tc>
        <w:tc>
          <w:tcPr>
            <w:tcW w:w="1701" w:type="dxa"/>
            <w:tcBorders>
              <w:top w:val="single" w:sz="4" w:space="0" w:color="000000"/>
              <w:left w:val="nil"/>
              <w:bottom w:val="single" w:sz="4" w:space="0" w:color="auto"/>
              <w:right w:val="single" w:sz="4" w:space="0" w:color="auto"/>
            </w:tcBorders>
            <w:shd w:val="clear" w:color="auto" w:fill="auto"/>
            <w:vAlign w:val="center"/>
          </w:tcPr>
          <w:p w:rsidR="00936DE4" w:rsidRPr="004F0AE0" w:rsidRDefault="00936DE4" w:rsidP="004F0AE0">
            <w:pPr>
              <w:jc w:val="center"/>
              <w:rPr>
                <w:rFonts w:ascii="Times New Roman" w:hAnsi="Times New Roman"/>
                <w:color w:val="000000"/>
                <w:sz w:val="24"/>
                <w:szCs w:val="24"/>
              </w:rPr>
            </w:pPr>
            <w:r w:rsidRPr="004F0AE0">
              <w:rPr>
                <w:rFonts w:ascii="Times New Roman" w:hAnsi="Times New Roman"/>
                <w:color w:val="000000"/>
                <w:sz w:val="24"/>
                <w:szCs w:val="24"/>
              </w:rPr>
              <w:t>11</w:t>
            </w:r>
          </w:p>
        </w:tc>
        <w:tc>
          <w:tcPr>
            <w:tcW w:w="1080" w:type="dxa"/>
            <w:tcBorders>
              <w:top w:val="single" w:sz="4" w:space="0" w:color="000000"/>
              <w:left w:val="nil"/>
              <w:bottom w:val="single" w:sz="4" w:space="0" w:color="auto"/>
              <w:right w:val="single" w:sz="4" w:space="0" w:color="auto"/>
            </w:tcBorders>
            <w:shd w:val="clear" w:color="auto" w:fill="auto"/>
            <w:vAlign w:val="center"/>
          </w:tcPr>
          <w:p w:rsidR="00936DE4" w:rsidRPr="004F0AE0" w:rsidRDefault="00936DE4" w:rsidP="004F0AE0">
            <w:pPr>
              <w:jc w:val="center"/>
              <w:rPr>
                <w:rFonts w:ascii="Times New Roman" w:hAnsi="Times New Roman"/>
                <w:color w:val="000000"/>
                <w:sz w:val="24"/>
                <w:szCs w:val="24"/>
              </w:rPr>
            </w:pPr>
            <w:r w:rsidRPr="004F0AE0">
              <w:rPr>
                <w:rFonts w:ascii="Times New Roman" w:hAnsi="Times New Roman"/>
                <w:color w:val="000000"/>
                <w:sz w:val="24"/>
                <w:szCs w:val="24"/>
              </w:rPr>
              <w:t>145</w:t>
            </w:r>
          </w:p>
        </w:tc>
        <w:tc>
          <w:tcPr>
            <w:tcW w:w="1625" w:type="dxa"/>
            <w:tcBorders>
              <w:top w:val="nil"/>
              <w:left w:val="nil"/>
              <w:bottom w:val="single" w:sz="4" w:space="0" w:color="000000"/>
              <w:right w:val="single" w:sz="4" w:space="0" w:color="000000"/>
            </w:tcBorders>
            <w:shd w:val="clear" w:color="auto" w:fill="auto"/>
            <w:vAlign w:val="center"/>
          </w:tcPr>
          <w:p w:rsidR="00936DE4" w:rsidRPr="004F0AE0" w:rsidRDefault="00936DE4" w:rsidP="004F0AE0">
            <w:pPr>
              <w:jc w:val="center"/>
              <w:rPr>
                <w:rFonts w:ascii="Times New Roman" w:hAnsi="Times New Roman"/>
                <w:color w:val="000000"/>
                <w:sz w:val="24"/>
                <w:szCs w:val="24"/>
              </w:rPr>
            </w:pPr>
            <w:r w:rsidRPr="004F0AE0">
              <w:rPr>
                <w:rFonts w:ascii="Times New Roman" w:hAnsi="Times New Roman"/>
                <w:color w:val="000000"/>
                <w:sz w:val="24"/>
                <w:szCs w:val="24"/>
              </w:rPr>
              <w:t>156</w:t>
            </w:r>
          </w:p>
        </w:tc>
        <w:tc>
          <w:tcPr>
            <w:tcW w:w="236" w:type="dxa"/>
            <w:tcBorders>
              <w:top w:val="nil"/>
              <w:left w:val="nil"/>
              <w:bottom w:val="nil"/>
              <w:right w:val="nil"/>
            </w:tcBorders>
            <w:shd w:val="clear" w:color="auto" w:fill="auto"/>
            <w:noWrap/>
            <w:vAlign w:val="bottom"/>
          </w:tcPr>
          <w:p w:rsidR="00936DE4" w:rsidRDefault="00936DE4" w:rsidP="004F0AE0">
            <w:pPr>
              <w:rPr>
                <w:color w:val="000000"/>
              </w:rPr>
            </w:pPr>
          </w:p>
        </w:tc>
        <w:tc>
          <w:tcPr>
            <w:tcW w:w="540" w:type="dxa"/>
            <w:gridSpan w:val="2"/>
            <w:tcBorders>
              <w:top w:val="nil"/>
              <w:left w:val="nil"/>
              <w:bottom w:val="nil"/>
              <w:right w:val="nil"/>
            </w:tcBorders>
            <w:shd w:val="clear" w:color="auto" w:fill="auto"/>
            <w:noWrap/>
            <w:vAlign w:val="bottom"/>
          </w:tcPr>
          <w:p w:rsidR="00936DE4" w:rsidRDefault="00936DE4" w:rsidP="004F0AE0">
            <w:pPr>
              <w:rPr>
                <w:color w:val="000000"/>
              </w:rPr>
            </w:pPr>
          </w:p>
        </w:tc>
        <w:tc>
          <w:tcPr>
            <w:tcW w:w="722" w:type="dxa"/>
            <w:gridSpan w:val="5"/>
            <w:tcBorders>
              <w:top w:val="nil"/>
              <w:left w:val="nil"/>
              <w:bottom w:val="nil"/>
              <w:right w:val="nil"/>
            </w:tcBorders>
            <w:shd w:val="clear" w:color="auto" w:fill="auto"/>
            <w:noWrap/>
            <w:vAlign w:val="bottom"/>
          </w:tcPr>
          <w:p w:rsidR="00936DE4" w:rsidRDefault="00936DE4" w:rsidP="004F0AE0">
            <w:pPr>
              <w:rPr>
                <w:color w:val="000000"/>
              </w:rPr>
            </w:pPr>
          </w:p>
        </w:tc>
        <w:tc>
          <w:tcPr>
            <w:tcW w:w="236" w:type="dxa"/>
            <w:tcBorders>
              <w:top w:val="nil"/>
              <w:left w:val="nil"/>
              <w:bottom w:val="nil"/>
              <w:right w:val="nil"/>
            </w:tcBorders>
            <w:shd w:val="clear" w:color="auto" w:fill="auto"/>
            <w:noWrap/>
            <w:vAlign w:val="bottom"/>
          </w:tcPr>
          <w:p w:rsidR="00936DE4" w:rsidRDefault="00936DE4" w:rsidP="004F0AE0">
            <w:pPr>
              <w:rPr>
                <w:color w:val="000000"/>
              </w:rPr>
            </w:pPr>
          </w:p>
        </w:tc>
        <w:tc>
          <w:tcPr>
            <w:tcW w:w="236" w:type="dxa"/>
            <w:tcBorders>
              <w:top w:val="nil"/>
              <w:left w:val="nil"/>
              <w:bottom w:val="nil"/>
              <w:right w:val="nil"/>
            </w:tcBorders>
            <w:shd w:val="clear" w:color="auto" w:fill="auto"/>
            <w:noWrap/>
            <w:vAlign w:val="bottom"/>
          </w:tcPr>
          <w:p w:rsidR="00936DE4" w:rsidRDefault="00936DE4" w:rsidP="004F0AE0">
            <w:pPr>
              <w:rPr>
                <w:color w:val="000000"/>
              </w:rPr>
            </w:pPr>
          </w:p>
        </w:tc>
      </w:tr>
      <w:tr w:rsidR="00936DE4" w:rsidTr="0069284D">
        <w:trPr>
          <w:trHeight w:val="600"/>
        </w:trPr>
        <w:tc>
          <w:tcPr>
            <w:tcW w:w="709" w:type="dxa"/>
            <w:tcBorders>
              <w:top w:val="nil"/>
              <w:left w:val="single" w:sz="4" w:space="0" w:color="auto"/>
              <w:bottom w:val="single" w:sz="4" w:space="0" w:color="auto"/>
              <w:right w:val="single" w:sz="4" w:space="0" w:color="auto"/>
            </w:tcBorders>
            <w:shd w:val="clear" w:color="auto" w:fill="auto"/>
            <w:noWrap/>
          </w:tcPr>
          <w:p w:rsidR="00936DE4" w:rsidRPr="004F0AE0" w:rsidRDefault="00936DE4" w:rsidP="004F0AE0">
            <w:pPr>
              <w:jc w:val="center"/>
              <w:rPr>
                <w:rFonts w:ascii="Times New Roman" w:hAnsi="Times New Roman"/>
                <w:color w:val="000000"/>
                <w:sz w:val="24"/>
                <w:szCs w:val="24"/>
              </w:rPr>
            </w:pPr>
            <w:r w:rsidRPr="004F0AE0">
              <w:rPr>
                <w:rFonts w:ascii="Times New Roman" w:hAnsi="Times New Roman"/>
                <w:color w:val="000000"/>
                <w:sz w:val="24"/>
                <w:szCs w:val="24"/>
              </w:rPr>
              <w:t>23</w:t>
            </w:r>
          </w:p>
        </w:tc>
        <w:tc>
          <w:tcPr>
            <w:tcW w:w="5234" w:type="dxa"/>
            <w:tcBorders>
              <w:top w:val="nil"/>
              <w:left w:val="nil"/>
              <w:bottom w:val="single" w:sz="4" w:space="0" w:color="auto"/>
              <w:right w:val="single" w:sz="4" w:space="0" w:color="auto"/>
            </w:tcBorders>
            <w:shd w:val="clear" w:color="auto" w:fill="auto"/>
          </w:tcPr>
          <w:p w:rsidR="00936DE4" w:rsidRPr="004F0AE0" w:rsidRDefault="00936DE4" w:rsidP="004F0AE0">
            <w:pPr>
              <w:rPr>
                <w:rFonts w:ascii="Times New Roman" w:hAnsi="Times New Roman"/>
                <w:color w:val="000000"/>
                <w:sz w:val="24"/>
                <w:szCs w:val="24"/>
              </w:rPr>
            </w:pPr>
            <w:r w:rsidRPr="004F0AE0">
              <w:rPr>
                <w:rFonts w:ascii="Times New Roman" w:hAnsi="Times New Roman"/>
                <w:color w:val="000000"/>
                <w:sz w:val="24"/>
                <w:szCs w:val="24"/>
              </w:rPr>
              <w:t>Шайхутдинова Елена Викторовна</w:t>
            </w:r>
          </w:p>
        </w:tc>
        <w:tc>
          <w:tcPr>
            <w:tcW w:w="1701" w:type="dxa"/>
            <w:tcBorders>
              <w:top w:val="single" w:sz="4" w:space="0" w:color="000000"/>
              <w:left w:val="nil"/>
              <w:bottom w:val="single" w:sz="4" w:space="0" w:color="auto"/>
              <w:right w:val="single" w:sz="4" w:space="0" w:color="auto"/>
            </w:tcBorders>
            <w:shd w:val="clear" w:color="auto" w:fill="auto"/>
            <w:vAlign w:val="center"/>
          </w:tcPr>
          <w:p w:rsidR="00936DE4" w:rsidRPr="004F0AE0" w:rsidRDefault="00936DE4" w:rsidP="004F0AE0">
            <w:pPr>
              <w:jc w:val="center"/>
              <w:rPr>
                <w:rFonts w:ascii="Times New Roman" w:hAnsi="Times New Roman"/>
                <w:color w:val="000000"/>
                <w:sz w:val="24"/>
                <w:szCs w:val="24"/>
              </w:rPr>
            </w:pPr>
            <w:r w:rsidRPr="004F0AE0">
              <w:rPr>
                <w:rFonts w:ascii="Times New Roman" w:hAnsi="Times New Roman"/>
                <w:color w:val="000000"/>
                <w:sz w:val="24"/>
                <w:szCs w:val="24"/>
              </w:rPr>
              <w:t>5</w:t>
            </w:r>
          </w:p>
        </w:tc>
        <w:tc>
          <w:tcPr>
            <w:tcW w:w="1080" w:type="dxa"/>
            <w:tcBorders>
              <w:top w:val="single" w:sz="4" w:space="0" w:color="000000"/>
              <w:left w:val="nil"/>
              <w:bottom w:val="single" w:sz="4" w:space="0" w:color="auto"/>
              <w:right w:val="single" w:sz="4" w:space="0" w:color="auto"/>
            </w:tcBorders>
            <w:shd w:val="clear" w:color="auto" w:fill="auto"/>
            <w:vAlign w:val="center"/>
          </w:tcPr>
          <w:p w:rsidR="00936DE4" w:rsidRPr="004F0AE0" w:rsidRDefault="00936DE4" w:rsidP="004F0AE0">
            <w:pPr>
              <w:jc w:val="center"/>
              <w:rPr>
                <w:rFonts w:ascii="Times New Roman" w:hAnsi="Times New Roman"/>
                <w:color w:val="000000"/>
                <w:sz w:val="24"/>
                <w:szCs w:val="24"/>
              </w:rPr>
            </w:pPr>
            <w:r w:rsidRPr="004F0AE0">
              <w:rPr>
                <w:rFonts w:ascii="Times New Roman" w:hAnsi="Times New Roman"/>
                <w:color w:val="000000"/>
                <w:sz w:val="24"/>
                <w:szCs w:val="24"/>
              </w:rPr>
              <w:t>64</w:t>
            </w:r>
          </w:p>
        </w:tc>
        <w:tc>
          <w:tcPr>
            <w:tcW w:w="1625" w:type="dxa"/>
            <w:tcBorders>
              <w:top w:val="nil"/>
              <w:left w:val="nil"/>
              <w:bottom w:val="single" w:sz="4" w:space="0" w:color="000000"/>
              <w:right w:val="single" w:sz="4" w:space="0" w:color="000000"/>
            </w:tcBorders>
            <w:shd w:val="clear" w:color="auto" w:fill="auto"/>
            <w:vAlign w:val="center"/>
          </w:tcPr>
          <w:p w:rsidR="00936DE4" w:rsidRPr="004F0AE0" w:rsidRDefault="00936DE4" w:rsidP="004F0AE0">
            <w:pPr>
              <w:jc w:val="center"/>
              <w:rPr>
                <w:rFonts w:ascii="Times New Roman" w:hAnsi="Times New Roman"/>
                <w:color w:val="000000"/>
                <w:sz w:val="24"/>
                <w:szCs w:val="24"/>
              </w:rPr>
            </w:pPr>
            <w:r w:rsidRPr="004F0AE0">
              <w:rPr>
                <w:rFonts w:ascii="Times New Roman" w:hAnsi="Times New Roman"/>
                <w:color w:val="000000"/>
                <w:sz w:val="24"/>
                <w:szCs w:val="24"/>
              </w:rPr>
              <w:t>69</w:t>
            </w:r>
          </w:p>
        </w:tc>
        <w:tc>
          <w:tcPr>
            <w:tcW w:w="236" w:type="dxa"/>
            <w:tcBorders>
              <w:top w:val="nil"/>
              <w:left w:val="nil"/>
              <w:bottom w:val="nil"/>
              <w:right w:val="nil"/>
            </w:tcBorders>
            <w:shd w:val="clear" w:color="auto" w:fill="auto"/>
            <w:noWrap/>
            <w:vAlign w:val="bottom"/>
          </w:tcPr>
          <w:p w:rsidR="00936DE4" w:rsidRDefault="00936DE4" w:rsidP="004F0AE0">
            <w:pPr>
              <w:rPr>
                <w:color w:val="000000"/>
              </w:rPr>
            </w:pPr>
          </w:p>
        </w:tc>
        <w:tc>
          <w:tcPr>
            <w:tcW w:w="540" w:type="dxa"/>
            <w:gridSpan w:val="2"/>
            <w:tcBorders>
              <w:top w:val="nil"/>
              <w:left w:val="nil"/>
              <w:bottom w:val="nil"/>
              <w:right w:val="nil"/>
            </w:tcBorders>
            <w:shd w:val="clear" w:color="auto" w:fill="auto"/>
            <w:noWrap/>
            <w:vAlign w:val="bottom"/>
          </w:tcPr>
          <w:p w:rsidR="00936DE4" w:rsidRDefault="00936DE4" w:rsidP="004F0AE0">
            <w:pPr>
              <w:rPr>
                <w:color w:val="000000"/>
              </w:rPr>
            </w:pPr>
          </w:p>
        </w:tc>
        <w:tc>
          <w:tcPr>
            <w:tcW w:w="722" w:type="dxa"/>
            <w:gridSpan w:val="5"/>
            <w:tcBorders>
              <w:top w:val="nil"/>
              <w:left w:val="nil"/>
              <w:bottom w:val="nil"/>
              <w:right w:val="nil"/>
            </w:tcBorders>
            <w:shd w:val="clear" w:color="auto" w:fill="auto"/>
            <w:noWrap/>
            <w:vAlign w:val="bottom"/>
          </w:tcPr>
          <w:p w:rsidR="00936DE4" w:rsidRDefault="00936DE4" w:rsidP="004F0AE0">
            <w:pPr>
              <w:rPr>
                <w:color w:val="000000"/>
              </w:rPr>
            </w:pPr>
          </w:p>
        </w:tc>
        <w:tc>
          <w:tcPr>
            <w:tcW w:w="236" w:type="dxa"/>
            <w:tcBorders>
              <w:top w:val="nil"/>
              <w:left w:val="nil"/>
              <w:bottom w:val="nil"/>
              <w:right w:val="nil"/>
            </w:tcBorders>
            <w:shd w:val="clear" w:color="auto" w:fill="auto"/>
            <w:noWrap/>
            <w:vAlign w:val="bottom"/>
          </w:tcPr>
          <w:p w:rsidR="00936DE4" w:rsidRDefault="00936DE4" w:rsidP="004F0AE0">
            <w:pPr>
              <w:rPr>
                <w:color w:val="000000"/>
              </w:rPr>
            </w:pPr>
          </w:p>
        </w:tc>
        <w:tc>
          <w:tcPr>
            <w:tcW w:w="236" w:type="dxa"/>
            <w:tcBorders>
              <w:top w:val="nil"/>
              <w:left w:val="nil"/>
              <w:bottom w:val="nil"/>
              <w:right w:val="nil"/>
            </w:tcBorders>
            <w:shd w:val="clear" w:color="auto" w:fill="auto"/>
            <w:noWrap/>
            <w:vAlign w:val="bottom"/>
          </w:tcPr>
          <w:p w:rsidR="00936DE4" w:rsidRDefault="00936DE4" w:rsidP="004F0AE0">
            <w:pPr>
              <w:rPr>
                <w:color w:val="000000"/>
              </w:rPr>
            </w:pPr>
          </w:p>
        </w:tc>
      </w:tr>
      <w:tr w:rsidR="00936DE4" w:rsidTr="0069284D">
        <w:trPr>
          <w:trHeight w:val="600"/>
        </w:trPr>
        <w:tc>
          <w:tcPr>
            <w:tcW w:w="709" w:type="dxa"/>
            <w:tcBorders>
              <w:top w:val="nil"/>
              <w:left w:val="single" w:sz="4" w:space="0" w:color="auto"/>
              <w:bottom w:val="single" w:sz="4" w:space="0" w:color="auto"/>
              <w:right w:val="single" w:sz="4" w:space="0" w:color="auto"/>
            </w:tcBorders>
            <w:shd w:val="clear" w:color="auto" w:fill="auto"/>
            <w:noWrap/>
          </w:tcPr>
          <w:p w:rsidR="00936DE4" w:rsidRPr="004F0AE0" w:rsidRDefault="00936DE4" w:rsidP="004F0AE0">
            <w:pPr>
              <w:jc w:val="center"/>
              <w:rPr>
                <w:rFonts w:ascii="Times New Roman" w:hAnsi="Times New Roman"/>
                <w:color w:val="000000"/>
                <w:sz w:val="24"/>
                <w:szCs w:val="24"/>
              </w:rPr>
            </w:pPr>
            <w:r w:rsidRPr="004F0AE0">
              <w:rPr>
                <w:rFonts w:ascii="Times New Roman" w:hAnsi="Times New Roman"/>
                <w:color w:val="000000"/>
                <w:sz w:val="24"/>
                <w:szCs w:val="24"/>
              </w:rPr>
              <w:t>24</w:t>
            </w:r>
          </w:p>
        </w:tc>
        <w:tc>
          <w:tcPr>
            <w:tcW w:w="5234" w:type="dxa"/>
            <w:tcBorders>
              <w:top w:val="nil"/>
              <w:left w:val="nil"/>
              <w:bottom w:val="single" w:sz="4" w:space="0" w:color="auto"/>
              <w:right w:val="single" w:sz="4" w:space="0" w:color="auto"/>
            </w:tcBorders>
            <w:shd w:val="clear" w:color="auto" w:fill="auto"/>
          </w:tcPr>
          <w:p w:rsidR="00936DE4" w:rsidRPr="004F0AE0" w:rsidRDefault="00936DE4" w:rsidP="004F0AE0">
            <w:pPr>
              <w:rPr>
                <w:rFonts w:ascii="Times New Roman" w:hAnsi="Times New Roman"/>
                <w:color w:val="000000"/>
                <w:sz w:val="24"/>
                <w:szCs w:val="24"/>
              </w:rPr>
            </w:pPr>
            <w:r w:rsidRPr="004F0AE0">
              <w:rPr>
                <w:rFonts w:ascii="Times New Roman" w:hAnsi="Times New Roman"/>
                <w:color w:val="000000"/>
                <w:sz w:val="24"/>
                <w:szCs w:val="24"/>
              </w:rPr>
              <w:t>Шумкова Ольга Юрьевна</w:t>
            </w:r>
          </w:p>
        </w:tc>
        <w:tc>
          <w:tcPr>
            <w:tcW w:w="1701" w:type="dxa"/>
            <w:tcBorders>
              <w:top w:val="single" w:sz="4" w:space="0" w:color="000000"/>
              <w:left w:val="nil"/>
              <w:bottom w:val="single" w:sz="4" w:space="0" w:color="auto"/>
              <w:right w:val="single" w:sz="4" w:space="0" w:color="auto"/>
            </w:tcBorders>
            <w:shd w:val="clear" w:color="auto" w:fill="auto"/>
            <w:vAlign w:val="center"/>
          </w:tcPr>
          <w:p w:rsidR="00936DE4" w:rsidRPr="004F0AE0" w:rsidRDefault="00936DE4" w:rsidP="004F0AE0">
            <w:pPr>
              <w:jc w:val="center"/>
              <w:rPr>
                <w:rFonts w:ascii="Times New Roman" w:hAnsi="Times New Roman"/>
                <w:color w:val="000000"/>
                <w:sz w:val="24"/>
                <w:szCs w:val="24"/>
              </w:rPr>
            </w:pPr>
            <w:r w:rsidRPr="004F0AE0">
              <w:rPr>
                <w:rFonts w:ascii="Times New Roman" w:hAnsi="Times New Roman"/>
                <w:color w:val="000000"/>
                <w:sz w:val="24"/>
                <w:szCs w:val="24"/>
              </w:rPr>
              <w:t>45</w:t>
            </w:r>
          </w:p>
        </w:tc>
        <w:tc>
          <w:tcPr>
            <w:tcW w:w="1080" w:type="dxa"/>
            <w:tcBorders>
              <w:top w:val="single" w:sz="4" w:space="0" w:color="000000"/>
              <w:left w:val="nil"/>
              <w:bottom w:val="single" w:sz="4" w:space="0" w:color="auto"/>
              <w:right w:val="single" w:sz="4" w:space="0" w:color="auto"/>
            </w:tcBorders>
            <w:shd w:val="clear" w:color="auto" w:fill="auto"/>
            <w:vAlign w:val="center"/>
          </w:tcPr>
          <w:p w:rsidR="00936DE4" w:rsidRPr="004F0AE0" w:rsidRDefault="00936DE4" w:rsidP="004F0AE0">
            <w:pPr>
              <w:jc w:val="center"/>
              <w:rPr>
                <w:rFonts w:ascii="Times New Roman" w:hAnsi="Times New Roman"/>
                <w:color w:val="000000"/>
                <w:sz w:val="24"/>
                <w:szCs w:val="24"/>
              </w:rPr>
            </w:pPr>
            <w:r w:rsidRPr="004F0AE0">
              <w:rPr>
                <w:rFonts w:ascii="Times New Roman" w:hAnsi="Times New Roman"/>
                <w:color w:val="000000"/>
                <w:sz w:val="24"/>
                <w:szCs w:val="24"/>
              </w:rPr>
              <w:t>273</w:t>
            </w:r>
          </w:p>
        </w:tc>
        <w:tc>
          <w:tcPr>
            <w:tcW w:w="1625" w:type="dxa"/>
            <w:tcBorders>
              <w:top w:val="nil"/>
              <w:left w:val="nil"/>
              <w:bottom w:val="single" w:sz="4" w:space="0" w:color="000000"/>
              <w:right w:val="single" w:sz="4" w:space="0" w:color="000000"/>
            </w:tcBorders>
            <w:shd w:val="clear" w:color="auto" w:fill="auto"/>
            <w:vAlign w:val="center"/>
          </w:tcPr>
          <w:p w:rsidR="00936DE4" w:rsidRPr="004F0AE0" w:rsidRDefault="00936DE4" w:rsidP="004F0AE0">
            <w:pPr>
              <w:jc w:val="center"/>
              <w:rPr>
                <w:rFonts w:ascii="Times New Roman" w:hAnsi="Times New Roman"/>
                <w:color w:val="000000"/>
                <w:sz w:val="24"/>
                <w:szCs w:val="24"/>
              </w:rPr>
            </w:pPr>
            <w:r w:rsidRPr="004F0AE0">
              <w:rPr>
                <w:rFonts w:ascii="Times New Roman" w:hAnsi="Times New Roman"/>
                <w:color w:val="000000"/>
                <w:sz w:val="24"/>
                <w:szCs w:val="24"/>
              </w:rPr>
              <w:t>318</w:t>
            </w:r>
          </w:p>
        </w:tc>
        <w:tc>
          <w:tcPr>
            <w:tcW w:w="236" w:type="dxa"/>
            <w:tcBorders>
              <w:top w:val="nil"/>
              <w:left w:val="nil"/>
              <w:bottom w:val="nil"/>
              <w:right w:val="nil"/>
            </w:tcBorders>
            <w:shd w:val="clear" w:color="auto" w:fill="auto"/>
            <w:noWrap/>
            <w:vAlign w:val="bottom"/>
          </w:tcPr>
          <w:p w:rsidR="00936DE4" w:rsidRDefault="00936DE4" w:rsidP="004F0AE0">
            <w:pPr>
              <w:rPr>
                <w:color w:val="000000"/>
              </w:rPr>
            </w:pPr>
          </w:p>
        </w:tc>
        <w:tc>
          <w:tcPr>
            <w:tcW w:w="540" w:type="dxa"/>
            <w:gridSpan w:val="2"/>
            <w:tcBorders>
              <w:top w:val="nil"/>
              <w:left w:val="nil"/>
              <w:bottom w:val="nil"/>
              <w:right w:val="nil"/>
            </w:tcBorders>
            <w:shd w:val="clear" w:color="auto" w:fill="auto"/>
            <w:noWrap/>
            <w:vAlign w:val="bottom"/>
          </w:tcPr>
          <w:p w:rsidR="00936DE4" w:rsidRDefault="00936DE4" w:rsidP="004F0AE0">
            <w:pPr>
              <w:rPr>
                <w:color w:val="000000"/>
              </w:rPr>
            </w:pPr>
          </w:p>
        </w:tc>
        <w:tc>
          <w:tcPr>
            <w:tcW w:w="722" w:type="dxa"/>
            <w:gridSpan w:val="5"/>
            <w:tcBorders>
              <w:top w:val="nil"/>
              <w:left w:val="nil"/>
              <w:bottom w:val="nil"/>
              <w:right w:val="nil"/>
            </w:tcBorders>
            <w:shd w:val="clear" w:color="auto" w:fill="auto"/>
            <w:noWrap/>
            <w:vAlign w:val="bottom"/>
          </w:tcPr>
          <w:p w:rsidR="00936DE4" w:rsidRDefault="00936DE4" w:rsidP="004F0AE0">
            <w:pPr>
              <w:rPr>
                <w:color w:val="000000"/>
              </w:rPr>
            </w:pPr>
          </w:p>
        </w:tc>
        <w:tc>
          <w:tcPr>
            <w:tcW w:w="236" w:type="dxa"/>
            <w:tcBorders>
              <w:top w:val="nil"/>
              <w:left w:val="nil"/>
              <w:bottom w:val="nil"/>
              <w:right w:val="nil"/>
            </w:tcBorders>
            <w:shd w:val="clear" w:color="auto" w:fill="auto"/>
            <w:noWrap/>
            <w:vAlign w:val="bottom"/>
          </w:tcPr>
          <w:p w:rsidR="00936DE4" w:rsidRDefault="00936DE4" w:rsidP="004F0AE0">
            <w:pPr>
              <w:rPr>
                <w:color w:val="000000"/>
              </w:rPr>
            </w:pPr>
          </w:p>
        </w:tc>
        <w:tc>
          <w:tcPr>
            <w:tcW w:w="236" w:type="dxa"/>
            <w:tcBorders>
              <w:top w:val="nil"/>
              <w:left w:val="nil"/>
              <w:bottom w:val="nil"/>
              <w:right w:val="nil"/>
            </w:tcBorders>
            <w:shd w:val="clear" w:color="auto" w:fill="auto"/>
            <w:noWrap/>
            <w:vAlign w:val="bottom"/>
          </w:tcPr>
          <w:p w:rsidR="00936DE4" w:rsidRDefault="00936DE4" w:rsidP="004F0AE0">
            <w:pPr>
              <w:rPr>
                <w:color w:val="000000"/>
              </w:rPr>
            </w:pPr>
          </w:p>
        </w:tc>
      </w:tr>
      <w:tr w:rsidR="00936DE4" w:rsidTr="0069284D">
        <w:trPr>
          <w:trHeight w:val="600"/>
        </w:trPr>
        <w:tc>
          <w:tcPr>
            <w:tcW w:w="709" w:type="dxa"/>
            <w:tcBorders>
              <w:top w:val="nil"/>
              <w:left w:val="single" w:sz="4" w:space="0" w:color="auto"/>
              <w:bottom w:val="single" w:sz="4" w:space="0" w:color="auto"/>
              <w:right w:val="single" w:sz="4" w:space="0" w:color="auto"/>
            </w:tcBorders>
            <w:shd w:val="clear" w:color="auto" w:fill="auto"/>
            <w:noWrap/>
          </w:tcPr>
          <w:p w:rsidR="00936DE4" w:rsidRPr="004F0AE0" w:rsidRDefault="00936DE4" w:rsidP="004F0AE0">
            <w:pPr>
              <w:jc w:val="center"/>
              <w:rPr>
                <w:rFonts w:ascii="Times New Roman" w:hAnsi="Times New Roman"/>
                <w:color w:val="000000"/>
                <w:sz w:val="24"/>
                <w:szCs w:val="24"/>
              </w:rPr>
            </w:pPr>
            <w:r w:rsidRPr="004F0AE0">
              <w:rPr>
                <w:rFonts w:ascii="Times New Roman" w:hAnsi="Times New Roman"/>
                <w:color w:val="000000"/>
                <w:sz w:val="24"/>
                <w:szCs w:val="24"/>
              </w:rPr>
              <w:t>25</w:t>
            </w:r>
          </w:p>
        </w:tc>
        <w:tc>
          <w:tcPr>
            <w:tcW w:w="5234" w:type="dxa"/>
            <w:tcBorders>
              <w:top w:val="nil"/>
              <w:left w:val="nil"/>
              <w:bottom w:val="single" w:sz="4" w:space="0" w:color="auto"/>
              <w:right w:val="single" w:sz="4" w:space="0" w:color="auto"/>
            </w:tcBorders>
            <w:shd w:val="clear" w:color="auto" w:fill="auto"/>
          </w:tcPr>
          <w:p w:rsidR="00936DE4" w:rsidRPr="004F0AE0" w:rsidRDefault="00936DE4" w:rsidP="004F0AE0">
            <w:pPr>
              <w:rPr>
                <w:rFonts w:ascii="Times New Roman" w:hAnsi="Times New Roman"/>
                <w:color w:val="000000"/>
                <w:sz w:val="24"/>
                <w:szCs w:val="24"/>
              </w:rPr>
            </w:pPr>
            <w:r w:rsidRPr="004F0AE0">
              <w:rPr>
                <w:rFonts w:ascii="Times New Roman" w:hAnsi="Times New Roman"/>
                <w:color w:val="000000"/>
                <w:sz w:val="24"/>
                <w:szCs w:val="24"/>
              </w:rPr>
              <w:t>Против всех кандидатов</w:t>
            </w:r>
          </w:p>
        </w:tc>
        <w:tc>
          <w:tcPr>
            <w:tcW w:w="1701" w:type="dxa"/>
            <w:tcBorders>
              <w:top w:val="single" w:sz="4" w:space="0" w:color="000000"/>
              <w:left w:val="nil"/>
              <w:bottom w:val="single" w:sz="4" w:space="0" w:color="auto"/>
              <w:right w:val="single" w:sz="4" w:space="0" w:color="auto"/>
            </w:tcBorders>
            <w:shd w:val="clear" w:color="auto" w:fill="auto"/>
            <w:vAlign w:val="center"/>
          </w:tcPr>
          <w:p w:rsidR="00936DE4" w:rsidRPr="004F0AE0" w:rsidRDefault="00936DE4" w:rsidP="004F0AE0">
            <w:pPr>
              <w:jc w:val="center"/>
              <w:rPr>
                <w:rFonts w:ascii="Times New Roman" w:hAnsi="Times New Roman"/>
                <w:color w:val="000000"/>
                <w:sz w:val="24"/>
                <w:szCs w:val="24"/>
              </w:rPr>
            </w:pPr>
            <w:r w:rsidRPr="004F0AE0">
              <w:rPr>
                <w:rFonts w:ascii="Times New Roman" w:hAnsi="Times New Roman"/>
                <w:color w:val="000000"/>
                <w:sz w:val="24"/>
                <w:szCs w:val="24"/>
              </w:rPr>
              <w:t>4</w:t>
            </w:r>
          </w:p>
        </w:tc>
        <w:tc>
          <w:tcPr>
            <w:tcW w:w="1080" w:type="dxa"/>
            <w:tcBorders>
              <w:top w:val="single" w:sz="4" w:space="0" w:color="000000"/>
              <w:left w:val="nil"/>
              <w:bottom w:val="single" w:sz="4" w:space="0" w:color="auto"/>
              <w:right w:val="single" w:sz="4" w:space="0" w:color="auto"/>
            </w:tcBorders>
            <w:shd w:val="clear" w:color="auto" w:fill="auto"/>
            <w:vAlign w:val="center"/>
          </w:tcPr>
          <w:p w:rsidR="00936DE4" w:rsidRPr="004F0AE0" w:rsidRDefault="00936DE4" w:rsidP="004F0AE0">
            <w:pPr>
              <w:jc w:val="center"/>
              <w:rPr>
                <w:rFonts w:ascii="Times New Roman" w:hAnsi="Times New Roman"/>
                <w:color w:val="000000"/>
                <w:sz w:val="24"/>
                <w:szCs w:val="24"/>
              </w:rPr>
            </w:pPr>
            <w:r w:rsidRPr="004F0AE0">
              <w:rPr>
                <w:rFonts w:ascii="Times New Roman" w:hAnsi="Times New Roman"/>
                <w:color w:val="000000"/>
                <w:sz w:val="24"/>
                <w:szCs w:val="24"/>
              </w:rPr>
              <w:t>41</w:t>
            </w:r>
          </w:p>
        </w:tc>
        <w:tc>
          <w:tcPr>
            <w:tcW w:w="1625" w:type="dxa"/>
            <w:tcBorders>
              <w:top w:val="nil"/>
              <w:left w:val="nil"/>
              <w:bottom w:val="single" w:sz="4" w:space="0" w:color="000000"/>
              <w:right w:val="single" w:sz="4" w:space="0" w:color="000000"/>
            </w:tcBorders>
            <w:shd w:val="clear" w:color="auto" w:fill="auto"/>
            <w:vAlign w:val="center"/>
          </w:tcPr>
          <w:p w:rsidR="00936DE4" w:rsidRPr="004F0AE0" w:rsidRDefault="00936DE4" w:rsidP="004F0AE0">
            <w:pPr>
              <w:jc w:val="center"/>
              <w:rPr>
                <w:rFonts w:ascii="Times New Roman" w:hAnsi="Times New Roman"/>
                <w:color w:val="000000"/>
                <w:sz w:val="24"/>
                <w:szCs w:val="24"/>
              </w:rPr>
            </w:pPr>
            <w:r w:rsidRPr="004F0AE0">
              <w:rPr>
                <w:rFonts w:ascii="Times New Roman" w:hAnsi="Times New Roman"/>
                <w:color w:val="000000"/>
                <w:sz w:val="24"/>
                <w:szCs w:val="24"/>
              </w:rPr>
              <w:t>45</w:t>
            </w:r>
          </w:p>
        </w:tc>
        <w:tc>
          <w:tcPr>
            <w:tcW w:w="236" w:type="dxa"/>
            <w:tcBorders>
              <w:top w:val="nil"/>
              <w:left w:val="nil"/>
              <w:bottom w:val="nil"/>
              <w:right w:val="nil"/>
            </w:tcBorders>
            <w:shd w:val="clear" w:color="auto" w:fill="auto"/>
            <w:noWrap/>
            <w:vAlign w:val="bottom"/>
          </w:tcPr>
          <w:p w:rsidR="00936DE4" w:rsidRDefault="00936DE4" w:rsidP="004F0AE0">
            <w:pPr>
              <w:rPr>
                <w:color w:val="000000"/>
              </w:rPr>
            </w:pPr>
          </w:p>
        </w:tc>
        <w:tc>
          <w:tcPr>
            <w:tcW w:w="540" w:type="dxa"/>
            <w:gridSpan w:val="2"/>
            <w:tcBorders>
              <w:top w:val="nil"/>
              <w:left w:val="nil"/>
              <w:bottom w:val="nil"/>
              <w:right w:val="nil"/>
            </w:tcBorders>
            <w:shd w:val="clear" w:color="auto" w:fill="auto"/>
            <w:noWrap/>
            <w:vAlign w:val="bottom"/>
          </w:tcPr>
          <w:p w:rsidR="00936DE4" w:rsidRDefault="00936DE4" w:rsidP="004F0AE0">
            <w:pPr>
              <w:rPr>
                <w:color w:val="000000"/>
              </w:rPr>
            </w:pPr>
          </w:p>
        </w:tc>
        <w:tc>
          <w:tcPr>
            <w:tcW w:w="722" w:type="dxa"/>
            <w:gridSpan w:val="5"/>
            <w:tcBorders>
              <w:top w:val="nil"/>
              <w:left w:val="nil"/>
              <w:bottom w:val="nil"/>
              <w:right w:val="nil"/>
            </w:tcBorders>
            <w:shd w:val="clear" w:color="auto" w:fill="auto"/>
            <w:noWrap/>
            <w:vAlign w:val="bottom"/>
          </w:tcPr>
          <w:p w:rsidR="00936DE4" w:rsidRDefault="00936DE4" w:rsidP="004F0AE0">
            <w:pPr>
              <w:rPr>
                <w:color w:val="000000"/>
              </w:rPr>
            </w:pPr>
          </w:p>
        </w:tc>
        <w:tc>
          <w:tcPr>
            <w:tcW w:w="236" w:type="dxa"/>
            <w:tcBorders>
              <w:top w:val="nil"/>
              <w:left w:val="nil"/>
              <w:bottom w:val="nil"/>
              <w:right w:val="nil"/>
            </w:tcBorders>
            <w:shd w:val="clear" w:color="auto" w:fill="auto"/>
            <w:noWrap/>
            <w:vAlign w:val="bottom"/>
          </w:tcPr>
          <w:p w:rsidR="00936DE4" w:rsidRDefault="00936DE4" w:rsidP="004F0AE0">
            <w:pPr>
              <w:rPr>
                <w:color w:val="000000"/>
              </w:rPr>
            </w:pPr>
          </w:p>
        </w:tc>
        <w:tc>
          <w:tcPr>
            <w:tcW w:w="236" w:type="dxa"/>
            <w:tcBorders>
              <w:top w:val="nil"/>
              <w:left w:val="nil"/>
              <w:bottom w:val="nil"/>
              <w:right w:val="nil"/>
            </w:tcBorders>
            <w:shd w:val="clear" w:color="auto" w:fill="auto"/>
            <w:noWrap/>
            <w:vAlign w:val="bottom"/>
          </w:tcPr>
          <w:p w:rsidR="00936DE4" w:rsidRDefault="00936DE4" w:rsidP="004F0AE0">
            <w:pPr>
              <w:rPr>
                <w:color w:val="000000"/>
              </w:rPr>
            </w:pPr>
          </w:p>
        </w:tc>
      </w:tr>
      <w:tr w:rsidR="00936DE4" w:rsidTr="0069284D">
        <w:trPr>
          <w:gridAfter w:val="2"/>
          <w:wAfter w:w="472" w:type="dxa"/>
          <w:trHeight w:val="315"/>
        </w:trPr>
        <w:tc>
          <w:tcPr>
            <w:tcW w:w="709" w:type="dxa"/>
            <w:tcBorders>
              <w:top w:val="nil"/>
              <w:left w:val="nil"/>
              <w:bottom w:val="nil"/>
              <w:right w:val="nil"/>
            </w:tcBorders>
            <w:shd w:val="clear" w:color="auto" w:fill="auto"/>
            <w:noWrap/>
            <w:vAlign w:val="bottom"/>
          </w:tcPr>
          <w:p w:rsidR="00936DE4" w:rsidRDefault="00936DE4" w:rsidP="004F0AE0">
            <w:pPr>
              <w:rPr>
                <w:color w:val="000000"/>
              </w:rPr>
            </w:pPr>
          </w:p>
        </w:tc>
        <w:tc>
          <w:tcPr>
            <w:tcW w:w="10666" w:type="dxa"/>
            <w:gridSpan w:val="9"/>
            <w:tcBorders>
              <w:top w:val="nil"/>
              <w:left w:val="nil"/>
              <w:bottom w:val="nil"/>
              <w:right w:val="nil"/>
            </w:tcBorders>
            <w:shd w:val="clear" w:color="auto" w:fill="auto"/>
            <w:vAlign w:val="bottom"/>
          </w:tcPr>
          <w:p w:rsidR="00936DE4" w:rsidRDefault="00936DE4" w:rsidP="004F0AE0">
            <w:pPr>
              <w:rPr>
                <w:b/>
                <w:bCs/>
                <w:color w:val="000000"/>
              </w:rPr>
            </w:pPr>
            <w:r>
              <w:rPr>
                <w:b/>
                <w:bCs/>
                <w:color w:val="000000"/>
              </w:rPr>
              <w:t>Председатель избирательной комиссии муниципального образования</w:t>
            </w:r>
            <w:r w:rsidR="004F0AE0">
              <w:rPr>
                <w:b/>
                <w:bCs/>
                <w:color w:val="000000"/>
              </w:rPr>
              <w:t xml:space="preserve">  </w:t>
            </w:r>
            <w:r>
              <w:rPr>
                <w:b/>
                <w:bCs/>
                <w:color w:val="000000"/>
              </w:rPr>
              <w:t xml:space="preserve"> Демиденко В.А.</w:t>
            </w:r>
          </w:p>
        </w:tc>
        <w:tc>
          <w:tcPr>
            <w:tcW w:w="236" w:type="dxa"/>
            <w:gridSpan w:val="2"/>
            <w:tcBorders>
              <w:top w:val="nil"/>
              <w:left w:val="nil"/>
              <w:bottom w:val="single" w:sz="4" w:space="0" w:color="auto"/>
              <w:right w:val="nil"/>
            </w:tcBorders>
            <w:shd w:val="clear" w:color="auto" w:fill="auto"/>
            <w:noWrap/>
            <w:vAlign w:val="bottom"/>
          </w:tcPr>
          <w:p w:rsidR="00936DE4" w:rsidRDefault="00936DE4" w:rsidP="004F0AE0">
            <w:pPr>
              <w:rPr>
                <w:color w:val="000000"/>
              </w:rPr>
            </w:pPr>
            <w:r>
              <w:rPr>
                <w:color w:val="000000"/>
              </w:rPr>
              <w:t> </w:t>
            </w:r>
          </w:p>
        </w:tc>
        <w:tc>
          <w:tcPr>
            <w:tcW w:w="236" w:type="dxa"/>
            <w:tcBorders>
              <w:top w:val="nil"/>
              <w:left w:val="nil"/>
              <w:bottom w:val="nil"/>
              <w:right w:val="nil"/>
            </w:tcBorders>
            <w:shd w:val="clear" w:color="auto" w:fill="auto"/>
            <w:noWrap/>
            <w:vAlign w:val="bottom"/>
          </w:tcPr>
          <w:p w:rsidR="00936DE4" w:rsidRDefault="00936DE4" w:rsidP="004F0AE0">
            <w:pPr>
              <w:rPr>
                <w:color w:val="000000"/>
              </w:rPr>
            </w:pPr>
          </w:p>
        </w:tc>
      </w:tr>
      <w:tr w:rsidR="00936DE4" w:rsidTr="0069284D">
        <w:trPr>
          <w:gridAfter w:val="2"/>
          <w:wAfter w:w="472" w:type="dxa"/>
          <w:trHeight w:val="375"/>
        </w:trPr>
        <w:tc>
          <w:tcPr>
            <w:tcW w:w="709" w:type="dxa"/>
            <w:tcBorders>
              <w:top w:val="nil"/>
              <w:left w:val="nil"/>
              <w:bottom w:val="nil"/>
              <w:right w:val="nil"/>
            </w:tcBorders>
            <w:shd w:val="clear" w:color="auto" w:fill="auto"/>
            <w:noWrap/>
            <w:vAlign w:val="bottom"/>
          </w:tcPr>
          <w:p w:rsidR="00936DE4" w:rsidRDefault="00936DE4" w:rsidP="004F0AE0">
            <w:pPr>
              <w:rPr>
                <w:color w:val="000000"/>
              </w:rPr>
            </w:pPr>
          </w:p>
        </w:tc>
        <w:tc>
          <w:tcPr>
            <w:tcW w:w="10666" w:type="dxa"/>
            <w:gridSpan w:val="9"/>
            <w:tcBorders>
              <w:top w:val="nil"/>
              <w:left w:val="nil"/>
              <w:bottom w:val="nil"/>
              <w:right w:val="nil"/>
            </w:tcBorders>
            <w:shd w:val="clear" w:color="auto" w:fill="auto"/>
            <w:vAlign w:val="bottom"/>
          </w:tcPr>
          <w:p w:rsidR="00936DE4" w:rsidRPr="004F0AE0" w:rsidRDefault="00936DE4" w:rsidP="004F0AE0">
            <w:pPr>
              <w:rPr>
                <w:b/>
                <w:bCs/>
                <w:color w:val="000000"/>
              </w:rPr>
            </w:pPr>
            <w:r>
              <w:rPr>
                <w:b/>
                <w:bCs/>
                <w:color w:val="000000"/>
              </w:rPr>
              <w:t>Секретарь избирательной комиссии муниципального образования</w:t>
            </w:r>
            <w:r w:rsidR="004F0AE0">
              <w:rPr>
                <w:b/>
                <w:bCs/>
                <w:color w:val="000000"/>
              </w:rPr>
              <w:t xml:space="preserve">            Гузей А.С.</w:t>
            </w:r>
            <w:r>
              <w:rPr>
                <w:b/>
                <w:bCs/>
                <w:color w:val="000000"/>
              </w:rPr>
              <w:t xml:space="preserve">                                                                                                                           </w:t>
            </w:r>
          </w:p>
        </w:tc>
        <w:tc>
          <w:tcPr>
            <w:tcW w:w="236" w:type="dxa"/>
            <w:gridSpan w:val="2"/>
            <w:tcBorders>
              <w:top w:val="nil"/>
              <w:left w:val="nil"/>
              <w:bottom w:val="single" w:sz="4" w:space="0" w:color="auto"/>
              <w:right w:val="nil"/>
            </w:tcBorders>
            <w:shd w:val="clear" w:color="auto" w:fill="auto"/>
            <w:noWrap/>
            <w:vAlign w:val="bottom"/>
          </w:tcPr>
          <w:p w:rsidR="00936DE4" w:rsidRDefault="00936DE4" w:rsidP="004F0AE0">
            <w:pPr>
              <w:rPr>
                <w:color w:val="000000"/>
              </w:rPr>
            </w:pPr>
            <w:r>
              <w:rPr>
                <w:color w:val="000000"/>
              </w:rPr>
              <w:t> </w:t>
            </w:r>
          </w:p>
        </w:tc>
        <w:tc>
          <w:tcPr>
            <w:tcW w:w="236" w:type="dxa"/>
            <w:tcBorders>
              <w:top w:val="nil"/>
              <w:left w:val="nil"/>
              <w:bottom w:val="nil"/>
              <w:right w:val="nil"/>
            </w:tcBorders>
            <w:shd w:val="clear" w:color="auto" w:fill="auto"/>
            <w:noWrap/>
            <w:vAlign w:val="bottom"/>
          </w:tcPr>
          <w:p w:rsidR="00936DE4" w:rsidRDefault="00936DE4" w:rsidP="004F0AE0">
            <w:pPr>
              <w:rPr>
                <w:color w:val="000000"/>
              </w:rPr>
            </w:pPr>
          </w:p>
        </w:tc>
      </w:tr>
      <w:tr w:rsidR="00936DE4" w:rsidTr="0069284D">
        <w:trPr>
          <w:gridAfter w:val="8"/>
          <w:wAfter w:w="1545" w:type="dxa"/>
          <w:trHeight w:val="315"/>
        </w:trPr>
        <w:tc>
          <w:tcPr>
            <w:tcW w:w="709" w:type="dxa"/>
            <w:tcBorders>
              <w:top w:val="nil"/>
              <w:left w:val="nil"/>
              <w:bottom w:val="nil"/>
              <w:right w:val="nil"/>
            </w:tcBorders>
            <w:shd w:val="clear" w:color="auto" w:fill="auto"/>
            <w:noWrap/>
            <w:vAlign w:val="bottom"/>
          </w:tcPr>
          <w:p w:rsidR="00936DE4" w:rsidRDefault="00936DE4" w:rsidP="004F0AE0">
            <w:pPr>
              <w:rPr>
                <w:color w:val="000000"/>
              </w:rPr>
            </w:pPr>
          </w:p>
        </w:tc>
        <w:tc>
          <w:tcPr>
            <w:tcW w:w="10065" w:type="dxa"/>
            <w:gridSpan w:val="6"/>
            <w:tcBorders>
              <w:top w:val="nil"/>
              <w:left w:val="nil"/>
              <w:bottom w:val="nil"/>
              <w:right w:val="nil"/>
            </w:tcBorders>
            <w:shd w:val="clear" w:color="auto" w:fill="auto"/>
            <w:noWrap/>
            <w:vAlign w:val="bottom"/>
          </w:tcPr>
          <w:p w:rsidR="00936DE4" w:rsidRDefault="00936DE4" w:rsidP="004F0AE0">
            <w:pPr>
              <w:rPr>
                <w:rFonts w:asciiTheme="minorHAnsi" w:hAnsiTheme="minorHAnsi" w:cstheme="minorHAnsi"/>
                <w:b/>
                <w:bCs/>
                <w:color w:val="000000"/>
                <w:sz w:val="24"/>
                <w:szCs w:val="24"/>
              </w:rPr>
            </w:pPr>
            <w:r w:rsidRPr="0069284D">
              <w:rPr>
                <w:rFonts w:asciiTheme="minorHAnsi" w:hAnsiTheme="minorHAnsi" w:cstheme="minorHAnsi"/>
                <w:b/>
                <w:bCs/>
                <w:color w:val="000000"/>
                <w:sz w:val="24"/>
                <w:szCs w:val="24"/>
              </w:rPr>
              <w:t>МП</w:t>
            </w:r>
            <w:r w:rsidR="004F0AE0" w:rsidRPr="0069284D">
              <w:rPr>
                <w:rFonts w:asciiTheme="minorHAnsi" w:hAnsiTheme="minorHAnsi" w:cstheme="minorHAnsi"/>
                <w:b/>
                <w:bCs/>
                <w:color w:val="000000"/>
                <w:sz w:val="24"/>
                <w:szCs w:val="24"/>
              </w:rPr>
              <w:t xml:space="preserve">                                                                 Сводная таблица составлена 14 сентября 2020 года</w:t>
            </w:r>
          </w:p>
          <w:p w:rsidR="00B46225" w:rsidRPr="007A3D1D" w:rsidRDefault="00B46225" w:rsidP="00B46225">
            <w:pPr>
              <w:autoSpaceDE w:val="0"/>
              <w:autoSpaceDN w:val="0"/>
              <w:adjustRightInd w:val="0"/>
              <w:spacing w:after="0" w:line="240" w:lineRule="auto"/>
              <w:jc w:val="right"/>
              <w:outlineLvl w:val="0"/>
              <w:rPr>
                <w:rFonts w:ascii="Times New Roman" w:hAnsi="Times New Roman"/>
                <w:sz w:val="16"/>
                <w:szCs w:val="16"/>
              </w:rPr>
            </w:pPr>
            <w:r w:rsidRPr="007A3D1D">
              <w:rPr>
                <w:rFonts w:ascii="Times New Roman" w:hAnsi="Times New Roman"/>
                <w:sz w:val="16"/>
                <w:szCs w:val="16"/>
              </w:rPr>
              <w:t>(</w:t>
            </w:r>
            <w:r>
              <w:rPr>
                <w:rFonts w:ascii="Times New Roman" w:hAnsi="Times New Roman"/>
                <w:i/>
                <w:sz w:val="16"/>
                <w:szCs w:val="16"/>
              </w:rPr>
              <w:t>Окончание на стр. 19</w:t>
            </w:r>
            <w:r w:rsidRPr="007A3D1D">
              <w:rPr>
                <w:rFonts w:ascii="Times New Roman" w:hAnsi="Times New Roman"/>
                <w:i/>
                <w:sz w:val="16"/>
                <w:szCs w:val="16"/>
              </w:rPr>
              <w:t>)</w:t>
            </w:r>
          </w:p>
          <w:p w:rsidR="0069284D" w:rsidRDefault="0069284D" w:rsidP="004F0AE0">
            <w:pPr>
              <w:rPr>
                <w:rFonts w:asciiTheme="minorHAnsi" w:hAnsiTheme="minorHAnsi" w:cstheme="minorHAnsi"/>
                <w:b/>
                <w:bCs/>
                <w:color w:val="000000"/>
                <w:sz w:val="24"/>
                <w:szCs w:val="24"/>
              </w:rPr>
            </w:pPr>
          </w:p>
          <w:p w:rsidR="0069284D" w:rsidRPr="00B46225" w:rsidRDefault="00B46225" w:rsidP="00B46225">
            <w:pPr>
              <w:pBdr>
                <w:bottom w:val="single" w:sz="12" w:space="2" w:color="auto"/>
              </w:pBdr>
              <w:ind w:right="-5"/>
            </w:pPr>
            <w:r>
              <w:rPr>
                <w:b/>
              </w:rPr>
              <w:lastRenderedPageBreak/>
              <w:t>30 сентября</w:t>
            </w:r>
            <w:r w:rsidRPr="007A0119">
              <w:rPr>
                <w:b/>
              </w:rPr>
              <w:t xml:space="preserve"> 2020 года</w:t>
            </w:r>
            <w:r w:rsidRPr="00207AC6">
              <w:t xml:space="preserve"> </w:t>
            </w:r>
            <w:r>
              <w:t xml:space="preserve">            </w:t>
            </w:r>
            <w:r w:rsidRPr="00207AC6">
              <w:t xml:space="preserve">   </w:t>
            </w:r>
            <w:r>
              <w:t xml:space="preserve">    </w:t>
            </w:r>
            <w:r w:rsidRPr="00207AC6">
              <w:t xml:space="preserve">               </w:t>
            </w:r>
            <w:r>
              <w:t xml:space="preserve">                           </w:t>
            </w:r>
            <w:r w:rsidRPr="00207AC6">
              <w:t xml:space="preserve"> </w:t>
            </w:r>
            <w:r>
              <w:t xml:space="preserve">                                                                </w:t>
            </w:r>
            <w:r w:rsidRPr="007A0119">
              <w:rPr>
                <w:b/>
              </w:rPr>
              <w:t>ВЕСТНИК</w:t>
            </w:r>
            <w:r w:rsidRPr="00207AC6">
              <w:t xml:space="preserve"> </w:t>
            </w:r>
            <w:r w:rsidRPr="007A0119">
              <w:rPr>
                <w:b/>
              </w:rPr>
              <w:t>№</w:t>
            </w:r>
            <w:r>
              <w:rPr>
                <w:b/>
              </w:rPr>
              <w:t>38</w:t>
            </w:r>
            <w:r w:rsidRPr="00377E32">
              <w:rPr>
                <w:rFonts w:ascii="Times New Roman" w:hAnsi="Times New Roman"/>
              </w:rPr>
              <w:t xml:space="preserve">                  </w:t>
            </w:r>
            <w:r w:rsidR="0069284D">
              <w:rPr>
                <w:rFonts w:ascii="Times New Roman" w:hAnsi="Times New Roman"/>
                <w:b/>
                <w:bCs/>
                <w:color w:val="000000"/>
                <w:sz w:val="24"/>
                <w:szCs w:val="24"/>
              </w:rPr>
              <w:t xml:space="preserve">       </w:t>
            </w:r>
            <w:r w:rsidR="00936DE4" w:rsidRPr="0069284D">
              <w:rPr>
                <w:rFonts w:ascii="Times New Roman" w:hAnsi="Times New Roman"/>
                <w:b/>
                <w:bCs/>
                <w:color w:val="000000"/>
                <w:sz w:val="24"/>
                <w:szCs w:val="24"/>
              </w:rPr>
              <w:t xml:space="preserve">                                     </w:t>
            </w:r>
          </w:p>
          <w:p w:rsidR="0069284D" w:rsidRPr="0069284D" w:rsidRDefault="0069284D" w:rsidP="0069284D">
            <w:pPr>
              <w:rPr>
                <w:rFonts w:ascii="Times New Roman" w:hAnsi="Times New Roman"/>
                <w:sz w:val="24"/>
                <w:szCs w:val="24"/>
              </w:rPr>
            </w:pPr>
            <w:r w:rsidRPr="0069284D">
              <w:rPr>
                <w:rFonts w:ascii="Times New Roman" w:hAnsi="Times New Roman"/>
                <w:sz w:val="24"/>
                <w:szCs w:val="24"/>
              </w:rPr>
              <w:t xml:space="preserve">Экземпляр №  _1_____   </w:t>
            </w:r>
          </w:p>
          <w:p w:rsidR="0069284D" w:rsidRPr="0069284D" w:rsidRDefault="0069284D" w:rsidP="0069284D">
            <w:pPr>
              <w:rPr>
                <w:rFonts w:ascii="Times New Roman" w:hAnsi="Times New Roman"/>
                <w:sz w:val="24"/>
                <w:szCs w:val="24"/>
              </w:rPr>
            </w:pPr>
          </w:p>
          <w:p w:rsidR="0069284D" w:rsidRPr="0069284D" w:rsidRDefault="0069284D" w:rsidP="0069284D">
            <w:pPr>
              <w:jc w:val="center"/>
              <w:rPr>
                <w:rFonts w:ascii="Times New Roman" w:hAnsi="Times New Roman"/>
                <w:b/>
                <w:sz w:val="24"/>
                <w:szCs w:val="24"/>
              </w:rPr>
            </w:pPr>
            <w:r w:rsidRPr="0069284D">
              <w:rPr>
                <w:rFonts w:ascii="Times New Roman" w:hAnsi="Times New Roman"/>
                <w:b/>
                <w:sz w:val="24"/>
                <w:szCs w:val="24"/>
              </w:rPr>
              <w:t>Выборы депутатов Нижнеингашского поселкового Совета депутатов Нижнеингашского района Красноярского края шестого созыва</w:t>
            </w:r>
          </w:p>
          <w:p w:rsidR="0069284D" w:rsidRPr="0069284D" w:rsidRDefault="0069284D" w:rsidP="0069284D">
            <w:pPr>
              <w:jc w:val="center"/>
              <w:rPr>
                <w:rFonts w:ascii="Times New Roman" w:hAnsi="Times New Roman"/>
                <w:sz w:val="24"/>
                <w:szCs w:val="24"/>
              </w:rPr>
            </w:pPr>
            <w:r w:rsidRPr="0069284D">
              <w:rPr>
                <w:rFonts w:ascii="Times New Roman" w:hAnsi="Times New Roman"/>
                <w:sz w:val="24"/>
                <w:szCs w:val="24"/>
              </w:rPr>
              <w:t>13 сентября 2020 года</w:t>
            </w:r>
          </w:p>
          <w:tbl>
            <w:tblPr>
              <w:tblW w:w="0" w:type="auto"/>
              <w:tblLayout w:type="fixed"/>
              <w:tblLook w:val="0000"/>
            </w:tblPr>
            <w:tblGrid>
              <w:gridCol w:w="9647"/>
            </w:tblGrid>
            <w:tr w:rsidR="0069284D" w:rsidRPr="0069284D" w:rsidTr="00B46225">
              <w:tblPrEx>
                <w:tblCellMar>
                  <w:top w:w="0" w:type="dxa"/>
                  <w:bottom w:w="0" w:type="dxa"/>
                </w:tblCellMar>
              </w:tblPrEx>
              <w:trPr>
                <w:trHeight w:val="392"/>
              </w:trPr>
              <w:tc>
                <w:tcPr>
                  <w:tcW w:w="9647" w:type="dxa"/>
                  <w:shd w:val="clear" w:color="auto" w:fill="auto"/>
                </w:tcPr>
                <w:p w:rsidR="0069284D" w:rsidRPr="0069284D" w:rsidRDefault="0069284D" w:rsidP="00F138A5">
                  <w:pPr>
                    <w:jc w:val="center"/>
                    <w:rPr>
                      <w:rFonts w:ascii="Times New Roman" w:hAnsi="Times New Roman"/>
                      <w:b/>
                      <w:sz w:val="24"/>
                      <w:szCs w:val="24"/>
                    </w:rPr>
                  </w:pPr>
                  <w:r w:rsidRPr="0069284D">
                    <w:rPr>
                      <w:rFonts w:ascii="Times New Roman" w:hAnsi="Times New Roman"/>
                      <w:b/>
                      <w:sz w:val="24"/>
                      <w:szCs w:val="24"/>
                    </w:rPr>
                    <w:t xml:space="preserve">ПРОТОКОЛ </w:t>
                  </w:r>
                </w:p>
              </w:tc>
            </w:tr>
            <w:tr w:rsidR="0069284D" w:rsidRPr="0069284D" w:rsidTr="00B46225">
              <w:tblPrEx>
                <w:tblCellMar>
                  <w:top w:w="0" w:type="dxa"/>
                  <w:bottom w:w="0" w:type="dxa"/>
                </w:tblCellMar>
              </w:tblPrEx>
              <w:trPr>
                <w:trHeight w:val="880"/>
              </w:trPr>
              <w:tc>
                <w:tcPr>
                  <w:tcW w:w="9647" w:type="dxa"/>
                  <w:shd w:val="clear" w:color="auto" w:fill="auto"/>
                </w:tcPr>
                <w:p w:rsidR="0069284D" w:rsidRPr="0069284D" w:rsidRDefault="0069284D" w:rsidP="00F138A5">
                  <w:pPr>
                    <w:jc w:val="center"/>
                    <w:rPr>
                      <w:rFonts w:ascii="Times New Roman" w:hAnsi="Times New Roman"/>
                      <w:sz w:val="24"/>
                      <w:szCs w:val="24"/>
                    </w:rPr>
                  </w:pPr>
                  <w:r w:rsidRPr="0069284D">
                    <w:rPr>
                      <w:rFonts w:ascii="Times New Roman" w:hAnsi="Times New Roman"/>
                      <w:sz w:val="24"/>
                      <w:szCs w:val="24"/>
                    </w:rPr>
                    <w:t xml:space="preserve"> избирательной комиссии по выборам депутатов Нижнеингашского поселкового Совета депутатов Нижнеингашского района Красноярского края  по многомандатному избирательному округу № 2</w:t>
                  </w:r>
                </w:p>
              </w:tc>
            </w:tr>
            <w:tr w:rsidR="0069284D" w:rsidRPr="0069284D" w:rsidTr="00B46225">
              <w:tblPrEx>
                <w:tblCellMar>
                  <w:top w:w="0" w:type="dxa"/>
                  <w:bottom w:w="0" w:type="dxa"/>
                </w:tblCellMar>
              </w:tblPrEx>
              <w:trPr>
                <w:trHeight w:val="392"/>
              </w:trPr>
              <w:tc>
                <w:tcPr>
                  <w:tcW w:w="9647" w:type="dxa"/>
                  <w:shd w:val="clear" w:color="auto" w:fill="auto"/>
                </w:tcPr>
                <w:p w:rsidR="0069284D" w:rsidRPr="0069284D" w:rsidRDefault="0069284D" w:rsidP="00B46225">
                  <w:pPr>
                    <w:jc w:val="center"/>
                    <w:rPr>
                      <w:rFonts w:ascii="Times New Roman" w:hAnsi="Times New Roman"/>
                      <w:sz w:val="24"/>
                      <w:szCs w:val="24"/>
                    </w:rPr>
                  </w:pPr>
                  <w:r w:rsidRPr="0069284D">
                    <w:rPr>
                      <w:rFonts w:ascii="Times New Roman" w:hAnsi="Times New Roman"/>
                      <w:sz w:val="24"/>
                      <w:szCs w:val="24"/>
                    </w:rPr>
                    <w:t>о результатах выборов</w:t>
                  </w:r>
                  <w:r w:rsidR="00B46225" w:rsidRPr="0069284D">
                    <w:rPr>
                      <w:rFonts w:ascii="Times New Roman" w:hAnsi="Times New Roman"/>
                      <w:sz w:val="24"/>
                      <w:szCs w:val="24"/>
                    </w:rPr>
                    <w:t xml:space="preserve"> по многомандатному избирательному округу № </w:t>
                  </w:r>
                  <w:r w:rsidR="00B46225" w:rsidRPr="0069284D">
                    <w:rPr>
                      <w:rFonts w:ascii="Times New Roman" w:hAnsi="Times New Roman"/>
                      <w:sz w:val="24"/>
                      <w:szCs w:val="24"/>
                      <w:lang w:val="en-US"/>
                    </w:rPr>
                    <w:t>2</w:t>
                  </w:r>
                </w:p>
              </w:tc>
            </w:tr>
            <w:tr w:rsidR="0069284D" w:rsidRPr="0069284D" w:rsidTr="00B46225">
              <w:tblPrEx>
                <w:tblCellMar>
                  <w:top w:w="0" w:type="dxa"/>
                  <w:bottom w:w="0" w:type="dxa"/>
                </w:tblCellMar>
              </w:tblPrEx>
              <w:trPr>
                <w:trHeight w:val="402"/>
              </w:trPr>
              <w:tc>
                <w:tcPr>
                  <w:tcW w:w="9647" w:type="dxa"/>
                  <w:shd w:val="clear" w:color="auto" w:fill="auto"/>
                </w:tcPr>
                <w:p w:rsidR="0069284D" w:rsidRPr="00B46225" w:rsidRDefault="0069284D" w:rsidP="00B46225">
                  <w:pPr>
                    <w:rPr>
                      <w:rFonts w:ascii="Times New Roman" w:hAnsi="Times New Roman"/>
                      <w:sz w:val="24"/>
                      <w:szCs w:val="24"/>
                    </w:rPr>
                  </w:pPr>
                </w:p>
              </w:tc>
            </w:tr>
          </w:tbl>
          <w:p w:rsidR="0069284D" w:rsidRPr="0069284D" w:rsidRDefault="0069284D" w:rsidP="0069284D">
            <w:pPr>
              <w:jc w:val="center"/>
              <w:rPr>
                <w:rFonts w:ascii="Times New Roman" w:hAnsi="Times New Roman"/>
                <w:sz w:val="24"/>
                <w:szCs w:val="24"/>
              </w:rPr>
            </w:pPr>
          </w:p>
          <w:tbl>
            <w:tblPr>
              <w:tblW w:w="10213" w:type="dxa"/>
              <w:tblLayout w:type="fixed"/>
              <w:tblLook w:val="0000"/>
            </w:tblPr>
            <w:tblGrid>
              <w:gridCol w:w="681"/>
              <w:gridCol w:w="6127"/>
              <w:gridCol w:w="2270"/>
              <w:gridCol w:w="283"/>
              <w:gridCol w:w="211"/>
              <w:gridCol w:w="641"/>
            </w:tblGrid>
            <w:tr w:rsidR="0069284D" w:rsidRPr="0069284D" w:rsidTr="00F138A5">
              <w:tblPrEx>
                <w:tblCellMar>
                  <w:top w:w="0" w:type="dxa"/>
                  <w:bottom w:w="0" w:type="dxa"/>
                </w:tblCellMar>
              </w:tblPrEx>
              <w:tc>
                <w:tcPr>
                  <w:tcW w:w="9078" w:type="dxa"/>
                  <w:gridSpan w:val="3"/>
                  <w:shd w:val="clear" w:color="auto" w:fill="auto"/>
                  <w:vAlign w:val="bottom"/>
                </w:tcPr>
                <w:p w:rsidR="0069284D" w:rsidRPr="0069284D" w:rsidRDefault="0069284D" w:rsidP="00F138A5">
                  <w:pPr>
                    <w:rPr>
                      <w:rFonts w:ascii="Times New Roman" w:hAnsi="Times New Roman"/>
                      <w:sz w:val="24"/>
                      <w:szCs w:val="24"/>
                    </w:rPr>
                  </w:pPr>
                  <w:r w:rsidRPr="0069284D">
                    <w:rPr>
                      <w:rFonts w:ascii="Times New Roman" w:hAnsi="Times New Roman"/>
                      <w:sz w:val="24"/>
                      <w:szCs w:val="24"/>
                    </w:rPr>
                    <w:t>Число участковых избирательных комиссий</w:t>
                  </w:r>
                  <w:r w:rsidRPr="0069284D">
                    <w:rPr>
                      <w:rFonts w:ascii="Times New Roman" w:hAnsi="Times New Roman"/>
                      <w:sz w:val="24"/>
                      <w:szCs w:val="24"/>
                    </w:rPr>
                    <w:tab/>
                  </w:r>
                  <w:r w:rsidRPr="0069284D">
                    <w:rPr>
                      <w:rFonts w:ascii="Times New Roman" w:hAnsi="Times New Roman"/>
                      <w:sz w:val="24"/>
                      <w:szCs w:val="24"/>
                    </w:rPr>
                    <w:tab/>
                  </w:r>
                  <w:r w:rsidRPr="0069284D">
                    <w:rPr>
                      <w:rFonts w:ascii="Times New Roman" w:hAnsi="Times New Roman"/>
                      <w:sz w:val="24"/>
                      <w:szCs w:val="24"/>
                    </w:rPr>
                    <w:tab/>
                  </w:r>
                  <w:r w:rsidRPr="0069284D">
                    <w:rPr>
                      <w:rFonts w:ascii="Times New Roman" w:hAnsi="Times New Roman"/>
                      <w:sz w:val="24"/>
                      <w:szCs w:val="24"/>
                    </w:rPr>
                    <w:tab/>
                  </w:r>
                  <w:r w:rsidRPr="0069284D">
                    <w:rPr>
                      <w:rFonts w:ascii="Times New Roman" w:hAnsi="Times New Roman"/>
                      <w:sz w:val="24"/>
                      <w:szCs w:val="24"/>
                    </w:rPr>
                    <w:tab/>
                  </w:r>
                  <w:r w:rsidRPr="0069284D">
                    <w:rPr>
                      <w:rFonts w:ascii="Times New Roman" w:hAnsi="Times New Roman"/>
                      <w:sz w:val="24"/>
                      <w:szCs w:val="24"/>
                    </w:rPr>
                    <w:tab/>
                    <w:t xml:space="preserve"> Число протоколов участковых  избирательных комиссий,</w:t>
                  </w:r>
                  <w:r w:rsidR="00B46225">
                    <w:rPr>
                      <w:rFonts w:ascii="Times New Roman" w:hAnsi="Times New Roman"/>
                      <w:sz w:val="24"/>
                      <w:szCs w:val="24"/>
                    </w:rPr>
                    <w:t xml:space="preserve"> </w:t>
                  </w:r>
                  <w:r w:rsidRPr="0069284D">
                    <w:rPr>
                      <w:rFonts w:ascii="Times New Roman" w:hAnsi="Times New Roman"/>
                      <w:sz w:val="24"/>
                      <w:szCs w:val="24"/>
                    </w:rPr>
                    <w:t>на основании которых составлен настоящий протокол</w:t>
                  </w:r>
                  <w:r w:rsidRPr="0069284D">
                    <w:rPr>
                      <w:rFonts w:ascii="Times New Roman" w:hAnsi="Times New Roman"/>
                      <w:sz w:val="24"/>
                      <w:szCs w:val="24"/>
                    </w:rPr>
                    <w:tab/>
                  </w:r>
                  <w:r w:rsidRPr="0069284D">
                    <w:rPr>
                      <w:rFonts w:ascii="Times New Roman" w:hAnsi="Times New Roman"/>
                      <w:sz w:val="24"/>
                      <w:szCs w:val="24"/>
                    </w:rPr>
                    <w:tab/>
                  </w:r>
                  <w:r w:rsidRPr="0069284D">
                    <w:rPr>
                      <w:rFonts w:ascii="Times New Roman" w:hAnsi="Times New Roman"/>
                      <w:sz w:val="24"/>
                      <w:szCs w:val="24"/>
                    </w:rPr>
                    <w:tab/>
                  </w:r>
                  <w:r w:rsidRPr="0069284D">
                    <w:rPr>
                      <w:rFonts w:ascii="Times New Roman" w:hAnsi="Times New Roman"/>
                      <w:sz w:val="24"/>
                      <w:szCs w:val="24"/>
                    </w:rPr>
                    <w:tab/>
                  </w:r>
                  <w:r w:rsidRPr="0069284D">
                    <w:rPr>
                      <w:rFonts w:ascii="Times New Roman" w:hAnsi="Times New Roman"/>
                      <w:sz w:val="24"/>
                      <w:szCs w:val="24"/>
                    </w:rPr>
                    <w:tab/>
                    <w:t xml:space="preserve"> </w:t>
                  </w:r>
                </w:p>
                <w:p w:rsidR="0069284D" w:rsidRPr="0069284D" w:rsidRDefault="0069284D" w:rsidP="00F138A5">
                  <w:pPr>
                    <w:rPr>
                      <w:rFonts w:ascii="Times New Roman" w:hAnsi="Times New Roman"/>
                      <w:sz w:val="24"/>
                      <w:szCs w:val="24"/>
                    </w:rPr>
                  </w:pPr>
                  <w:r w:rsidRPr="0069284D">
                    <w:rPr>
                      <w:rFonts w:ascii="Times New Roman" w:hAnsi="Times New Roman"/>
                      <w:sz w:val="24"/>
                      <w:szCs w:val="24"/>
                    </w:rPr>
                    <w:t>После предварительной проверки правильности составления протоколов участковых избирательных комиссий об итогах голосования окружная избирательная комиссия, путем суммирования данных, содержащихся в указанных протоколах участковых избирательных комиссий, определила:</w:t>
                  </w:r>
                </w:p>
              </w:tc>
              <w:tc>
                <w:tcPr>
                  <w:tcW w:w="1135" w:type="dxa"/>
                  <w:gridSpan w:val="3"/>
                  <w:shd w:val="clear" w:color="auto" w:fill="auto"/>
                  <w:vAlign w:val="bottom"/>
                </w:tcPr>
                <w:p w:rsidR="0069284D" w:rsidRPr="0069284D" w:rsidRDefault="0069284D" w:rsidP="00F138A5">
                  <w:pPr>
                    <w:rPr>
                      <w:rFonts w:ascii="Times New Roman" w:hAnsi="Times New Roman"/>
                      <w:sz w:val="24"/>
                      <w:szCs w:val="24"/>
                    </w:rPr>
                  </w:pPr>
                  <w:r w:rsidRPr="0069284D">
                    <w:rPr>
                      <w:rFonts w:ascii="Times New Roman" w:hAnsi="Times New Roman"/>
                      <w:sz w:val="24"/>
                      <w:szCs w:val="24"/>
                    </w:rPr>
                    <w:t>5</w:t>
                  </w:r>
                </w:p>
              </w:tc>
            </w:tr>
            <w:tr w:rsidR="0069284D" w:rsidRPr="0069284D" w:rsidTr="00F138A5">
              <w:tblPrEx>
                <w:tblCellMar>
                  <w:top w:w="0" w:type="dxa"/>
                  <w:bottom w:w="0" w:type="dxa"/>
                </w:tblCellMar>
              </w:tblPrEx>
              <w:tc>
                <w:tcPr>
                  <w:tcW w:w="9078" w:type="dxa"/>
                  <w:gridSpan w:val="3"/>
                  <w:shd w:val="clear" w:color="auto" w:fill="auto"/>
                  <w:vAlign w:val="bottom"/>
                </w:tcPr>
                <w:p w:rsidR="0069284D" w:rsidRPr="0069284D" w:rsidRDefault="0069284D" w:rsidP="00F138A5">
                  <w:pPr>
                    <w:rPr>
                      <w:rFonts w:ascii="Times New Roman" w:hAnsi="Times New Roman"/>
                      <w:sz w:val="24"/>
                      <w:szCs w:val="24"/>
                    </w:rPr>
                  </w:pPr>
                </w:p>
              </w:tc>
              <w:tc>
                <w:tcPr>
                  <w:tcW w:w="1135" w:type="dxa"/>
                  <w:gridSpan w:val="3"/>
                  <w:shd w:val="clear" w:color="auto" w:fill="auto"/>
                  <w:vAlign w:val="bottom"/>
                </w:tcPr>
                <w:p w:rsidR="0069284D" w:rsidRPr="0069284D" w:rsidRDefault="0069284D" w:rsidP="00F138A5">
                  <w:pPr>
                    <w:rPr>
                      <w:rFonts w:ascii="Times New Roman" w:hAnsi="Times New Roman"/>
                      <w:sz w:val="24"/>
                      <w:szCs w:val="24"/>
                    </w:rPr>
                  </w:pPr>
                  <w:r w:rsidRPr="0069284D">
                    <w:rPr>
                      <w:rFonts w:ascii="Times New Roman" w:hAnsi="Times New Roman"/>
                      <w:sz w:val="24"/>
                      <w:szCs w:val="24"/>
                    </w:rPr>
                    <w:t>5</w:t>
                  </w:r>
                </w:p>
              </w:tc>
            </w:tr>
            <w:tr w:rsidR="0069284D" w:rsidRPr="0069284D" w:rsidTr="00F138A5">
              <w:tblPrEx>
                <w:tblCellMar>
                  <w:top w:w="0" w:type="dxa"/>
                  <w:bottom w:w="0" w:type="dxa"/>
                </w:tblCellMar>
              </w:tblPrEx>
              <w:tc>
                <w:tcPr>
                  <w:tcW w:w="9078" w:type="dxa"/>
                  <w:gridSpan w:val="3"/>
                  <w:shd w:val="clear" w:color="auto" w:fill="auto"/>
                  <w:vAlign w:val="bottom"/>
                </w:tcPr>
                <w:p w:rsidR="0069284D" w:rsidRPr="0069284D" w:rsidRDefault="0069284D" w:rsidP="00F138A5">
                  <w:pPr>
                    <w:rPr>
                      <w:rFonts w:ascii="Times New Roman" w:hAnsi="Times New Roman"/>
                      <w:sz w:val="24"/>
                      <w:szCs w:val="24"/>
                    </w:rPr>
                  </w:pPr>
                  <w:r w:rsidRPr="0069284D">
                    <w:rPr>
                      <w:rFonts w:ascii="Times New Roman" w:hAnsi="Times New Roman"/>
                      <w:sz w:val="24"/>
                      <w:szCs w:val="24"/>
                    </w:rPr>
                    <w:t>Число избирательных участков, итоги голосования по которым были признаны недействительными</w:t>
                  </w:r>
                </w:p>
              </w:tc>
              <w:tc>
                <w:tcPr>
                  <w:tcW w:w="1135" w:type="dxa"/>
                  <w:gridSpan w:val="3"/>
                  <w:shd w:val="clear" w:color="auto" w:fill="auto"/>
                  <w:vAlign w:val="bottom"/>
                </w:tcPr>
                <w:p w:rsidR="0069284D" w:rsidRPr="0069284D" w:rsidRDefault="0069284D" w:rsidP="00F138A5">
                  <w:pPr>
                    <w:rPr>
                      <w:rFonts w:ascii="Times New Roman" w:hAnsi="Times New Roman"/>
                      <w:sz w:val="24"/>
                      <w:szCs w:val="24"/>
                    </w:rPr>
                  </w:pPr>
                  <w:r w:rsidRPr="0069284D">
                    <w:rPr>
                      <w:rFonts w:ascii="Times New Roman" w:hAnsi="Times New Roman"/>
                      <w:sz w:val="24"/>
                      <w:szCs w:val="24"/>
                    </w:rPr>
                    <w:t>0</w:t>
                  </w:r>
                </w:p>
              </w:tc>
            </w:tr>
            <w:tr w:rsidR="0069284D" w:rsidRPr="0069284D" w:rsidTr="00F138A5">
              <w:tblPrEx>
                <w:tblCellMar>
                  <w:top w:w="0" w:type="dxa"/>
                  <w:bottom w:w="0" w:type="dxa"/>
                </w:tblCellMar>
              </w:tblPrEx>
              <w:tc>
                <w:tcPr>
                  <w:tcW w:w="9078" w:type="dxa"/>
                  <w:gridSpan w:val="3"/>
                  <w:shd w:val="clear" w:color="auto" w:fill="auto"/>
                  <w:vAlign w:val="bottom"/>
                </w:tcPr>
                <w:p w:rsidR="0069284D" w:rsidRPr="0069284D" w:rsidRDefault="0069284D" w:rsidP="00F138A5">
                  <w:pPr>
                    <w:rPr>
                      <w:rFonts w:ascii="Times New Roman" w:hAnsi="Times New Roman"/>
                      <w:sz w:val="24"/>
                      <w:szCs w:val="24"/>
                    </w:rPr>
                  </w:pPr>
                  <w:r w:rsidRPr="0069284D">
                    <w:rPr>
                      <w:rFonts w:ascii="Times New Roman" w:hAnsi="Times New Roman"/>
                      <w:sz w:val="24"/>
                      <w:szCs w:val="24"/>
                    </w:rPr>
                    <w:t>Суммарное число избирателей, включенных в списки избирателей на избирательных участках на момент окончания голосования, итоги голосования по которым были признаны недействительными</w:t>
                  </w:r>
                </w:p>
              </w:tc>
              <w:tc>
                <w:tcPr>
                  <w:tcW w:w="1135" w:type="dxa"/>
                  <w:gridSpan w:val="3"/>
                  <w:shd w:val="clear" w:color="auto" w:fill="auto"/>
                  <w:vAlign w:val="bottom"/>
                </w:tcPr>
                <w:p w:rsidR="0069284D" w:rsidRPr="0069284D" w:rsidRDefault="0069284D" w:rsidP="00F138A5">
                  <w:pPr>
                    <w:rPr>
                      <w:rFonts w:ascii="Times New Roman" w:hAnsi="Times New Roman"/>
                      <w:sz w:val="24"/>
                      <w:szCs w:val="24"/>
                    </w:rPr>
                  </w:pPr>
                  <w:r w:rsidRPr="0069284D">
                    <w:rPr>
                      <w:rFonts w:ascii="Times New Roman" w:hAnsi="Times New Roman"/>
                      <w:sz w:val="24"/>
                      <w:szCs w:val="24"/>
                    </w:rPr>
                    <w:t>0</w:t>
                  </w:r>
                </w:p>
              </w:tc>
            </w:tr>
            <w:tr w:rsidR="0069284D" w:rsidRPr="0069284D" w:rsidTr="00F138A5">
              <w:tblPrEx>
                <w:tblCellMar>
                  <w:top w:w="0" w:type="dxa"/>
                  <w:bottom w:w="0" w:type="dxa"/>
                </w:tblCellMar>
              </w:tblPrEx>
              <w:trPr>
                <w:gridAfter w:val="1"/>
                <w:wAfter w:w="641" w:type="dxa"/>
              </w:trPr>
              <w:tc>
                <w:tcPr>
                  <w:tcW w:w="9572" w:type="dxa"/>
                  <w:gridSpan w:val="5"/>
                  <w:shd w:val="clear" w:color="auto" w:fill="auto"/>
                  <w:vAlign w:val="bottom"/>
                </w:tcPr>
                <w:p w:rsidR="0069284D" w:rsidRPr="0069284D" w:rsidRDefault="0069284D" w:rsidP="00F138A5">
                  <w:pPr>
                    <w:jc w:val="both"/>
                    <w:rPr>
                      <w:rFonts w:ascii="Times New Roman" w:hAnsi="Times New Roman"/>
                      <w:sz w:val="24"/>
                      <w:szCs w:val="24"/>
                    </w:rPr>
                  </w:pPr>
                </w:p>
              </w:tc>
            </w:tr>
            <w:tr w:rsidR="0069284D" w:rsidRPr="0069284D" w:rsidTr="00F138A5">
              <w:tblPrEx>
                <w:tblCellMar>
                  <w:top w:w="0" w:type="dxa"/>
                  <w:bottom w:w="0" w:type="dxa"/>
                </w:tblCellMar>
              </w:tblPrEx>
              <w:trPr>
                <w:gridAfter w:val="2"/>
                <w:wAfter w:w="852" w:type="dxa"/>
                <w:trHeight w:val="580"/>
              </w:trPr>
              <w:tc>
                <w:tcPr>
                  <w:tcW w:w="681" w:type="dxa"/>
                  <w:tcBorders>
                    <w:top w:val="single" w:sz="4" w:space="0" w:color="auto"/>
                    <w:left w:val="single" w:sz="4" w:space="0" w:color="auto"/>
                    <w:bottom w:val="single" w:sz="4" w:space="0" w:color="auto"/>
                    <w:right w:val="single" w:sz="4" w:space="0" w:color="auto"/>
                  </w:tcBorders>
                  <w:shd w:val="clear" w:color="auto" w:fill="auto"/>
                </w:tcPr>
                <w:p w:rsidR="0069284D" w:rsidRPr="0069284D" w:rsidRDefault="0069284D" w:rsidP="00F138A5">
                  <w:pPr>
                    <w:jc w:val="center"/>
                    <w:rPr>
                      <w:rFonts w:ascii="Times New Roman" w:hAnsi="Times New Roman"/>
                      <w:sz w:val="24"/>
                      <w:szCs w:val="24"/>
                    </w:rPr>
                  </w:pPr>
                  <w:r w:rsidRPr="0069284D">
                    <w:rPr>
                      <w:rFonts w:ascii="Times New Roman" w:hAnsi="Times New Roman"/>
                      <w:sz w:val="24"/>
                      <w:szCs w:val="24"/>
                    </w:rPr>
                    <w:t>1</w:t>
                  </w:r>
                </w:p>
              </w:tc>
              <w:tc>
                <w:tcPr>
                  <w:tcW w:w="6127" w:type="dxa"/>
                  <w:tcBorders>
                    <w:top w:val="single" w:sz="4" w:space="0" w:color="auto"/>
                    <w:left w:val="single" w:sz="4" w:space="0" w:color="auto"/>
                    <w:bottom w:val="single" w:sz="4" w:space="0" w:color="auto"/>
                    <w:right w:val="single" w:sz="4" w:space="0" w:color="auto"/>
                  </w:tcBorders>
                  <w:shd w:val="clear" w:color="auto" w:fill="auto"/>
                </w:tcPr>
                <w:p w:rsidR="0069284D" w:rsidRPr="0069284D" w:rsidRDefault="0069284D" w:rsidP="00F138A5">
                  <w:pPr>
                    <w:rPr>
                      <w:rFonts w:ascii="Times New Roman" w:hAnsi="Times New Roman"/>
                      <w:sz w:val="24"/>
                      <w:szCs w:val="24"/>
                    </w:rPr>
                  </w:pPr>
                  <w:r w:rsidRPr="0069284D">
                    <w:rPr>
                      <w:rFonts w:ascii="Times New Roman" w:hAnsi="Times New Roman"/>
                      <w:sz w:val="24"/>
                      <w:szCs w:val="24"/>
                    </w:rPr>
                    <w:t>Число избирателей, внесенных в список избирателей на момент окончания голосования</w:t>
                  </w:r>
                </w:p>
              </w:tc>
              <w:tc>
                <w:tcPr>
                  <w:tcW w:w="2553" w:type="dxa"/>
                  <w:gridSpan w:val="2"/>
                  <w:tcBorders>
                    <w:top w:val="single" w:sz="4" w:space="0" w:color="auto"/>
                    <w:left w:val="single" w:sz="4" w:space="0" w:color="auto"/>
                    <w:bottom w:val="single" w:sz="4" w:space="0" w:color="auto"/>
                    <w:right w:val="single" w:sz="4" w:space="0" w:color="auto"/>
                  </w:tcBorders>
                  <w:shd w:val="clear" w:color="auto" w:fill="auto"/>
                </w:tcPr>
                <w:p w:rsidR="0069284D" w:rsidRPr="0069284D" w:rsidRDefault="0069284D" w:rsidP="00F138A5">
                  <w:pPr>
                    <w:jc w:val="center"/>
                    <w:rPr>
                      <w:rFonts w:ascii="Times New Roman" w:hAnsi="Times New Roman"/>
                      <w:sz w:val="24"/>
                      <w:szCs w:val="24"/>
                    </w:rPr>
                  </w:pPr>
                  <w:r w:rsidRPr="0069284D">
                    <w:rPr>
                      <w:rFonts w:ascii="Times New Roman" w:hAnsi="Times New Roman"/>
                      <w:sz w:val="24"/>
                      <w:szCs w:val="24"/>
                    </w:rPr>
                    <w:t xml:space="preserve">   2588</w:t>
                  </w:r>
                </w:p>
              </w:tc>
            </w:tr>
            <w:tr w:rsidR="0069284D" w:rsidRPr="0069284D" w:rsidTr="00F138A5">
              <w:tblPrEx>
                <w:tblCellMar>
                  <w:top w:w="0" w:type="dxa"/>
                  <w:bottom w:w="0" w:type="dxa"/>
                </w:tblCellMar>
              </w:tblPrEx>
              <w:trPr>
                <w:gridAfter w:val="2"/>
                <w:wAfter w:w="852" w:type="dxa"/>
                <w:trHeight w:val="580"/>
              </w:trPr>
              <w:tc>
                <w:tcPr>
                  <w:tcW w:w="681" w:type="dxa"/>
                  <w:tcBorders>
                    <w:top w:val="single" w:sz="4" w:space="0" w:color="auto"/>
                    <w:left w:val="single" w:sz="4" w:space="0" w:color="auto"/>
                    <w:bottom w:val="single" w:sz="4" w:space="0" w:color="auto"/>
                    <w:right w:val="single" w:sz="4" w:space="0" w:color="auto"/>
                  </w:tcBorders>
                  <w:shd w:val="clear" w:color="auto" w:fill="auto"/>
                </w:tcPr>
                <w:p w:rsidR="0069284D" w:rsidRPr="0069284D" w:rsidRDefault="0069284D" w:rsidP="00F138A5">
                  <w:pPr>
                    <w:jc w:val="center"/>
                    <w:rPr>
                      <w:rFonts w:ascii="Times New Roman" w:hAnsi="Times New Roman"/>
                      <w:sz w:val="24"/>
                      <w:szCs w:val="24"/>
                    </w:rPr>
                  </w:pPr>
                  <w:r w:rsidRPr="0069284D">
                    <w:rPr>
                      <w:rFonts w:ascii="Times New Roman" w:hAnsi="Times New Roman"/>
                      <w:sz w:val="24"/>
                      <w:szCs w:val="24"/>
                    </w:rPr>
                    <w:t>2</w:t>
                  </w:r>
                </w:p>
              </w:tc>
              <w:tc>
                <w:tcPr>
                  <w:tcW w:w="6127" w:type="dxa"/>
                  <w:tcBorders>
                    <w:top w:val="single" w:sz="4" w:space="0" w:color="auto"/>
                    <w:left w:val="single" w:sz="4" w:space="0" w:color="auto"/>
                    <w:bottom w:val="single" w:sz="4" w:space="0" w:color="auto"/>
                    <w:right w:val="single" w:sz="4" w:space="0" w:color="auto"/>
                  </w:tcBorders>
                  <w:shd w:val="clear" w:color="auto" w:fill="auto"/>
                </w:tcPr>
                <w:p w:rsidR="0069284D" w:rsidRPr="0069284D" w:rsidRDefault="0069284D" w:rsidP="00F138A5">
                  <w:pPr>
                    <w:rPr>
                      <w:rFonts w:ascii="Times New Roman" w:hAnsi="Times New Roman"/>
                      <w:sz w:val="24"/>
                      <w:szCs w:val="24"/>
                    </w:rPr>
                  </w:pPr>
                  <w:r w:rsidRPr="0069284D">
                    <w:rPr>
                      <w:rFonts w:ascii="Times New Roman" w:hAnsi="Times New Roman"/>
                      <w:sz w:val="24"/>
                      <w:szCs w:val="24"/>
                    </w:rPr>
                    <w:t>Число бюллетеней, полученных участковой комиссией</w:t>
                  </w:r>
                </w:p>
              </w:tc>
              <w:tc>
                <w:tcPr>
                  <w:tcW w:w="2553" w:type="dxa"/>
                  <w:gridSpan w:val="2"/>
                  <w:tcBorders>
                    <w:top w:val="single" w:sz="4" w:space="0" w:color="auto"/>
                    <w:left w:val="single" w:sz="4" w:space="0" w:color="auto"/>
                    <w:bottom w:val="single" w:sz="4" w:space="0" w:color="auto"/>
                    <w:right w:val="single" w:sz="4" w:space="0" w:color="auto"/>
                  </w:tcBorders>
                  <w:shd w:val="clear" w:color="auto" w:fill="auto"/>
                </w:tcPr>
                <w:p w:rsidR="0069284D" w:rsidRPr="0069284D" w:rsidRDefault="0069284D" w:rsidP="00F138A5">
                  <w:pPr>
                    <w:jc w:val="center"/>
                    <w:rPr>
                      <w:rFonts w:ascii="Times New Roman" w:hAnsi="Times New Roman"/>
                      <w:sz w:val="24"/>
                      <w:szCs w:val="24"/>
                    </w:rPr>
                  </w:pPr>
                  <w:r w:rsidRPr="0069284D">
                    <w:rPr>
                      <w:rFonts w:ascii="Times New Roman" w:hAnsi="Times New Roman"/>
                      <w:sz w:val="24"/>
                      <w:szCs w:val="24"/>
                    </w:rPr>
                    <w:t xml:space="preserve">   2637</w:t>
                  </w:r>
                </w:p>
              </w:tc>
            </w:tr>
            <w:tr w:rsidR="0069284D" w:rsidRPr="0069284D" w:rsidTr="00F138A5">
              <w:tblPrEx>
                <w:tblCellMar>
                  <w:top w:w="0" w:type="dxa"/>
                  <w:bottom w:w="0" w:type="dxa"/>
                </w:tblCellMar>
              </w:tblPrEx>
              <w:trPr>
                <w:gridAfter w:val="2"/>
                <w:wAfter w:w="852" w:type="dxa"/>
                <w:trHeight w:val="580"/>
              </w:trPr>
              <w:tc>
                <w:tcPr>
                  <w:tcW w:w="681" w:type="dxa"/>
                  <w:tcBorders>
                    <w:top w:val="single" w:sz="4" w:space="0" w:color="auto"/>
                    <w:left w:val="single" w:sz="4" w:space="0" w:color="auto"/>
                    <w:bottom w:val="single" w:sz="4" w:space="0" w:color="auto"/>
                    <w:right w:val="single" w:sz="4" w:space="0" w:color="auto"/>
                  </w:tcBorders>
                  <w:shd w:val="clear" w:color="auto" w:fill="auto"/>
                </w:tcPr>
                <w:p w:rsidR="0069284D" w:rsidRPr="0069284D" w:rsidRDefault="0069284D" w:rsidP="00F138A5">
                  <w:pPr>
                    <w:jc w:val="center"/>
                    <w:rPr>
                      <w:rFonts w:ascii="Times New Roman" w:hAnsi="Times New Roman"/>
                      <w:sz w:val="24"/>
                      <w:szCs w:val="24"/>
                    </w:rPr>
                  </w:pPr>
                  <w:r w:rsidRPr="0069284D">
                    <w:rPr>
                      <w:rFonts w:ascii="Times New Roman" w:hAnsi="Times New Roman"/>
                      <w:sz w:val="24"/>
                      <w:szCs w:val="24"/>
                    </w:rPr>
                    <w:t>3</w:t>
                  </w:r>
                </w:p>
              </w:tc>
              <w:tc>
                <w:tcPr>
                  <w:tcW w:w="6127" w:type="dxa"/>
                  <w:tcBorders>
                    <w:top w:val="single" w:sz="4" w:space="0" w:color="auto"/>
                    <w:left w:val="single" w:sz="4" w:space="0" w:color="auto"/>
                    <w:bottom w:val="single" w:sz="4" w:space="0" w:color="auto"/>
                    <w:right w:val="single" w:sz="4" w:space="0" w:color="auto"/>
                  </w:tcBorders>
                  <w:shd w:val="clear" w:color="auto" w:fill="auto"/>
                </w:tcPr>
                <w:p w:rsidR="0069284D" w:rsidRPr="0069284D" w:rsidRDefault="0069284D" w:rsidP="00F138A5">
                  <w:pPr>
                    <w:rPr>
                      <w:rFonts w:ascii="Times New Roman" w:hAnsi="Times New Roman"/>
                      <w:sz w:val="24"/>
                      <w:szCs w:val="24"/>
                    </w:rPr>
                  </w:pPr>
                  <w:r w:rsidRPr="0069284D">
                    <w:rPr>
                      <w:rFonts w:ascii="Times New Roman" w:hAnsi="Times New Roman"/>
                      <w:sz w:val="24"/>
                      <w:szCs w:val="24"/>
                    </w:rPr>
                    <w:t>Число бюллетеней, выданных избирателям, проголосовавшим досрочно, в том числе:</w:t>
                  </w:r>
                </w:p>
              </w:tc>
              <w:tc>
                <w:tcPr>
                  <w:tcW w:w="2553" w:type="dxa"/>
                  <w:gridSpan w:val="2"/>
                  <w:tcBorders>
                    <w:top w:val="single" w:sz="4" w:space="0" w:color="auto"/>
                    <w:left w:val="single" w:sz="4" w:space="0" w:color="auto"/>
                    <w:bottom w:val="single" w:sz="4" w:space="0" w:color="auto"/>
                    <w:right w:val="single" w:sz="4" w:space="0" w:color="auto"/>
                  </w:tcBorders>
                  <w:shd w:val="clear" w:color="auto" w:fill="auto"/>
                </w:tcPr>
                <w:p w:rsidR="0069284D" w:rsidRPr="0069284D" w:rsidRDefault="0069284D" w:rsidP="00F138A5">
                  <w:pPr>
                    <w:jc w:val="center"/>
                    <w:rPr>
                      <w:rFonts w:ascii="Times New Roman" w:hAnsi="Times New Roman"/>
                      <w:sz w:val="24"/>
                      <w:szCs w:val="24"/>
                    </w:rPr>
                  </w:pPr>
                  <w:r w:rsidRPr="0069284D">
                    <w:rPr>
                      <w:rFonts w:ascii="Times New Roman" w:hAnsi="Times New Roman"/>
                      <w:sz w:val="24"/>
                      <w:szCs w:val="24"/>
                    </w:rPr>
                    <w:t xml:space="preserve">     30</w:t>
                  </w:r>
                </w:p>
              </w:tc>
            </w:tr>
            <w:tr w:rsidR="0069284D" w:rsidRPr="0069284D" w:rsidTr="00F138A5">
              <w:tblPrEx>
                <w:tblCellMar>
                  <w:top w:w="0" w:type="dxa"/>
                  <w:bottom w:w="0" w:type="dxa"/>
                </w:tblCellMar>
              </w:tblPrEx>
              <w:trPr>
                <w:gridAfter w:val="2"/>
                <w:wAfter w:w="852" w:type="dxa"/>
                <w:trHeight w:val="580"/>
              </w:trPr>
              <w:tc>
                <w:tcPr>
                  <w:tcW w:w="681" w:type="dxa"/>
                  <w:tcBorders>
                    <w:top w:val="single" w:sz="4" w:space="0" w:color="auto"/>
                    <w:left w:val="single" w:sz="4" w:space="0" w:color="auto"/>
                    <w:bottom w:val="single" w:sz="4" w:space="0" w:color="auto"/>
                    <w:right w:val="single" w:sz="4" w:space="0" w:color="auto"/>
                  </w:tcBorders>
                  <w:shd w:val="clear" w:color="auto" w:fill="auto"/>
                </w:tcPr>
                <w:p w:rsidR="0069284D" w:rsidRPr="0069284D" w:rsidRDefault="0069284D" w:rsidP="00F138A5">
                  <w:pPr>
                    <w:jc w:val="center"/>
                    <w:rPr>
                      <w:rFonts w:ascii="Times New Roman" w:hAnsi="Times New Roman"/>
                      <w:sz w:val="24"/>
                      <w:szCs w:val="24"/>
                    </w:rPr>
                  </w:pPr>
                  <w:r w:rsidRPr="0069284D">
                    <w:rPr>
                      <w:rFonts w:ascii="Times New Roman" w:hAnsi="Times New Roman"/>
                      <w:sz w:val="24"/>
                      <w:szCs w:val="24"/>
                    </w:rPr>
                    <w:t>3а</w:t>
                  </w:r>
                </w:p>
              </w:tc>
              <w:tc>
                <w:tcPr>
                  <w:tcW w:w="6127" w:type="dxa"/>
                  <w:tcBorders>
                    <w:top w:val="single" w:sz="4" w:space="0" w:color="auto"/>
                    <w:left w:val="single" w:sz="4" w:space="0" w:color="auto"/>
                    <w:bottom w:val="single" w:sz="4" w:space="0" w:color="auto"/>
                    <w:right w:val="single" w:sz="4" w:space="0" w:color="auto"/>
                  </w:tcBorders>
                  <w:shd w:val="clear" w:color="auto" w:fill="auto"/>
                </w:tcPr>
                <w:p w:rsidR="0069284D" w:rsidRPr="0069284D" w:rsidRDefault="0069284D" w:rsidP="00F138A5">
                  <w:pPr>
                    <w:rPr>
                      <w:rFonts w:ascii="Times New Roman" w:hAnsi="Times New Roman"/>
                      <w:sz w:val="24"/>
                      <w:szCs w:val="24"/>
                    </w:rPr>
                  </w:pPr>
                  <w:r w:rsidRPr="0069284D">
                    <w:rPr>
                      <w:rFonts w:ascii="Times New Roman" w:hAnsi="Times New Roman"/>
                      <w:sz w:val="24"/>
                      <w:szCs w:val="24"/>
                    </w:rPr>
                    <w:t>- в помещении избирательной комиссии муниципального образования</w:t>
                  </w:r>
                </w:p>
              </w:tc>
              <w:tc>
                <w:tcPr>
                  <w:tcW w:w="2553" w:type="dxa"/>
                  <w:gridSpan w:val="2"/>
                  <w:tcBorders>
                    <w:top w:val="single" w:sz="4" w:space="0" w:color="auto"/>
                    <w:left w:val="single" w:sz="4" w:space="0" w:color="auto"/>
                    <w:bottom w:val="single" w:sz="4" w:space="0" w:color="auto"/>
                    <w:right w:val="single" w:sz="4" w:space="0" w:color="auto"/>
                  </w:tcBorders>
                  <w:shd w:val="clear" w:color="auto" w:fill="auto"/>
                </w:tcPr>
                <w:p w:rsidR="0069284D" w:rsidRPr="0069284D" w:rsidRDefault="0069284D" w:rsidP="00F138A5">
                  <w:pPr>
                    <w:jc w:val="center"/>
                    <w:rPr>
                      <w:rFonts w:ascii="Times New Roman" w:hAnsi="Times New Roman"/>
                      <w:sz w:val="24"/>
                      <w:szCs w:val="24"/>
                    </w:rPr>
                  </w:pPr>
                  <w:r w:rsidRPr="0069284D">
                    <w:rPr>
                      <w:rFonts w:ascii="Times New Roman" w:hAnsi="Times New Roman"/>
                      <w:sz w:val="24"/>
                      <w:szCs w:val="24"/>
                    </w:rPr>
                    <w:t xml:space="preserve">      0</w:t>
                  </w:r>
                </w:p>
              </w:tc>
            </w:tr>
            <w:tr w:rsidR="0069284D" w:rsidRPr="0069284D" w:rsidTr="00F138A5">
              <w:tblPrEx>
                <w:tblCellMar>
                  <w:top w:w="0" w:type="dxa"/>
                  <w:bottom w:w="0" w:type="dxa"/>
                </w:tblCellMar>
              </w:tblPrEx>
              <w:trPr>
                <w:gridAfter w:val="2"/>
                <w:wAfter w:w="852" w:type="dxa"/>
                <w:trHeight w:val="580"/>
              </w:trPr>
              <w:tc>
                <w:tcPr>
                  <w:tcW w:w="681" w:type="dxa"/>
                  <w:tcBorders>
                    <w:top w:val="single" w:sz="4" w:space="0" w:color="auto"/>
                    <w:left w:val="single" w:sz="4" w:space="0" w:color="auto"/>
                    <w:bottom w:val="single" w:sz="4" w:space="0" w:color="auto"/>
                    <w:right w:val="single" w:sz="4" w:space="0" w:color="auto"/>
                  </w:tcBorders>
                  <w:shd w:val="clear" w:color="auto" w:fill="auto"/>
                </w:tcPr>
                <w:p w:rsidR="0069284D" w:rsidRPr="0069284D" w:rsidRDefault="0069284D" w:rsidP="00F138A5">
                  <w:pPr>
                    <w:jc w:val="center"/>
                    <w:rPr>
                      <w:rFonts w:ascii="Times New Roman" w:hAnsi="Times New Roman"/>
                      <w:sz w:val="24"/>
                      <w:szCs w:val="24"/>
                    </w:rPr>
                  </w:pPr>
                  <w:r w:rsidRPr="0069284D">
                    <w:rPr>
                      <w:rFonts w:ascii="Times New Roman" w:hAnsi="Times New Roman"/>
                      <w:sz w:val="24"/>
                      <w:szCs w:val="24"/>
                    </w:rPr>
                    <w:lastRenderedPageBreak/>
                    <w:t>4</w:t>
                  </w:r>
                </w:p>
              </w:tc>
              <w:tc>
                <w:tcPr>
                  <w:tcW w:w="6127" w:type="dxa"/>
                  <w:tcBorders>
                    <w:top w:val="single" w:sz="4" w:space="0" w:color="auto"/>
                    <w:left w:val="single" w:sz="4" w:space="0" w:color="auto"/>
                    <w:bottom w:val="single" w:sz="4" w:space="0" w:color="auto"/>
                    <w:right w:val="single" w:sz="4" w:space="0" w:color="auto"/>
                  </w:tcBorders>
                  <w:shd w:val="clear" w:color="auto" w:fill="auto"/>
                </w:tcPr>
                <w:p w:rsidR="0069284D" w:rsidRPr="0069284D" w:rsidRDefault="0069284D" w:rsidP="00F138A5">
                  <w:pPr>
                    <w:rPr>
                      <w:rFonts w:ascii="Times New Roman" w:hAnsi="Times New Roman"/>
                      <w:sz w:val="24"/>
                      <w:szCs w:val="24"/>
                    </w:rPr>
                  </w:pPr>
                  <w:r w:rsidRPr="0069284D">
                    <w:rPr>
                      <w:rFonts w:ascii="Times New Roman" w:hAnsi="Times New Roman"/>
                      <w:sz w:val="24"/>
                      <w:szCs w:val="24"/>
                    </w:rPr>
                    <w:t>Число бюллетеней, выданных избирателям в помещении для голосования в день голосования</w:t>
                  </w:r>
                </w:p>
              </w:tc>
              <w:tc>
                <w:tcPr>
                  <w:tcW w:w="2553" w:type="dxa"/>
                  <w:gridSpan w:val="2"/>
                  <w:tcBorders>
                    <w:top w:val="single" w:sz="4" w:space="0" w:color="auto"/>
                    <w:left w:val="single" w:sz="4" w:space="0" w:color="auto"/>
                    <w:bottom w:val="single" w:sz="4" w:space="0" w:color="auto"/>
                    <w:right w:val="single" w:sz="4" w:space="0" w:color="auto"/>
                  </w:tcBorders>
                  <w:shd w:val="clear" w:color="auto" w:fill="auto"/>
                </w:tcPr>
                <w:p w:rsidR="0069284D" w:rsidRPr="0069284D" w:rsidRDefault="0069284D" w:rsidP="00F138A5">
                  <w:pPr>
                    <w:jc w:val="center"/>
                    <w:rPr>
                      <w:rFonts w:ascii="Times New Roman" w:hAnsi="Times New Roman"/>
                      <w:sz w:val="24"/>
                      <w:szCs w:val="24"/>
                    </w:rPr>
                  </w:pPr>
                  <w:r w:rsidRPr="0069284D">
                    <w:rPr>
                      <w:rFonts w:ascii="Times New Roman" w:hAnsi="Times New Roman"/>
                      <w:sz w:val="24"/>
                      <w:szCs w:val="24"/>
                    </w:rPr>
                    <w:t xml:space="preserve">    362</w:t>
                  </w:r>
                </w:p>
              </w:tc>
            </w:tr>
            <w:tr w:rsidR="0069284D" w:rsidRPr="0069284D" w:rsidTr="00F138A5">
              <w:tblPrEx>
                <w:tblCellMar>
                  <w:top w:w="0" w:type="dxa"/>
                  <w:bottom w:w="0" w:type="dxa"/>
                </w:tblCellMar>
              </w:tblPrEx>
              <w:trPr>
                <w:gridAfter w:val="2"/>
                <w:wAfter w:w="852" w:type="dxa"/>
                <w:trHeight w:val="580"/>
              </w:trPr>
              <w:tc>
                <w:tcPr>
                  <w:tcW w:w="681" w:type="dxa"/>
                  <w:tcBorders>
                    <w:top w:val="single" w:sz="4" w:space="0" w:color="auto"/>
                    <w:left w:val="single" w:sz="4" w:space="0" w:color="auto"/>
                    <w:bottom w:val="single" w:sz="4" w:space="0" w:color="auto"/>
                    <w:right w:val="single" w:sz="4" w:space="0" w:color="auto"/>
                  </w:tcBorders>
                  <w:shd w:val="clear" w:color="auto" w:fill="auto"/>
                </w:tcPr>
                <w:p w:rsidR="0069284D" w:rsidRPr="0069284D" w:rsidRDefault="0069284D" w:rsidP="00F138A5">
                  <w:pPr>
                    <w:jc w:val="center"/>
                    <w:rPr>
                      <w:rFonts w:ascii="Times New Roman" w:hAnsi="Times New Roman"/>
                      <w:sz w:val="24"/>
                      <w:szCs w:val="24"/>
                    </w:rPr>
                  </w:pPr>
                  <w:r w:rsidRPr="0069284D">
                    <w:rPr>
                      <w:rFonts w:ascii="Times New Roman" w:hAnsi="Times New Roman"/>
                      <w:sz w:val="24"/>
                      <w:szCs w:val="24"/>
                    </w:rPr>
                    <w:t>5</w:t>
                  </w:r>
                </w:p>
              </w:tc>
              <w:tc>
                <w:tcPr>
                  <w:tcW w:w="6127" w:type="dxa"/>
                  <w:tcBorders>
                    <w:top w:val="single" w:sz="4" w:space="0" w:color="auto"/>
                    <w:left w:val="single" w:sz="4" w:space="0" w:color="auto"/>
                    <w:bottom w:val="single" w:sz="4" w:space="0" w:color="auto"/>
                    <w:right w:val="single" w:sz="4" w:space="0" w:color="auto"/>
                  </w:tcBorders>
                  <w:shd w:val="clear" w:color="auto" w:fill="auto"/>
                </w:tcPr>
                <w:p w:rsidR="0069284D" w:rsidRPr="0069284D" w:rsidRDefault="0069284D" w:rsidP="00F138A5">
                  <w:pPr>
                    <w:rPr>
                      <w:rFonts w:ascii="Times New Roman" w:hAnsi="Times New Roman"/>
                      <w:sz w:val="24"/>
                      <w:szCs w:val="24"/>
                    </w:rPr>
                  </w:pPr>
                  <w:r w:rsidRPr="0069284D">
                    <w:rPr>
                      <w:rFonts w:ascii="Times New Roman" w:hAnsi="Times New Roman"/>
                      <w:sz w:val="24"/>
                      <w:szCs w:val="24"/>
                    </w:rPr>
                    <w:t>Число бюллетеней, выданных избирателям, проголосовавшим вне помещения для голосования в день голосования</w:t>
                  </w:r>
                </w:p>
              </w:tc>
              <w:tc>
                <w:tcPr>
                  <w:tcW w:w="2553" w:type="dxa"/>
                  <w:gridSpan w:val="2"/>
                  <w:tcBorders>
                    <w:top w:val="single" w:sz="4" w:space="0" w:color="auto"/>
                    <w:left w:val="single" w:sz="4" w:space="0" w:color="auto"/>
                    <w:bottom w:val="single" w:sz="4" w:space="0" w:color="auto"/>
                    <w:right w:val="single" w:sz="4" w:space="0" w:color="auto"/>
                  </w:tcBorders>
                  <w:shd w:val="clear" w:color="auto" w:fill="auto"/>
                </w:tcPr>
                <w:p w:rsidR="0069284D" w:rsidRPr="0069284D" w:rsidRDefault="0069284D" w:rsidP="00F138A5">
                  <w:pPr>
                    <w:jc w:val="center"/>
                    <w:rPr>
                      <w:rFonts w:ascii="Times New Roman" w:hAnsi="Times New Roman"/>
                      <w:sz w:val="24"/>
                      <w:szCs w:val="24"/>
                    </w:rPr>
                  </w:pPr>
                  <w:r w:rsidRPr="0069284D">
                    <w:rPr>
                      <w:rFonts w:ascii="Times New Roman" w:hAnsi="Times New Roman"/>
                      <w:sz w:val="24"/>
                      <w:szCs w:val="24"/>
                    </w:rPr>
                    <w:t xml:space="preserve">     68</w:t>
                  </w:r>
                </w:p>
              </w:tc>
            </w:tr>
            <w:tr w:rsidR="0069284D" w:rsidRPr="0069284D" w:rsidTr="00F138A5">
              <w:tblPrEx>
                <w:tblCellMar>
                  <w:top w:w="0" w:type="dxa"/>
                  <w:bottom w:w="0" w:type="dxa"/>
                </w:tblCellMar>
              </w:tblPrEx>
              <w:trPr>
                <w:gridAfter w:val="2"/>
                <w:wAfter w:w="852" w:type="dxa"/>
                <w:trHeight w:val="580"/>
              </w:trPr>
              <w:tc>
                <w:tcPr>
                  <w:tcW w:w="681" w:type="dxa"/>
                  <w:tcBorders>
                    <w:top w:val="single" w:sz="4" w:space="0" w:color="auto"/>
                    <w:left w:val="single" w:sz="4" w:space="0" w:color="auto"/>
                    <w:bottom w:val="single" w:sz="4" w:space="0" w:color="auto"/>
                    <w:right w:val="single" w:sz="4" w:space="0" w:color="auto"/>
                  </w:tcBorders>
                  <w:shd w:val="clear" w:color="auto" w:fill="auto"/>
                </w:tcPr>
                <w:p w:rsidR="0069284D" w:rsidRPr="0069284D" w:rsidRDefault="0069284D" w:rsidP="00F138A5">
                  <w:pPr>
                    <w:jc w:val="center"/>
                    <w:rPr>
                      <w:rFonts w:ascii="Times New Roman" w:hAnsi="Times New Roman"/>
                      <w:sz w:val="24"/>
                      <w:szCs w:val="24"/>
                    </w:rPr>
                  </w:pPr>
                  <w:r w:rsidRPr="0069284D">
                    <w:rPr>
                      <w:rFonts w:ascii="Times New Roman" w:hAnsi="Times New Roman"/>
                      <w:sz w:val="24"/>
                      <w:szCs w:val="24"/>
                    </w:rPr>
                    <w:t>6</w:t>
                  </w:r>
                </w:p>
              </w:tc>
              <w:tc>
                <w:tcPr>
                  <w:tcW w:w="6127" w:type="dxa"/>
                  <w:tcBorders>
                    <w:top w:val="single" w:sz="4" w:space="0" w:color="auto"/>
                    <w:left w:val="single" w:sz="4" w:space="0" w:color="auto"/>
                    <w:bottom w:val="single" w:sz="4" w:space="0" w:color="auto"/>
                    <w:right w:val="single" w:sz="4" w:space="0" w:color="auto"/>
                  </w:tcBorders>
                  <w:shd w:val="clear" w:color="auto" w:fill="auto"/>
                </w:tcPr>
                <w:p w:rsidR="0069284D" w:rsidRPr="0069284D" w:rsidRDefault="0069284D" w:rsidP="00F138A5">
                  <w:pPr>
                    <w:rPr>
                      <w:rFonts w:ascii="Times New Roman" w:hAnsi="Times New Roman"/>
                      <w:sz w:val="24"/>
                      <w:szCs w:val="24"/>
                    </w:rPr>
                  </w:pPr>
                  <w:r w:rsidRPr="0069284D">
                    <w:rPr>
                      <w:rFonts w:ascii="Times New Roman" w:hAnsi="Times New Roman"/>
                      <w:sz w:val="24"/>
                      <w:szCs w:val="24"/>
                    </w:rPr>
                    <w:t>Число погашенных бюллетеней</w:t>
                  </w:r>
                </w:p>
              </w:tc>
              <w:tc>
                <w:tcPr>
                  <w:tcW w:w="2553" w:type="dxa"/>
                  <w:gridSpan w:val="2"/>
                  <w:tcBorders>
                    <w:top w:val="single" w:sz="4" w:space="0" w:color="auto"/>
                    <w:left w:val="single" w:sz="4" w:space="0" w:color="auto"/>
                    <w:bottom w:val="single" w:sz="4" w:space="0" w:color="auto"/>
                    <w:right w:val="single" w:sz="4" w:space="0" w:color="auto"/>
                  </w:tcBorders>
                  <w:shd w:val="clear" w:color="auto" w:fill="auto"/>
                </w:tcPr>
                <w:p w:rsidR="0069284D" w:rsidRPr="0069284D" w:rsidRDefault="0069284D" w:rsidP="00F138A5">
                  <w:pPr>
                    <w:jc w:val="center"/>
                    <w:rPr>
                      <w:rFonts w:ascii="Times New Roman" w:hAnsi="Times New Roman"/>
                      <w:sz w:val="24"/>
                      <w:szCs w:val="24"/>
                    </w:rPr>
                  </w:pPr>
                  <w:r w:rsidRPr="0069284D">
                    <w:rPr>
                      <w:rFonts w:ascii="Times New Roman" w:hAnsi="Times New Roman"/>
                      <w:sz w:val="24"/>
                      <w:szCs w:val="24"/>
                    </w:rPr>
                    <w:t xml:space="preserve">   2177</w:t>
                  </w:r>
                </w:p>
              </w:tc>
            </w:tr>
            <w:tr w:rsidR="0069284D" w:rsidRPr="0069284D" w:rsidTr="00F138A5">
              <w:tblPrEx>
                <w:tblCellMar>
                  <w:top w:w="0" w:type="dxa"/>
                  <w:bottom w:w="0" w:type="dxa"/>
                </w:tblCellMar>
              </w:tblPrEx>
              <w:trPr>
                <w:gridAfter w:val="2"/>
                <w:wAfter w:w="852" w:type="dxa"/>
                <w:trHeight w:val="580"/>
              </w:trPr>
              <w:tc>
                <w:tcPr>
                  <w:tcW w:w="681" w:type="dxa"/>
                  <w:tcBorders>
                    <w:top w:val="single" w:sz="4" w:space="0" w:color="auto"/>
                    <w:left w:val="single" w:sz="4" w:space="0" w:color="auto"/>
                    <w:bottom w:val="single" w:sz="4" w:space="0" w:color="auto"/>
                    <w:right w:val="single" w:sz="4" w:space="0" w:color="auto"/>
                  </w:tcBorders>
                  <w:shd w:val="clear" w:color="auto" w:fill="auto"/>
                </w:tcPr>
                <w:p w:rsidR="0069284D" w:rsidRPr="0069284D" w:rsidRDefault="0069284D" w:rsidP="00F138A5">
                  <w:pPr>
                    <w:jc w:val="center"/>
                    <w:rPr>
                      <w:rFonts w:ascii="Times New Roman" w:hAnsi="Times New Roman"/>
                      <w:sz w:val="24"/>
                      <w:szCs w:val="24"/>
                    </w:rPr>
                  </w:pPr>
                  <w:r w:rsidRPr="0069284D">
                    <w:rPr>
                      <w:rFonts w:ascii="Times New Roman" w:hAnsi="Times New Roman"/>
                      <w:sz w:val="24"/>
                      <w:szCs w:val="24"/>
                    </w:rPr>
                    <w:t>7</w:t>
                  </w:r>
                </w:p>
              </w:tc>
              <w:tc>
                <w:tcPr>
                  <w:tcW w:w="6127" w:type="dxa"/>
                  <w:tcBorders>
                    <w:top w:val="single" w:sz="4" w:space="0" w:color="auto"/>
                    <w:left w:val="single" w:sz="4" w:space="0" w:color="auto"/>
                    <w:bottom w:val="single" w:sz="4" w:space="0" w:color="auto"/>
                    <w:right w:val="single" w:sz="4" w:space="0" w:color="auto"/>
                  </w:tcBorders>
                  <w:shd w:val="clear" w:color="auto" w:fill="auto"/>
                </w:tcPr>
                <w:p w:rsidR="0069284D" w:rsidRPr="0069284D" w:rsidRDefault="0069284D" w:rsidP="00F138A5">
                  <w:pPr>
                    <w:rPr>
                      <w:rFonts w:ascii="Times New Roman" w:hAnsi="Times New Roman"/>
                      <w:sz w:val="24"/>
                      <w:szCs w:val="24"/>
                    </w:rPr>
                  </w:pPr>
                  <w:r w:rsidRPr="0069284D">
                    <w:rPr>
                      <w:rFonts w:ascii="Times New Roman" w:hAnsi="Times New Roman"/>
                      <w:sz w:val="24"/>
                      <w:szCs w:val="24"/>
                    </w:rPr>
                    <w:t>Число бюллетеней, содержащихся в переносных ящиках для голосования</w:t>
                  </w:r>
                </w:p>
              </w:tc>
              <w:tc>
                <w:tcPr>
                  <w:tcW w:w="2553" w:type="dxa"/>
                  <w:gridSpan w:val="2"/>
                  <w:tcBorders>
                    <w:top w:val="single" w:sz="4" w:space="0" w:color="auto"/>
                    <w:left w:val="single" w:sz="4" w:space="0" w:color="auto"/>
                    <w:bottom w:val="single" w:sz="4" w:space="0" w:color="auto"/>
                    <w:right w:val="single" w:sz="4" w:space="0" w:color="auto"/>
                  </w:tcBorders>
                  <w:shd w:val="clear" w:color="auto" w:fill="auto"/>
                </w:tcPr>
                <w:p w:rsidR="0069284D" w:rsidRPr="0069284D" w:rsidRDefault="0069284D" w:rsidP="00F138A5">
                  <w:pPr>
                    <w:jc w:val="center"/>
                    <w:rPr>
                      <w:rFonts w:ascii="Times New Roman" w:hAnsi="Times New Roman"/>
                      <w:sz w:val="24"/>
                      <w:szCs w:val="24"/>
                    </w:rPr>
                  </w:pPr>
                  <w:r w:rsidRPr="0069284D">
                    <w:rPr>
                      <w:rFonts w:ascii="Times New Roman" w:hAnsi="Times New Roman"/>
                      <w:sz w:val="24"/>
                      <w:szCs w:val="24"/>
                    </w:rPr>
                    <w:t xml:space="preserve">     72</w:t>
                  </w:r>
                </w:p>
              </w:tc>
            </w:tr>
            <w:tr w:rsidR="0069284D" w:rsidRPr="0069284D" w:rsidTr="00F138A5">
              <w:tblPrEx>
                <w:tblCellMar>
                  <w:top w:w="0" w:type="dxa"/>
                  <w:bottom w:w="0" w:type="dxa"/>
                </w:tblCellMar>
              </w:tblPrEx>
              <w:trPr>
                <w:gridAfter w:val="2"/>
                <w:wAfter w:w="852" w:type="dxa"/>
                <w:trHeight w:val="580"/>
              </w:trPr>
              <w:tc>
                <w:tcPr>
                  <w:tcW w:w="681" w:type="dxa"/>
                  <w:tcBorders>
                    <w:top w:val="single" w:sz="4" w:space="0" w:color="auto"/>
                    <w:left w:val="single" w:sz="4" w:space="0" w:color="auto"/>
                    <w:bottom w:val="single" w:sz="4" w:space="0" w:color="auto"/>
                    <w:right w:val="single" w:sz="4" w:space="0" w:color="auto"/>
                  </w:tcBorders>
                  <w:shd w:val="clear" w:color="auto" w:fill="auto"/>
                </w:tcPr>
                <w:p w:rsidR="0069284D" w:rsidRPr="0069284D" w:rsidRDefault="0069284D" w:rsidP="00F138A5">
                  <w:pPr>
                    <w:jc w:val="center"/>
                    <w:rPr>
                      <w:rFonts w:ascii="Times New Roman" w:hAnsi="Times New Roman"/>
                      <w:sz w:val="24"/>
                      <w:szCs w:val="24"/>
                    </w:rPr>
                  </w:pPr>
                  <w:r w:rsidRPr="0069284D">
                    <w:rPr>
                      <w:rFonts w:ascii="Times New Roman" w:hAnsi="Times New Roman"/>
                      <w:sz w:val="24"/>
                      <w:szCs w:val="24"/>
                    </w:rPr>
                    <w:t>8</w:t>
                  </w:r>
                </w:p>
              </w:tc>
              <w:tc>
                <w:tcPr>
                  <w:tcW w:w="6127" w:type="dxa"/>
                  <w:tcBorders>
                    <w:top w:val="single" w:sz="4" w:space="0" w:color="auto"/>
                    <w:left w:val="single" w:sz="4" w:space="0" w:color="auto"/>
                    <w:bottom w:val="single" w:sz="4" w:space="0" w:color="auto"/>
                    <w:right w:val="single" w:sz="4" w:space="0" w:color="auto"/>
                  </w:tcBorders>
                  <w:shd w:val="clear" w:color="auto" w:fill="auto"/>
                </w:tcPr>
                <w:p w:rsidR="0069284D" w:rsidRPr="0069284D" w:rsidRDefault="0069284D" w:rsidP="00F138A5">
                  <w:pPr>
                    <w:rPr>
                      <w:rFonts w:ascii="Times New Roman" w:hAnsi="Times New Roman"/>
                      <w:sz w:val="24"/>
                      <w:szCs w:val="24"/>
                    </w:rPr>
                  </w:pPr>
                  <w:r w:rsidRPr="0069284D">
                    <w:rPr>
                      <w:rFonts w:ascii="Times New Roman" w:hAnsi="Times New Roman"/>
                      <w:sz w:val="24"/>
                      <w:szCs w:val="24"/>
                    </w:rPr>
                    <w:t>Число бюллетеней, содержащихся в стационарных ящиках для голосования</w:t>
                  </w:r>
                </w:p>
              </w:tc>
              <w:tc>
                <w:tcPr>
                  <w:tcW w:w="2553" w:type="dxa"/>
                  <w:gridSpan w:val="2"/>
                  <w:tcBorders>
                    <w:top w:val="single" w:sz="4" w:space="0" w:color="auto"/>
                    <w:left w:val="single" w:sz="4" w:space="0" w:color="auto"/>
                    <w:bottom w:val="single" w:sz="4" w:space="0" w:color="auto"/>
                    <w:right w:val="single" w:sz="4" w:space="0" w:color="auto"/>
                  </w:tcBorders>
                  <w:shd w:val="clear" w:color="auto" w:fill="auto"/>
                </w:tcPr>
                <w:p w:rsidR="0069284D" w:rsidRPr="0069284D" w:rsidRDefault="0069284D" w:rsidP="00F138A5">
                  <w:pPr>
                    <w:jc w:val="center"/>
                    <w:rPr>
                      <w:rFonts w:ascii="Times New Roman" w:hAnsi="Times New Roman"/>
                      <w:sz w:val="24"/>
                      <w:szCs w:val="24"/>
                    </w:rPr>
                  </w:pPr>
                  <w:r w:rsidRPr="0069284D">
                    <w:rPr>
                      <w:rFonts w:ascii="Times New Roman" w:hAnsi="Times New Roman"/>
                      <w:sz w:val="24"/>
                      <w:szCs w:val="24"/>
                    </w:rPr>
                    <w:t xml:space="preserve">    388</w:t>
                  </w:r>
                </w:p>
              </w:tc>
            </w:tr>
            <w:tr w:rsidR="0069284D" w:rsidRPr="0069284D" w:rsidTr="00F138A5">
              <w:tblPrEx>
                <w:tblCellMar>
                  <w:top w:w="0" w:type="dxa"/>
                  <w:bottom w:w="0" w:type="dxa"/>
                </w:tblCellMar>
              </w:tblPrEx>
              <w:trPr>
                <w:gridAfter w:val="2"/>
                <w:wAfter w:w="852" w:type="dxa"/>
                <w:trHeight w:val="580"/>
              </w:trPr>
              <w:tc>
                <w:tcPr>
                  <w:tcW w:w="681" w:type="dxa"/>
                  <w:tcBorders>
                    <w:top w:val="single" w:sz="4" w:space="0" w:color="auto"/>
                    <w:left w:val="single" w:sz="4" w:space="0" w:color="auto"/>
                    <w:bottom w:val="single" w:sz="4" w:space="0" w:color="auto"/>
                    <w:right w:val="single" w:sz="4" w:space="0" w:color="auto"/>
                  </w:tcBorders>
                  <w:shd w:val="clear" w:color="auto" w:fill="auto"/>
                </w:tcPr>
                <w:p w:rsidR="0069284D" w:rsidRPr="0069284D" w:rsidRDefault="0069284D" w:rsidP="00F138A5">
                  <w:pPr>
                    <w:jc w:val="center"/>
                    <w:rPr>
                      <w:rFonts w:ascii="Times New Roman" w:hAnsi="Times New Roman"/>
                      <w:sz w:val="24"/>
                      <w:szCs w:val="24"/>
                    </w:rPr>
                  </w:pPr>
                  <w:r w:rsidRPr="0069284D">
                    <w:rPr>
                      <w:rFonts w:ascii="Times New Roman" w:hAnsi="Times New Roman"/>
                      <w:sz w:val="24"/>
                      <w:szCs w:val="24"/>
                    </w:rPr>
                    <w:t>9</w:t>
                  </w:r>
                </w:p>
              </w:tc>
              <w:tc>
                <w:tcPr>
                  <w:tcW w:w="6127" w:type="dxa"/>
                  <w:tcBorders>
                    <w:top w:val="single" w:sz="4" w:space="0" w:color="auto"/>
                    <w:left w:val="single" w:sz="4" w:space="0" w:color="auto"/>
                    <w:bottom w:val="single" w:sz="4" w:space="0" w:color="auto"/>
                    <w:right w:val="single" w:sz="4" w:space="0" w:color="auto"/>
                  </w:tcBorders>
                  <w:shd w:val="clear" w:color="auto" w:fill="auto"/>
                </w:tcPr>
                <w:p w:rsidR="0069284D" w:rsidRPr="0069284D" w:rsidRDefault="0069284D" w:rsidP="00F138A5">
                  <w:pPr>
                    <w:rPr>
                      <w:rFonts w:ascii="Times New Roman" w:hAnsi="Times New Roman"/>
                      <w:sz w:val="24"/>
                      <w:szCs w:val="24"/>
                    </w:rPr>
                  </w:pPr>
                  <w:r w:rsidRPr="0069284D">
                    <w:rPr>
                      <w:rFonts w:ascii="Times New Roman" w:hAnsi="Times New Roman"/>
                      <w:sz w:val="24"/>
                      <w:szCs w:val="24"/>
                    </w:rPr>
                    <w:t>Число недействительных бюллетеней</w:t>
                  </w:r>
                </w:p>
              </w:tc>
              <w:tc>
                <w:tcPr>
                  <w:tcW w:w="2553" w:type="dxa"/>
                  <w:gridSpan w:val="2"/>
                  <w:tcBorders>
                    <w:top w:val="single" w:sz="4" w:space="0" w:color="auto"/>
                    <w:left w:val="single" w:sz="4" w:space="0" w:color="auto"/>
                    <w:bottom w:val="single" w:sz="4" w:space="0" w:color="auto"/>
                    <w:right w:val="single" w:sz="4" w:space="0" w:color="auto"/>
                  </w:tcBorders>
                  <w:shd w:val="clear" w:color="auto" w:fill="auto"/>
                </w:tcPr>
                <w:p w:rsidR="0069284D" w:rsidRPr="0069284D" w:rsidRDefault="0069284D" w:rsidP="00F138A5">
                  <w:pPr>
                    <w:jc w:val="center"/>
                    <w:rPr>
                      <w:rFonts w:ascii="Times New Roman" w:hAnsi="Times New Roman"/>
                      <w:sz w:val="24"/>
                      <w:szCs w:val="24"/>
                    </w:rPr>
                  </w:pPr>
                  <w:r w:rsidRPr="0069284D">
                    <w:rPr>
                      <w:rFonts w:ascii="Times New Roman" w:hAnsi="Times New Roman"/>
                      <w:sz w:val="24"/>
                      <w:szCs w:val="24"/>
                    </w:rPr>
                    <w:t xml:space="preserve">     14</w:t>
                  </w:r>
                </w:p>
              </w:tc>
            </w:tr>
            <w:tr w:rsidR="0069284D" w:rsidRPr="0069284D" w:rsidTr="00F138A5">
              <w:tblPrEx>
                <w:tblCellMar>
                  <w:top w:w="0" w:type="dxa"/>
                  <w:bottom w:w="0" w:type="dxa"/>
                </w:tblCellMar>
              </w:tblPrEx>
              <w:trPr>
                <w:gridAfter w:val="2"/>
                <w:wAfter w:w="852" w:type="dxa"/>
                <w:trHeight w:val="580"/>
              </w:trPr>
              <w:tc>
                <w:tcPr>
                  <w:tcW w:w="681" w:type="dxa"/>
                  <w:tcBorders>
                    <w:top w:val="single" w:sz="4" w:space="0" w:color="auto"/>
                    <w:left w:val="single" w:sz="4" w:space="0" w:color="auto"/>
                    <w:bottom w:val="single" w:sz="4" w:space="0" w:color="auto"/>
                    <w:right w:val="single" w:sz="4" w:space="0" w:color="auto"/>
                  </w:tcBorders>
                  <w:shd w:val="clear" w:color="auto" w:fill="auto"/>
                </w:tcPr>
                <w:p w:rsidR="0069284D" w:rsidRPr="0069284D" w:rsidRDefault="0069284D" w:rsidP="00F138A5">
                  <w:pPr>
                    <w:jc w:val="center"/>
                    <w:rPr>
                      <w:rFonts w:ascii="Times New Roman" w:hAnsi="Times New Roman"/>
                      <w:sz w:val="24"/>
                      <w:szCs w:val="24"/>
                    </w:rPr>
                  </w:pPr>
                  <w:r w:rsidRPr="0069284D">
                    <w:rPr>
                      <w:rFonts w:ascii="Times New Roman" w:hAnsi="Times New Roman"/>
                      <w:sz w:val="24"/>
                      <w:szCs w:val="24"/>
                    </w:rPr>
                    <w:t>10</w:t>
                  </w:r>
                </w:p>
              </w:tc>
              <w:tc>
                <w:tcPr>
                  <w:tcW w:w="6127" w:type="dxa"/>
                  <w:tcBorders>
                    <w:top w:val="single" w:sz="4" w:space="0" w:color="auto"/>
                    <w:left w:val="single" w:sz="4" w:space="0" w:color="auto"/>
                    <w:bottom w:val="single" w:sz="4" w:space="0" w:color="auto"/>
                    <w:right w:val="single" w:sz="4" w:space="0" w:color="auto"/>
                  </w:tcBorders>
                  <w:shd w:val="clear" w:color="auto" w:fill="auto"/>
                </w:tcPr>
                <w:p w:rsidR="0069284D" w:rsidRPr="0069284D" w:rsidRDefault="0069284D" w:rsidP="00F138A5">
                  <w:pPr>
                    <w:rPr>
                      <w:rFonts w:ascii="Times New Roman" w:hAnsi="Times New Roman"/>
                      <w:sz w:val="24"/>
                      <w:szCs w:val="24"/>
                    </w:rPr>
                  </w:pPr>
                  <w:r w:rsidRPr="0069284D">
                    <w:rPr>
                      <w:rFonts w:ascii="Times New Roman" w:hAnsi="Times New Roman"/>
                      <w:sz w:val="24"/>
                      <w:szCs w:val="24"/>
                    </w:rPr>
                    <w:t>Число действительных бюллетеней</w:t>
                  </w:r>
                </w:p>
              </w:tc>
              <w:tc>
                <w:tcPr>
                  <w:tcW w:w="2553" w:type="dxa"/>
                  <w:gridSpan w:val="2"/>
                  <w:tcBorders>
                    <w:top w:val="single" w:sz="4" w:space="0" w:color="auto"/>
                    <w:left w:val="single" w:sz="4" w:space="0" w:color="auto"/>
                    <w:bottom w:val="single" w:sz="4" w:space="0" w:color="auto"/>
                    <w:right w:val="single" w:sz="4" w:space="0" w:color="auto"/>
                  </w:tcBorders>
                  <w:shd w:val="clear" w:color="auto" w:fill="auto"/>
                </w:tcPr>
                <w:p w:rsidR="0069284D" w:rsidRPr="0069284D" w:rsidRDefault="0069284D" w:rsidP="00F138A5">
                  <w:pPr>
                    <w:jc w:val="center"/>
                    <w:rPr>
                      <w:rFonts w:ascii="Times New Roman" w:hAnsi="Times New Roman"/>
                      <w:sz w:val="24"/>
                      <w:szCs w:val="24"/>
                    </w:rPr>
                  </w:pPr>
                  <w:r w:rsidRPr="0069284D">
                    <w:rPr>
                      <w:rFonts w:ascii="Times New Roman" w:hAnsi="Times New Roman"/>
                      <w:sz w:val="24"/>
                      <w:szCs w:val="24"/>
                    </w:rPr>
                    <w:t xml:space="preserve">    446</w:t>
                  </w:r>
                </w:p>
              </w:tc>
            </w:tr>
            <w:tr w:rsidR="0069284D" w:rsidRPr="0069284D" w:rsidTr="00F138A5">
              <w:tblPrEx>
                <w:tblCellMar>
                  <w:top w:w="0" w:type="dxa"/>
                  <w:bottom w:w="0" w:type="dxa"/>
                </w:tblCellMar>
              </w:tblPrEx>
              <w:trPr>
                <w:gridAfter w:val="2"/>
                <w:wAfter w:w="852" w:type="dxa"/>
                <w:trHeight w:val="580"/>
              </w:trPr>
              <w:tc>
                <w:tcPr>
                  <w:tcW w:w="681" w:type="dxa"/>
                  <w:tcBorders>
                    <w:top w:val="single" w:sz="4" w:space="0" w:color="auto"/>
                    <w:left w:val="single" w:sz="4" w:space="0" w:color="auto"/>
                    <w:bottom w:val="single" w:sz="4" w:space="0" w:color="auto"/>
                    <w:right w:val="single" w:sz="4" w:space="0" w:color="auto"/>
                  </w:tcBorders>
                  <w:shd w:val="clear" w:color="auto" w:fill="auto"/>
                </w:tcPr>
                <w:p w:rsidR="0069284D" w:rsidRPr="0069284D" w:rsidRDefault="0069284D" w:rsidP="00F138A5">
                  <w:pPr>
                    <w:jc w:val="center"/>
                    <w:rPr>
                      <w:rFonts w:ascii="Times New Roman" w:hAnsi="Times New Roman"/>
                      <w:sz w:val="24"/>
                      <w:szCs w:val="24"/>
                    </w:rPr>
                  </w:pPr>
                  <w:r w:rsidRPr="0069284D">
                    <w:rPr>
                      <w:rFonts w:ascii="Times New Roman" w:hAnsi="Times New Roman"/>
                      <w:sz w:val="24"/>
                      <w:szCs w:val="24"/>
                    </w:rPr>
                    <w:t>11</w:t>
                  </w:r>
                </w:p>
              </w:tc>
              <w:tc>
                <w:tcPr>
                  <w:tcW w:w="6127" w:type="dxa"/>
                  <w:tcBorders>
                    <w:top w:val="single" w:sz="4" w:space="0" w:color="auto"/>
                    <w:left w:val="single" w:sz="4" w:space="0" w:color="auto"/>
                    <w:bottom w:val="single" w:sz="4" w:space="0" w:color="auto"/>
                    <w:right w:val="single" w:sz="4" w:space="0" w:color="auto"/>
                  </w:tcBorders>
                  <w:shd w:val="clear" w:color="auto" w:fill="auto"/>
                </w:tcPr>
                <w:p w:rsidR="0069284D" w:rsidRPr="0069284D" w:rsidRDefault="0069284D" w:rsidP="00F138A5">
                  <w:pPr>
                    <w:rPr>
                      <w:rFonts w:ascii="Times New Roman" w:hAnsi="Times New Roman"/>
                      <w:sz w:val="24"/>
                      <w:szCs w:val="24"/>
                    </w:rPr>
                  </w:pPr>
                  <w:r w:rsidRPr="0069284D">
                    <w:rPr>
                      <w:rFonts w:ascii="Times New Roman" w:hAnsi="Times New Roman"/>
                      <w:sz w:val="24"/>
                      <w:szCs w:val="24"/>
                    </w:rPr>
                    <w:t>Число утраченных бюллетеней</w:t>
                  </w:r>
                </w:p>
              </w:tc>
              <w:tc>
                <w:tcPr>
                  <w:tcW w:w="2553" w:type="dxa"/>
                  <w:gridSpan w:val="2"/>
                  <w:tcBorders>
                    <w:top w:val="single" w:sz="4" w:space="0" w:color="auto"/>
                    <w:left w:val="single" w:sz="4" w:space="0" w:color="auto"/>
                    <w:bottom w:val="single" w:sz="4" w:space="0" w:color="auto"/>
                    <w:right w:val="single" w:sz="4" w:space="0" w:color="auto"/>
                  </w:tcBorders>
                  <w:shd w:val="clear" w:color="auto" w:fill="auto"/>
                </w:tcPr>
                <w:p w:rsidR="0069284D" w:rsidRPr="0069284D" w:rsidRDefault="0069284D" w:rsidP="00F138A5">
                  <w:pPr>
                    <w:jc w:val="center"/>
                    <w:rPr>
                      <w:rFonts w:ascii="Times New Roman" w:hAnsi="Times New Roman"/>
                      <w:sz w:val="24"/>
                      <w:szCs w:val="24"/>
                    </w:rPr>
                  </w:pPr>
                  <w:r w:rsidRPr="0069284D">
                    <w:rPr>
                      <w:rFonts w:ascii="Times New Roman" w:hAnsi="Times New Roman"/>
                      <w:sz w:val="24"/>
                      <w:szCs w:val="24"/>
                    </w:rPr>
                    <w:t xml:space="preserve">      0</w:t>
                  </w:r>
                </w:p>
              </w:tc>
            </w:tr>
            <w:tr w:rsidR="0069284D" w:rsidRPr="0069284D" w:rsidTr="00F138A5">
              <w:tblPrEx>
                <w:tblCellMar>
                  <w:top w:w="0" w:type="dxa"/>
                  <w:bottom w:w="0" w:type="dxa"/>
                </w:tblCellMar>
              </w:tblPrEx>
              <w:trPr>
                <w:gridAfter w:val="2"/>
                <w:wAfter w:w="852" w:type="dxa"/>
                <w:trHeight w:val="580"/>
              </w:trPr>
              <w:tc>
                <w:tcPr>
                  <w:tcW w:w="681" w:type="dxa"/>
                  <w:tcBorders>
                    <w:top w:val="single" w:sz="4" w:space="0" w:color="auto"/>
                    <w:left w:val="single" w:sz="4" w:space="0" w:color="auto"/>
                    <w:bottom w:val="single" w:sz="4" w:space="0" w:color="auto"/>
                    <w:right w:val="single" w:sz="4" w:space="0" w:color="auto"/>
                  </w:tcBorders>
                  <w:shd w:val="clear" w:color="auto" w:fill="auto"/>
                </w:tcPr>
                <w:p w:rsidR="0069284D" w:rsidRPr="0069284D" w:rsidRDefault="0069284D" w:rsidP="00F138A5">
                  <w:pPr>
                    <w:jc w:val="center"/>
                    <w:rPr>
                      <w:rFonts w:ascii="Times New Roman" w:hAnsi="Times New Roman"/>
                      <w:sz w:val="24"/>
                      <w:szCs w:val="24"/>
                    </w:rPr>
                  </w:pPr>
                  <w:r w:rsidRPr="0069284D">
                    <w:rPr>
                      <w:rFonts w:ascii="Times New Roman" w:hAnsi="Times New Roman"/>
                      <w:sz w:val="24"/>
                      <w:szCs w:val="24"/>
                    </w:rPr>
                    <w:t>12</w:t>
                  </w:r>
                </w:p>
              </w:tc>
              <w:tc>
                <w:tcPr>
                  <w:tcW w:w="6127" w:type="dxa"/>
                  <w:tcBorders>
                    <w:top w:val="single" w:sz="4" w:space="0" w:color="auto"/>
                    <w:left w:val="single" w:sz="4" w:space="0" w:color="auto"/>
                    <w:bottom w:val="single" w:sz="4" w:space="0" w:color="auto"/>
                    <w:right w:val="single" w:sz="4" w:space="0" w:color="auto"/>
                  </w:tcBorders>
                  <w:shd w:val="clear" w:color="auto" w:fill="auto"/>
                </w:tcPr>
                <w:p w:rsidR="0069284D" w:rsidRPr="0069284D" w:rsidRDefault="0069284D" w:rsidP="00F138A5">
                  <w:pPr>
                    <w:rPr>
                      <w:rFonts w:ascii="Times New Roman" w:hAnsi="Times New Roman"/>
                      <w:sz w:val="24"/>
                      <w:szCs w:val="24"/>
                    </w:rPr>
                  </w:pPr>
                  <w:r w:rsidRPr="0069284D">
                    <w:rPr>
                      <w:rFonts w:ascii="Times New Roman" w:hAnsi="Times New Roman"/>
                      <w:sz w:val="24"/>
                      <w:szCs w:val="24"/>
                    </w:rPr>
                    <w:t>Число бюллетеней, не учтенных при получении</w:t>
                  </w:r>
                </w:p>
              </w:tc>
              <w:tc>
                <w:tcPr>
                  <w:tcW w:w="2553" w:type="dxa"/>
                  <w:gridSpan w:val="2"/>
                  <w:tcBorders>
                    <w:top w:val="single" w:sz="4" w:space="0" w:color="auto"/>
                    <w:left w:val="single" w:sz="4" w:space="0" w:color="auto"/>
                    <w:bottom w:val="single" w:sz="4" w:space="0" w:color="auto"/>
                    <w:right w:val="single" w:sz="4" w:space="0" w:color="auto"/>
                  </w:tcBorders>
                  <w:shd w:val="clear" w:color="auto" w:fill="auto"/>
                </w:tcPr>
                <w:p w:rsidR="0069284D" w:rsidRPr="0069284D" w:rsidRDefault="0069284D" w:rsidP="00F138A5">
                  <w:pPr>
                    <w:jc w:val="center"/>
                    <w:rPr>
                      <w:rFonts w:ascii="Times New Roman" w:hAnsi="Times New Roman"/>
                      <w:sz w:val="24"/>
                      <w:szCs w:val="24"/>
                    </w:rPr>
                  </w:pPr>
                  <w:r w:rsidRPr="0069284D">
                    <w:rPr>
                      <w:rFonts w:ascii="Times New Roman" w:hAnsi="Times New Roman"/>
                      <w:sz w:val="24"/>
                      <w:szCs w:val="24"/>
                    </w:rPr>
                    <w:t xml:space="preserve">      0</w:t>
                  </w:r>
                </w:p>
              </w:tc>
            </w:tr>
            <w:tr w:rsidR="0069284D" w:rsidRPr="0069284D" w:rsidTr="00F138A5">
              <w:tblPrEx>
                <w:tblCellMar>
                  <w:top w:w="0" w:type="dxa"/>
                  <w:bottom w:w="0" w:type="dxa"/>
                </w:tblCellMar>
              </w:tblPrEx>
              <w:trPr>
                <w:gridAfter w:val="2"/>
                <w:wAfter w:w="852" w:type="dxa"/>
              </w:trPr>
              <w:tc>
                <w:tcPr>
                  <w:tcW w:w="6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9284D" w:rsidRPr="0069284D" w:rsidRDefault="0069284D" w:rsidP="00F138A5">
                  <w:pPr>
                    <w:jc w:val="center"/>
                    <w:rPr>
                      <w:rFonts w:ascii="Times New Roman" w:hAnsi="Times New Roman"/>
                      <w:sz w:val="24"/>
                      <w:szCs w:val="24"/>
                    </w:rPr>
                  </w:pPr>
                  <w:r w:rsidRPr="0069284D">
                    <w:rPr>
                      <w:rFonts w:ascii="Times New Roman" w:hAnsi="Times New Roman"/>
                      <w:b/>
                      <w:sz w:val="24"/>
                      <w:szCs w:val="24"/>
                    </w:rPr>
                    <w:t>Фамилии, имена, отчества зарегистрированных кандидатов в алфавитном порядке, а при их совпадении - иные данные о внесенных в избирательный бюллетень кандидатах</w:t>
                  </w:r>
                </w:p>
              </w:tc>
              <w:tc>
                <w:tcPr>
                  <w:tcW w:w="25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9284D" w:rsidRPr="0069284D" w:rsidRDefault="0069284D" w:rsidP="00F138A5">
                  <w:pPr>
                    <w:jc w:val="center"/>
                    <w:rPr>
                      <w:rFonts w:ascii="Times New Roman" w:hAnsi="Times New Roman"/>
                      <w:sz w:val="24"/>
                      <w:szCs w:val="24"/>
                    </w:rPr>
                  </w:pPr>
                  <w:r w:rsidRPr="0069284D">
                    <w:rPr>
                      <w:rFonts w:ascii="Times New Roman" w:hAnsi="Times New Roman"/>
                      <w:sz w:val="24"/>
                      <w:szCs w:val="24"/>
                    </w:rPr>
                    <w:t>Число голосов избирателей, поданных за каждого зарегистрированного кандидата, число голосов избирателей, поданных против всех кандидатов</w:t>
                  </w:r>
                </w:p>
              </w:tc>
            </w:tr>
            <w:tr w:rsidR="0069284D" w:rsidRPr="0069284D" w:rsidTr="00F138A5">
              <w:tblPrEx>
                <w:tblCellMar>
                  <w:top w:w="0" w:type="dxa"/>
                  <w:bottom w:w="0" w:type="dxa"/>
                </w:tblCellMar>
              </w:tblPrEx>
              <w:trPr>
                <w:gridAfter w:val="2"/>
                <w:wAfter w:w="852" w:type="dxa"/>
                <w:trHeight w:val="580"/>
              </w:trPr>
              <w:tc>
                <w:tcPr>
                  <w:tcW w:w="681" w:type="dxa"/>
                  <w:tcBorders>
                    <w:top w:val="single" w:sz="4" w:space="0" w:color="auto"/>
                    <w:left w:val="single" w:sz="4" w:space="0" w:color="auto"/>
                    <w:bottom w:val="single" w:sz="4" w:space="0" w:color="auto"/>
                    <w:right w:val="single" w:sz="4" w:space="0" w:color="auto"/>
                  </w:tcBorders>
                  <w:shd w:val="clear" w:color="auto" w:fill="auto"/>
                </w:tcPr>
                <w:p w:rsidR="0069284D" w:rsidRPr="0069284D" w:rsidRDefault="0069284D" w:rsidP="00F138A5">
                  <w:pPr>
                    <w:jc w:val="center"/>
                    <w:rPr>
                      <w:rFonts w:ascii="Times New Roman" w:hAnsi="Times New Roman"/>
                      <w:sz w:val="24"/>
                      <w:szCs w:val="24"/>
                    </w:rPr>
                  </w:pPr>
                  <w:r w:rsidRPr="0069284D">
                    <w:rPr>
                      <w:rFonts w:ascii="Times New Roman" w:hAnsi="Times New Roman"/>
                      <w:sz w:val="24"/>
                      <w:szCs w:val="24"/>
                    </w:rPr>
                    <w:t>13</w:t>
                  </w:r>
                </w:p>
              </w:tc>
              <w:tc>
                <w:tcPr>
                  <w:tcW w:w="6127" w:type="dxa"/>
                  <w:tcBorders>
                    <w:top w:val="single" w:sz="4" w:space="0" w:color="auto"/>
                    <w:left w:val="single" w:sz="4" w:space="0" w:color="auto"/>
                    <w:bottom w:val="single" w:sz="4" w:space="0" w:color="auto"/>
                    <w:right w:val="single" w:sz="4" w:space="0" w:color="auto"/>
                  </w:tcBorders>
                  <w:shd w:val="clear" w:color="auto" w:fill="auto"/>
                </w:tcPr>
                <w:p w:rsidR="0069284D" w:rsidRPr="0069284D" w:rsidRDefault="0069284D" w:rsidP="00F138A5">
                  <w:pPr>
                    <w:rPr>
                      <w:rFonts w:ascii="Times New Roman" w:hAnsi="Times New Roman"/>
                      <w:sz w:val="24"/>
                      <w:szCs w:val="24"/>
                    </w:rPr>
                  </w:pPr>
                  <w:r w:rsidRPr="0069284D">
                    <w:rPr>
                      <w:rFonts w:ascii="Times New Roman" w:hAnsi="Times New Roman"/>
                      <w:sz w:val="24"/>
                      <w:szCs w:val="24"/>
                    </w:rPr>
                    <w:t>Агеев Евгений Сергеевич</w:t>
                  </w:r>
                </w:p>
              </w:tc>
              <w:tc>
                <w:tcPr>
                  <w:tcW w:w="2553" w:type="dxa"/>
                  <w:gridSpan w:val="2"/>
                  <w:tcBorders>
                    <w:top w:val="single" w:sz="4" w:space="0" w:color="auto"/>
                    <w:left w:val="single" w:sz="4" w:space="0" w:color="auto"/>
                    <w:bottom w:val="single" w:sz="4" w:space="0" w:color="auto"/>
                    <w:right w:val="single" w:sz="4" w:space="0" w:color="auto"/>
                  </w:tcBorders>
                  <w:shd w:val="clear" w:color="auto" w:fill="auto"/>
                </w:tcPr>
                <w:p w:rsidR="0069284D" w:rsidRPr="0069284D" w:rsidRDefault="0069284D" w:rsidP="00F138A5">
                  <w:pPr>
                    <w:jc w:val="center"/>
                    <w:rPr>
                      <w:rFonts w:ascii="Times New Roman" w:hAnsi="Times New Roman"/>
                      <w:sz w:val="24"/>
                      <w:szCs w:val="24"/>
                    </w:rPr>
                  </w:pPr>
                  <w:r w:rsidRPr="0069284D">
                    <w:rPr>
                      <w:rFonts w:ascii="Times New Roman" w:hAnsi="Times New Roman"/>
                      <w:sz w:val="24"/>
                      <w:szCs w:val="24"/>
                    </w:rPr>
                    <w:t xml:space="preserve">     44</w:t>
                  </w:r>
                </w:p>
              </w:tc>
            </w:tr>
            <w:tr w:rsidR="0069284D" w:rsidRPr="0069284D" w:rsidTr="00F138A5">
              <w:tblPrEx>
                <w:tblCellMar>
                  <w:top w:w="0" w:type="dxa"/>
                  <w:bottom w:w="0" w:type="dxa"/>
                </w:tblCellMar>
              </w:tblPrEx>
              <w:trPr>
                <w:gridAfter w:val="2"/>
                <w:wAfter w:w="852" w:type="dxa"/>
                <w:trHeight w:val="580"/>
              </w:trPr>
              <w:tc>
                <w:tcPr>
                  <w:tcW w:w="681" w:type="dxa"/>
                  <w:tcBorders>
                    <w:top w:val="single" w:sz="4" w:space="0" w:color="auto"/>
                    <w:left w:val="single" w:sz="4" w:space="0" w:color="auto"/>
                    <w:bottom w:val="single" w:sz="4" w:space="0" w:color="auto"/>
                    <w:right w:val="single" w:sz="4" w:space="0" w:color="auto"/>
                  </w:tcBorders>
                  <w:shd w:val="clear" w:color="auto" w:fill="auto"/>
                </w:tcPr>
                <w:p w:rsidR="0069284D" w:rsidRPr="0069284D" w:rsidRDefault="0069284D" w:rsidP="00F138A5">
                  <w:pPr>
                    <w:jc w:val="center"/>
                    <w:rPr>
                      <w:rFonts w:ascii="Times New Roman" w:hAnsi="Times New Roman"/>
                      <w:sz w:val="24"/>
                      <w:szCs w:val="24"/>
                    </w:rPr>
                  </w:pPr>
                  <w:r w:rsidRPr="0069284D">
                    <w:rPr>
                      <w:rFonts w:ascii="Times New Roman" w:hAnsi="Times New Roman"/>
                      <w:sz w:val="24"/>
                      <w:szCs w:val="24"/>
                    </w:rPr>
                    <w:t>14</w:t>
                  </w:r>
                </w:p>
              </w:tc>
              <w:tc>
                <w:tcPr>
                  <w:tcW w:w="6127" w:type="dxa"/>
                  <w:tcBorders>
                    <w:top w:val="single" w:sz="4" w:space="0" w:color="auto"/>
                    <w:left w:val="single" w:sz="4" w:space="0" w:color="auto"/>
                    <w:bottom w:val="single" w:sz="4" w:space="0" w:color="auto"/>
                    <w:right w:val="single" w:sz="4" w:space="0" w:color="auto"/>
                  </w:tcBorders>
                  <w:shd w:val="clear" w:color="auto" w:fill="auto"/>
                </w:tcPr>
                <w:p w:rsidR="0069284D" w:rsidRPr="0069284D" w:rsidRDefault="0069284D" w:rsidP="00F138A5">
                  <w:pPr>
                    <w:rPr>
                      <w:rFonts w:ascii="Times New Roman" w:hAnsi="Times New Roman"/>
                      <w:sz w:val="24"/>
                      <w:szCs w:val="24"/>
                    </w:rPr>
                  </w:pPr>
                  <w:r w:rsidRPr="0069284D">
                    <w:rPr>
                      <w:rFonts w:ascii="Times New Roman" w:hAnsi="Times New Roman"/>
                      <w:sz w:val="24"/>
                      <w:szCs w:val="24"/>
                    </w:rPr>
                    <w:t>Бурносенко Павел Александрович</w:t>
                  </w:r>
                </w:p>
              </w:tc>
              <w:tc>
                <w:tcPr>
                  <w:tcW w:w="2553" w:type="dxa"/>
                  <w:gridSpan w:val="2"/>
                  <w:tcBorders>
                    <w:top w:val="single" w:sz="4" w:space="0" w:color="auto"/>
                    <w:left w:val="single" w:sz="4" w:space="0" w:color="auto"/>
                    <w:bottom w:val="single" w:sz="4" w:space="0" w:color="auto"/>
                    <w:right w:val="single" w:sz="4" w:space="0" w:color="auto"/>
                  </w:tcBorders>
                  <w:shd w:val="clear" w:color="auto" w:fill="auto"/>
                </w:tcPr>
                <w:p w:rsidR="0069284D" w:rsidRPr="0069284D" w:rsidRDefault="0069284D" w:rsidP="00F138A5">
                  <w:pPr>
                    <w:jc w:val="center"/>
                    <w:rPr>
                      <w:rFonts w:ascii="Times New Roman" w:hAnsi="Times New Roman"/>
                      <w:sz w:val="24"/>
                      <w:szCs w:val="24"/>
                    </w:rPr>
                  </w:pPr>
                  <w:r w:rsidRPr="0069284D">
                    <w:rPr>
                      <w:rFonts w:ascii="Times New Roman" w:hAnsi="Times New Roman"/>
                      <w:sz w:val="24"/>
                      <w:szCs w:val="24"/>
                    </w:rPr>
                    <w:t xml:space="preserve">     72</w:t>
                  </w:r>
                </w:p>
              </w:tc>
            </w:tr>
            <w:tr w:rsidR="0069284D" w:rsidRPr="0069284D" w:rsidTr="00F138A5">
              <w:tblPrEx>
                <w:tblCellMar>
                  <w:top w:w="0" w:type="dxa"/>
                  <w:bottom w:w="0" w:type="dxa"/>
                </w:tblCellMar>
              </w:tblPrEx>
              <w:trPr>
                <w:gridAfter w:val="2"/>
                <w:wAfter w:w="852" w:type="dxa"/>
                <w:trHeight w:val="580"/>
              </w:trPr>
              <w:tc>
                <w:tcPr>
                  <w:tcW w:w="681" w:type="dxa"/>
                  <w:tcBorders>
                    <w:top w:val="single" w:sz="4" w:space="0" w:color="auto"/>
                    <w:left w:val="single" w:sz="4" w:space="0" w:color="auto"/>
                    <w:bottom w:val="single" w:sz="4" w:space="0" w:color="auto"/>
                    <w:right w:val="single" w:sz="4" w:space="0" w:color="auto"/>
                  </w:tcBorders>
                  <w:shd w:val="clear" w:color="auto" w:fill="auto"/>
                </w:tcPr>
                <w:p w:rsidR="0069284D" w:rsidRPr="0069284D" w:rsidRDefault="0069284D" w:rsidP="00F138A5">
                  <w:pPr>
                    <w:jc w:val="center"/>
                    <w:rPr>
                      <w:rFonts w:ascii="Times New Roman" w:hAnsi="Times New Roman"/>
                      <w:sz w:val="24"/>
                      <w:szCs w:val="24"/>
                    </w:rPr>
                  </w:pPr>
                  <w:r w:rsidRPr="0069284D">
                    <w:rPr>
                      <w:rFonts w:ascii="Times New Roman" w:hAnsi="Times New Roman"/>
                      <w:sz w:val="24"/>
                      <w:szCs w:val="24"/>
                    </w:rPr>
                    <w:t>15</w:t>
                  </w:r>
                </w:p>
              </w:tc>
              <w:tc>
                <w:tcPr>
                  <w:tcW w:w="6127" w:type="dxa"/>
                  <w:tcBorders>
                    <w:top w:val="single" w:sz="4" w:space="0" w:color="auto"/>
                    <w:left w:val="single" w:sz="4" w:space="0" w:color="auto"/>
                    <w:bottom w:val="single" w:sz="4" w:space="0" w:color="auto"/>
                    <w:right w:val="single" w:sz="4" w:space="0" w:color="auto"/>
                  </w:tcBorders>
                  <w:shd w:val="clear" w:color="auto" w:fill="auto"/>
                </w:tcPr>
                <w:p w:rsidR="0069284D" w:rsidRPr="0069284D" w:rsidRDefault="0069284D" w:rsidP="00F138A5">
                  <w:pPr>
                    <w:rPr>
                      <w:rFonts w:ascii="Times New Roman" w:hAnsi="Times New Roman"/>
                      <w:sz w:val="24"/>
                      <w:szCs w:val="24"/>
                    </w:rPr>
                  </w:pPr>
                  <w:r w:rsidRPr="0069284D">
                    <w:rPr>
                      <w:rFonts w:ascii="Times New Roman" w:hAnsi="Times New Roman"/>
                      <w:sz w:val="24"/>
                      <w:szCs w:val="24"/>
                    </w:rPr>
                    <w:t>Грекович Викентий Константинович</w:t>
                  </w:r>
                </w:p>
              </w:tc>
              <w:tc>
                <w:tcPr>
                  <w:tcW w:w="2553" w:type="dxa"/>
                  <w:gridSpan w:val="2"/>
                  <w:tcBorders>
                    <w:top w:val="single" w:sz="4" w:space="0" w:color="auto"/>
                    <w:left w:val="single" w:sz="4" w:space="0" w:color="auto"/>
                    <w:bottom w:val="single" w:sz="4" w:space="0" w:color="auto"/>
                    <w:right w:val="single" w:sz="4" w:space="0" w:color="auto"/>
                  </w:tcBorders>
                  <w:shd w:val="clear" w:color="auto" w:fill="auto"/>
                </w:tcPr>
                <w:p w:rsidR="0069284D" w:rsidRPr="0069284D" w:rsidRDefault="0069284D" w:rsidP="00F138A5">
                  <w:pPr>
                    <w:jc w:val="center"/>
                    <w:rPr>
                      <w:rFonts w:ascii="Times New Roman" w:hAnsi="Times New Roman"/>
                      <w:sz w:val="24"/>
                      <w:szCs w:val="24"/>
                    </w:rPr>
                  </w:pPr>
                  <w:r w:rsidRPr="0069284D">
                    <w:rPr>
                      <w:rFonts w:ascii="Times New Roman" w:hAnsi="Times New Roman"/>
                      <w:sz w:val="24"/>
                      <w:szCs w:val="24"/>
                    </w:rPr>
                    <w:t xml:space="preserve">     75</w:t>
                  </w:r>
                </w:p>
              </w:tc>
            </w:tr>
            <w:tr w:rsidR="0069284D" w:rsidRPr="0069284D" w:rsidTr="00F138A5">
              <w:tblPrEx>
                <w:tblCellMar>
                  <w:top w:w="0" w:type="dxa"/>
                  <w:bottom w:w="0" w:type="dxa"/>
                </w:tblCellMar>
              </w:tblPrEx>
              <w:trPr>
                <w:gridAfter w:val="2"/>
                <w:wAfter w:w="852" w:type="dxa"/>
                <w:trHeight w:val="580"/>
              </w:trPr>
              <w:tc>
                <w:tcPr>
                  <w:tcW w:w="681" w:type="dxa"/>
                  <w:tcBorders>
                    <w:top w:val="single" w:sz="4" w:space="0" w:color="auto"/>
                    <w:left w:val="single" w:sz="4" w:space="0" w:color="auto"/>
                    <w:bottom w:val="single" w:sz="4" w:space="0" w:color="auto"/>
                    <w:right w:val="single" w:sz="4" w:space="0" w:color="auto"/>
                  </w:tcBorders>
                  <w:shd w:val="clear" w:color="auto" w:fill="auto"/>
                </w:tcPr>
                <w:p w:rsidR="0069284D" w:rsidRPr="0069284D" w:rsidRDefault="0069284D" w:rsidP="00F138A5">
                  <w:pPr>
                    <w:jc w:val="center"/>
                    <w:rPr>
                      <w:rFonts w:ascii="Times New Roman" w:hAnsi="Times New Roman"/>
                      <w:sz w:val="24"/>
                      <w:szCs w:val="24"/>
                    </w:rPr>
                  </w:pPr>
                  <w:r w:rsidRPr="0069284D">
                    <w:rPr>
                      <w:rFonts w:ascii="Times New Roman" w:hAnsi="Times New Roman"/>
                      <w:sz w:val="24"/>
                      <w:szCs w:val="24"/>
                    </w:rPr>
                    <w:t>16</w:t>
                  </w:r>
                </w:p>
              </w:tc>
              <w:tc>
                <w:tcPr>
                  <w:tcW w:w="6127" w:type="dxa"/>
                  <w:tcBorders>
                    <w:top w:val="single" w:sz="4" w:space="0" w:color="auto"/>
                    <w:left w:val="single" w:sz="4" w:space="0" w:color="auto"/>
                    <w:bottom w:val="single" w:sz="4" w:space="0" w:color="auto"/>
                    <w:right w:val="single" w:sz="4" w:space="0" w:color="auto"/>
                  </w:tcBorders>
                  <w:shd w:val="clear" w:color="auto" w:fill="auto"/>
                </w:tcPr>
                <w:p w:rsidR="0069284D" w:rsidRPr="0069284D" w:rsidRDefault="0069284D" w:rsidP="00F138A5">
                  <w:pPr>
                    <w:rPr>
                      <w:rFonts w:ascii="Times New Roman" w:hAnsi="Times New Roman"/>
                      <w:sz w:val="24"/>
                      <w:szCs w:val="24"/>
                    </w:rPr>
                  </w:pPr>
                  <w:r w:rsidRPr="0069284D">
                    <w:rPr>
                      <w:rFonts w:ascii="Times New Roman" w:hAnsi="Times New Roman"/>
                      <w:sz w:val="24"/>
                      <w:szCs w:val="24"/>
                    </w:rPr>
                    <w:t>Емельяненко Сергей Александрович</w:t>
                  </w:r>
                </w:p>
              </w:tc>
              <w:tc>
                <w:tcPr>
                  <w:tcW w:w="2553" w:type="dxa"/>
                  <w:gridSpan w:val="2"/>
                  <w:tcBorders>
                    <w:top w:val="single" w:sz="4" w:space="0" w:color="auto"/>
                    <w:left w:val="single" w:sz="4" w:space="0" w:color="auto"/>
                    <w:bottom w:val="single" w:sz="4" w:space="0" w:color="auto"/>
                    <w:right w:val="single" w:sz="4" w:space="0" w:color="auto"/>
                  </w:tcBorders>
                  <w:shd w:val="clear" w:color="auto" w:fill="auto"/>
                </w:tcPr>
                <w:p w:rsidR="0069284D" w:rsidRPr="0069284D" w:rsidRDefault="0069284D" w:rsidP="00F138A5">
                  <w:pPr>
                    <w:jc w:val="center"/>
                    <w:rPr>
                      <w:rFonts w:ascii="Times New Roman" w:hAnsi="Times New Roman"/>
                      <w:sz w:val="24"/>
                      <w:szCs w:val="24"/>
                    </w:rPr>
                  </w:pPr>
                  <w:r w:rsidRPr="0069284D">
                    <w:rPr>
                      <w:rFonts w:ascii="Times New Roman" w:hAnsi="Times New Roman"/>
                      <w:sz w:val="24"/>
                      <w:szCs w:val="24"/>
                    </w:rPr>
                    <w:t xml:space="preserve">     75</w:t>
                  </w:r>
                </w:p>
              </w:tc>
            </w:tr>
            <w:tr w:rsidR="0069284D" w:rsidRPr="0069284D" w:rsidTr="00F138A5">
              <w:tblPrEx>
                <w:tblCellMar>
                  <w:top w:w="0" w:type="dxa"/>
                  <w:bottom w:w="0" w:type="dxa"/>
                </w:tblCellMar>
              </w:tblPrEx>
              <w:trPr>
                <w:gridAfter w:val="2"/>
                <w:wAfter w:w="852" w:type="dxa"/>
                <w:trHeight w:val="580"/>
              </w:trPr>
              <w:tc>
                <w:tcPr>
                  <w:tcW w:w="681" w:type="dxa"/>
                  <w:tcBorders>
                    <w:top w:val="single" w:sz="4" w:space="0" w:color="auto"/>
                    <w:left w:val="single" w:sz="4" w:space="0" w:color="auto"/>
                    <w:bottom w:val="single" w:sz="4" w:space="0" w:color="auto"/>
                    <w:right w:val="single" w:sz="4" w:space="0" w:color="auto"/>
                  </w:tcBorders>
                  <w:shd w:val="clear" w:color="auto" w:fill="auto"/>
                </w:tcPr>
                <w:p w:rsidR="0069284D" w:rsidRPr="0069284D" w:rsidRDefault="0069284D" w:rsidP="00F138A5">
                  <w:pPr>
                    <w:jc w:val="center"/>
                    <w:rPr>
                      <w:rFonts w:ascii="Times New Roman" w:hAnsi="Times New Roman"/>
                      <w:sz w:val="24"/>
                      <w:szCs w:val="24"/>
                    </w:rPr>
                  </w:pPr>
                  <w:r w:rsidRPr="0069284D">
                    <w:rPr>
                      <w:rFonts w:ascii="Times New Roman" w:hAnsi="Times New Roman"/>
                      <w:sz w:val="24"/>
                      <w:szCs w:val="24"/>
                    </w:rPr>
                    <w:t>17</w:t>
                  </w:r>
                </w:p>
              </w:tc>
              <w:tc>
                <w:tcPr>
                  <w:tcW w:w="6127" w:type="dxa"/>
                  <w:tcBorders>
                    <w:top w:val="single" w:sz="4" w:space="0" w:color="auto"/>
                    <w:left w:val="single" w:sz="4" w:space="0" w:color="auto"/>
                    <w:bottom w:val="single" w:sz="4" w:space="0" w:color="auto"/>
                    <w:right w:val="single" w:sz="4" w:space="0" w:color="auto"/>
                  </w:tcBorders>
                  <w:shd w:val="clear" w:color="auto" w:fill="auto"/>
                </w:tcPr>
                <w:p w:rsidR="0069284D" w:rsidRPr="0069284D" w:rsidRDefault="0069284D" w:rsidP="00F138A5">
                  <w:pPr>
                    <w:rPr>
                      <w:rFonts w:ascii="Times New Roman" w:hAnsi="Times New Roman"/>
                      <w:sz w:val="24"/>
                      <w:szCs w:val="24"/>
                    </w:rPr>
                  </w:pPr>
                  <w:r w:rsidRPr="0069284D">
                    <w:rPr>
                      <w:rFonts w:ascii="Times New Roman" w:hAnsi="Times New Roman"/>
                      <w:sz w:val="24"/>
                      <w:szCs w:val="24"/>
                    </w:rPr>
                    <w:t>Киселев Сергей Кириллович</w:t>
                  </w:r>
                </w:p>
              </w:tc>
              <w:tc>
                <w:tcPr>
                  <w:tcW w:w="2553" w:type="dxa"/>
                  <w:gridSpan w:val="2"/>
                  <w:tcBorders>
                    <w:top w:val="single" w:sz="4" w:space="0" w:color="auto"/>
                    <w:left w:val="single" w:sz="4" w:space="0" w:color="auto"/>
                    <w:bottom w:val="single" w:sz="4" w:space="0" w:color="auto"/>
                    <w:right w:val="single" w:sz="4" w:space="0" w:color="auto"/>
                  </w:tcBorders>
                  <w:shd w:val="clear" w:color="auto" w:fill="auto"/>
                </w:tcPr>
                <w:p w:rsidR="0069284D" w:rsidRPr="0069284D" w:rsidRDefault="0069284D" w:rsidP="00F138A5">
                  <w:pPr>
                    <w:jc w:val="center"/>
                    <w:rPr>
                      <w:rFonts w:ascii="Times New Roman" w:hAnsi="Times New Roman"/>
                      <w:sz w:val="24"/>
                      <w:szCs w:val="24"/>
                    </w:rPr>
                  </w:pPr>
                  <w:r w:rsidRPr="0069284D">
                    <w:rPr>
                      <w:rFonts w:ascii="Times New Roman" w:hAnsi="Times New Roman"/>
                      <w:sz w:val="24"/>
                      <w:szCs w:val="24"/>
                    </w:rPr>
                    <w:t xml:space="preserve">     68</w:t>
                  </w:r>
                </w:p>
              </w:tc>
            </w:tr>
            <w:tr w:rsidR="0069284D" w:rsidRPr="0069284D" w:rsidTr="00F138A5">
              <w:tblPrEx>
                <w:tblCellMar>
                  <w:top w:w="0" w:type="dxa"/>
                  <w:bottom w:w="0" w:type="dxa"/>
                </w:tblCellMar>
              </w:tblPrEx>
              <w:trPr>
                <w:gridAfter w:val="2"/>
                <w:wAfter w:w="852" w:type="dxa"/>
                <w:trHeight w:val="580"/>
              </w:trPr>
              <w:tc>
                <w:tcPr>
                  <w:tcW w:w="681" w:type="dxa"/>
                  <w:tcBorders>
                    <w:top w:val="single" w:sz="4" w:space="0" w:color="auto"/>
                    <w:left w:val="single" w:sz="4" w:space="0" w:color="auto"/>
                    <w:bottom w:val="single" w:sz="4" w:space="0" w:color="auto"/>
                    <w:right w:val="single" w:sz="4" w:space="0" w:color="auto"/>
                  </w:tcBorders>
                  <w:shd w:val="clear" w:color="auto" w:fill="auto"/>
                </w:tcPr>
                <w:p w:rsidR="0069284D" w:rsidRPr="0069284D" w:rsidRDefault="0069284D" w:rsidP="00F138A5">
                  <w:pPr>
                    <w:jc w:val="center"/>
                    <w:rPr>
                      <w:rFonts w:ascii="Times New Roman" w:hAnsi="Times New Roman"/>
                      <w:sz w:val="24"/>
                      <w:szCs w:val="24"/>
                    </w:rPr>
                  </w:pPr>
                  <w:r w:rsidRPr="0069284D">
                    <w:rPr>
                      <w:rFonts w:ascii="Times New Roman" w:hAnsi="Times New Roman"/>
                      <w:sz w:val="24"/>
                      <w:szCs w:val="24"/>
                    </w:rPr>
                    <w:t>18</w:t>
                  </w:r>
                </w:p>
              </w:tc>
              <w:tc>
                <w:tcPr>
                  <w:tcW w:w="6127" w:type="dxa"/>
                  <w:tcBorders>
                    <w:top w:val="single" w:sz="4" w:space="0" w:color="auto"/>
                    <w:left w:val="single" w:sz="4" w:space="0" w:color="auto"/>
                    <w:bottom w:val="single" w:sz="4" w:space="0" w:color="auto"/>
                    <w:right w:val="single" w:sz="4" w:space="0" w:color="auto"/>
                  </w:tcBorders>
                  <w:shd w:val="clear" w:color="auto" w:fill="auto"/>
                </w:tcPr>
                <w:p w:rsidR="0069284D" w:rsidRPr="0069284D" w:rsidRDefault="0069284D" w:rsidP="00F138A5">
                  <w:pPr>
                    <w:rPr>
                      <w:rFonts w:ascii="Times New Roman" w:hAnsi="Times New Roman"/>
                      <w:sz w:val="24"/>
                      <w:szCs w:val="24"/>
                    </w:rPr>
                  </w:pPr>
                  <w:r w:rsidRPr="0069284D">
                    <w:rPr>
                      <w:rFonts w:ascii="Times New Roman" w:hAnsi="Times New Roman"/>
                      <w:sz w:val="24"/>
                      <w:szCs w:val="24"/>
                    </w:rPr>
                    <w:t>Прудников Владимир Александрович</w:t>
                  </w:r>
                </w:p>
              </w:tc>
              <w:tc>
                <w:tcPr>
                  <w:tcW w:w="2553" w:type="dxa"/>
                  <w:gridSpan w:val="2"/>
                  <w:tcBorders>
                    <w:top w:val="single" w:sz="4" w:space="0" w:color="auto"/>
                    <w:left w:val="single" w:sz="4" w:space="0" w:color="auto"/>
                    <w:bottom w:val="single" w:sz="4" w:space="0" w:color="auto"/>
                    <w:right w:val="single" w:sz="4" w:space="0" w:color="auto"/>
                  </w:tcBorders>
                  <w:shd w:val="clear" w:color="auto" w:fill="auto"/>
                </w:tcPr>
                <w:p w:rsidR="0069284D" w:rsidRPr="0069284D" w:rsidRDefault="0069284D" w:rsidP="00F138A5">
                  <w:pPr>
                    <w:jc w:val="center"/>
                    <w:rPr>
                      <w:rFonts w:ascii="Times New Roman" w:hAnsi="Times New Roman"/>
                      <w:sz w:val="24"/>
                      <w:szCs w:val="24"/>
                    </w:rPr>
                  </w:pPr>
                  <w:r w:rsidRPr="0069284D">
                    <w:rPr>
                      <w:rFonts w:ascii="Times New Roman" w:hAnsi="Times New Roman"/>
                      <w:sz w:val="24"/>
                      <w:szCs w:val="24"/>
                    </w:rPr>
                    <w:t xml:space="preserve">     89</w:t>
                  </w:r>
                </w:p>
              </w:tc>
            </w:tr>
            <w:tr w:rsidR="0069284D" w:rsidRPr="0069284D" w:rsidTr="00F138A5">
              <w:tblPrEx>
                <w:tblCellMar>
                  <w:top w:w="0" w:type="dxa"/>
                  <w:bottom w:w="0" w:type="dxa"/>
                </w:tblCellMar>
              </w:tblPrEx>
              <w:trPr>
                <w:gridAfter w:val="2"/>
                <w:wAfter w:w="852" w:type="dxa"/>
                <w:trHeight w:val="580"/>
              </w:trPr>
              <w:tc>
                <w:tcPr>
                  <w:tcW w:w="681" w:type="dxa"/>
                  <w:tcBorders>
                    <w:top w:val="single" w:sz="4" w:space="0" w:color="auto"/>
                    <w:left w:val="single" w:sz="4" w:space="0" w:color="auto"/>
                    <w:bottom w:val="single" w:sz="4" w:space="0" w:color="auto"/>
                    <w:right w:val="single" w:sz="4" w:space="0" w:color="auto"/>
                  </w:tcBorders>
                  <w:shd w:val="clear" w:color="auto" w:fill="auto"/>
                </w:tcPr>
                <w:p w:rsidR="0069284D" w:rsidRPr="0069284D" w:rsidRDefault="0069284D" w:rsidP="00F138A5">
                  <w:pPr>
                    <w:jc w:val="center"/>
                    <w:rPr>
                      <w:rFonts w:ascii="Times New Roman" w:hAnsi="Times New Roman"/>
                      <w:sz w:val="24"/>
                      <w:szCs w:val="24"/>
                    </w:rPr>
                  </w:pPr>
                  <w:r w:rsidRPr="0069284D">
                    <w:rPr>
                      <w:rFonts w:ascii="Times New Roman" w:hAnsi="Times New Roman"/>
                      <w:sz w:val="24"/>
                      <w:szCs w:val="24"/>
                    </w:rPr>
                    <w:t>19</w:t>
                  </w:r>
                </w:p>
              </w:tc>
              <w:tc>
                <w:tcPr>
                  <w:tcW w:w="6127" w:type="dxa"/>
                  <w:tcBorders>
                    <w:top w:val="single" w:sz="4" w:space="0" w:color="auto"/>
                    <w:left w:val="single" w:sz="4" w:space="0" w:color="auto"/>
                    <w:bottom w:val="single" w:sz="4" w:space="0" w:color="auto"/>
                    <w:right w:val="single" w:sz="4" w:space="0" w:color="auto"/>
                  </w:tcBorders>
                  <w:shd w:val="clear" w:color="auto" w:fill="auto"/>
                </w:tcPr>
                <w:p w:rsidR="0069284D" w:rsidRPr="0069284D" w:rsidRDefault="0069284D" w:rsidP="00F138A5">
                  <w:pPr>
                    <w:rPr>
                      <w:rFonts w:ascii="Times New Roman" w:hAnsi="Times New Roman"/>
                      <w:sz w:val="24"/>
                      <w:szCs w:val="24"/>
                    </w:rPr>
                  </w:pPr>
                  <w:r w:rsidRPr="0069284D">
                    <w:rPr>
                      <w:rFonts w:ascii="Times New Roman" w:hAnsi="Times New Roman"/>
                      <w:sz w:val="24"/>
                      <w:szCs w:val="24"/>
                    </w:rPr>
                    <w:t>Пташкин Сергей Леонидович</w:t>
                  </w:r>
                </w:p>
              </w:tc>
              <w:tc>
                <w:tcPr>
                  <w:tcW w:w="2553" w:type="dxa"/>
                  <w:gridSpan w:val="2"/>
                  <w:tcBorders>
                    <w:top w:val="single" w:sz="4" w:space="0" w:color="auto"/>
                    <w:left w:val="single" w:sz="4" w:space="0" w:color="auto"/>
                    <w:bottom w:val="single" w:sz="4" w:space="0" w:color="auto"/>
                    <w:right w:val="single" w:sz="4" w:space="0" w:color="auto"/>
                  </w:tcBorders>
                  <w:shd w:val="clear" w:color="auto" w:fill="auto"/>
                </w:tcPr>
                <w:p w:rsidR="0069284D" w:rsidRPr="0069284D" w:rsidRDefault="0069284D" w:rsidP="00F138A5">
                  <w:pPr>
                    <w:jc w:val="center"/>
                    <w:rPr>
                      <w:rFonts w:ascii="Times New Roman" w:hAnsi="Times New Roman"/>
                      <w:sz w:val="24"/>
                      <w:szCs w:val="24"/>
                    </w:rPr>
                  </w:pPr>
                  <w:r w:rsidRPr="0069284D">
                    <w:rPr>
                      <w:rFonts w:ascii="Times New Roman" w:hAnsi="Times New Roman"/>
                      <w:sz w:val="24"/>
                      <w:szCs w:val="24"/>
                    </w:rPr>
                    <w:t xml:space="preserve">     61</w:t>
                  </w:r>
                </w:p>
              </w:tc>
            </w:tr>
            <w:tr w:rsidR="0069284D" w:rsidRPr="0069284D" w:rsidTr="00F138A5">
              <w:tblPrEx>
                <w:tblCellMar>
                  <w:top w:w="0" w:type="dxa"/>
                  <w:bottom w:w="0" w:type="dxa"/>
                </w:tblCellMar>
              </w:tblPrEx>
              <w:trPr>
                <w:gridAfter w:val="2"/>
                <w:wAfter w:w="852" w:type="dxa"/>
                <w:trHeight w:val="580"/>
              </w:trPr>
              <w:tc>
                <w:tcPr>
                  <w:tcW w:w="681" w:type="dxa"/>
                  <w:tcBorders>
                    <w:top w:val="single" w:sz="4" w:space="0" w:color="auto"/>
                    <w:left w:val="single" w:sz="4" w:space="0" w:color="auto"/>
                    <w:bottom w:val="single" w:sz="4" w:space="0" w:color="auto"/>
                    <w:right w:val="single" w:sz="4" w:space="0" w:color="auto"/>
                  </w:tcBorders>
                  <w:shd w:val="clear" w:color="auto" w:fill="auto"/>
                </w:tcPr>
                <w:p w:rsidR="0069284D" w:rsidRPr="0069284D" w:rsidRDefault="0069284D" w:rsidP="00F138A5">
                  <w:pPr>
                    <w:jc w:val="center"/>
                    <w:rPr>
                      <w:rFonts w:ascii="Times New Roman" w:hAnsi="Times New Roman"/>
                      <w:sz w:val="24"/>
                      <w:szCs w:val="24"/>
                    </w:rPr>
                  </w:pPr>
                  <w:r w:rsidRPr="0069284D">
                    <w:rPr>
                      <w:rFonts w:ascii="Times New Roman" w:hAnsi="Times New Roman"/>
                      <w:sz w:val="24"/>
                      <w:szCs w:val="24"/>
                    </w:rPr>
                    <w:t>20</w:t>
                  </w:r>
                </w:p>
              </w:tc>
              <w:tc>
                <w:tcPr>
                  <w:tcW w:w="6127" w:type="dxa"/>
                  <w:tcBorders>
                    <w:top w:val="single" w:sz="4" w:space="0" w:color="auto"/>
                    <w:left w:val="single" w:sz="4" w:space="0" w:color="auto"/>
                    <w:bottom w:val="single" w:sz="4" w:space="0" w:color="auto"/>
                    <w:right w:val="single" w:sz="4" w:space="0" w:color="auto"/>
                  </w:tcBorders>
                  <w:shd w:val="clear" w:color="auto" w:fill="auto"/>
                </w:tcPr>
                <w:p w:rsidR="0069284D" w:rsidRPr="0069284D" w:rsidRDefault="0069284D" w:rsidP="00F138A5">
                  <w:pPr>
                    <w:rPr>
                      <w:rFonts w:ascii="Times New Roman" w:hAnsi="Times New Roman"/>
                      <w:sz w:val="24"/>
                      <w:szCs w:val="24"/>
                    </w:rPr>
                  </w:pPr>
                  <w:r w:rsidRPr="0069284D">
                    <w:rPr>
                      <w:rFonts w:ascii="Times New Roman" w:hAnsi="Times New Roman"/>
                      <w:sz w:val="24"/>
                      <w:szCs w:val="24"/>
                    </w:rPr>
                    <w:t>Селицкий Сергей Иванович</w:t>
                  </w:r>
                </w:p>
              </w:tc>
              <w:tc>
                <w:tcPr>
                  <w:tcW w:w="2553" w:type="dxa"/>
                  <w:gridSpan w:val="2"/>
                  <w:tcBorders>
                    <w:top w:val="single" w:sz="4" w:space="0" w:color="auto"/>
                    <w:left w:val="single" w:sz="4" w:space="0" w:color="auto"/>
                    <w:bottom w:val="single" w:sz="4" w:space="0" w:color="auto"/>
                    <w:right w:val="single" w:sz="4" w:space="0" w:color="auto"/>
                  </w:tcBorders>
                  <w:shd w:val="clear" w:color="auto" w:fill="auto"/>
                </w:tcPr>
                <w:p w:rsidR="0069284D" w:rsidRPr="0069284D" w:rsidRDefault="0069284D" w:rsidP="00F138A5">
                  <w:pPr>
                    <w:jc w:val="center"/>
                    <w:rPr>
                      <w:rFonts w:ascii="Times New Roman" w:hAnsi="Times New Roman"/>
                      <w:sz w:val="24"/>
                      <w:szCs w:val="24"/>
                    </w:rPr>
                  </w:pPr>
                  <w:r w:rsidRPr="0069284D">
                    <w:rPr>
                      <w:rFonts w:ascii="Times New Roman" w:hAnsi="Times New Roman"/>
                      <w:sz w:val="24"/>
                      <w:szCs w:val="24"/>
                    </w:rPr>
                    <w:t xml:space="preserve">     96</w:t>
                  </w:r>
                </w:p>
              </w:tc>
            </w:tr>
            <w:tr w:rsidR="0069284D" w:rsidRPr="0069284D" w:rsidTr="00F138A5">
              <w:tblPrEx>
                <w:tblCellMar>
                  <w:top w:w="0" w:type="dxa"/>
                  <w:bottom w:w="0" w:type="dxa"/>
                </w:tblCellMar>
              </w:tblPrEx>
              <w:trPr>
                <w:gridAfter w:val="2"/>
                <w:wAfter w:w="852" w:type="dxa"/>
                <w:trHeight w:val="580"/>
              </w:trPr>
              <w:tc>
                <w:tcPr>
                  <w:tcW w:w="681" w:type="dxa"/>
                  <w:tcBorders>
                    <w:top w:val="single" w:sz="4" w:space="0" w:color="auto"/>
                    <w:left w:val="single" w:sz="4" w:space="0" w:color="auto"/>
                    <w:bottom w:val="single" w:sz="4" w:space="0" w:color="auto"/>
                    <w:right w:val="single" w:sz="4" w:space="0" w:color="auto"/>
                  </w:tcBorders>
                  <w:shd w:val="clear" w:color="auto" w:fill="auto"/>
                </w:tcPr>
                <w:p w:rsidR="0069284D" w:rsidRPr="0069284D" w:rsidRDefault="0069284D" w:rsidP="00F138A5">
                  <w:pPr>
                    <w:jc w:val="center"/>
                    <w:rPr>
                      <w:rFonts w:ascii="Times New Roman" w:hAnsi="Times New Roman"/>
                      <w:sz w:val="24"/>
                      <w:szCs w:val="24"/>
                    </w:rPr>
                  </w:pPr>
                  <w:r w:rsidRPr="0069284D">
                    <w:rPr>
                      <w:rFonts w:ascii="Times New Roman" w:hAnsi="Times New Roman"/>
                      <w:sz w:val="24"/>
                      <w:szCs w:val="24"/>
                    </w:rPr>
                    <w:t>21</w:t>
                  </w:r>
                </w:p>
              </w:tc>
              <w:tc>
                <w:tcPr>
                  <w:tcW w:w="6127" w:type="dxa"/>
                  <w:tcBorders>
                    <w:top w:val="single" w:sz="4" w:space="0" w:color="auto"/>
                    <w:left w:val="single" w:sz="4" w:space="0" w:color="auto"/>
                    <w:bottom w:val="single" w:sz="4" w:space="0" w:color="auto"/>
                    <w:right w:val="single" w:sz="4" w:space="0" w:color="auto"/>
                  </w:tcBorders>
                  <w:shd w:val="clear" w:color="auto" w:fill="auto"/>
                </w:tcPr>
                <w:p w:rsidR="0069284D" w:rsidRPr="0069284D" w:rsidRDefault="0069284D" w:rsidP="00F138A5">
                  <w:pPr>
                    <w:rPr>
                      <w:rFonts w:ascii="Times New Roman" w:hAnsi="Times New Roman"/>
                      <w:sz w:val="24"/>
                      <w:szCs w:val="24"/>
                    </w:rPr>
                  </w:pPr>
                  <w:r w:rsidRPr="0069284D">
                    <w:rPr>
                      <w:rFonts w:ascii="Times New Roman" w:hAnsi="Times New Roman"/>
                      <w:sz w:val="24"/>
                      <w:szCs w:val="24"/>
                    </w:rPr>
                    <w:t>Смольский Александр Викторович</w:t>
                  </w:r>
                </w:p>
              </w:tc>
              <w:tc>
                <w:tcPr>
                  <w:tcW w:w="2553" w:type="dxa"/>
                  <w:gridSpan w:val="2"/>
                  <w:tcBorders>
                    <w:top w:val="single" w:sz="4" w:space="0" w:color="auto"/>
                    <w:left w:val="single" w:sz="4" w:space="0" w:color="auto"/>
                    <w:bottom w:val="single" w:sz="4" w:space="0" w:color="auto"/>
                    <w:right w:val="single" w:sz="4" w:space="0" w:color="auto"/>
                  </w:tcBorders>
                  <w:shd w:val="clear" w:color="auto" w:fill="auto"/>
                </w:tcPr>
                <w:p w:rsidR="0069284D" w:rsidRPr="0069284D" w:rsidRDefault="0069284D" w:rsidP="00F138A5">
                  <w:pPr>
                    <w:jc w:val="center"/>
                    <w:rPr>
                      <w:rFonts w:ascii="Times New Roman" w:hAnsi="Times New Roman"/>
                      <w:sz w:val="24"/>
                      <w:szCs w:val="24"/>
                    </w:rPr>
                  </w:pPr>
                  <w:r w:rsidRPr="0069284D">
                    <w:rPr>
                      <w:rFonts w:ascii="Times New Roman" w:hAnsi="Times New Roman"/>
                      <w:sz w:val="24"/>
                      <w:szCs w:val="24"/>
                    </w:rPr>
                    <w:t xml:space="preserve">     74</w:t>
                  </w:r>
                </w:p>
              </w:tc>
            </w:tr>
            <w:tr w:rsidR="0069284D" w:rsidRPr="0069284D" w:rsidTr="00F138A5">
              <w:tblPrEx>
                <w:tblCellMar>
                  <w:top w:w="0" w:type="dxa"/>
                  <w:bottom w:w="0" w:type="dxa"/>
                </w:tblCellMar>
              </w:tblPrEx>
              <w:trPr>
                <w:gridAfter w:val="2"/>
                <w:wAfter w:w="852" w:type="dxa"/>
                <w:trHeight w:val="580"/>
              </w:trPr>
              <w:tc>
                <w:tcPr>
                  <w:tcW w:w="681" w:type="dxa"/>
                  <w:tcBorders>
                    <w:top w:val="single" w:sz="4" w:space="0" w:color="auto"/>
                    <w:left w:val="single" w:sz="4" w:space="0" w:color="auto"/>
                    <w:bottom w:val="single" w:sz="4" w:space="0" w:color="auto"/>
                    <w:right w:val="single" w:sz="4" w:space="0" w:color="auto"/>
                  </w:tcBorders>
                  <w:shd w:val="clear" w:color="auto" w:fill="auto"/>
                </w:tcPr>
                <w:p w:rsidR="0069284D" w:rsidRPr="0069284D" w:rsidRDefault="0069284D" w:rsidP="00F138A5">
                  <w:pPr>
                    <w:jc w:val="center"/>
                    <w:rPr>
                      <w:rFonts w:ascii="Times New Roman" w:hAnsi="Times New Roman"/>
                      <w:sz w:val="24"/>
                      <w:szCs w:val="24"/>
                    </w:rPr>
                  </w:pPr>
                  <w:r w:rsidRPr="0069284D">
                    <w:rPr>
                      <w:rFonts w:ascii="Times New Roman" w:hAnsi="Times New Roman"/>
                      <w:sz w:val="24"/>
                      <w:szCs w:val="24"/>
                    </w:rPr>
                    <w:lastRenderedPageBreak/>
                    <w:t>22</w:t>
                  </w:r>
                </w:p>
              </w:tc>
              <w:tc>
                <w:tcPr>
                  <w:tcW w:w="6127" w:type="dxa"/>
                  <w:tcBorders>
                    <w:top w:val="single" w:sz="4" w:space="0" w:color="auto"/>
                    <w:left w:val="single" w:sz="4" w:space="0" w:color="auto"/>
                    <w:bottom w:val="single" w:sz="4" w:space="0" w:color="auto"/>
                    <w:right w:val="single" w:sz="4" w:space="0" w:color="auto"/>
                  </w:tcBorders>
                  <w:shd w:val="clear" w:color="auto" w:fill="auto"/>
                </w:tcPr>
                <w:p w:rsidR="0069284D" w:rsidRPr="0069284D" w:rsidRDefault="0069284D" w:rsidP="00F138A5">
                  <w:pPr>
                    <w:rPr>
                      <w:rFonts w:ascii="Times New Roman" w:hAnsi="Times New Roman"/>
                      <w:sz w:val="24"/>
                      <w:szCs w:val="24"/>
                    </w:rPr>
                  </w:pPr>
                  <w:r w:rsidRPr="0069284D">
                    <w:rPr>
                      <w:rFonts w:ascii="Times New Roman" w:hAnsi="Times New Roman"/>
                      <w:sz w:val="24"/>
                      <w:szCs w:val="24"/>
                    </w:rPr>
                    <w:t>Фадина Наталья Михайловна</w:t>
                  </w:r>
                </w:p>
              </w:tc>
              <w:tc>
                <w:tcPr>
                  <w:tcW w:w="2553" w:type="dxa"/>
                  <w:gridSpan w:val="2"/>
                  <w:tcBorders>
                    <w:top w:val="single" w:sz="4" w:space="0" w:color="auto"/>
                    <w:left w:val="single" w:sz="4" w:space="0" w:color="auto"/>
                    <w:bottom w:val="single" w:sz="4" w:space="0" w:color="auto"/>
                    <w:right w:val="single" w:sz="4" w:space="0" w:color="auto"/>
                  </w:tcBorders>
                  <w:shd w:val="clear" w:color="auto" w:fill="auto"/>
                </w:tcPr>
                <w:p w:rsidR="0069284D" w:rsidRPr="0069284D" w:rsidRDefault="0069284D" w:rsidP="00F138A5">
                  <w:pPr>
                    <w:jc w:val="center"/>
                    <w:rPr>
                      <w:rFonts w:ascii="Times New Roman" w:hAnsi="Times New Roman"/>
                      <w:sz w:val="24"/>
                      <w:szCs w:val="24"/>
                    </w:rPr>
                  </w:pPr>
                  <w:r w:rsidRPr="0069284D">
                    <w:rPr>
                      <w:rFonts w:ascii="Times New Roman" w:hAnsi="Times New Roman"/>
                      <w:sz w:val="24"/>
                      <w:szCs w:val="24"/>
                    </w:rPr>
                    <w:t xml:space="preserve">    105</w:t>
                  </w:r>
                </w:p>
              </w:tc>
            </w:tr>
            <w:tr w:rsidR="0069284D" w:rsidRPr="0069284D" w:rsidTr="00F138A5">
              <w:tblPrEx>
                <w:tblCellMar>
                  <w:top w:w="0" w:type="dxa"/>
                  <w:bottom w:w="0" w:type="dxa"/>
                </w:tblCellMar>
              </w:tblPrEx>
              <w:trPr>
                <w:gridAfter w:val="2"/>
                <w:wAfter w:w="852" w:type="dxa"/>
                <w:trHeight w:val="580"/>
              </w:trPr>
              <w:tc>
                <w:tcPr>
                  <w:tcW w:w="681" w:type="dxa"/>
                  <w:tcBorders>
                    <w:top w:val="single" w:sz="4" w:space="0" w:color="auto"/>
                    <w:left w:val="single" w:sz="4" w:space="0" w:color="auto"/>
                    <w:bottom w:val="single" w:sz="4" w:space="0" w:color="auto"/>
                    <w:right w:val="single" w:sz="4" w:space="0" w:color="auto"/>
                  </w:tcBorders>
                  <w:shd w:val="clear" w:color="auto" w:fill="auto"/>
                </w:tcPr>
                <w:p w:rsidR="0069284D" w:rsidRPr="0069284D" w:rsidRDefault="0069284D" w:rsidP="00F138A5">
                  <w:pPr>
                    <w:jc w:val="center"/>
                    <w:rPr>
                      <w:rFonts w:ascii="Times New Roman" w:hAnsi="Times New Roman"/>
                      <w:sz w:val="24"/>
                      <w:szCs w:val="24"/>
                    </w:rPr>
                  </w:pPr>
                  <w:r w:rsidRPr="0069284D">
                    <w:rPr>
                      <w:rFonts w:ascii="Times New Roman" w:hAnsi="Times New Roman"/>
                      <w:sz w:val="24"/>
                      <w:szCs w:val="24"/>
                    </w:rPr>
                    <w:t>23</w:t>
                  </w:r>
                </w:p>
              </w:tc>
              <w:tc>
                <w:tcPr>
                  <w:tcW w:w="6127" w:type="dxa"/>
                  <w:tcBorders>
                    <w:top w:val="single" w:sz="4" w:space="0" w:color="auto"/>
                    <w:left w:val="single" w:sz="4" w:space="0" w:color="auto"/>
                    <w:bottom w:val="single" w:sz="4" w:space="0" w:color="auto"/>
                    <w:right w:val="single" w:sz="4" w:space="0" w:color="auto"/>
                  </w:tcBorders>
                  <w:shd w:val="clear" w:color="auto" w:fill="auto"/>
                </w:tcPr>
                <w:p w:rsidR="0069284D" w:rsidRPr="0069284D" w:rsidRDefault="0069284D" w:rsidP="00F138A5">
                  <w:pPr>
                    <w:rPr>
                      <w:rFonts w:ascii="Times New Roman" w:hAnsi="Times New Roman"/>
                      <w:sz w:val="24"/>
                      <w:szCs w:val="24"/>
                    </w:rPr>
                  </w:pPr>
                  <w:r w:rsidRPr="0069284D">
                    <w:rPr>
                      <w:rFonts w:ascii="Times New Roman" w:hAnsi="Times New Roman"/>
                      <w:sz w:val="24"/>
                      <w:szCs w:val="24"/>
                    </w:rPr>
                    <w:t>Щербакова Надежда Николаевна</w:t>
                  </w:r>
                </w:p>
              </w:tc>
              <w:tc>
                <w:tcPr>
                  <w:tcW w:w="2553" w:type="dxa"/>
                  <w:gridSpan w:val="2"/>
                  <w:tcBorders>
                    <w:top w:val="single" w:sz="4" w:space="0" w:color="auto"/>
                    <w:left w:val="single" w:sz="4" w:space="0" w:color="auto"/>
                    <w:bottom w:val="single" w:sz="4" w:space="0" w:color="auto"/>
                    <w:right w:val="single" w:sz="4" w:space="0" w:color="auto"/>
                  </w:tcBorders>
                  <w:shd w:val="clear" w:color="auto" w:fill="auto"/>
                </w:tcPr>
                <w:p w:rsidR="0069284D" w:rsidRPr="0069284D" w:rsidRDefault="0069284D" w:rsidP="00F138A5">
                  <w:pPr>
                    <w:jc w:val="center"/>
                    <w:rPr>
                      <w:rFonts w:ascii="Times New Roman" w:hAnsi="Times New Roman"/>
                      <w:sz w:val="24"/>
                      <w:szCs w:val="24"/>
                    </w:rPr>
                  </w:pPr>
                  <w:r w:rsidRPr="0069284D">
                    <w:rPr>
                      <w:rFonts w:ascii="Times New Roman" w:hAnsi="Times New Roman"/>
                      <w:sz w:val="24"/>
                      <w:szCs w:val="24"/>
                    </w:rPr>
                    <w:t xml:space="preserve">    117</w:t>
                  </w:r>
                </w:p>
              </w:tc>
            </w:tr>
            <w:tr w:rsidR="0069284D" w:rsidRPr="0069284D" w:rsidTr="00F138A5">
              <w:tblPrEx>
                <w:tblCellMar>
                  <w:top w:w="0" w:type="dxa"/>
                  <w:bottom w:w="0" w:type="dxa"/>
                </w:tblCellMar>
              </w:tblPrEx>
              <w:trPr>
                <w:gridAfter w:val="2"/>
                <w:wAfter w:w="852" w:type="dxa"/>
                <w:trHeight w:val="580"/>
              </w:trPr>
              <w:tc>
                <w:tcPr>
                  <w:tcW w:w="681" w:type="dxa"/>
                  <w:tcBorders>
                    <w:top w:val="single" w:sz="4" w:space="0" w:color="auto"/>
                    <w:left w:val="single" w:sz="4" w:space="0" w:color="auto"/>
                    <w:bottom w:val="single" w:sz="4" w:space="0" w:color="auto"/>
                    <w:right w:val="single" w:sz="4" w:space="0" w:color="auto"/>
                  </w:tcBorders>
                  <w:shd w:val="clear" w:color="auto" w:fill="auto"/>
                </w:tcPr>
                <w:p w:rsidR="0069284D" w:rsidRPr="0069284D" w:rsidRDefault="0069284D" w:rsidP="00F138A5">
                  <w:pPr>
                    <w:jc w:val="center"/>
                    <w:rPr>
                      <w:rFonts w:ascii="Times New Roman" w:hAnsi="Times New Roman"/>
                      <w:sz w:val="24"/>
                      <w:szCs w:val="24"/>
                    </w:rPr>
                  </w:pPr>
                  <w:r w:rsidRPr="0069284D">
                    <w:rPr>
                      <w:rFonts w:ascii="Times New Roman" w:hAnsi="Times New Roman"/>
                      <w:sz w:val="24"/>
                      <w:szCs w:val="24"/>
                    </w:rPr>
                    <w:t>24</w:t>
                  </w:r>
                </w:p>
              </w:tc>
              <w:tc>
                <w:tcPr>
                  <w:tcW w:w="6127" w:type="dxa"/>
                  <w:tcBorders>
                    <w:top w:val="single" w:sz="4" w:space="0" w:color="auto"/>
                    <w:left w:val="single" w:sz="4" w:space="0" w:color="auto"/>
                    <w:bottom w:val="single" w:sz="4" w:space="0" w:color="auto"/>
                    <w:right w:val="single" w:sz="4" w:space="0" w:color="auto"/>
                  </w:tcBorders>
                  <w:shd w:val="clear" w:color="auto" w:fill="auto"/>
                </w:tcPr>
                <w:p w:rsidR="0069284D" w:rsidRPr="0069284D" w:rsidRDefault="0069284D" w:rsidP="00F138A5">
                  <w:pPr>
                    <w:rPr>
                      <w:rFonts w:ascii="Times New Roman" w:hAnsi="Times New Roman"/>
                      <w:sz w:val="24"/>
                      <w:szCs w:val="24"/>
                    </w:rPr>
                  </w:pPr>
                  <w:r w:rsidRPr="0069284D">
                    <w:rPr>
                      <w:rFonts w:ascii="Times New Roman" w:hAnsi="Times New Roman"/>
                      <w:sz w:val="24"/>
                      <w:szCs w:val="24"/>
                    </w:rPr>
                    <w:t>Против всех кандидатов</w:t>
                  </w:r>
                </w:p>
              </w:tc>
              <w:tc>
                <w:tcPr>
                  <w:tcW w:w="2553" w:type="dxa"/>
                  <w:gridSpan w:val="2"/>
                  <w:tcBorders>
                    <w:top w:val="single" w:sz="4" w:space="0" w:color="auto"/>
                    <w:left w:val="single" w:sz="4" w:space="0" w:color="auto"/>
                    <w:bottom w:val="single" w:sz="4" w:space="0" w:color="auto"/>
                    <w:right w:val="single" w:sz="4" w:space="0" w:color="auto"/>
                  </w:tcBorders>
                  <w:shd w:val="clear" w:color="auto" w:fill="auto"/>
                </w:tcPr>
                <w:p w:rsidR="0069284D" w:rsidRPr="0069284D" w:rsidRDefault="0069284D" w:rsidP="00F138A5">
                  <w:pPr>
                    <w:jc w:val="center"/>
                    <w:rPr>
                      <w:rFonts w:ascii="Times New Roman" w:hAnsi="Times New Roman"/>
                      <w:sz w:val="24"/>
                      <w:szCs w:val="24"/>
                    </w:rPr>
                  </w:pPr>
                  <w:r w:rsidRPr="0069284D">
                    <w:rPr>
                      <w:rFonts w:ascii="Times New Roman" w:hAnsi="Times New Roman"/>
                      <w:sz w:val="24"/>
                      <w:szCs w:val="24"/>
                    </w:rPr>
                    <w:t xml:space="preserve">    110</w:t>
                  </w:r>
                </w:p>
              </w:tc>
            </w:tr>
          </w:tbl>
          <w:p w:rsidR="0069284D" w:rsidRPr="0069284D" w:rsidRDefault="0069284D" w:rsidP="0069284D">
            <w:pPr>
              <w:rPr>
                <w:rFonts w:ascii="Times New Roman" w:hAnsi="Times New Roman"/>
                <w:sz w:val="24"/>
                <w:szCs w:val="24"/>
              </w:rPr>
            </w:pPr>
          </w:p>
          <w:tbl>
            <w:tblPr>
              <w:tblW w:w="0" w:type="auto"/>
              <w:tblLayout w:type="fixed"/>
              <w:tblLook w:val="0000"/>
            </w:tblPr>
            <w:tblGrid>
              <w:gridCol w:w="3510"/>
              <w:gridCol w:w="2837"/>
              <w:gridCol w:w="284"/>
              <w:gridCol w:w="2730"/>
              <w:gridCol w:w="103"/>
            </w:tblGrid>
            <w:tr w:rsidR="0069284D" w:rsidRPr="0069284D" w:rsidTr="00F138A5">
              <w:tblPrEx>
                <w:tblCellMar>
                  <w:top w:w="0" w:type="dxa"/>
                  <w:bottom w:w="0" w:type="dxa"/>
                </w:tblCellMar>
              </w:tblPrEx>
              <w:trPr>
                <w:gridAfter w:val="1"/>
                <w:wAfter w:w="103" w:type="dxa"/>
              </w:trPr>
              <w:tc>
                <w:tcPr>
                  <w:tcW w:w="9361" w:type="dxa"/>
                  <w:gridSpan w:val="4"/>
                  <w:shd w:val="clear" w:color="auto" w:fill="auto"/>
                </w:tcPr>
                <w:p w:rsidR="0069284D" w:rsidRPr="0069284D" w:rsidRDefault="0069284D" w:rsidP="00F138A5">
                  <w:pPr>
                    <w:jc w:val="both"/>
                    <w:rPr>
                      <w:rFonts w:ascii="Times New Roman" w:hAnsi="Times New Roman"/>
                      <w:sz w:val="24"/>
                      <w:szCs w:val="24"/>
                    </w:rPr>
                  </w:pPr>
                  <w:r w:rsidRPr="0069284D">
                    <w:rPr>
                      <w:rFonts w:ascii="Times New Roman" w:hAnsi="Times New Roman"/>
                      <w:sz w:val="24"/>
                      <w:szCs w:val="24"/>
                    </w:rPr>
                    <w:t>В соответствии со ст. 54 Закона Красноярского края от 02.10.2003 № 8-1411 "О выборах в органы местного самоуправления в Красноярском крае" избирательная комиссия РЕШИЛА:</w:t>
                  </w:r>
                </w:p>
              </w:tc>
            </w:tr>
            <w:tr w:rsidR="0069284D" w:rsidRPr="0069284D" w:rsidTr="00F138A5">
              <w:tblPrEx>
                <w:tblCellMar>
                  <w:top w:w="0" w:type="dxa"/>
                  <w:bottom w:w="0" w:type="dxa"/>
                </w:tblCellMar>
              </w:tblPrEx>
              <w:trPr>
                <w:gridAfter w:val="1"/>
                <w:wAfter w:w="103" w:type="dxa"/>
              </w:trPr>
              <w:tc>
                <w:tcPr>
                  <w:tcW w:w="9361" w:type="dxa"/>
                  <w:gridSpan w:val="4"/>
                  <w:shd w:val="clear" w:color="auto" w:fill="auto"/>
                </w:tcPr>
                <w:p w:rsidR="0069284D" w:rsidRPr="0069284D" w:rsidRDefault="0069284D" w:rsidP="00F138A5">
                  <w:pPr>
                    <w:jc w:val="both"/>
                    <w:rPr>
                      <w:rFonts w:ascii="Times New Roman" w:hAnsi="Times New Roman"/>
                      <w:sz w:val="24"/>
                      <w:szCs w:val="24"/>
                    </w:rPr>
                  </w:pPr>
                  <w:r w:rsidRPr="0069284D">
                    <w:rPr>
                      <w:rFonts w:ascii="Times New Roman" w:hAnsi="Times New Roman"/>
                      <w:sz w:val="24"/>
                      <w:szCs w:val="24"/>
                    </w:rPr>
                    <w:t>Признать выборы депутатов Нижнеингашского поселкового Совета депутатов состоявшимися и действительными.</w:t>
                  </w:r>
                </w:p>
              </w:tc>
            </w:tr>
            <w:tr w:rsidR="0069284D" w:rsidRPr="0069284D" w:rsidTr="00F138A5">
              <w:tblPrEx>
                <w:tblCellMar>
                  <w:top w:w="0" w:type="dxa"/>
                  <w:bottom w:w="0" w:type="dxa"/>
                </w:tblCellMar>
              </w:tblPrEx>
              <w:trPr>
                <w:gridAfter w:val="1"/>
                <w:wAfter w:w="103" w:type="dxa"/>
              </w:trPr>
              <w:tc>
                <w:tcPr>
                  <w:tcW w:w="9361" w:type="dxa"/>
                  <w:gridSpan w:val="4"/>
                  <w:shd w:val="clear" w:color="auto" w:fill="auto"/>
                </w:tcPr>
                <w:p w:rsidR="0069284D" w:rsidRPr="0069284D" w:rsidRDefault="0069284D" w:rsidP="00F138A5">
                  <w:pPr>
                    <w:jc w:val="both"/>
                    <w:rPr>
                      <w:rFonts w:ascii="Times New Roman" w:hAnsi="Times New Roman"/>
                      <w:sz w:val="24"/>
                      <w:szCs w:val="24"/>
                    </w:rPr>
                  </w:pPr>
                  <w:r w:rsidRPr="0069284D">
                    <w:rPr>
                      <w:rFonts w:ascii="Times New Roman" w:hAnsi="Times New Roman"/>
                      <w:sz w:val="24"/>
                      <w:szCs w:val="24"/>
                    </w:rPr>
                    <w:t>Признать избранными депутатами: Щербакову Надежду Николаевну.</w:t>
                  </w:r>
                </w:p>
              </w:tc>
            </w:tr>
            <w:tr w:rsidR="0069284D" w:rsidRPr="0069284D" w:rsidTr="00F138A5">
              <w:tblPrEx>
                <w:tblCellMar>
                  <w:top w:w="0" w:type="dxa"/>
                  <w:bottom w:w="0" w:type="dxa"/>
                </w:tblCellMar>
              </w:tblPrEx>
              <w:tc>
                <w:tcPr>
                  <w:tcW w:w="3510" w:type="dxa"/>
                  <w:shd w:val="clear" w:color="auto" w:fill="auto"/>
                  <w:vAlign w:val="center"/>
                </w:tcPr>
                <w:p w:rsidR="0069284D" w:rsidRPr="0069284D" w:rsidRDefault="0069284D" w:rsidP="00F138A5">
                  <w:pPr>
                    <w:rPr>
                      <w:rFonts w:ascii="Times New Roman" w:hAnsi="Times New Roman"/>
                      <w:sz w:val="24"/>
                      <w:szCs w:val="24"/>
                    </w:rPr>
                  </w:pPr>
                  <w:r w:rsidRPr="0069284D">
                    <w:rPr>
                      <w:rFonts w:ascii="Times New Roman" w:hAnsi="Times New Roman"/>
                      <w:b/>
                      <w:sz w:val="24"/>
                      <w:szCs w:val="24"/>
                    </w:rPr>
                    <w:t xml:space="preserve">Председатель </w:t>
                  </w:r>
                  <w:r w:rsidRPr="0069284D">
                    <w:rPr>
                      <w:rFonts w:ascii="Times New Roman" w:hAnsi="Times New Roman"/>
                      <w:b/>
                      <w:sz w:val="24"/>
                      <w:szCs w:val="24"/>
                      <w:lang w:val="en-US"/>
                    </w:rPr>
                    <w:t xml:space="preserve"> </w:t>
                  </w:r>
                  <w:r w:rsidRPr="0069284D">
                    <w:rPr>
                      <w:rFonts w:ascii="Times New Roman" w:hAnsi="Times New Roman"/>
                      <w:b/>
                      <w:sz w:val="24"/>
                      <w:szCs w:val="24"/>
                    </w:rPr>
                    <w:t xml:space="preserve"> избирательной комиссии</w:t>
                  </w:r>
                </w:p>
              </w:tc>
              <w:tc>
                <w:tcPr>
                  <w:tcW w:w="2837" w:type="dxa"/>
                  <w:tcBorders>
                    <w:bottom w:val="single" w:sz="4" w:space="0" w:color="auto"/>
                  </w:tcBorders>
                  <w:shd w:val="clear" w:color="auto" w:fill="auto"/>
                  <w:vAlign w:val="bottom"/>
                </w:tcPr>
                <w:p w:rsidR="0069284D" w:rsidRPr="0069284D" w:rsidRDefault="0069284D" w:rsidP="00F138A5">
                  <w:pPr>
                    <w:rPr>
                      <w:rFonts w:ascii="Times New Roman" w:hAnsi="Times New Roman"/>
                      <w:sz w:val="24"/>
                      <w:szCs w:val="24"/>
                    </w:rPr>
                  </w:pPr>
                  <w:r w:rsidRPr="0069284D">
                    <w:rPr>
                      <w:rFonts w:ascii="Times New Roman" w:hAnsi="Times New Roman"/>
                      <w:sz w:val="24"/>
                      <w:szCs w:val="24"/>
                    </w:rPr>
                    <w:t>Демиденко В.А.</w:t>
                  </w:r>
                </w:p>
              </w:tc>
              <w:tc>
                <w:tcPr>
                  <w:tcW w:w="284" w:type="dxa"/>
                  <w:shd w:val="clear" w:color="auto" w:fill="auto"/>
                </w:tcPr>
                <w:p w:rsidR="0069284D" w:rsidRPr="0069284D" w:rsidRDefault="0069284D" w:rsidP="00F138A5">
                  <w:pPr>
                    <w:rPr>
                      <w:rFonts w:ascii="Times New Roman" w:hAnsi="Times New Roman"/>
                      <w:sz w:val="24"/>
                      <w:szCs w:val="24"/>
                    </w:rPr>
                  </w:pPr>
                </w:p>
              </w:tc>
              <w:tc>
                <w:tcPr>
                  <w:tcW w:w="2833" w:type="dxa"/>
                  <w:gridSpan w:val="2"/>
                  <w:tcBorders>
                    <w:bottom w:val="single" w:sz="4" w:space="0" w:color="auto"/>
                  </w:tcBorders>
                  <w:shd w:val="clear" w:color="auto" w:fill="auto"/>
                </w:tcPr>
                <w:p w:rsidR="0069284D" w:rsidRPr="0069284D" w:rsidRDefault="0069284D" w:rsidP="00F138A5">
                  <w:pPr>
                    <w:rPr>
                      <w:rFonts w:ascii="Times New Roman" w:hAnsi="Times New Roman"/>
                      <w:sz w:val="24"/>
                      <w:szCs w:val="24"/>
                    </w:rPr>
                  </w:pPr>
                </w:p>
              </w:tc>
            </w:tr>
          </w:tbl>
          <w:p w:rsidR="0069284D" w:rsidRPr="0069284D" w:rsidRDefault="0069284D" w:rsidP="0069284D">
            <w:pPr>
              <w:rPr>
                <w:rFonts w:ascii="Times New Roman" w:hAnsi="Times New Roman"/>
                <w:sz w:val="24"/>
                <w:szCs w:val="24"/>
              </w:rPr>
            </w:pPr>
          </w:p>
          <w:tbl>
            <w:tblPr>
              <w:tblW w:w="8970" w:type="dxa"/>
              <w:tblLayout w:type="fixed"/>
              <w:tblLook w:val="0000"/>
            </w:tblPr>
            <w:tblGrid>
              <w:gridCol w:w="3369"/>
              <w:gridCol w:w="2837"/>
              <w:gridCol w:w="284"/>
              <w:gridCol w:w="2480"/>
            </w:tblGrid>
            <w:tr w:rsidR="0069284D" w:rsidRPr="0069284D" w:rsidTr="00F138A5">
              <w:tblPrEx>
                <w:tblCellMar>
                  <w:top w:w="0" w:type="dxa"/>
                  <w:bottom w:w="0" w:type="dxa"/>
                </w:tblCellMar>
              </w:tblPrEx>
              <w:tc>
                <w:tcPr>
                  <w:tcW w:w="3369" w:type="dxa"/>
                  <w:vAlign w:val="center"/>
                </w:tcPr>
                <w:p w:rsidR="0069284D" w:rsidRPr="0069284D" w:rsidRDefault="0069284D" w:rsidP="00F138A5">
                  <w:pPr>
                    <w:rPr>
                      <w:rFonts w:ascii="Times New Roman" w:hAnsi="Times New Roman"/>
                      <w:sz w:val="24"/>
                      <w:szCs w:val="24"/>
                    </w:rPr>
                  </w:pPr>
                  <w:r w:rsidRPr="0069284D">
                    <w:rPr>
                      <w:rFonts w:ascii="Times New Roman" w:hAnsi="Times New Roman"/>
                      <w:b/>
                      <w:sz w:val="24"/>
                      <w:szCs w:val="24"/>
                    </w:rPr>
                    <w:t>Заместитель председателя комиссии</w:t>
                  </w:r>
                </w:p>
              </w:tc>
              <w:tc>
                <w:tcPr>
                  <w:tcW w:w="2837" w:type="dxa"/>
                  <w:tcBorders>
                    <w:bottom w:val="single" w:sz="4" w:space="0" w:color="auto"/>
                  </w:tcBorders>
                  <w:shd w:val="clear" w:color="auto" w:fill="auto"/>
                  <w:vAlign w:val="bottom"/>
                </w:tcPr>
                <w:p w:rsidR="0069284D" w:rsidRPr="0069284D" w:rsidRDefault="0069284D" w:rsidP="00F138A5">
                  <w:pPr>
                    <w:spacing w:before="100"/>
                    <w:rPr>
                      <w:rFonts w:ascii="Times New Roman" w:hAnsi="Times New Roman"/>
                      <w:sz w:val="24"/>
                      <w:szCs w:val="24"/>
                    </w:rPr>
                  </w:pPr>
                  <w:r w:rsidRPr="0069284D">
                    <w:rPr>
                      <w:rFonts w:ascii="Times New Roman" w:hAnsi="Times New Roman"/>
                      <w:sz w:val="24"/>
                      <w:szCs w:val="24"/>
                    </w:rPr>
                    <w:t>Ковель Н.Е.</w:t>
                  </w:r>
                </w:p>
              </w:tc>
              <w:tc>
                <w:tcPr>
                  <w:tcW w:w="284" w:type="dxa"/>
                </w:tcPr>
                <w:p w:rsidR="0069284D" w:rsidRPr="0069284D" w:rsidRDefault="0069284D" w:rsidP="00F138A5">
                  <w:pPr>
                    <w:rPr>
                      <w:rFonts w:ascii="Times New Roman" w:hAnsi="Times New Roman"/>
                      <w:sz w:val="24"/>
                      <w:szCs w:val="24"/>
                    </w:rPr>
                  </w:pPr>
                </w:p>
              </w:tc>
              <w:tc>
                <w:tcPr>
                  <w:tcW w:w="2480" w:type="dxa"/>
                  <w:tcBorders>
                    <w:bottom w:val="single" w:sz="4" w:space="0" w:color="auto"/>
                  </w:tcBorders>
                  <w:shd w:val="clear" w:color="auto" w:fill="auto"/>
                </w:tcPr>
                <w:p w:rsidR="0069284D" w:rsidRPr="0069284D" w:rsidRDefault="0069284D" w:rsidP="00F138A5">
                  <w:pPr>
                    <w:rPr>
                      <w:rFonts w:ascii="Times New Roman" w:hAnsi="Times New Roman"/>
                      <w:sz w:val="24"/>
                      <w:szCs w:val="24"/>
                    </w:rPr>
                  </w:pPr>
                </w:p>
              </w:tc>
            </w:tr>
            <w:tr w:rsidR="0069284D" w:rsidRPr="0069284D" w:rsidTr="00F138A5">
              <w:tblPrEx>
                <w:tblCellMar>
                  <w:top w:w="0" w:type="dxa"/>
                  <w:bottom w:w="0" w:type="dxa"/>
                </w:tblCellMar>
              </w:tblPrEx>
              <w:tc>
                <w:tcPr>
                  <w:tcW w:w="3369" w:type="dxa"/>
                  <w:vAlign w:val="center"/>
                </w:tcPr>
                <w:p w:rsidR="0069284D" w:rsidRPr="0069284D" w:rsidRDefault="0069284D" w:rsidP="00F138A5">
                  <w:pPr>
                    <w:rPr>
                      <w:rFonts w:ascii="Times New Roman" w:hAnsi="Times New Roman"/>
                      <w:sz w:val="24"/>
                      <w:szCs w:val="24"/>
                    </w:rPr>
                  </w:pPr>
                  <w:r w:rsidRPr="0069284D">
                    <w:rPr>
                      <w:rFonts w:ascii="Times New Roman" w:hAnsi="Times New Roman"/>
                      <w:b/>
                      <w:sz w:val="24"/>
                      <w:szCs w:val="24"/>
                    </w:rPr>
                    <w:t>Секретарь комиссии</w:t>
                  </w:r>
                </w:p>
              </w:tc>
              <w:tc>
                <w:tcPr>
                  <w:tcW w:w="2837" w:type="dxa"/>
                  <w:tcBorders>
                    <w:top w:val="single" w:sz="4" w:space="0" w:color="auto"/>
                    <w:bottom w:val="single" w:sz="4" w:space="0" w:color="auto"/>
                  </w:tcBorders>
                  <w:shd w:val="clear" w:color="auto" w:fill="auto"/>
                  <w:vAlign w:val="bottom"/>
                </w:tcPr>
                <w:p w:rsidR="0069284D" w:rsidRPr="0069284D" w:rsidRDefault="0069284D" w:rsidP="00F138A5">
                  <w:pPr>
                    <w:spacing w:before="100"/>
                    <w:rPr>
                      <w:rFonts w:ascii="Times New Roman" w:hAnsi="Times New Roman"/>
                      <w:sz w:val="24"/>
                      <w:szCs w:val="24"/>
                    </w:rPr>
                  </w:pPr>
                  <w:r w:rsidRPr="0069284D">
                    <w:rPr>
                      <w:rFonts w:ascii="Times New Roman" w:hAnsi="Times New Roman"/>
                      <w:sz w:val="24"/>
                      <w:szCs w:val="24"/>
                    </w:rPr>
                    <w:t>Гузей А.С.</w:t>
                  </w:r>
                </w:p>
              </w:tc>
              <w:tc>
                <w:tcPr>
                  <w:tcW w:w="284" w:type="dxa"/>
                </w:tcPr>
                <w:p w:rsidR="0069284D" w:rsidRPr="0069284D" w:rsidRDefault="0069284D" w:rsidP="00F138A5">
                  <w:pPr>
                    <w:rPr>
                      <w:rFonts w:ascii="Times New Roman" w:hAnsi="Times New Roman"/>
                      <w:sz w:val="24"/>
                      <w:szCs w:val="24"/>
                    </w:rPr>
                  </w:pPr>
                </w:p>
              </w:tc>
              <w:tc>
                <w:tcPr>
                  <w:tcW w:w="2480" w:type="dxa"/>
                  <w:tcBorders>
                    <w:top w:val="single" w:sz="4" w:space="0" w:color="auto"/>
                    <w:bottom w:val="single" w:sz="4" w:space="0" w:color="auto"/>
                  </w:tcBorders>
                  <w:shd w:val="clear" w:color="auto" w:fill="auto"/>
                </w:tcPr>
                <w:p w:rsidR="0069284D" w:rsidRPr="0069284D" w:rsidRDefault="0069284D" w:rsidP="00F138A5">
                  <w:pPr>
                    <w:rPr>
                      <w:rFonts w:ascii="Times New Roman" w:hAnsi="Times New Roman"/>
                      <w:sz w:val="24"/>
                      <w:szCs w:val="24"/>
                    </w:rPr>
                  </w:pPr>
                </w:p>
              </w:tc>
            </w:tr>
            <w:tr w:rsidR="0069284D" w:rsidRPr="0069284D" w:rsidTr="00F138A5">
              <w:tblPrEx>
                <w:tblCellMar>
                  <w:top w:w="0" w:type="dxa"/>
                  <w:bottom w:w="0" w:type="dxa"/>
                </w:tblCellMar>
              </w:tblPrEx>
              <w:tc>
                <w:tcPr>
                  <w:tcW w:w="3369" w:type="dxa"/>
                  <w:vAlign w:val="center"/>
                </w:tcPr>
                <w:p w:rsidR="0069284D" w:rsidRPr="0069284D" w:rsidRDefault="0069284D" w:rsidP="00F138A5">
                  <w:pPr>
                    <w:rPr>
                      <w:rFonts w:ascii="Times New Roman" w:hAnsi="Times New Roman"/>
                      <w:b/>
                      <w:sz w:val="24"/>
                      <w:szCs w:val="24"/>
                    </w:rPr>
                  </w:pPr>
                  <w:r w:rsidRPr="0069284D">
                    <w:rPr>
                      <w:rFonts w:ascii="Times New Roman" w:hAnsi="Times New Roman"/>
                      <w:b/>
                      <w:sz w:val="24"/>
                      <w:szCs w:val="24"/>
                    </w:rPr>
                    <w:t>Члены комиссии</w:t>
                  </w:r>
                </w:p>
              </w:tc>
              <w:tc>
                <w:tcPr>
                  <w:tcW w:w="2837" w:type="dxa"/>
                  <w:tcBorders>
                    <w:top w:val="single" w:sz="4" w:space="0" w:color="auto"/>
                    <w:bottom w:val="single" w:sz="4" w:space="0" w:color="auto"/>
                  </w:tcBorders>
                  <w:shd w:val="clear" w:color="auto" w:fill="auto"/>
                  <w:vAlign w:val="bottom"/>
                </w:tcPr>
                <w:p w:rsidR="0069284D" w:rsidRPr="0069284D" w:rsidRDefault="0069284D" w:rsidP="00F138A5">
                  <w:pPr>
                    <w:spacing w:before="100"/>
                    <w:rPr>
                      <w:rFonts w:ascii="Times New Roman" w:hAnsi="Times New Roman"/>
                      <w:sz w:val="24"/>
                      <w:szCs w:val="24"/>
                    </w:rPr>
                  </w:pPr>
                  <w:r w:rsidRPr="0069284D">
                    <w:rPr>
                      <w:rFonts w:ascii="Times New Roman" w:hAnsi="Times New Roman"/>
                      <w:sz w:val="24"/>
                      <w:szCs w:val="24"/>
                    </w:rPr>
                    <w:t>Капустина М.В.</w:t>
                  </w:r>
                </w:p>
              </w:tc>
              <w:tc>
                <w:tcPr>
                  <w:tcW w:w="284" w:type="dxa"/>
                </w:tcPr>
                <w:p w:rsidR="0069284D" w:rsidRPr="0069284D" w:rsidRDefault="0069284D" w:rsidP="00F138A5">
                  <w:pPr>
                    <w:rPr>
                      <w:rFonts w:ascii="Times New Roman" w:hAnsi="Times New Roman"/>
                      <w:sz w:val="24"/>
                      <w:szCs w:val="24"/>
                    </w:rPr>
                  </w:pPr>
                </w:p>
              </w:tc>
              <w:tc>
                <w:tcPr>
                  <w:tcW w:w="2480" w:type="dxa"/>
                  <w:tcBorders>
                    <w:top w:val="single" w:sz="4" w:space="0" w:color="auto"/>
                    <w:bottom w:val="single" w:sz="4" w:space="0" w:color="auto"/>
                  </w:tcBorders>
                  <w:shd w:val="clear" w:color="auto" w:fill="auto"/>
                </w:tcPr>
                <w:p w:rsidR="0069284D" w:rsidRPr="0069284D" w:rsidRDefault="0069284D" w:rsidP="00F138A5">
                  <w:pPr>
                    <w:rPr>
                      <w:rFonts w:ascii="Times New Roman" w:hAnsi="Times New Roman"/>
                      <w:sz w:val="24"/>
                      <w:szCs w:val="24"/>
                    </w:rPr>
                  </w:pPr>
                </w:p>
              </w:tc>
            </w:tr>
            <w:tr w:rsidR="0069284D" w:rsidRPr="0069284D" w:rsidTr="00F138A5">
              <w:tblPrEx>
                <w:tblCellMar>
                  <w:top w:w="0" w:type="dxa"/>
                  <w:bottom w:w="0" w:type="dxa"/>
                </w:tblCellMar>
              </w:tblPrEx>
              <w:tc>
                <w:tcPr>
                  <w:tcW w:w="3369" w:type="dxa"/>
                  <w:vAlign w:val="center"/>
                </w:tcPr>
                <w:p w:rsidR="0069284D" w:rsidRPr="0069284D" w:rsidRDefault="0069284D" w:rsidP="00F138A5">
                  <w:pPr>
                    <w:rPr>
                      <w:rFonts w:ascii="Times New Roman" w:hAnsi="Times New Roman"/>
                      <w:b/>
                      <w:sz w:val="24"/>
                      <w:szCs w:val="24"/>
                    </w:rPr>
                  </w:pPr>
                </w:p>
              </w:tc>
              <w:tc>
                <w:tcPr>
                  <w:tcW w:w="2837" w:type="dxa"/>
                  <w:tcBorders>
                    <w:top w:val="single" w:sz="4" w:space="0" w:color="auto"/>
                    <w:bottom w:val="single" w:sz="4" w:space="0" w:color="auto"/>
                  </w:tcBorders>
                  <w:shd w:val="clear" w:color="auto" w:fill="auto"/>
                  <w:vAlign w:val="bottom"/>
                </w:tcPr>
                <w:p w:rsidR="0069284D" w:rsidRPr="0069284D" w:rsidRDefault="0069284D" w:rsidP="00F138A5">
                  <w:pPr>
                    <w:spacing w:before="100"/>
                    <w:rPr>
                      <w:rFonts w:ascii="Times New Roman" w:hAnsi="Times New Roman"/>
                      <w:sz w:val="24"/>
                      <w:szCs w:val="24"/>
                    </w:rPr>
                  </w:pPr>
                  <w:r w:rsidRPr="0069284D">
                    <w:rPr>
                      <w:rFonts w:ascii="Times New Roman" w:hAnsi="Times New Roman"/>
                      <w:sz w:val="24"/>
                      <w:szCs w:val="24"/>
                    </w:rPr>
                    <w:t>Тарская О.В.</w:t>
                  </w:r>
                </w:p>
              </w:tc>
              <w:tc>
                <w:tcPr>
                  <w:tcW w:w="284" w:type="dxa"/>
                </w:tcPr>
                <w:p w:rsidR="0069284D" w:rsidRPr="0069284D" w:rsidRDefault="0069284D" w:rsidP="00F138A5">
                  <w:pPr>
                    <w:rPr>
                      <w:rFonts w:ascii="Times New Roman" w:hAnsi="Times New Roman"/>
                      <w:sz w:val="24"/>
                      <w:szCs w:val="24"/>
                    </w:rPr>
                  </w:pPr>
                </w:p>
              </w:tc>
              <w:tc>
                <w:tcPr>
                  <w:tcW w:w="2480" w:type="dxa"/>
                  <w:tcBorders>
                    <w:top w:val="single" w:sz="4" w:space="0" w:color="auto"/>
                    <w:bottom w:val="single" w:sz="4" w:space="0" w:color="auto"/>
                  </w:tcBorders>
                  <w:shd w:val="clear" w:color="auto" w:fill="auto"/>
                </w:tcPr>
                <w:p w:rsidR="0069284D" w:rsidRPr="0069284D" w:rsidRDefault="0069284D" w:rsidP="00F138A5">
                  <w:pPr>
                    <w:rPr>
                      <w:rFonts w:ascii="Times New Roman" w:hAnsi="Times New Roman"/>
                      <w:sz w:val="24"/>
                      <w:szCs w:val="24"/>
                    </w:rPr>
                  </w:pPr>
                </w:p>
              </w:tc>
            </w:tr>
          </w:tbl>
          <w:p w:rsidR="0069284D" w:rsidRPr="0069284D" w:rsidRDefault="0069284D" w:rsidP="0069284D">
            <w:pPr>
              <w:rPr>
                <w:rFonts w:ascii="Times New Roman" w:hAnsi="Times New Roman"/>
                <w:sz w:val="24"/>
                <w:szCs w:val="24"/>
              </w:rPr>
            </w:pPr>
          </w:p>
          <w:p w:rsidR="0069284D" w:rsidRPr="0069284D" w:rsidRDefault="0069284D" w:rsidP="0069284D">
            <w:pPr>
              <w:rPr>
                <w:rFonts w:ascii="Times New Roman" w:hAnsi="Times New Roman"/>
                <w:sz w:val="24"/>
                <w:szCs w:val="24"/>
              </w:rPr>
            </w:pPr>
          </w:p>
          <w:p w:rsidR="0069284D" w:rsidRPr="0069284D" w:rsidRDefault="0069284D" w:rsidP="0069284D">
            <w:pPr>
              <w:jc w:val="center"/>
              <w:rPr>
                <w:rFonts w:ascii="Times New Roman" w:hAnsi="Times New Roman"/>
                <w:b/>
                <w:sz w:val="24"/>
                <w:szCs w:val="24"/>
              </w:rPr>
            </w:pPr>
            <w:r w:rsidRPr="0069284D">
              <w:rPr>
                <w:rFonts w:ascii="Times New Roman" w:hAnsi="Times New Roman"/>
                <w:b/>
                <w:sz w:val="24"/>
                <w:szCs w:val="24"/>
              </w:rPr>
              <w:t>М.П.         Протокол подписан 14 сентября 2020 года в 0 часов 30 минут</w:t>
            </w:r>
          </w:p>
          <w:p w:rsidR="00936DE4" w:rsidRPr="0069284D" w:rsidRDefault="00936DE4" w:rsidP="004F0AE0">
            <w:pPr>
              <w:rPr>
                <w:rFonts w:ascii="Times New Roman" w:hAnsi="Times New Roman"/>
                <w:color w:val="000000"/>
                <w:sz w:val="24"/>
                <w:szCs w:val="24"/>
              </w:rPr>
            </w:pPr>
            <w:r w:rsidRPr="0069284D">
              <w:rPr>
                <w:rFonts w:ascii="Times New Roman" w:hAnsi="Times New Roman"/>
                <w:b/>
                <w:bCs/>
                <w:color w:val="000000"/>
                <w:sz w:val="24"/>
                <w:szCs w:val="24"/>
              </w:rPr>
              <w:t xml:space="preserve">                             </w:t>
            </w:r>
          </w:p>
        </w:tc>
      </w:tr>
      <w:tr w:rsidR="00936DE4" w:rsidTr="0069284D">
        <w:trPr>
          <w:trHeight w:val="315"/>
        </w:trPr>
        <w:tc>
          <w:tcPr>
            <w:tcW w:w="709" w:type="dxa"/>
            <w:tcBorders>
              <w:top w:val="nil"/>
              <w:left w:val="nil"/>
              <w:bottom w:val="nil"/>
              <w:right w:val="nil"/>
            </w:tcBorders>
            <w:shd w:val="clear" w:color="auto" w:fill="auto"/>
            <w:noWrap/>
            <w:vAlign w:val="bottom"/>
          </w:tcPr>
          <w:p w:rsidR="00936DE4" w:rsidRDefault="00936DE4" w:rsidP="004F0AE0">
            <w:pPr>
              <w:rPr>
                <w:color w:val="000000"/>
              </w:rPr>
            </w:pPr>
          </w:p>
        </w:tc>
        <w:tc>
          <w:tcPr>
            <w:tcW w:w="5234" w:type="dxa"/>
            <w:tcBorders>
              <w:top w:val="nil"/>
              <w:left w:val="nil"/>
              <w:bottom w:val="nil"/>
              <w:right w:val="nil"/>
            </w:tcBorders>
            <w:shd w:val="clear" w:color="auto" w:fill="auto"/>
            <w:noWrap/>
            <w:vAlign w:val="bottom"/>
          </w:tcPr>
          <w:p w:rsidR="00936DE4" w:rsidRDefault="00936DE4" w:rsidP="004F0AE0">
            <w:pPr>
              <w:rPr>
                <w:color w:val="000000"/>
              </w:rPr>
            </w:pPr>
          </w:p>
        </w:tc>
        <w:tc>
          <w:tcPr>
            <w:tcW w:w="1701" w:type="dxa"/>
            <w:tcBorders>
              <w:top w:val="nil"/>
              <w:left w:val="nil"/>
              <w:bottom w:val="nil"/>
              <w:right w:val="nil"/>
            </w:tcBorders>
            <w:shd w:val="clear" w:color="auto" w:fill="auto"/>
            <w:noWrap/>
            <w:vAlign w:val="bottom"/>
          </w:tcPr>
          <w:p w:rsidR="00936DE4" w:rsidRDefault="00936DE4" w:rsidP="004F0AE0">
            <w:pPr>
              <w:rPr>
                <w:color w:val="000000"/>
              </w:rPr>
            </w:pPr>
          </w:p>
        </w:tc>
        <w:tc>
          <w:tcPr>
            <w:tcW w:w="1080" w:type="dxa"/>
            <w:tcBorders>
              <w:top w:val="nil"/>
              <w:left w:val="nil"/>
              <w:bottom w:val="nil"/>
              <w:right w:val="nil"/>
            </w:tcBorders>
            <w:shd w:val="clear" w:color="auto" w:fill="auto"/>
            <w:noWrap/>
            <w:vAlign w:val="bottom"/>
          </w:tcPr>
          <w:p w:rsidR="00936DE4" w:rsidRDefault="00936DE4" w:rsidP="004F0AE0">
            <w:pPr>
              <w:rPr>
                <w:color w:val="000000"/>
              </w:rPr>
            </w:pPr>
          </w:p>
        </w:tc>
        <w:tc>
          <w:tcPr>
            <w:tcW w:w="1625" w:type="dxa"/>
            <w:tcBorders>
              <w:top w:val="nil"/>
              <w:left w:val="nil"/>
              <w:bottom w:val="nil"/>
              <w:right w:val="nil"/>
            </w:tcBorders>
            <w:shd w:val="clear" w:color="auto" w:fill="auto"/>
            <w:noWrap/>
            <w:vAlign w:val="bottom"/>
          </w:tcPr>
          <w:p w:rsidR="00936DE4" w:rsidRPr="0069284D" w:rsidRDefault="00936DE4" w:rsidP="004F0AE0">
            <w:pPr>
              <w:rPr>
                <w:rFonts w:ascii="Times New Roman" w:hAnsi="Times New Roman"/>
                <w:color w:val="000000"/>
                <w:sz w:val="24"/>
                <w:szCs w:val="24"/>
              </w:rPr>
            </w:pPr>
          </w:p>
        </w:tc>
        <w:tc>
          <w:tcPr>
            <w:tcW w:w="236" w:type="dxa"/>
            <w:tcBorders>
              <w:top w:val="nil"/>
              <w:left w:val="nil"/>
              <w:bottom w:val="nil"/>
              <w:right w:val="nil"/>
            </w:tcBorders>
            <w:shd w:val="clear" w:color="auto" w:fill="auto"/>
            <w:noWrap/>
            <w:vAlign w:val="bottom"/>
          </w:tcPr>
          <w:p w:rsidR="00936DE4" w:rsidRDefault="00936DE4" w:rsidP="004F0AE0">
            <w:pPr>
              <w:rPr>
                <w:color w:val="000000"/>
              </w:rPr>
            </w:pPr>
          </w:p>
        </w:tc>
        <w:tc>
          <w:tcPr>
            <w:tcW w:w="540" w:type="dxa"/>
            <w:gridSpan w:val="2"/>
            <w:tcBorders>
              <w:top w:val="nil"/>
              <w:left w:val="nil"/>
              <w:bottom w:val="nil"/>
              <w:right w:val="nil"/>
            </w:tcBorders>
            <w:shd w:val="clear" w:color="auto" w:fill="auto"/>
            <w:noWrap/>
            <w:vAlign w:val="bottom"/>
          </w:tcPr>
          <w:p w:rsidR="00936DE4" w:rsidRDefault="00936DE4" w:rsidP="004F0AE0">
            <w:pPr>
              <w:rPr>
                <w:color w:val="000000"/>
              </w:rPr>
            </w:pPr>
          </w:p>
        </w:tc>
        <w:tc>
          <w:tcPr>
            <w:tcW w:w="722" w:type="dxa"/>
            <w:gridSpan w:val="5"/>
            <w:tcBorders>
              <w:top w:val="nil"/>
              <w:left w:val="nil"/>
              <w:bottom w:val="nil"/>
              <w:right w:val="nil"/>
            </w:tcBorders>
            <w:shd w:val="clear" w:color="auto" w:fill="auto"/>
            <w:noWrap/>
            <w:vAlign w:val="bottom"/>
          </w:tcPr>
          <w:p w:rsidR="00936DE4" w:rsidRDefault="00936DE4" w:rsidP="004F0AE0">
            <w:pPr>
              <w:rPr>
                <w:color w:val="000000"/>
              </w:rPr>
            </w:pPr>
          </w:p>
        </w:tc>
        <w:tc>
          <w:tcPr>
            <w:tcW w:w="236" w:type="dxa"/>
            <w:tcBorders>
              <w:top w:val="nil"/>
              <w:left w:val="nil"/>
              <w:bottom w:val="nil"/>
              <w:right w:val="nil"/>
            </w:tcBorders>
            <w:shd w:val="clear" w:color="auto" w:fill="auto"/>
            <w:noWrap/>
            <w:vAlign w:val="bottom"/>
          </w:tcPr>
          <w:p w:rsidR="00936DE4" w:rsidRDefault="00936DE4" w:rsidP="004F0AE0">
            <w:pPr>
              <w:rPr>
                <w:color w:val="000000"/>
              </w:rPr>
            </w:pPr>
          </w:p>
        </w:tc>
        <w:tc>
          <w:tcPr>
            <w:tcW w:w="236" w:type="dxa"/>
            <w:tcBorders>
              <w:top w:val="nil"/>
              <w:left w:val="nil"/>
              <w:bottom w:val="nil"/>
              <w:right w:val="nil"/>
            </w:tcBorders>
            <w:shd w:val="clear" w:color="auto" w:fill="auto"/>
            <w:noWrap/>
            <w:vAlign w:val="bottom"/>
          </w:tcPr>
          <w:p w:rsidR="00936DE4" w:rsidRDefault="00936DE4" w:rsidP="004F0AE0">
            <w:pPr>
              <w:rPr>
                <w:color w:val="000000"/>
              </w:rPr>
            </w:pPr>
          </w:p>
        </w:tc>
      </w:tr>
    </w:tbl>
    <w:p w:rsidR="00936DE4" w:rsidRDefault="00936DE4" w:rsidP="00936DE4"/>
    <w:p w:rsidR="00B46225" w:rsidRDefault="00B46225" w:rsidP="00936DE4"/>
    <w:p w:rsidR="00744728" w:rsidRDefault="00744728" w:rsidP="00936DE4"/>
    <w:p w:rsidR="00B46225" w:rsidRDefault="00B46225" w:rsidP="00936DE4"/>
    <w:p w:rsidR="00B46225" w:rsidRPr="007A3D1D" w:rsidRDefault="00B46225" w:rsidP="00B46225">
      <w:pPr>
        <w:autoSpaceDE w:val="0"/>
        <w:autoSpaceDN w:val="0"/>
        <w:adjustRightInd w:val="0"/>
        <w:spacing w:after="0" w:line="240" w:lineRule="auto"/>
        <w:jc w:val="right"/>
        <w:outlineLvl w:val="0"/>
        <w:rPr>
          <w:rFonts w:ascii="Times New Roman" w:hAnsi="Times New Roman"/>
          <w:sz w:val="16"/>
          <w:szCs w:val="16"/>
        </w:rPr>
      </w:pPr>
      <w:r w:rsidRPr="007A3D1D">
        <w:rPr>
          <w:rFonts w:ascii="Times New Roman" w:hAnsi="Times New Roman"/>
          <w:sz w:val="16"/>
          <w:szCs w:val="16"/>
        </w:rPr>
        <w:t>(</w:t>
      </w:r>
      <w:r w:rsidRPr="007A3D1D">
        <w:rPr>
          <w:rFonts w:ascii="Times New Roman" w:hAnsi="Times New Roman"/>
          <w:i/>
          <w:sz w:val="16"/>
          <w:szCs w:val="16"/>
        </w:rPr>
        <w:t>Окончание на стр. 2</w:t>
      </w:r>
      <w:r>
        <w:rPr>
          <w:rFonts w:ascii="Times New Roman" w:hAnsi="Times New Roman"/>
          <w:i/>
          <w:sz w:val="16"/>
          <w:szCs w:val="16"/>
        </w:rPr>
        <w:t>2</w:t>
      </w:r>
      <w:r w:rsidRPr="007A3D1D">
        <w:rPr>
          <w:rFonts w:ascii="Times New Roman" w:hAnsi="Times New Roman"/>
          <w:i/>
          <w:sz w:val="16"/>
          <w:szCs w:val="16"/>
        </w:rPr>
        <w:t>)</w:t>
      </w:r>
    </w:p>
    <w:p w:rsidR="00B46225" w:rsidRDefault="00B46225" w:rsidP="00936DE4"/>
    <w:p w:rsidR="00B46225" w:rsidRDefault="00B46225" w:rsidP="00936DE4"/>
    <w:p w:rsidR="00B46225" w:rsidRDefault="00B46225" w:rsidP="00936DE4"/>
    <w:p w:rsidR="00B46225" w:rsidRPr="007F5DF0" w:rsidRDefault="00B46225" w:rsidP="00B46225">
      <w:pPr>
        <w:pBdr>
          <w:bottom w:val="single" w:sz="12" w:space="2" w:color="auto"/>
        </w:pBdr>
        <w:ind w:right="-5"/>
      </w:pPr>
      <w:r>
        <w:rPr>
          <w:b/>
        </w:rPr>
        <w:lastRenderedPageBreak/>
        <w:t>30 сентября</w:t>
      </w:r>
      <w:r w:rsidRPr="007A0119">
        <w:rPr>
          <w:b/>
        </w:rPr>
        <w:t xml:space="preserve"> 2020 года</w:t>
      </w:r>
      <w:r w:rsidRPr="00207AC6">
        <w:t xml:space="preserve"> </w:t>
      </w:r>
      <w:r>
        <w:t xml:space="preserve">                        </w:t>
      </w:r>
      <w:r w:rsidRPr="00207AC6">
        <w:t xml:space="preserve">   </w:t>
      </w:r>
      <w:r>
        <w:t xml:space="preserve">    </w:t>
      </w:r>
      <w:r w:rsidRPr="00207AC6">
        <w:t xml:space="preserve">               </w:t>
      </w:r>
      <w:r>
        <w:t xml:space="preserve">                           </w:t>
      </w:r>
      <w:r w:rsidRPr="00207AC6">
        <w:t xml:space="preserve"> </w:t>
      </w:r>
      <w:r>
        <w:t xml:space="preserve">                                                                </w:t>
      </w:r>
      <w:r w:rsidRPr="007A0119">
        <w:rPr>
          <w:b/>
        </w:rPr>
        <w:t>ВЕСТНИК</w:t>
      </w:r>
      <w:r w:rsidRPr="00207AC6">
        <w:t xml:space="preserve"> </w:t>
      </w:r>
      <w:r w:rsidRPr="007A0119">
        <w:rPr>
          <w:b/>
        </w:rPr>
        <w:t>№</w:t>
      </w:r>
      <w:r>
        <w:rPr>
          <w:b/>
        </w:rPr>
        <w:t>38</w:t>
      </w:r>
      <w:r w:rsidRPr="00377E32">
        <w:rPr>
          <w:rFonts w:ascii="Times New Roman" w:hAnsi="Times New Roman"/>
        </w:rPr>
        <w:t xml:space="preserve">                  </w:t>
      </w:r>
    </w:p>
    <w:p w:rsidR="00B46225" w:rsidRDefault="00B46225" w:rsidP="00936DE4"/>
    <w:tbl>
      <w:tblPr>
        <w:tblW w:w="10965" w:type="dxa"/>
        <w:tblInd w:w="-176" w:type="dxa"/>
        <w:tblLayout w:type="fixed"/>
        <w:tblLook w:val="0000"/>
      </w:tblPr>
      <w:tblGrid>
        <w:gridCol w:w="851"/>
        <w:gridCol w:w="3524"/>
        <w:gridCol w:w="900"/>
        <w:gridCol w:w="1080"/>
        <w:gridCol w:w="1080"/>
        <w:gridCol w:w="900"/>
        <w:gridCol w:w="1021"/>
        <w:gridCol w:w="1135"/>
        <w:gridCol w:w="237"/>
        <w:gridCol w:w="237"/>
      </w:tblGrid>
      <w:tr w:rsidR="00B46225" w:rsidTr="00B46225">
        <w:trPr>
          <w:gridAfter w:val="1"/>
          <w:wAfter w:w="237" w:type="dxa"/>
          <w:trHeight w:val="300"/>
        </w:trPr>
        <w:tc>
          <w:tcPr>
            <w:tcW w:w="4375" w:type="dxa"/>
            <w:gridSpan w:val="2"/>
            <w:tcBorders>
              <w:top w:val="nil"/>
              <w:left w:val="nil"/>
              <w:bottom w:val="nil"/>
              <w:right w:val="nil"/>
            </w:tcBorders>
            <w:shd w:val="clear" w:color="auto" w:fill="auto"/>
            <w:noWrap/>
            <w:vAlign w:val="bottom"/>
          </w:tcPr>
          <w:p w:rsidR="00B46225" w:rsidRDefault="00B46225" w:rsidP="00F138A5">
            <w:pPr>
              <w:rPr>
                <w:color w:val="000000"/>
              </w:rPr>
            </w:pPr>
            <w:r>
              <w:rPr>
                <w:color w:val="000000"/>
              </w:rPr>
              <w:t>Экземпляр №  1</w:t>
            </w:r>
          </w:p>
        </w:tc>
        <w:tc>
          <w:tcPr>
            <w:tcW w:w="900" w:type="dxa"/>
            <w:tcBorders>
              <w:top w:val="nil"/>
              <w:left w:val="nil"/>
              <w:bottom w:val="nil"/>
              <w:right w:val="nil"/>
            </w:tcBorders>
            <w:shd w:val="clear" w:color="auto" w:fill="auto"/>
            <w:noWrap/>
            <w:vAlign w:val="bottom"/>
          </w:tcPr>
          <w:p w:rsidR="00B46225" w:rsidRDefault="00B46225" w:rsidP="00F138A5">
            <w:pPr>
              <w:rPr>
                <w:color w:val="000000"/>
              </w:rPr>
            </w:pPr>
          </w:p>
        </w:tc>
        <w:tc>
          <w:tcPr>
            <w:tcW w:w="1080" w:type="dxa"/>
            <w:tcBorders>
              <w:top w:val="nil"/>
              <w:left w:val="nil"/>
              <w:bottom w:val="nil"/>
              <w:right w:val="nil"/>
            </w:tcBorders>
            <w:shd w:val="clear" w:color="auto" w:fill="auto"/>
            <w:noWrap/>
            <w:vAlign w:val="bottom"/>
          </w:tcPr>
          <w:p w:rsidR="00B46225" w:rsidRDefault="00B46225" w:rsidP="00F138A5">
            <w:pPr>
              <w:rPr>
                <w:color w:val="000000"/>
              </w:rPr>
            </w:pPr>
          </w:p>
        </w:tc>
        <w:tc>
          <w:tcPr>
            <w:tcW w:w="1080" w:type="dxa"/>
            <w:tcBorders>
              <w:top w:val="nil"/>
              <w:left w:val="nil"/>
              <w:bottom w:val="nil"/>
              <w:right w:val="nil"/>
            </w:tcBorders>
            <w:shd w:val="clear" w:color="auto" w:fill="auto"/>
            <w:noWrap/>
            <w:vAlign w:val="bottom"/>
          </w:tcPr>
          <w:p w:rsidR="00B46225" w:rsidRDefault="00B46225" w:rsidP="00F138A5">
            <w:pPr>
              <w:rPr>
                <w:color w:val="000000"/>
              </w:rPr>
            </w:pPr>
          </w:p>
        </w:tc>
        <w:tc>
          <w:tcPr>
            <w:tcW w:w="900" w:type="dxa"/>
            <w:tcBorders>
              <w:top w:val="nil"/>
              <w:left w:val="nil"/>
              <w:bottom w:val="nil"/>
              <w:right w:val="nil"/>
            </w:tcBorders>
            <w:shd w:val="clear" w:color="auto" w:fill="auto"/>
            <w:noWrap/>
            <w:vAlign w:val="bottom"/>
          </w:tcPr>
          <w:p w:rsidR="00B46225" w:rsidRDefault="00B46225" w:rsidP="00F138A5">
            <w:pPr>
              <w:rPr>
                <w:color w:val="000000"/>
              </w:rPr>
            </w:pPr>
          </w:p>
        </w:tc>
        <w:tc>
          <w:tcPr>
            <w:tcW w:w="1021" w:type="dxa"/>
            <w:tcBorders>
              <w:top w:val="nil"/>
              <w:left w:val="nil"/>
              <w:bottom w:val="nil"/>
              <w:right w:val="nil"/>
            </w:tcBorders>
            <w:shd w:val="clear" w:color="auto" w:fill="auto"/>
            <w:noWrap/>
            <w:vAlign w:val="bottom"/>
          </w:tcPr>
          <w:p w:rsidR="00B46225" w:rsidRDefault="00B46225" w:rsidP="00F138A5">
            <w:pPr>
              <w:rPr>
                <w:color w:val="000000"/>
              </w:rPr>
            </w:pPr>
          </w:p>
        </w:tc>
        <w:tc>
          <w:tcPr>
            <w:tcW w:w="1135" w:type="dxa"/>
            <w:tcBorders>
              <w:top w:val="nil"/>
              <w:left w:val="nil"/>
              <w:bottom w:val="nil"/>
              <w:right w:val="nil"/>
            </w:tcBorders>
            <w:shd w:val="clear" w:color="auto" w:fill="auto"/>
            <w:noWrap/>
            <w:vAlign w:val="bottom"/>
          </w:tcPr>
          <w:p w:rsidR="00B46225" w:rsidRDefault="00B46225" w:rsidP="005346AB">
            <w:pPr>
              <w:ind w:right="-108"/>
              <w:rPr>
                <w:color w:val="000000"/>
              </w:rPr>
            </w:pPr>
            <w:r>
              <w:rPr>
                <w:color w:val="000000"/>
              </w:rPr>
              <w:t>Лист№</w:t>
            </w:r>
            <w:r>
              <w:rPr>
                <w:color w:val="000000"/>
              </w:rPr>
              <w:t>1  Всего листов 1</w:t>
            </w:r>
          </w:p>
        </w:tc>
        <w:tc>
          <w:tcPr>
            <w:tcW w:w="237" w:type="dxa"/>
            <w:tcBorders>
              <w:top w:val="nil"/>
              <w:left w:val="nil"/>
              <w:bottom w:val="nil"/>
              <w:right w:val="nil"/>
            </w:tcBorders>
            <w:shd w:val="clear" w:color="auto" w:fill="auto"/>
            <w:noWrap/>
            <w:vAlign w:val="bottom"/>
          </w:tcPr>
          <w:p w:rsidR="00B46225" w:rsidRDefault="00B46225" w:rsidP="00B46225">
            <w:pPr>
              <w:ind w:right="-108"/>
              <w:rPr>
                <w:color w:val="000000"/>
              </w:rPr>
            </w:pPr>
          </w:p>
        </w:tc>
      </w:tr>
      <w:tr w:rsidR="00B46225" w:rsidTr="00B46225">
        <w:trPr>
          <w:gridAfter w:val="2"/>
          <w:wAfter w:w="474" w:type="dxa"/>
          <w:trHeight w:val="698"/>
        </w:trPr>
        <w:tc>
          <w:tcPr>
            <w:tcW w:w="10491" w:type="dxa"/>
            <w:gridSpan w:val="8"/>
            <w:tcBorders>
              <w:top w:val="nil"/>
              <w:left w:val="nil"/>
              <w:bottom w:val="nil"/>
              <w:right w:val="nil"/>
            </w:tcBorders>
            <w:shd w:val="clear" w:color="auto" w:fill="auto"/>
            <w:vAlign w:val="center"/>
          </w:tcPr>
          <w:p w:rsidR="00B46225" w:rsidRPr="00877D19" w:rsidRDefault="00B46225" w:rsidP="00F138A5">
            <w:pPr>
              <w:jc w:val="center"/>
              <w:rPr>
                <w:b/>
                <w:bCs/>
                <w:color w:val="000000"/>
              </w:rPr>
            </w:pPr>
            <w:r w:rsidRPr="00877D19">
              <w:rPr>
                <w:b/>
                <w:bCs/>
                <w:color w:val="000000"/>
              </w:rPr>
              <w:t>Выборы депутатов Нижнеингашского поселкового Совета депутатов Нижнеингашского района Красноярского края шестого созыва</w:t>
            </w:r>
            <w:r w:rsidRPr="00877D19">
              <w:rPr>
                <w:b/>
                <w:bCs/>
                <w:color w:val="000000"/>
              </w:rPr>
              <w:br/>
              <w:t>13 сентября 2020 года</w:t>
            </w:r>
          </w:p>
        </w:tc>
      </w:tr>
      <w:tr w:rsidR="00B46225" w:rsidTr="00B46225">
        <w:trPr>
          <w:gridAfter w:val="2"/>
          <w:wAfter w:w="474" w:type="dxa"/>
          <w:trHeight w:val="409"/>
        </w:trPr>
        <w:tc>
          <w:tcPr>
            <w:tcW w:w="10491" w:type="dxa"/>
            <w:gridSpan w:val="8"/>
            <w:tcBorders>
              <w:top w:val="nil"/>
              <w:left w:val="nil"/>
              <w:bottom w:val="nil"/>
              <w:right w:val="nil"/>
            </w:tcBorders>
            <w:shd w:val="clear" w:color="auto" w:fill="auto"/>
            <w:vAlign w:val="bottom"/>
          </w:tcPr>
          <w:p w:rsidR="00B46225" w:rsidRPr="00877D19" w:rsidRDefault="00B46225" w:rsidP="00F138A5">
            <w:pPr>
              <w:jc w:val="center"/>
              <w:rPr>
                <w:b/>
                <w:bCs/>
                <w:color w:val="000000"/>
              </w:rPr>
            </w:pPr>
            <w:r w:rsidRPr="00877D19">
              <w:rPr>
                <w:b/>
                <w:bCs/>
                <w:color w:val="000000"/>
              </w:rPr>
              <w:t>СВОДНАЯ ТАБЛИЦА</w:t>
            </w:r>
          </w:p>
        </w:tc>
      </w:tr>
      <w:tr w:rsidR="00B46225" w:rsidTr="00B46225">
        <w:trPr>
          <w:gridAfter w:val="2"/>
          <w:wAfter w:w="474" w:type="dxa"/>
          <w:trHeight w:val="1392"/>
        </w:trPr>
        <w:tc>
          <w:tcPr>
            <w:tcW w:w="10491" w:type="dxa"/>
            <w:gridSpan w:val="8"/>
            <w:tcBorders>
              <w:top w:val="nil"/>
              <w:left w:val="nil"/>
              <w:bottom w:val="nil"/>
              <w:right w:val="nil"/>
            </w:tcBorders>
            <w:shd w:val="clear" w:color="auto" w:fill="auto"/>
          </w:tcPr>
          <w:p w:rsidR="00B46225" w:rsidRPr="00877D19" w:rsidRDefault="00B46225" w:rsidP="00F138A5">
            <w:pPr>
              <w:jc w:val="center"/>
              <w:rPr>
                <w:b/>
                <w:bCs/>
                <w:color w:val="000000"/>
              </w:rPr>
            </w:pPr>
            <w:r w:rsidRPr="00877D19">
              <w:rPr>
                <w:b/>
                <w:bCs/>
                <w:color w:val="000000"/>
              </w:rPr>
              <w:t xml:space="preserve">  избирательной комиссии по выборам депутатов Нижнеингашского поселкового Совета депутатов Нижнеингашского района Красноярского кра</w:t>
            </w:r>
            <w:r>
              <w:rPr>
                <w:b/>
                <w:bCs/>
                <w:color w:val="000000"/>
              </w:rPr>
              <w:t>я</w:t>
            </w:r>
            <w:r w:rsidRPr="00877D19">
              <w:rPr>
                <w:b/>
                <w:bCs/>
                <w:color w:val="000000"/>
              </w:rPr>
              <w:t xml:space="preserve"> по многомандатному избирательному округу № 2</w:t>
            </w:r>
            <w:r w:rsidRPr="00877D19">
              <w:rPr>
                <w:b/>
                <w:bCs/>
                <w:color w:val="000000"/>
              </w:rPr>
              <w:br/>
              <w:t>о результатах выборов по многомандатному избирательному округу № 2</w:t>
            </w:r>
          </w:p>
        </w:tc>
      </w:tr>
      <w:tr w:rsidR="00B46225" w:rsidTr="00B46225">
        <w:trPr>
          <w:gridAfter w:val="1"/>
          <w:wAfter w:w="237" w:type="dxa"/>
          <w:trHeight w:val="312"/>
        </w:trPr>
        <w:tc>
          <w:tcPr>
            <w:tcW w:w="10491" w:type="dxa"/>
            <w:gridSpan w:val="8"/>
            <w:tcBorders>
              <w:top w:val="nil"/>
              <w:left w:val="nil"/>
              <w:bottom w:val="nil"/>
              <w:right w:val="nil"/>
            </w:tcBorders>
            <w:shd w:val="clear" w:color="auto" w:fill="auto"/>
            <w:vAlign w:val="bottom"/>
          </w:tcPr>
          <w:p w:rsidR="00B46225" w:rsidRDefault="00B46225" w:rsidP="00F138A5">
            <w:pPr>
              <w:rPr>
                <w:color w:val="000000"/>
              </w:rPr>
            </w:pPr>
            <w:r>
              <w:rPr>
                <w:color w:val="000000"/>
              </w:rPr>
              <w:t>Число участковых избирательных комиссий</w:t>
            </w:r>
          </w:p>
        </w:tc>
        <w:tc>
          <w:tcPr>
            <w:tcW w:w="237" w:type="dxa"/>
            <w:tcBorders>
              <w:top w:val="nil"/>
              <w:left w:val="nil"/>
              <w:bottom w:val="nil"/>
              <w:right w:val="nil"/>
            </w:tcBorders>
            <w:shd w:val="clear" w:color="auto" w:fill="auto"/>
            <w:noWrap/>
            <w:vAlign w:val="bottom"/>
          </w:tcPr>
          <w:p w:rsidR="00B46225" w:rsidRDefault="00B46225" w:rsidP="00F138A5">
            <w:pPr>
              <w:rPr>
                <w:color w:val="000000"/>
              </w:rPr>
            </w:pPr>
            <w:r>
              <w:rPr>
                <w:color w:val="000000"/>
              </w:rPr>
              <w:t>5</w:t>
            </w:r>
          </w:p>
        </w:tc>
      </w:tr>
      <w:tr w:rsidR="00B46225" w:rsidTr="00B46225">
        <w:trPr>
          <w:gridAfter w:val="1"/>
          <w:wAfter w:w="237" w:type="dxa"/>
          <w:trHeight w:val="312"/>
        </w:trPr>
        <w:tc>
          <w:tcPr>
            <w:tcW w:w="10491" w:type="dxa"/>
            <w:gridSpan w:val="8"/>
            <w:tcBorders>
              <w:top w:val="nil"/>
              <w:left w:val="nil"/>
              <w:bottom w:val="nil"/>
              <w:right w:val="nil"/>
            </w:tcBorders>
            <w:shd w:val="clear" w:color="auto" w:fill="auto"/>
            <w:vAlign w:val="bottom"/>
          </w:tcPr>
          <w:p w:rsidR="00B46225" w:rsidRDefault="00B46225" w:rsidP="00F138A5">
            <w:pPr>
              <w:rPr>
                <w:color w:val="000000"/>
              </w:rPr>
            </w:pPr>
            <w:r>
              <w:rPr>
                <w:color w:val="000000"/>
              </w:rPr>
              <w:t>Число протоколов участковых избирательных комиссий, на основании которых составлена сводная таблица</w:t>
            </w:r>
          </w:p>
        </w:tc>
        <w:tc>
          <w:tcPr>
            <w:tcW w:w="237" w:type="dxa"/>
            <w:tcBorders>
              <w:top w:val="nil"/>
              <w:left w:val="nil"/>
              <w:bottom w:val="nil"/>
              <w:right w:val="nil"/>
            </w:tcBorders>
            <w:shd w:val="clear" w:color="auto" w:fill="auto"/>
            <w:noWrap/>
            <w:vAlign w:val="bottom"/>
          </w:tcPr>
          <w:p w:rsidR="00B46225" w:rsidRDefault="00B46225" w:rsidP="00F138A5">
            <w:pPr>
              <w:rPr>
                <w:color w:val="000000"/>
              </w:rPr>
            </w:pPr>
            <w:r>
              <w:rPr>
                <w:color w:val="000000"/>
              </w:rPr>
              <w:t>5</w:t>
            </w:r>
          </w:p>
        </w:tc>
      </w:tr>
      <w:tr w:rsidR="00B46225" w:rsidTr="00B46225">
        <w:trPr>
          <w:gridAfter w:val="1"/>
          <w:wAfter w:w="237" w:type="dxa"/>
          <w:trHeight w:val="312"/>
        </w:trPr>
        <w:tc>
          <w:tcPr>
            <w:tcW w:w="10491" w:type="dxa"/>
            <w:gridSpan w:val="8"/>
            <w:tcBorders>
              <w:top w:val="nil"/>
              <w:left w:val="nil"/>
              <w:bottom w:val="nil"/>
              <w:right w:val="nil"/>
            </w:tcBorders>
            <w:shd w:val="clear" w:color="auto" w:fill="auto"/>
            <w:vAlign w:val="bottom"/>
          </w:tcPr>
          <w:p w:rsidR="00B46225" w:rsidRDefault="00B46225" w:rsidP="00F138A5">
            <w:pPr>
              <w:rPr>
                <w:color w:val="000000"/>
              </w:rPr>
            </w:pPr>
            <w:r>
              <w:rPr>
                <w:color w:val="000000"/>
              </w:rPr>
              <w:t>Число избирательных участков, итоги голосования по которым были признаны недействительными</w:t>
            </w:r>
          </w:p>
        </w:tc>
        <w:tc>
          <w:tcPr>
            <w:tcW w:w="237" w:type="dxa"/>
            <w:tcBorders>
              <w:top w:val="nil"/>
              <w:left w:val="nil"/>
              <w:bottom w:val="nil"/>
              <w:right w:val="nil"/>
            </w:tcBorders>
            <w:shd w:val="clear" w:color="auto" w:fill="auto"/>
            <w:noWrap/>
            <w:vAlign w:val="bottom"/>
          </w:tcPr>
          <w:p w:rsidR="00B46225" w:rsidRDefault="00B46225" w:rsidP="00F138A5">
            <w:pPr>
              <w:rPr>
                <w:color w:val="000000"/>
              </w:rPr>
            </w:pPr>
            <w:r>
              <w:rPr>
                <w:color w:val="000000"/>
              </w:rPr>
              <w:t>0</w:t>
            </w:r>
          </w:p>
        </w:tc>
      </w:tr>
      <w:tr w:rsidR="00B46225" w:rsidTr="00B46225">
        <w:trPr>
          <w:gridAfter w:val="1"/>
          <w:wAfter w:w="237" w:type="dxa"/>
          <w:trHeight w:val="623"/>
        </w:trPr>
        <w:tc>
          <w:tcPr>
            <w:tcW w:w="10491" w:type="dxa"/>
            <w:gridSpan w:val="8"/>
            <w:tcBorders>
              <w:top w:val="nil"/>
              <w:left w:val="nil"/>
              <w:bottom w:val="nil"/>
              <w:right w:val="nil"/>
            </w:tcBorders>
            <w:shd w:val="clear" w:color="auto" w:fill="auto"/>
            <w:vAlign w:val="bottom"/>
          </w:tcPr>
          <w:p w:rsidR="00B46225" w:rsidRDefault="00B46225" w:rsidP="00F138A5">
            <w:pPr>
              <w:rPr>
                <w:color w:val="000000"/>
              </w:rPr>
            </w:pPr>
            <w:r>
              <w:rPr>
                <w:color w:val="000000"/>
              </w:rPr>
              <w:t>Суммарное число избирателей, включенных в списки избирателей на избирательных участках на момент окончания голосования, итоги голосования по которым были признаны недействительными</w:t>
            </w:r>
          </w:p>
        </w:tc>
        <w:tc>
          <w:tcPr>
            <w:tcW w:w="237" w:type="dxa"/>
            <w:tcBorders>
              <w:top w:val="nil"/>
              <w:left w:val="nil"/>
              <w:bottom w:val="nil"/>
              <w:right w:val="nil"/>
            </w:tcBorders>
            <w:shd w:val="clear" w:color="auto" w:fill="auto"/>
            <w:noWrap/>
            <w:vAlign w:val="bottom"/>
          </w:tcPr>
          <w:p w:rsidR="00B46225" w:rsidRDefault="00B46225" w:rsidP="00F138A5">
            <w:pPr>
              <w:rPr>
                <w:color w:val="000000"/>
              </w:rPr>
            </w:pPr>
            <w:r>
              <w:rPr>
                <w:color w:val="000000"/>
              </w:rPr>
              <w:t>0</w:t>
            </w:r>
          </w:p>
        </w:tc>
      </w:tr>
      <w:tr w:rsidR="00B46225" w:rsidTr="00B46225">
        <w:trPr>
          <w:trHeight w:val="300"/>
        </w:trPr>
        <w:tc>
          <w:tcPr>
            <w:tcW w:w="4375"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B46225" w:rsidRDefault="00B46225" w:rsidP="00F138A5">
            <w:pPr>
              <w:jc w:val="center"/>
              <w:rPr>
                <w:b/>
                <w:bCs/>
                <w:color w:val="000000"/>
              </w:rPr>
            </w:pPr>
            <w:r>
              <w:rPr>
                <w:b/>
                <w:bCs/>
                <w:color w:val="000000"/>
              </w:rPr>
              <w:t>Данные протоколов участковых избирательных комиссий</w:t>
            </w:r>
          </w:p>
        </w:tc>
        <w:tc>
          <w:tcPr>
            <w:tcW w:w="9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B46225" w:rsidRDefault="00B46225" w:rsidP="00F138A5">
            <w:pPr>
              <w:jc w:val="center"/>
              <w:rPr>
                <w:color w:val="000000"/>
              </w:rPr>
            </w:pPr>
            <w:r>
              <w:rPr>
                <w:color w:val="000000"/>
              </w:rPr>
              <w:t>1704</w:t>
            </w:r>
          </w:p>
        </w:tc>
        <w:tc>
          <w:tcPr>
            <w:tcW w:w="10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B46225" w:rsidRDefault="00B46225" w:rsidP="00F138A5">
            <w:pPr>
              <w:jc w:val="center"/>
              <w:rPr>
                <w:color w:val="000000"/>
              </w:rPr>
            </w:pPr>
            <w:r>
              <w:rPr>
                <w:color w:val="000000"/>
              </w:rPr>
              <w:t>1705</w:t>
            </w:r>
          </w:p>
        </w:tc>
        <w:tc>
          <w:tcPr>
            <w:tcW w:w="10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B46225" w:rsidRDefault="00B46225" w:rsidP="00F138A5">
            <w:pPr>
              <w:jc w:val="center"/>
              <w:rPr>
                <w:color w:val="000000"/>
              </w:rPr>
            </w:pPr>
            <w:r>
              <w:rPr>
                <w:color w:val="000000"/>
              </w:rPr>
              <w:t>1707</w:t>
            </w:r>
          </w:p>
        </w:tc>
        <w:tc>
          <w:tcPr>
            <w:tcW w:w="9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B46225" w:rsidRDefault="00B46225" w:rsidP="00F138A5">
            <w:pPr>
              <w:jc w:val="center"/>
              <w:rPr>
                <w:color w:val="000000"/>
              </w:rPr>
            </w:pPr>
            <w:r>
              <w:rPr>
                <w:color w:val="000000"/>
              </w:rPr>
              <w:t>1708</w:t>
            </w:r>
          </w:p>
        </w:tc>
        <w:tc>
          <w:tcPr>
            <w:tcW w:w="102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B46225" w:rsidRDefault="00B46225" w:rsidP="00F138A5">
            <w:pPr>
              <w:jc w:val="center"/>
              <w:rPr>
                <w:color w:val="000000"/>
              </w:rPr>
            </w:pPr>
            <w:r>
              <w:rPr>
                <w:color w:val="000000"/>
              </w:rPr>
              <w:t>1728</w:t>
            </w:r>
          </w:p>
        </w:tc>
        <w:tc>
          <w:tcPr>
            <w:tcW w:w="1135" w:type="dxa"/>
            <w:vMerge w:val="restart"/>
            <w:tcBorders>
              <w:top w:val="single" w:sz="4" w:space="0" w:color="000000"/>
              <w:left w:val="single" w:sz="4" w:space="0" w:color="auto"/>
              <w:bottom w:val="single" w:sz="4" w:space="0" w:color="000000"/>
              <w:right w:val="single" w:sz="4" w:space="0" w:color="000000"/>
            </w:tcBorders>
            <w:shd w:val="clear" w:color="auto" w:fill="auto"/>
            <w:textDirection w:val="btLr"/>
            <w:vAlign w:val="center"/>
          </w:tcPr>
          <w:p w:rsidR="00B46225" w:rsidRDefault="00B46225" w:rsidP="00F138A5">
            <w:pPr>
              <w:jc w:val="center"/>
              <w:rPr>
                <w:b/>
                <w:bCs/>
                <w:color w:val="000000"/>
              </w:rPr>
            </w:pPr>
            <w:r>
              <w:rPr>
                <w:b/>
                <w:bCs/>
                <w:color w:val="000000"/>
              </w:rPr>
              <w:t>Итого</w:t>
            </w:r>
          </w:p>
        </w:tc>
        <w:tc>
          <w:tcPr>
            <w:tcW w:w="237" w:type="dxa"/>
            <w:tcBorders>
              <w:top w:val="nil"/>
              <w:left w:val="nil"/>
              <w:bottom w:val="nil"/>
              <w:right w:val="nil"/>
            </w:tcBorders>
            <w:shd w:val="clear" w:color="auto" w:fill="auto"/>
            <w:noWrap/>
            <w:vAlign w:val="bottom"/>
          </w:tcPr>
          <w:p w:rsidR="00B46225" w:rsidRDefault="00B46225" w:rsidP="00F138A5">
            <w:pPr>
              <w:rPr>
                <w:color w:val="000000"/>
              </w:rPr>
            </w:pPr>
          </w:p>
        </w:tc>
        <w:tc>
          <w:tcPr>
            <w:tcW w:w="237" w:type="dxa"/>
            <w:tcBorders>
              <w:top w:val="nil"/>
              <w:left w:val="nil"/>
              <w:bottom w:val="nil"/>
              <w:right w:val="nil"/>
            </w:tcBorders>
            <w:shd w:val="clear" w:color="auto" w:fill="auto"/>
            <w:noWrap/>
            <w:vAlign w:val="bottom"/>
          </w:tcPr>
          <w:p w:rsidR="00B46225" w:rsidRDefault="00B46225" w:rsidP="00F138A5">
            <w:pPr>
              <w:rPr>
                <w:color w:val="000000"/>
              </w:rPr>
            </w:pPr>
          </w:p>
        </w:tc>
      </w:tr>
      <w:tr w:rsidR="00B46225" w:rsidTr="00B46225">
        <w:trPr>
          <w:trHeight w:val="518"/>
        </w:trPr>
        <w:tc>
          <w:tcPr>
            <w:tcW w:w="4375" w:type="dxa"/>
            <w:gridSpan w:val="2"/>
            <w:vMerge/>
            <w:tcBorders>
              <w:top w:val="single" w:sz="4" w:space="0" w:color="auto"/>
              <w:left w:val="single" w:sz="4" w:space="0" w:color="auto"/>
              <w:bottom w:val="single" w:sz="4" w:space="0" w:color="000000"/>
              <w:right w:val="single" w:sz="4" w:space="0" w:color="000000"/>
            </w:tcBorders>
            <w:vAlign w:val="center"/>
          </w:tcPr>
          <w:p w:rsidR="00B46225" w:rsidRDefault="00B46225" w:rsidP="00F138A5">
            <w:pPr>
              <w:rPr>
                <w:b/>
                <w:bCs/>
                <w:color w:val="000000"/>
              </w:rPr>
            </w:pPr>
          </w:p>
        </w:tc>
        <w:tc>
          <w:tcPr>
            <w:tcW w:w="900" w:type="dxa"/>
            <w:vMerge/>
            <w:tcBorders>
              <w:top w:val="single" w:sz="4" w:space="0" w:color="auto"/>
              <w:left w:val="single" w:sz="4" w:space="0" w:color="auto"/>
              <w:bottom w:val="single" w:sz="4" w:space="0" w:color="000000"/>
              <w:right w:val="single" w:sz="4" w:space="0" w:color="auto"/>
            </w:tcBorders>
            <w:vAlign w:val="center"/>
          </w:tcPr>
          <w:p w:rsidR="00B46225" w:rsidRDefault="00B46225" w:rsidP="00F138A5">
            <w:pPr>
              <w:rPr>
                <w:color w:val="000000"/>
              </w:rPr>
            </w:pPr>
          </w:p>
        </w:tc>
        <w:tc>
          <w:tcPr>
            <w:tcW w:w="1080" w:type="dxa"/>
            <w:vMerge/>
            <w:tcBorders>
              <w:top w:val="single" w:sz="4" w:space="0" w:color="auto"/>
              <w:left w:val="single" w:sz="4" w:space="0" w:color="auto"/>
              <w:bottom w:val="single" w:sz="4" w:space="0" w:color="000000"/>
              <w:right w:val="single" w:sz="4" w:space="0" w:color="auto"/>
            </w:tcBorders>
            <w:vAlign w:val="center"/>
          </w:tcPr>
          <w:p w:rsidR="00B46225" w:rsidRDefault="00B46225" w:rsidP="00F138A5">
            <w:pPr>
              <w:rPr>
                <w:color w:val="000000"/>
              </w:rPr>
            </w:pPr>
          </w:p>
        </w:tc>
        <w:tc>
          <w:tcPr>
            <w:tcW w:w="1080" w:type="dxa"/>
            <w:vMerge/>
            <w:tcBorders>
              <w:top w:val="single" w:sz="4" w:space="0" w:color="auto"/>
              <w:left w:val="single" w:sz="4" w:space="0" w:color="auto"/>
              <w:bottom w:val="single" w:sz="4" w:space="0" w:color="000000"/>
              <w:right w:val="single" w:sz="4" w:space="0" w:color="auto"/>
            </w:tcBorders>
            <w:vAlign w:val="center"/>
          </w:tcPr>
          <w:p w:rsidR="00B46225" w:rsidRDefault="00B46225" w:rsidP="00F138A5">
            <w:pPr>
              <w:rPr>
                <w:color w:val="000000"/>
              </w:rPr>
            </w:pPr>
          </w:p>
        </w:tc>
        <w:tc>
          <w:tcPr>
            <w:tcW w:w="900" w:type="dxa"/>
            <w:vMerge/>
            <w:tcBorders>
              <w:top w:val="single" w:sz="4" w:space="0" w:color="auto"/>
              <w:left w:val="single" w:sz="4" w:space="0" w:color="auto"/>
              <w:bottom w:val="single" w:sz="4" w:space="0" w:color="000000"/>
              <w:right w:val="single" w:sz="4" w:space="0" w:color="auto"/>
            </w:tcBorders>
            <w:vAlign w:val="center"/>
          </w:tcPr>
          <w:p w:rsidR="00B46225" w:rsidRDefault="00B46225" w:rsidP="00F138A5">
            <w:pPr>
              <w:rPr>
                <w:color w:val="000000"/>
              </w:rPr>
            </w:pPr>
          </w:p>
        </w:tc>
        <w:tc>
          <w:tcPr>
            <w:tcW w:w="1021" w:type="dxa"/>
            <w:vMerge/>
            <w:tcBorders>
              <w:top w:val="single" w:sz="4" w:space="0" w:color="auto"/>
              <w:left w:val="single" w:sz="4" w:space="0" w:color="auto"/>
              <w:bottom w:val="single" w:sz="4" w:space="0" w:color="000000"/>
              <w:right w:val="single" w:sz="4" w:space="0" w:color="auto"/>
            </w:tcBorders>
            <w:vAlign w:val="center"/>
          </w:tcPr>
          <w:p w:rsidR="00B46225" w:rsidRDefault="00B46225" w:rsidP="00F138A5">
            <w:pPr>
              <w:rPr>
                <w:color w:val="000000"/>
              </w:rPr>
            </w:pPr>
          </w:p>
        </w:tc>
        <w:tc>
          <w:tcPr>
            <w:tcW w:w="1135" w:type="dxa"/>
            <w:vMerge/>
            <w:tcBorders>
              <w:top w:val="single" w:sz="4" w:space="0" w:color="000000"/>
              <w:left w:val="single" w:sz="4" w:space="0" w:color="auto"/>
              <w:bottom w:val="single" w:sz="4" w:space="0" w:color="000000"/>
              <w:right w:val="single" w:sz="4" w:space="0" w:color="000000"/>
            </w:tcBorders>
            <w:vAlign w:val="center"/>
          </w:tcPr>
          <w:p w:rsidR="00B46225" w:rsidRDefault="00B46225" w:rsidP="00F138A5">
            <w:pPr>
              <w:rPr>
                <w:b/>
                <w:bCs/>
                <w:color w:val="000000"/>
              </w:rPr>
            </w:pPr>
          </w:p>
        </w:tc>
        <w:tc>
          <w:tcPr>
            <w:tcW w:w="237" w:type="dxa"/>
            <w:tcBorders>
              <w:top w:val="nil"/>
              <w:left w:val="nil"/>
              <w:bottom w:val="nil"/>
              <w:right w:val="nil"/>
            </w:tcBorders>
            <w:shd w:val="clear" w:color="auto" w:fill="auto"/>
            <w:noWrap/>
            <w:vAlign w:val="bottom"/>
          </w:tcPr>
          <w:p w:rsidR="00B46225" w:rsidRDefault="00B46225" w:rsidP="00F138A5">
            <w:pPr>
              <w:rPr>
                <w:color w:val="000000"/>
              </w:rPr>
            </w:pPr>
          </w:p>
        </w:tc>
        <w:tc>
          <w:tcPr>
            <w:tcW w:w="237" w:type="dxa"/>
            <w:tcBorders>
              <w:top w:val="nil"/>
              <w:left w:val="nil"/>
              <w:bottom w:val="nil"/>
              <w:right w:val="nil"/>
            </w:tcBorders>
            <w:shd w:val="clear" w:color="auto" w:fill="auto"/>
            <w:noWrap/>
            <w:vAlign w:val="bottom"/>
          </w:tcPr>
          <w:p w:rsidR="00B46225" w:rsidRDefault="00B46225" w:rsidP="00F138A5">
            <w:pPr>
              <w:rPr>
                <w:color w:val="000000"/>
              </w:rPr>
            </w:pPr>
          </w:p>
        </w:tc>
      </w:tr>
      <w:tr w:rsidR="00B46225" w:rsidTr="00B46225">
        <w:trPr>
          <w:trHeight w:val="600"/>
        </w:trPr>
        <w:tc>
          <w:tcPr>
            <w:tcW w:w="851" w:type="dxa"/>
            <w:tcBorders>
              <w:top w:val="nil"/>
              <w:left w:val="single" w:sz="4" w:space="0" w:color="auto"/>
              <w:bottom w:val="single" w:sz="4" w:space="0" w:color="auto"/>
              <w:right w:val="single" w:sz="4" w:space="0" w:color="auto"/>
            </w:tcBorders>
            <w:shd w:val="clear" w:color="auto" w:fill="auto"/>
            <w:noWrap/>
          </w:tcPr>
          <w:p w:rsidR="00B46225" w:rsidRDefault="00B46225" w:rsidP="00F138A5">
            <w:pPr>
              <w:jc w:val="center"/>
              <w:rPr>
                <w:color w:val="000000"/>
              </w:rPr>
            </w:pPr>
            <w:r>
              <w:rPr>
                <w:color w:val="000000"/>
              </w:rPr>
              <w:t>1</w:t>
            </w:r>
          </w:p>
        </w:tc>
        <w:tc>
          <w:tcPr>
            <w:tcW w:w="3524" w:type="dxa"/>
            <w:tcBorders>
              <w:top w:val="nil"/>
              <w:left w:val="nil"/>
              <w:bottom w:val="single" w:sz="4" w:space="0" w:color="auto"/>
              <w:right w:val="single" w:sz="4" w:space="0" w:color="auto"/>
            </w:tcBorders>
            <w:shd w:val="clear" w:color="auto" w:fill="auto"/>
          </w:tcPr>
          <w:p w:rsidR="00B46225" w:rsidRDefault="00B46225" w:rsidP="00B46225">
            <w:pPr>
              <w:ind w:left="317"/>
              <w:rPr>
                <w:color w:val="000000"/>
              </w:rPr>
            </w:pPr>
            <w:r>
              <w:rPr>
                <w:color w:val="000000"/>
              </w:rPr>
              <w:t>Число избирателей, внесенных в список избирателей на момент окончания голосования</w:t>
            </w:r>
          </w:p>
        </w:tc>
        <w:tc>
          <w:tcPr>
            <w:tcW w:w="900" w:type="dxa"/>
            <w:tcBorders>
              <w:top w:val="single" w:sz="4" w:space="0" w:color="000000"/>
              <w:left w:val="nil"/>
              <w:bottom w:val="single" w:sz="4" w:space="0" w:color="auto"/>
              <w:right w:val="single" w:sz="4" w:space="0" w:color="auto"/>
            </w:tcBorders>
            <w:shd w:val="clear" w:color="auto" w:fill="auto"/>
            <w:vAlign w:val="center"/>
          </w:tcPr>
          <w:p w:rsidR="00B46225" w:rsidRDefault="00B46225" w:rsidP="00F138A5">
            <w:pPr>
              <w:jc w:val="center"/>
              <w:rPr>
                <w:color w:val="000000"/>
                <w:sz w:val="28"/>
                <w:szCs w:val="28"/>
              </w:rPr>
            </w:pPr>
            <w:r>
              <w:rPr>
                <w:color w:val="000000"/>
                <w:sz w:val="28"/>
                <w:szCs w:val="28"/>
              </w:rPr>
              <w:t>1167</w:t>
            </w:r>
          </w:p>
        </w:tc>
        <w:tc>
          <w:tcPr>
            <w:tcW w:w="1080" w:type="dxa"/>
            <w:tcBorders>
              <w:top w:val="single" w:sz="4" w:space="0" w:color="000000"/>
              <w:left w:val="nil"/>
              <w:bottom w:val="single" w:sz="4" w:space="0" w:color="auto"/>
              <w:right w:val="single" w:sz="4" w:space="0" w:color="auto"/>
            </w:tcBorders>
            <w:shd w:val="clear" w:color="auto" w:fill="auto"/>
            <w:vAlign w:val="center"/>
          </w:tcPr>
          <w:p w:rsidR="00B46225" w:rsidRDefault="00B46225" w:rsidP="00F138A5">
            <w:pPr>
              <w:jc w:val="center"/>
              <w:rPr>
                <w:color w:val="000000"/>
                <w:sz w:val="28"/>
                <w:szCs w:val="28"/>
              </w:rPr>
            </w:pPr>
            <w:r>
              <w:rPr>
                <w:color w:val="000000"/>
                <w:sz w:val="28"/>
                <w:szCs w:val="28"/>
              </w:rPr>
              <w:t>270</w:t>
            </w:r>
          </w:p>
        </w:tc>
        <w:tc>
          <w:tcPr>
            <w:tcW w:w="1080" w:type="dxa"/>
            <w:tcBorders>
              <w:top w:val="single" w:sz="4" w:space="0" w:color="000000"/>
              <w:left w:val="nil"/>
              <w:bottom w:val="single" w:sz="4" w:space="0" w:color="auto"/>
              <w:right w:val="single" w:sz="4" w:space="0" w:color="auto"/>
            </w:tcBorders>
            <w:shd w:val="clear" w:color="auto" w:fill="auto"/>
            <w:vAlign w:val="center"/>
          </w:tcPr>
          <w:p w:rsidR="00B46225" w:rsidRDefault="00B46225" w:rsidP="00F138A5">
            <w:pPr>
              <w:jc w:val="center"/>
              <w:rPr>
                <w:color w:val="000000"/>
                <w:sz w:val="28"/>
                <w:szCs w:val="28"/>
              </w:rPr>
            </w:pPr>
            <w:r>
              <w:rPr>
                <w:color w:val="000000"/>
                <w:sz w:val="28"/>
                <w:szCs w:val="28"/>
              </w:rPr>
              <w:t>147</w:t>
            </w:r>
          </w:p>
        </w:tc>
        <w:tc>
          <w:tcPr>
            <w:tcW w:w="900" w:type="dxa"/>
            <w:tcBorders>
              <w:top w:val="single" w:sz="4" w:space="0" w:color="000000"/>
              <w:left w:val="nil"/>
              <w:bottom w:val="single" w:sz="4" w:space="0" w:color="auto"/>
              <w:right w:val="single" w:sz="4" w:space="0" w:color="auto"/>
            </w:tcBorders>
            <w:shd w:val="clear" w:color="auto" w:fill="auto"/>
            <w:vAlign w:val="center"/>
          </w:tcPr>
          <w:p w:rsidR="00B46225" w:rsidRDefault="00B46225" w:rsidP="00F138A5">
            <w:pPr>
              <w:jc w:val="center"/>
              <w:rPr>
                <w:color w:val="000000"/>
                <w:sz w:val="28"/>
                <w:szCs w:val="28"/>
              </w:rPr>
            </w:pPr>
            <w:r>
              <w:rPr>
                <w:color w:val="000000"/>
                <w:sz w:val="28"/>
                <w:szCs w:val="28"/>
              </w:rPr>
              <w:t>141</w:t>
            </w:r>
          </w:p>
        </w:tc>
        <w:tc>
          <w:tcPr>
            <w:tcW w:w="1021" w:type="dxa"/>
            <w:tcBorders>
              <w:top w:val="single" w:sz="4" w:space="0" w:color="000000"/>
              <w:left w:val="nil"/>
              <w:bottom w:val="single" w:sz="4" w:space="0" w:color="auto"/>
              <w:right w:val="single" w:sz="4" w:space="0" w:color="auto"/>
            </w:tcBorders>
            <w:shd w:val="clear" w:color="auto" w:fill="auto"/>
            <w:vAlign w:val="center"/>
          </w:tcPr>
          <w:p w:rsidR="00B46225" w:rsidRDefault="00B46225" w:rsidP="00F138A5">
            <w:pPr>
              <w:jc w:val="center"/>
              <w:rPr>
                <w:color w:val="000000"/>
                <w:sz w:val="28"/>
                <w:szCs w:val="28"/>
              </w:rPr>
            </w:pPr>
            <w:r>
              <w:rPr>
                <w:color w:val="000000"/>
                <w:sz w:val="28"/>
                <w:szCs w:val="28"/>
              </w:rPr>
              <w:t>863</w:t>
            </w:r>
          </w:p>
        </w:tc>
        <w:tc>
          <w:tcPr>
            <w:tcW w:w="1135" w:type="dxa"/>
            <w:tcBorders>
              <w:top w:val="nil"/>
              <w:left w:val="nil"/>
              <w:bottom w:val="single" w:sz="4" w:space="0" w:color="000000"/>
              <w:right w:val="single" w:sz="4" w:space="0" w:color="000000"/>
            </w:tcBorders>
            <w:shd w:val="clear" w:color="auto" w:fill="auto"/>
            <w:vAlign w:val="center"/>
          </w:tcPr>
          <w:p w:rsidR="00B46225" w:rsidRDefault="00B46225" w:rsidP="00F138A5">
            <w:pPr>
              <w:jc w:val="center"/>
              <w:rPr>
                <w:color w:val="000000"/>
                <w:sz w:val="28"/>
                <w:szCs w:val="28"/>
              </w:rPr>
            </w:pPr>
            <w:r>
              <w:rPr>
                <w:color w:val="000000"/>
                <w:sz w:val="28"/>
                <w:szCs w:val="28"/>
              </w:rPr>
              <w:t>2588</w:t>
            </w:r>
          </w:p>
        </w:tc>
        <w:tc>
          <w:tcPr>
            <w:tcW w:w="237" w:type="dxa"/>
            <w:tcBorders>
              <w:top w:val="nil"/>
              <w:left w:val="nil"/>
              <w:bottom w:val="nil"/>
              <w:right w:val="nil"/>
            </w:tcBorders>
            <w:shd w:val="clear" w:color="auto" w:fill="auto"/>
            <w:noWrap/>
            <w:vAlign w:val="bottom"/>
          </w:tcPr>
          <w:p w:rsidR="00B46225" w:rsidRDefault="00B46225" w:rsidP="00F138A5">
            <w:pPr>
              <w:rPr>
                <w:color w:val="000000"/>
              </w:rPr>
            </w:pPr>
          </w:p>
        </w:tc>
        <w:tc>
          <w:tcPr>
            <w:tcW w:w="237" w:type="dxa"/>
            <w:tcBorders>
              <w:top w:val="nil"/>
              <w:left w:val="nil"/>
              <w:bottom w:val="nil"/>
              <w:right w:val="nil"/>
            </w:tcBorders>
            <w:shd w:val="clear" w:color="auto" w:fill="auto"/>
            <w:noWrap/>
            <w:vAlign w:val="bottom"/>
          </w:tcPr>
          <w:p w:rsidR="00B46225" w:rsidRDefault="00B46225" w:rsidP="00F138A5">
            <w:pPr>
              <w:rPr>
                <w:color w:val="000000"/>
              </w:rPr>
            </w:pPr>
          </w:p>
        </w:tc>
      </w:tr>
      <w:tr w:rsidR="00B46225" w:rsidTr="00B46225">
        <w:trPr>
          <w:trHeight w:val="600"/>
        </w:trPr>
        <w:tc>
          <w:tcPr>
            <w:tcW w:w="851" w:type="dxa"/>
            <w:tcBorders>
              <w:top w:val="nil"/>
              <w:left w:val="single" w:sz="4" w:space="0" w:color="auto"/>
              <w:bottom w:val="single" w:sz="4" w:space="0" w:color="auto"/>
              <w:right w:val="single" w:sz="4" w:space="0" w:color="auto"/>
            </w:tcBorders>
            <w:shd w:val="clear" w:color="auto" w:fill="auto"/>
            <w:noWrap/>
          </w:tcPr>
          <w:p w:rsidR="00B46225" w:rsidRDefault="00B46225" w:rsidP="00F138A5">
            <w:pPr>
              <w:jc w:val="center"/>
              <w:rPr>
                <w:color w:val="000000"/>
              </w:rPr>
            </w:pPr>
            <w:r>
              <w:rPr>
                <w:color w:val="000000"/>
              </w:rPr>
              <w:t>2</w:t>
            </w:r>
          </w:p>
        </w:tc>
        <w:tc>
          <w:tcPr>
            <w:tcW w:w="3524" w:type="dxa"/>
            <w:tcBorders>
              <w:top w:val="nil"/>
              <w:left w:val="nil"/>
              <w:bottom w:val="single" w:sz="4" w:space="0" w:color="auto"/>
              <w:right w:val="single" w:sz="4" w:space="0" w:color="auto"/>
            </w:tcBorders>
            <w:shd w:val="clear" w:color="auto" w:fill="auto"/>
          </w:tcPr>
          <w:p w:rsidR="00B46225" w:rsidRDefault="00B46225" w:rsidP="00F138A5">
            <w:pPr>
              <w:rPr>
                <w:color w:val="000000"/>
              </w:rPr>
            </w:pPr>
            <w:r>
              <w:rPr>
                <w:color w:val="000000"/>
              </w:rPr>
              <w:t>Число бюллетеней, полученных участковой комиссией</w:t>
            </w:r>
          </w:p>
        </w:tc>
        <w:tc>
          <w:tcPr>
            <w:tcW w:w="900" w:type="dxa"/>
            <w:tcBorders>
              <w:top w:val="single" w:sz="4" w:space="0" w:color="000000"/>
              <w:left w:val="nil"/>
              <w:bottom w:val="single" w:sz="4" w:space="0" w:color="auto"/>
              <w:right w:val="single" w:sz="4" w:space="0" w:color="auto"/>
            </w:tcBorders>
            <w:shd w:val="clear" w:color="auto" w:fill="auto"/>
            <w:vAlign w:val="center"/>
          </w:tcPr>
          <w:p w:rsidR="00B46225" w:rsidRDefault="00B46225" w:rsidP="00F138A5">
            <w:pPr>
              <w:jc w:val="center"/>
              <w:rPr>
                <w:color w:val="000000"/>
                <w:sz w:val="28"/>
                <w:szCs w:val="28"/>
              </w:rPr>
            </w:pPr>
            <w:r>
              <w:rPr>
                <w:color w:val="000000"/>
                <w:sz w:val="28"/>
                <w:szCs w:val="28"/>
              </w:rPr>
              <w:t>1197</w:t>
            </w:r>
          </w:p>
        </w:tc>
        <w:tc>
          <w:tcPr>
            <w:tcW w:w="1080" w:type="dxa"/>
            <w:tcBorders>
              <w:top w:val="single" w:sz="4" w:space="0" w:color="000000"/>
              <w:left w:val="nil"/>
              <w:bottom w:val="single" w:sz="4" w:space="0" w:color="auto"/>
              <w:right w:val="single" w:sz="4" w:space="0" w:color="auto"/>
            </w:tcBorders>
            <w:shd w:val="clear" w:color="auto" w:fill="auto"/>
            <w:vAlign w:val="center"/>
          </w:tcPr>
          <w:p w:rsidR="00B46225" w:rsidRDefault="00B46225" w:rsidP="00F138A5">
            <w:pPr>
              <w:jc w:val="center"/>
              <w:rPr>
                <w:color w:val="000000"/>
                <w:sz w:val="28"/>
                <w:szCs w:val="28"/>
              </w:rPr>
            </w:pPr>
            <w:r>
              <w:rPr>
                <w:color w:val="000000"/>
                <w:sz w:val="28"/>
                <w:szCs w:val="28"/>
              </w:rPr>
              <w:t>274</w:t>
            </w:r>
          </w:p>
        </w:tc>
        <w:tc>
          <w:tcPr>
            <w:tcW w:w="1080" w:type="dxa"/>
            <w:tcBorders>
              <w:top w:val="single" w:sz="4" w:space="0" w:color="000000"/>
              <w:left w:val="nil"/>
              <w:bottom w:val="single" w:sz="4" w:space="0" w:color="auto"/>
              <w:right w:val="single" w:sz="4" w:space="0" w:color="auto"/>
            </w:tcBorders>
            <w:shd w:val="clear" w:color="auto" w:fill="auto"/>
            <w:vAlign w:val="center"/>
          </w:tcPr>
          <w:p w:rsidR="00B46225" w:rsidRDefault="00B46225" w:rsidP="00F138A5">
            <w:pPr>
              <w:jc w:val="center"/>
              <w:rPr>
                <w:color w:val="000000"/>
                <w:sz w:val="28"/>
                <w:szCs w:val="28"/>
              </w:rPr>
            </w:pPr>
            <w:r>
              <w:rPr>
                <w:color w:val="000000"/>
                <w:sz w:val="28"/>
                <w:szCs w:val="28"/>
              </w:rPr>
              <w:t>149</w:t>
            </w:r>
          </w:p>
        </w:tc>
        <w:tc>
          <w:tcPr>
            <w:tcW w:w="900" w:type="dxa"/>
            <w:tcBorders>
              <w:top w:val="single" w:sz="4" w:space="0" w:color="000000"/>
              <w:left w:val="nil"/>
              <w:bottom w:val="single" w:sz="4" w:space="0" w:color="auto"/>
              <w:right w:val="single" w:sz="4" w:space="0" w:color="auto"/>
            </w:tcBorders>
            <w:shd w:val="clear" w:color="auto" w:fill="auto"/>
            <w:vAlign w:val="center"/>
          </w:tcPr>
          <w:p w:rsidR="00B46225" w:rsidRDefault="00B46225" w:rsidP="00F138A5">
            <w:pPr>
              <w:jc w:val="center"/>
              <w:rPr>
                <w:color w:val="000000"/>
                <w:sz w:val="28"/>
                <w:szCs w:val="28"/>
              </w:rPr>
            </w:pPr>
            <w:r>
              <w:rPr>
                <w:color w:val="000000"/>
                <w:sz w:val="28"/>
                <w:szCs w:val="28"/>
              </w:rPr>
              <w:t>143</w:t>
            </w:r>
          </w:p>
        </w:tc>
        <w:tc>
          <w:tcPr>
            <w:tcW w:w="1021" w:type="dxa"/>
            <w:tcBorders>
              <w:top w:val="single" w:sz="4" w:space="0" w:color="000000"/>
              <w:left w:val="nil"/>
              <w:bottom w:val="single" w:sz="4" w:space="0" w:color="auto"/>
              <w:right w:val="single" w:sz="4" w:space="0" w:color="auto"/>
            </w:tcBorders>
            <w:shd w:val="clear" w:color="auto" w:fill="auto"/>
            <w:vAlign w:val="center"/>
          </w:tcPr>
          <w:p w:rsidR="00B46225" w:rsidRDefault="00B46225" w:rsidP="00F138A5">
            <w:pPr>
              <w:jc w:val="center"/>
              <w:rPr>
                <w:color w:val="000000"/>
                <w:sz w:val="28"/>
                <w:szCs w:val="28"/>
              </w:rPr>
            </w:pPr>
            <w:r>
              <w:rPr>
                <w:color w:val="000000"/>
                <w:sz w:val="28"/>
                <w:szCs w:val="28"/>
              </w:rPr>
              <w:t>874</w:t>
            </w:r>
          </w:p>
        </w:tc>
        <w:tc>
          <w:tcPr>
            <w:tcW w:w="1135" w:type="dxa"/>
            <w:tcBorders>
              <w:top w:val="nil"/>
              <w:left w:val="nil"/>
              <w:bottom w:val="single" w:sz="4" w:space="0" w:color="000000"/>
              <w:right w:val="single" w:sz="4" w:space="0" w:color="000000"/>
            </w:tcBorders>
            <w:shd w:val="clear" w:color="auto" w:fill="auto"/>
            <w:vAlign w:val="center"/>
          </w:tcPr>
          <w:p w:rsidR="00B46225" w:rsidRDefault="00B46225" w:rsidP="00F138A5">
            <w:pPr>
              <w:jc w:val="center"/>
              <w:rPr>
                <w:color w:val="000000"/>
                <w:sz w:val="28"/>
                <w:szCs w:val="28"/>
              </w:rPr>
            </w:pPr>
            <w:r>
              <w:rPr>
                <w:color w:val="000000"/>
                <w:sz w:val="28"/>
                <w:szCs w:val="28"/>
              </w:rPr>
              <w:t>2637</w:t>
            </w:r>
          </w:p>
        </w:tc>
        <w:tc>
          <w:tcPr>
            <w:tcW w:w="237" w:type="dxa"/>
            <w:tcBorders>
              <w:top w:val="nil"/>
              <w:left w:val="nil"/>
              <w:bottom w:val="nil"/>
              <w:right w:val="nil"/>
            </w:tcBorders>
            <w:shd w:val="clear" w:color="auto" w:fill="auto"/>
            <w:noWrap/>
            <w:vAlign w:val="bottom"/>
          </w:tcPr>
          <w:p w:rsidR="00B46225" w:rsidRDefault="00B46225" w:rsidP="00F138A5">
            <w:pPr>
              <w:rPr>
                <w:color w:val="000000"/>
              </w:rPr>
            </w:pPr>
          </w:p>
        </w:tc>
        <w:tc>
          <w:tcPr>
            <w:tcW w:w="237" w:type="dxa"/>
            <w:tcBorders>
              <w:top w:val="nil"/>
              <w:left w:val="nil"/>
              <w:bottom w:val="nil"/>
              <w:right w:val="nil"/>
            </w:tcBorders>
            <w:shd w:val="clear" w:color="auto" w:fill="auto"/>
            <w:noWrap/>
            <w:vAlign w:val="bottom"/>
          </w:tcPr>
          <w:p w:rsidR="00B46225" w:rsidRDefault="00B46225" w:rsidP="00F138A5">
            <w:pPr>
              <w:rPr>
                <w:color w:val="000000"/>
              </w:rPr>
            </w:pPr>
          </w:p>
        </w:tc>
      </w:tr>
      <w:tr w:rsidR="00B46225" w:rsidTr="00B46225">
        <w:trPr>
          <w:trHeight w:val="600"/>
        </w:trPr>
        <w:tc>
          <w:tcPr>
            <w:tcW w:w="851" w:type="dxa"/>
            <w:tcBorders>
              <w:top w:val="nil"/>
              <w:left w:val="single" w:sz="4" w:space="0" w:color="auto"/>
              <w:bottom w:val="single" w:sz="4" w:space="0" w:color="auto"/>
              <w:right w:val="single" w:sz="4" w:space="0" w:color="auto"/>
            </w:tcBorders>
            <w:shd w:val="clear" w:color="auto" w:fill="auto"/>
            <w:noWrap/>
          </w:tcPr>
          <w:p w:rsidR="00B46225" w:rsidRDefault="00B46225" w:rsidP="00F138A5">
            <w:pPr>
              <w:jc w:val="center"/>
              <w:rPr>
                <w:color w:val="000000"/>
              </w:rPr>
            </w:pPr>
            <w:r>
              <w:rPr>
                <w:color w:val="000000"/>
              </w:rPr>
              <w:t>3</w:t>
            </w:r>
          </w:p>
        </w:tc>
        <w:tc>
          <w:tcPr>
            <w:tcW w:w="3524" w:type="dxa"/>
            <w:tcBorders>
              <w:top w:val="nil"/>
              <w:left w:val="nil"/>
              <w:bottom w:val="single" w:sz="4" w:space="0" w:color="auto"/>
              <w:right w:val="single" w:sz="4" w:space="0" w:color="auto"/>
            </w:tcBorders>
            <w:shd w:val="clear" w:color="auto" w:fill="auto"/>
          </w:tcPr>
          <w:p w:rsidR="00B46225" w:rsidRDefault="00B46225" w:rsidP="00F138A5">
            <w:pPr>
              <w:rPr>
                <w:color w:val="000000"/>
              </w:rPr>
            </w:pPr>
            <w:r>
              <w:rPr>
                <w:color w:val="000000"/>
              </w:rPr>
              <w:t>Число бюллетеней, выданных избирателям, проголосовавшим досрочно, в том числе:</w:t>
            </w:r>
          </w:p>
        </w:tc>
        <w:tc>
          <w:tcPr>
            <w:tcW w:w="900" w:type="dxa"/>
            <w:tcBorders>
              <w:top w:val="single" w:sz="4" w:space="0" w:color="000000"/>
              <w:left w:val="nil"/>
              <w:bottom w:val="single" w:sz="4" w:space="0" w:color="auto"/>
              <w:right w:val="single" w:sz="4" w:space="0" w:color="auto"/>
            </w:tcBorders>
            <w:shd w:val="clear" w:color="auto" w:fill="auto"/>
            <w:vAlign w:val="center"/>
          </w:tcPr>
          <w:p w:rsidR="00B46225" w:rsidRDefault="00B46225" w:rsidP="00F138A5">
            <w:pPr>
              <w:jc w:val="center"/>
              <w:rPr>
                <w:color w:val="000000"/>
                <w:sz w:val="28"/>
                <w:szCs w:val="28"/>
              </w:rPr>
            </w:pPr>
            <w:r>
              <w:rPr>
                <w:color w:val="000000"/>
                <w:sz w:val="28"/>
                <w:szCs w:val="28"/>
              </w:rPr>
              <w:t>14</w:t>
            </w:r>
          </w:p>
        </w:tc>
        <w:tc>
          <w:tcPr>
            <w:tcW w:w="1080" w:type="dxa"/>
            <w:tcBorders>
              <w:top w:val="single" w:sz="4" w:space="0" w:color="000000"/>
              <w:left w:val="nil"/>
              <w:bottom w:val="single" w:sz="4" w:space="0" w:color="auto"/>
              <w:right w:val="single" w:sz="4" w:space="0" w:color="auto"/>
            </w:tcBorders>
            <w:shd w:val="clear" w:color="auto" w:fill="auto"/>
            <w:vAlign w:val="center"/>
          </w:tcPr>
          <w:p w:rsidR="00B46225" w:rsidRDefault="00B46225" w:rsidP="00F138A5">
            <w:pPr>
              <w:jc w:val="center"/>
              <w:rPr>
                <w:color w:val="000000"/>
                <w:sz w:val="28"/>
                <w:szCs w:val="28"/>
              </w:rPr>
            </w:pPr>
            <w:r>
              <w:rPr>
                <w:color w:val="000000"/>
                <w:sz w:val="28"/>
                <w:szCs w:val="28"/>
              </w:rPr>
              <w:t>4</w:t>
            </w:r>
          </w:p>
        </w:tc>
        <w:tc>
          <w:tcPr>
            <w:tcW w:w="1080" w:type="dxa"/>
            <w:tcBorders>
              <w:top w:val="single" w:sz="4" w:space="0" w:color="000000"/>
              <w:left w:val="nil"/>
              <w:bottom w:val="single" w:sz="4" w:space="0" w:color="auto"/>
              <w:right w:val="single" w:sz="4" w:space="0" w:color="auto"/>
            </w:tcBorders>
            <w:shd w:val="clear" w:color="auto" w:fill="auto"/>
            <w:vAlign w:val="center"/>
          </w:tcPr>
          <w:p w:rsidR="00B46225" w:rsidRDefault="00B46225" w:rsidP="00F138A5">
            <w:pPr>
              <w:jc w:val="center"/>
              <w:rPr>
                <w:color w:val="000000"/>
                <w:sz w:val="28"/>
                <w:szCs w:val="28"/>
              </w:rPr>
            </w:pPr>
            <w:r>
              <w:rPr>
                <w:color w:val="000000"/>
                <w:sz w:val="28"/>
                <w:szCs w:val="28"/>
              </w:rPr>
              <w:t>0</w:t>
            </w:r>
          </w:p>
        </w:tc>
        <w:tc>
          <w:tcPr>
            <w:tcW w:w="900" w:type="dxa"/>
            <w:tcBorders>
              <w:top w:val="single" w:sz="4" w:space="0" w:color="000000"/>
              <w:left w:val="nil"/>
              <w:bottom w:val="single" w:sz="4" w:space="0" w:color="auto"/>
              <w:right w:val="single" w:sz="4" w:space="0" w:color="auto"/>
            </w:tcBorders>
            <w:shd w:val="clear" w:color="auto" w:fill="auto"/>
            <w:vAlign w:val="center"/>
          </w:tcPr>
          <w:p w:rsidR="00B46225" w:rsidRDefault="00B46225" w:rsidP="00F138A5">
            <w:pPr>
              <w:jc w:val="center"/>
              <w:rPr>
                <w:color w:val="000000"/>
                <w:sz w:val="28"/>
                <w:szCs w:val="28"/>
              </w:rPr>
            </w:pPr>
            <w:r>
              <w:rPr>
                <w:color w:val="000000"/>
                <w:sz w:val="28"/>
                <w:szCs w:val="28"/>
              </w:rPr>
              <w:t>2</w:t>
            </w:r>
          </w:p>
        </w:tc>
        <w:tc>
          <w:tcPr>
            <w:tcW w:w="1021" w:type="dxa"/>
            <w:tcBorders>
              <w:top w:val="single" w:sz="4" w:space="0" w:color="000000"/>
              <w:left w:val="nil"/>
              <w:bottom w:val="single" w:sz="4" w:space="0" w:color="auto"/>
              <w:right w:val="single" w:sz="4" w:space="0" w:color="auto"/>
            </w:tcBorders>
            <w:shd w:val="clear" w:color="auto" w:fill="auto"/>
            <w:vAlign w:val="center"/>
          </w:tcPr>
          <w:p w:rsidR="00B46225" w:rsidRDefault="00B46225" w:rsidP="00F138A5">
            <w:pPr>
              <w:jc w:val="center"/>
              <w:rPr>
                <w:color w:val="000000"/>
                <w:sz w:val="28"/>
                <w:szCs w:val="28"/>
              </w:rPr>
            </w:pPr>
            <w:r>
              <w:rPr>
                <w:color w:val="000000"/>
                <w:sz w:val="28"/>
                <w:szCs w:val="28"/>
              </w:rPr>
              <w:t>10</w:t>
            </w:r>
          </w:p>
        </w:tc>
        <w:tc>
          <w:tcPr>
            <w:tcW w:w="1135" w:type="dxa"/>
            <w:tcBorders>
              <w:top w:val="nil"/>
              <w:left w:val="nil"/>
              <w:bottom w:val="single" w:sz="4" w:space="0" w:color="000000"/>
              <w:right w:val="single" w:sz="4" w:space="0" w:color="000000"/>
            </w:tcBorders>
            <w:shd w:val="clear" w:color="auto" w:fill="auto"/>
            <w:vAlign w:val="center"/>
          </w:tcPr>
          <w:p w:rsidR="00B46225" w:rsidRDefault="00B46225" w:rsidP="00F138A5">
            <w:pPr>
              <w:jc w:val="center"/>
              <w:rPr>
                <w:color w:val="000000"/>
                <w:sz w:val="28"/>
                <w:szCs w:val="28"/>
              </w:rPr>
            </w:pPr>
            <w:r>
              <w:rPr>
                <w:color w:val="000000"/>
                <w:sz w:val="28"/>
                <w:szCs w:val="28"/>
              </w:rPr>
              <w:t>30</w:t>
            </w:r>
          </w:p>
        </w:tc>
        <w:tc>
          <w:tcPr>
            <w:tcW w:w="237" w:type="dxa"/>
            <w:tcBorders>
              <w:top w:val="nil"/>
              <w:left w:val="nil"/>
              <w:bottom w:val="nil"/>
              <w:right w:val="nil"/>
            </w:tcBorders>
            <w:shd w:val="clear" w:color="auto" w:fill="auto"/>
            <w:noWrap/>
            <w:vAlign w:val="bottom"/>
          </w:tcPr>
          <w:p w:rsidR="00B46225" w:rsidRDefault="00B46225" w:rsidP="00F138A5">
            <w:pPr>
              <w:rPr>
                <w:color w:val="000000"/>
              </w:rPr>
            </w:pPr>
          </w:p>
        </w:tc>
        <w:tc>
          <w:tcPr>
            <w:tcW w:w="237" w:type="dxa"/>
            <w:tcBorders>
              <w:top w:val="nil"/>
              <w:left w:val="nil"/>
              <w:bottom w:val="nil"/>
              <w:right w:val="nil"/>
            </w:tcBorders>
            <w:shd w:val="clear" w:color="auto" w:fill="auto"/>
            <w:noWrap/>
            <w:vAlign w:val="bottom"/>
          </w:tcPr>
          <w:p w:rsidR="00B46225" w:rsidRDefault="00B46225" w:rsidP="00F138A5">
            <w:pPr>
              <w:rPr>
                <w:color w:val="000000"/>
              </w:rPr>
            </w:pPr>
          </w:p>
        </w:tc>
      </w:tr>
      <w:tr w:rsidR="00B46225" w:rsidTr="00B46225">
        <w:trPr>
          <w:trHeight w:val="600"/>
        </w:trPr>
        <w:tc>
          <w:tcPr>
            <w:tcW w:w="851" w:type="dxa"/>
            <w:tcBorders>
              <w:top w:val="nil"/>
              <w:left w:val="single" w:sz="4" w:space="0" w:color="auto"/>
              <w:bottom w:val="single" w:sz="4" w:space="0" w:color="auto"/>
              <w:right w:val="single" w:sz="4" w:space="0" w:color="auto"/>
            </w:tcBorders>
            <w:shd w:val="clear" w:color="auto" w:fill="auto"/>
            <w:noWrap/>
          </w:tcPr>
          <w:p w:rsidR="00B46225" w:rsidRDefault="00B46225" w:rsidP="00F138A5">
            <w:pPr>
              <w:jc w:val="center"/>
              <w:rPr>
                <w:color w:val="000000"/>
              </w:rPr>
            </w:pPr>
            <w:r>
              <w:rPr>
                <w:color w:val="000000"/>
              </w:rPr>
              <w:t>3а</w:t>
            </w:r>
          </w:p>
        </w:tc>
        <w:tc>
          <w:tcPr>
            <w:tcW w:w="3524" w:type="dxa"/>
            <w:tcBorders>
              <w:top w:val="nil"/>
              <w:left w:val="nil"/>
              <w:bottom w:val="single" w:sz="4" w:space="0" w:color="auto"/>
              <w:right w:val="single" w:sz="4" w:space="0" w:color="auto"/>
            </w:tcBorders>
            <w:shd w:val="clear" w:color="auto" w:fill="auto"/>
          </w:tcPr>
          <w:p w:rsidR="00B46225" w:rsidRDefault="00B46225" w:rsidP="00F138A5">
            <w:pPr>
              <w:rPr>
                <w:color w:val="000000"/>
              </w:rPr>
            </w:pPr>
            <w:r>
              <w:rPr>
                <w:color w:val="000000"/>
              </w:rPr>
              <w:t>- в помещении избирательной комиссии муниципального образования</w:t>
            </w:r>
          </w:p>
        </w:tc>
        <w:tc>
          <w:tcPr>
            <w:tcW w:w="900" w:type="dxa"/>
            <w:tcBorders>
              <w:top w:val="single" w:sz="4" w:space="0" w:color="000000"/>
              <w:left w:val="nil"/>
              <w:bottom w:val="single" w:sz="4" w:space="0" w:color="auto"/>
              <w:right w:val="single" w:sz="4" w:space="0" w:color="auto"/>
            </w:tcBorders>
            <w:shd w:val="clear" w:color="auto" w:fill="auto"/>
            <w:vAlign w:val="center"/>
          </w:tcPr>
          <w:p w:rsidR="00B46225" w:rsidRDefault="00B46225" w:rsidP="00F138A5">
            <w:pPr>
              <w:jc w:val="center"/>
              <w:rPr>
                <w:color w:val="000000"/>
                <w:sz w:val="28"/>
                <w:szCs w:val="28"/>
              </w:rPr>
            </w:pPr>
            <w:r>
              <w:rPr>
                <w:color w:val="000000"/>
                <w:sz w:val="28"/>
                <w:szCs w:val="28"/>
              </w:rPr>
              <w:t>0</w:t>
            </w:r>
          </w:p>
        </w:tc>
        <w:tc>
          <w:tcPr>
            <w:tcW w:w="1080" w:type="dxa"/>
            <w:tcBorders>
              <w:top w:val="single" w:sz="4" w:space="0" w:color="000000"/>
              <w:left w:val="nil"/>
              <w:bottom w:val="single" w:sz="4" w:space="0" w:color="auto"/>
              <w:right w:val="single" w:sz="4" w:space="0" w:color="auto"/>
            </w:tcBorders>
            <w:shd w:val="clear" w:color="auto" w:fill="auto"/>
            <w:vAlign w:val="center"/>
          </w:tcPr>
          <w:p w:rsidR="00B46225" w:rsidRDefault="00B46225" w:rsidP="00F138A5">
            <w:pPr>
              <w:jc w:val="center"/>
              <w:rPr>
                <w:color w:val="000000"/>
                <w:sz w:val="28"/>
                <w:szCs w:val="28"/>
              </w:rPr>
            </w:pPr>
            <w:r>
              <w:rPr>
                <w:color w:val="000000"/>
                <w:sz w:val="28"/>
                <w:szCs w:val="28"/>
              </w:rPr>
              <w:t>0</w:t>
            </w:r>
          </w:p>
        </w:tc>
        <w:tc>
          <w:tcPr>
            <w:tcW w:w="1080" w:type="dxa"/>
            <w:tcBorders>
              <w:top w:val="single" w:sz="4" w:space="0" w:color="000000"/>
              <w:left w:val="nil"/>
              <w:bottom w:val="single" w:sz="4" w:space="0" w:color="auto"/>
              <w:right w:val="single" w:sz="4" w:space="0" w:color="auto"/>
            </w:tcBorders>
            <w:shd w:val="clear" w:color="auto" w:fill="auto"/>
            <w:vAlign w:val="center"/>
          </w:tcPr>
          <w:p w:rsidR="00B46225" w:rsidRDefault="00B46225" w:rsidP="00F138A5">
            <w:pPr>
              <w:jc w:val="center"/>
              <w:rPr>
                <w:color w:val="000000"/>
                <w:sz w:val="28"/>
                <w:szCs w:val="28"/>
              </w:rPr>
            </w:pPr>
            <w:r>
              <w:rPr>
                <w:color w:val="000000"/>
                <w:sz w:val="28"/>
                <w:szCs w:val="28"/>
              </w:rPr>
              <w:t>0</w:t>
            </w:r>
          </w:p>
        </w:tc>
        <w:tc>
          <w:tcPr>
            <w:tcW w:w="900" w:type="dxa"/>
            <w:tcBorders>
              <w:top w:val="single" w:sz="4" w:space="0" w:color="000000"/>
              <w:left w:val="nil"/>
              <w:bottom w:val="single" w:sz="4" w:space="0" w:color="auto"/>
              <w:right w:val="single" w:sz="4" w:space="0" w:color="auto"/>
            </w:tcBorders>
            <w:shd w:val="clear" w:color="auto" w:fill="auto"/>
            <w:vAlign w:val="center"/>
          </w:tcPr>
          <w:p w:rsidR="00B46225" w:rsidRDefault="00B46225" w:rsidP="00F138A5">
            <w:pPr>
              <w:jc w:val="center"/>
              <w:rPr>
                <w:color w:val="000000"/>
                <w:sz w:val="28"/>
                <w:szCs w:val="28"/>
              </w:rPr>
            </w:pPr>
            <w:r>
              <w:rPr>
                <w:color w:val="000000"/>
                <w:sz w:val="28"/>
                <w:szCs w:val="28"/>
              </w:rPr>
              <w:t>0</w:t>
            </w:r>
          </w:p>
        </w:tc>
        <w:tc>
          <w:tcPr>
            <w:tcW w:w="1021" w:type="dxa"/>
            <w:tcBorders>
              <w:top w:val="single" w:sz="4" w:space="0" w:color="000000"/>
              <w:left w:val="nil"/>
              <w:bottom w:val="single" w:sz="4" w:space="0" w:color="auto"/>
              <w:right w:val="single" w:sz="4" w:space="0" w:color="auto"/>
            </w:tcBorders>
            <w:shd w:val="clear" w:color="auto" w:fill="auto"/>
            <w:vAlign w:val="center"/>
          </w:tcPr>
          <w:p w:rsidR="00B46225" w:rsidRDefault="00B46225" w:rsidP="00F138A5">
            <w:pPr>
              <w:jc w:val="center"/>
              <w:rPr>
                <w:color w:val="000000"/>
                <w:sz w:val="28"/>
                <w:szCs w:val="28"/>
              </w:rPr>
            </w:pPr>
            <w:r>
              <w:rPr>
                <w:color w:val="000000"/>
                <w:sz w:val="28"/>
                <w:szCs w:val="28"/>
              </w:rPr>
              <w:t>0</w:t>
            </w:r>
          </w:p>
        </w:tc>
        <w:tc>
          <w:tcPr>
            <w:tcW w:w="1135" w:type="dxa"/>
            <w:tcBorders>
              <w:top w:val="nil"/>
              <w:left w:val="nil"/>
              <w:bottom w:val="single" w:sz="4" w:space="0" w:color="000000"/>
              <w:right w:val="single" w:sz="4" w:space="0" w:color="000000"/>
            </w:tcBorders>
            <w:shd w:val="clear" w:color="auto" w:fill="auto"/>
            <w:vAlign w:val="center"/>
          </w:tcPr>
          <w:p w:rsidR="00B46225" w:rsidRDefault="00B46225" w:rsidP="00F138A5">
            <w:pPr>
              <w:jc w:val="center"/>
              <w:rPr>
                <w:color w:val="000000"/>
                <w:sz w:val="28"/>
                <w:szCs w:val="28"/>
              </w:rPr>
            </w:pPr>
            <w:r>
              <w:rPr>
                <w:color w:val="000000"/>
                <w:sz w:val="28"/>
                <w:szCs w:val="28"/>
              </w:rPr>
              <w:t>0</w:t>
            </w:r>
          </w:p>
        </w:tc>
        <w:tc>
          <w:tcPr>
            <w:tcW w:w="237" w:type="dxa"/>
            <w:tcBorders>
              <w:top w:val="nil"/>
              <w:left w:val="nil"/>
              <w:bottom w:val="nil"/>
              <w:right w:val="nil"/>
            </w:tcBorders>
            <w:shd w:val="clear" w:color="auto" w:fill="auto"/>
            <w:noWrap/>
            <w:vAlign w:val="bottom"/>
          </w:tcPr>
          <w:p w:rsidR="00B46225" w:rsidRDefault="00B46225" w:rsidP="00F138A5">
            <w:pPr>
              <w:rPr>
                <w:color w:val="000000"/>
              </w:rPr>
            </w:pPr>
          </w:p>
        </w:tc>
        <w:tc>
          <w:tcPr>
            <w:tcW w:w="237" w:type="dxa"/>
            <w:tcBorders>
              <w:top w:val="nil"/>
              <w:left w:val="nil"/>
              <w:bottom w:val="nil"/>
              <w:right w:val="nil"/>
            </w:tcBorders>
            <w:shd w:val="clear" w:color="auto" w:fill="auto"/>
            <w:noWrap/>
            <w:vAlign w:val="bottom"/>
          </w:tcPr>
          <w:p w:rsidR="00B46225" w:rsidRDefault="00B46225" w:rsidP="00F138A5">
            <w:pPr>
              <w:rPr>
                <w:color w:val="000000"/>
              </w:rPr>
            </w:pPr>
          </w:p>
        </w:tc>
      </w:tr>
      <w:tr w:rsidR="00B46225" w:rsidTr="00B46225">
        <w:trPr>
          <w:trHeight w:val="600"/>
        </w:trPr>
        <w:tc>
          <w:tcPr>
            <w:tcW w:w="851" w:type="dxa"/>
            <w:tcBorders>
              <w:top w:val="nil"/>
              <w:left w:val="single" w:sz="4" w:space="0" w:color="auto"/>
              <w:bottom w:val="single" w:sz="4" w:space="0" w:color="auto"/>
              <w:right w:val="single" w:sz="4" w:space="0" w:color="auto"/>
            </w:tcBorders>
            <w:shd w:val="clear" w:color="auto" w:fill="auto"/>
            <w:noWrap/>
          </w:tcPr>
          <w:p w:rsidR="00B46225" w:rsidRDefault="00B46225" w:rsidP="00F138A5">
            <w:pPr>
              <w:jc w:val="center"/>
              <w:rPr>
                <w:color w:val="000000"/>
              </w:rPr>
            </w:pPr>
            <w:r>
              <w:rPr>
                <w:color w:val="000000"/>
              </w:rPr>
              <w:t>4</w:t>
            </w:r>
          </w:p>
        </w:tc>
        <w:tc>
          <w:tcPr>
            <w:tcW w:w="3524" w:type="dxa"/>
            <w:tcBorders>
              <w:top w:val="nil"/>
              <w:left w:val="nil"/>
              <w:bottom w:val="single" w:sz="4" w:space="0" w:color="auto"/>
              <w:right w:val="single" w:sz="4" w:space="0" w:color="auto"/>
            </w:tcBorders>
            <w:shd w:val="clear" w:color="auto" w:fill="auto"/>
          </w:tcPr>
          <w:p w:rsidR="00B46225" w:rsidRDefault="00B46225" w:rsidP="00F138A5">
            <w:pPr>
              <w:rPr>
                <w:color w:val="000000"/>
              </w:rPr>
            </w:pPr>
            <w:r>
              <w:rPr>
                <w:color w:val="000000"/>
              </w:rPr>
              <w:t>Число бюллетеней, выданных избирателям в помещении для голосования в день голосования</w:t>
            </w:r>
          </w:p>
        </w:tc>
        <w:tc>
          <w:tcPr>
            <w:tcW w:w="900" w:type="dxa"/>
            <w:tcBorders>
              <w:top w:val="single" w:sz="4" w:space="0" w:color="000000"/>
              <w:left w:val="nil"/>
              <w:bottom w:val="single" w:sz="4" w:space="0" w:color="auto"/>
              <w:right w:val="single" w:sz="4" w:space="0" w:color="auto"/>
            </w:tcBorders>
            <w:shd w:val="clear" w:color="auto" w:fill="auto"/>
            <w:vAlign w:val="center"/>
          </w:tcPr>
          <w:p w:rsidR="00B46225" w:rsidRDefault="00B46225" w:rsidP="00F138A5">
            <w:pPr>
              <w:jc w:val="center"/>
              <w:rPr>
                <w:color w:val="000000"/>
                <w:sz w:val="28"/>
                <w:szCs w:val="28"/>
              </w:rPr>
            </w:pPr>
            <w:r>
              <w:rPr>
                <w:color w:val="000000"/>
                <w:sz w:val="28"/>
                <w:szCs w:val="28"/>
              </w:rPr>
              <w:t>145</w:t>
            </w:r>
          </w:p>
        </w:tc>
        <w:tc>
          <w:tcPr>
            <w:tcW w:w="1080" w:type="dxa"/>
            <w:tcBorders>
              <w:top w:val="single" w:sz="4" w:space="0" w:color="000000"/>
              <w:left w:val="nil"/>
              <w:bottom w:val="single" w:sz="4" w:space="0" w:color="auto"/>
              <w:right w:val="single" w:sz="4" w:space="0" w:color="auto"/>
            </w:tcBorders>
            <w:shd w:val="clear" w:color="auto" w:fill="auto"/>
            <w:vAlign w:val="center"/>
          </w:tcPr>
          <w:p w:rsidR="00B46225" w:rsidRDefault="00B46225" w:rsidP="00F138A5">
            <w:pPr>
              <w:jc w:val="center"/>
              <w:rPr>
                <w:color w:val="000000"/>
                <w:sz w:val="28"/>
                <w:szCs w:val="28"/>
              </w:rPr>
            </w:pPr>
            <w:r>
              <w:rPr>
                <w:color w:val="000000"/>
                <w:sz w:val="28"/>
                <w:szCs w:val="28"/>
              </w:rPr>
              <w:t>26</w:t>
            </w:r>
          </w:p>
        </w:tc>
        <w:tc>
          <w:tcPr>
            <w:tcW w:w="1080" w:type="dxa"/>
            <w:tcBorders>
              <w:top w:val="single" w:sz="4" w:space="0" w:color="000000"/>
              <w:left w:val="nil"/>
              <w:bottom w:val="single" w:sz="4" w:space="0" w:color="auto"/>
              <w:right w:val="single" w:sz="4" w:space="0" w:color="auto"/>
            </w:tcBorders>
            <w:shd w:val="clear" w:color="auto" w:fill="auto"/>
            <w:vAlign w:val="center"/>
          </w:tcPr>
          <w:p w:rsidR="00B46225" w:rsidRDefault="00B46225" w:rsidP="00F138A5">
            <w:pPr>
              <w:jc w:val="center"/>
              <w:rPr>
                <w:color w:val="000000"/>
                <w:sz w:val="28"/>
                <w:szCs w:val="28"/>
              </w:rPr>
            </w:pPr>
            <w:r>
              <w:rPr>
                <w:color w:val="000000"/>
                <w:sz w:val="28"/>
                <w:szCs w:val="28"/>
              </w:rPr>
              <w:t>30</w:t>
            </w:r>
          </w:p>
        </w:tc>
        <w:tc>
          <w:tcPr>
            <w:tcW w:w="900" w:type="dxa"/>
            <w:tcBorders>
              <w:top w:val="single" w:sz="4" w:space="0" w:color="000000"/>
              <w:left w:val="nil"/>
              <w:bottom w:val="single" w:sz="4" w:space="0" w:color="auto"/>
              <w:right w:val="single" w:sz="4" w:space="0" w:color="auto"/>
            </w:tcBorders>
            <w:shd w:val="clear" w:color="auto" w:fill="auto"/>
            <w:vAlign w:val="center"/>
          </w:tcPr>
          <w:p w:rsidR="00B46225" w:rsidRDefault="00B46225" w:rsidP="00F138A5">
            <w:pPr>
              <w:jc w:val="center"/>
              <w:rPr>
                <w:color w:val="000000"/>
                <w:sz w:val="28"/>
                <w:szCs w:val="28"/>
              </w:rPr>
            </w:pPr>
            <w:r>
              <w:rPr>
                <w:color w:val="000000"/>
                <w:sz w:val="28"/>
                <w:szCs w:val="28"/>
              </w:rPr>
              <w:t>39</w:t>
            </w:r>
          </w:p>
        </w:tc>
        <w:tc>
          <w:tcPr>
            <w:tcW w:w="1021" w:type="dxa"/>
            <w:tcBorders>
              <w:top w:val="single" w:sz="4" w:space="0" w:color="000000"/>
              <w:left w:val="nil"/>
              <w:bottom w:val="single" w:sz="4" w:space="0" w:color="auto"/>
              <w:right w:val="single" w:sz="4" w:space="0" w:color="auto"/>
            </w:tcBorders>
            <w:shd w:val="clear" w:color="auto" w:fill="auto"/>
            <w:vAlign w:val="center"/>
          </w:tcPr>
          <w:p w:rsidR="00B46225" w:rsidRDefault="00B46225" w:rsidP="00F138A5">
            <w:pPr>
              <w:jc w:val="center"/>
              <w:rPr>
                <w:color w:val="000000"/>
                <w:sz w:val="28"/>
                <w:szCs w:val="28"/>
              </w:rPr>
            </w:pPr>
            <w:r>
              <w:rPr>
                <w:color w:val="000000"/>
                <w:sz w:val="28"/>
                <w:szCs w:val="28"/>
              </w:rPr>
              <w:t>122</w:t>
            </w:r>
          </w:p>
        </w:tc>
        <w:tc>
          <w:tcPr>
            <w:tcW w:w="1135" w:type="dxa"/>
            <w:tcBorders>
              <w:top w:val="nil"/>
              <w:left w:val="nil"/>
              <w:bottom w:val="single" w:sz="4" w:space="0" w:color="000000"/>
              <w:right w:val="single" w:sz="4" w:space="0" w:color="000000"/>
            </w:tcBorders>
            <w:shd w:val="clear" w:color="auto" w:fill="auto"/>
            <w:vAlign w:val="center"/>
          </w:tcPr>
          <w:p w:rsidR="00B46225" w:rsidRDefault="00B46225" w:rsidP="00F138A5">
            <w:pPr>
              <w:jc w:val="center"/>
              <w:rPr>
                <w:color w:val="000000"/>
                <w:sz w:val="28"/>
                <w:szCs w:val="28"/>
              </w:rPr>
            </w:pPr>
            <w:r>
              <w:rPr>
                <w:color w:val="000000"/>
                <w:sz w:val="28"/>
                <w:szCs w:val="28"/>
              </w:rPr>
              <w:t>362</w:t>
            </w:r>
          </w:p>
        </w:tc>
        <w:tc>
          <w:tcPr>
            <w:tcW w:w="237" w:type="dxa"/>
            <w:tcBorders>
              <w:top w:val="nil"/>
              <w:left w:val="nil"/>
              <w:bottom w:val="nil"/>
              <w:right w:val="nil"/>
            </w:tcBorders>
            <w:shd w:val="clear" w:color="auto" w:fill="auto"/>
            <w:noWrap/>
            <w:vAlign w:val="bottom"/>
          </w:tcPr>
          <w:p w:rsidR="00B46225" w:rsidRDefault="00B46225" w:rsidP="00F138A5">
            <w:pPr>
              <w:rPr>
                <w:color w:val="000000"/>
              </w:rPr>
            </w:pPr>
          </w:p>
        </w:tc>
        <w:tc>
          <w:tcPr>
            <w:tcW w:w="237" w:type="dxa"/>
            <w:tcBorders>
              <w:top w:val="nil"/>
              <w:left w:val="nil"/>
              <w:bottom w:val="nil"/>
              <w:right w:val="nil"/>
            </w:tcBorders>
            <w:shd w:val="clear" w:color="auto" w:fill="auto"/>
            <w:noWrap/>
            <w:vAlign w:val="bottom"/>
          </w:tcPr>
          <w:p w:rsidR="00B46225" w:rsidRDefault="00B46225" w:rsidP="00F138A5">
            <w:pPr>
              <w:rPr>
                <w:color w:val="000000"/>
              </w:rPr>
            </w:pPr>
          </w:p>
        </w:tc>
      </w:tr>
      <w:tr w:rsidR="00B46225" w:rsidTr="00B46225">
        <w:trPr>
          <w:trHeight w:val="900"/>
        </w:trPr>
        <w:tc>
          <w:tcPr>
            <w:tcW w:w="851" w:type="dxa"/>
            <w:tcBorders>
              <w:top w:val="nil"/>
              <w:left w:val="single" w:sz="4" w:space="0" w:color="auto"/>
              <w:bottom w:val="single" w:sz="4" w:space="0" w:color="auto"/>
              <w:right w:val="single" w:sz="4" w:space="0" w:color="auto"/>
            </w:tcBorders>
            <w:shd w:val="clear" w:color="auto" w:fill="auto"/>
            <w:noWrap/>
          </w:tcPr>
          <w:p w:rsidR="00B46225" w:rsidRDefault="00B46225" w:rsidP="00F138A5">
            <w:pPr>
              <w:jc w:val="center"/>
              <w:rPr>
                <w:color w:val="000000"/>
              </w:rPr>
            </w:pPr>
            <w:r>
              <w:rPr>
                <w:color w:val="000000"/>
              </w:rPr>
              <w:lastRenderedPageBreak/>
              <w:t>5</w:t>
            </w:r>
          </w:p>
        </w:tc>
        <w:tc>
          <w:tcPr>
            <w:tcW w:w="3524" w:type="dxa"/>
            <w:tcBorders>
              <w:top w:val="nil"/>
              <w:left w:val="nil"/>
              <w:bottom w:val="single" w:sz="4" w:space="0" w:color="auto"/>
              <w:right w:val="single" w:sz="4" w:space="0" w:color="auto"/>
            </w:tcBorders>
            <w:shd w:val="clear" w:color="auto" w:fill="auto"/>
          </w:tcPr>
          <w:p w:rsidR="00B46225" w:rsidRDefault="00B46225" w:rsidP="00F138A5">
            <w:pPr>
              <w:rPr>
                <w:color w:val="000000"/>
              </w:rPr>
            </w:pPr>
            <w:r>
              <w:rPr>
                <w:color w:val="000000"/>
              </w:rPr>
              <w:t>Число бюллетеней, выданных избирателям, проголосовавшим вне помещения для голосования в день голосования</w:t>
            </w:r>
          </w:p>
        </w:tc>
        <w:tc>
          <w:tcPr>
            <w:tcW w:w="900" w:type="dxa"/>
            <w:tcBorders>
              <w:top w:val="single" w:sz="4" w:space="0" w:color="000000"/>
              <w:left w:val="nil"/>
              <w:bottom w:val="single" w:sz="4" w:space="0" w:color="auto"/>
              <w:right w:val="single" w:sz="4" w:space="0" w:color="auto"/>
            </w:tcBorders>
            <w:shd w:val="clear" w:color="auto" w:fill="auto"/>
            <w:vAlign w:val="center"/>
          </w:tcPr>
          <w:p w:rsidR="00B46225" w:rsidRDefault="00B46225" w:rsidP="00F138A5">
            <w:pPr>
              <w:jc w:val="center"/>
              <w:rPr>
                <w:color w:val="000000"/>
                <w:sz w:val="28"/>
                <w:szCs w:val="28"/>
              </w:rPr>
            </w:pPr>
            <w:r>
              <w:rPr>
                <w:color w:val="000000"/>
                <w:sz w:val="28"/>
                <w:szCs w:val="28"/>
              </w:rPr>
              <w:t>36</w:t>
            </w:r>
          </w:p>
        </w:tc>
        <w:tc>
          <w:tcPr>
            <w:tcW w:w="1080" w:type="dxa"/>
            <w:tcBorders>
              <w:top w:val="single" w:sz="4" w:space="0" w:color="000000"/>
              <w:left w:val="nil"/>
              <w:bottom w:val="single" w:sz="4" w:space="0" w:color="auto"/>
              <w:right w:val="single" w:sz="4" w:space="0" w:color="auto"/>
            </w:tcBorders>
            <w:shd w:val="clear" w:color="auto" w:fill="auto"/>
            <w:vAlign w:val="center"/>
          </w:tcPr>
          <w:p w:rsidR="00B46225" w:rsidRDefault="00B46225" w:rsidP="00F138A5">
            <w:pPr>
              <w:jc w:val="center"/>
              <w:rPr>
                <w:color w:val="000000"/>
                <w:sz w:val="28"/>
                <w:szCs w:val="28"/>
              </w:rPr>
            </w:pPr>
            <w:r>
              <w:rPr>
                <w:color w:val="000000"/>
                <w:sz w:val="28"/>
                <w:szCs w:val="28"/>
              </w:rPr>
              <w:t>0</w:t>
            </w:r>
          </w:p>
        </w:tc>
        <w:tc>
          <w:tcPr>
            <w:tcW w:w="1080" w:type="dxa"/>
            <w:tcBorders>
              <w:top w:val="single" w:sz="4" w:space="0" w:color="000000"/>
              <w:left w:val="nil"/>
              <w:bottom w:val="single" w:sz="4" w:space="0" w:color="auto"/>
              <w:right w:val="single" w:sz="4" w:space="0" w:color="auto"/>
            </w:tcBorders>
            <w:shd w:val="clear" w:color="auto" w:fill="auto"/>
            <w:vAlign w:val="center"/>
          </w:tcPr>
          <w:p w:rsidR="00B46225" w:rsidRDefault="00B46225" w:rsidP="00F138A5">
            <w:pPr>
              <w:jc w:val="center"/>
              <w:rPr>
                <w:color w:val="000000"/>
                <w:sz w:val="28"/>
                <w:szCs w:val="28"/>
              </w:rPr>
            </w:pPr>
            <w:r>
              <w:rPr>
                <w:color w:val="000000"/>
                <w:sz w:val="28"/>
                <w:szCs w:val="28"/>
              </w:rPr>
              <w:t>15</w:t>
            </w:r>
          </w:p>
        </w:tc>
        <w:tc>
          <w:tcPr>
            <w:tcW w:w="900" w:type="dxa"/>
            <w:tcBorders>
              <w:top w:val="single" w:sz="4" w:space="0" w:color="000000"/>
              <w:left w:val="nil"/>
              <w:bottom w:val="single" w:sz="4" w:space="0" w:color="auto"/>
              <w:right w:val="single" w:sz="4" w:space="0" w:color="auto"/>
            </w:tcBorders>
            <w:shd w:val="clear" w:color="auto" w:fill="auto"/>
            <w:vAlign w:val="center"/>
          </w:tcPr>
          <w:p w:rsidR="00B46225" w:rsidRDefault="00B46225" w:rsidP="00F138A5">
            <w:pPr>
              <w:jc w:val="center"/>
              <w:rPr>
                <w:color w:val="000000"/>
                <w:sz w:val="28"/>
                <w:szCs w:val="28"/>
              </w:rPr>
            </w:pPr>
            <w:r>
              <w:rPr>
                <w:color w:val="000000"/>
                <w:sz w:val="28"/>
                <w:szCs w:val="28"/>
              </w:rPr>
              <w:t>15</w:t>
            </w:r>
          </w:p>
        </w:tc>
        <w:tc>
          <w:tcPr>
            <w:tcW w:w="1021" w:type="dxa"/>
            <w:tcBorders>
              <w:top w:val="single" w:sz="4" w:space="0" w:color="000000"/>
              <w:left w:val="nil"/>
              <w:bottom w:val="single" w:sz="4" w:space="0" w:color="auto"/>
              <w:right w:val="single" w:sz="4" w:space="0" w:color="auto"/>
            </w:tcBorders>
            <w:shd w:val="clear" w:color="auto" w:fill="auto"/>
            <w:vAlign w:val="center"/>
          </w:tcPr>
          <w:p w:rsidR="00B46225" w:rsidRDefault="00B46225" w:rsidP="00F138A5">
            <w:pPr>
              <w:jc w:val="center"/>
              <w:rPr>
                <w:color w:val="000000"/>
                <w:sz w:val="28"/>
                <w:szCs w:val="28"/>
              </w:rPr>
            </w:pPr>
            <w:r>
              <w:rPr>
                <w:color w:val="000000"/>
                <w:sz w:val="28"/>
                <w:szCs w:val="28"/>
              </w:rPr>
              <w:t>2</w:t>
            </w:r>
          </w:p>
        </w:tc>
        <w:tc>
          <w:tcPr>
            <w:tcW w:w="1135" w:type="dxa"/>
            <w:tcBorders>
              <w:top w:val="nil"/>
              <w:left w:val="nil"/>
              <w:bottom w:val="single" w:sz="4" w:space="0" w:color="000000"/>
              <w:right w:val="single" w:sz="4" w:space="0" w:color="000000"/>
            </w:tcBorders>
            <w:shd w:val="clear" w:color="auto" w:fill="auto"/>
            <w:vAlign w:val="center"/>
          </w:tcPr>
          <w:p w:rsidR="00B46225" w:rsidRDefault="00B46225" w:rsidP="00F138A5">
            <w:pPr>
              <w:jc w:val="center"/>
              <w:rPr>
                <w:color w:val="000000"/>
                <w:sz w:val="28"/>
                <w:szCs w:val="28"/>
              </w:rPr>
            </w:pPr>
            <w:r>
              <w:rPr>
                <w:color w:val="000000"/>
                <w:sz w:val="28"/>
                <w:szCs w:val="28"/>
              </w:rPr>
              <w:t>68</w:t>
            </w:r>
          </w:p>
        </w:tc>
        <w:tc>
          <w:tcPr>
            <w:tcW w:w="237" w:type="dxa"/>
            <w:tcBorders>
              <w:top w:val="nil"/>
              <w:left w:val="nil"/>
              <w:bottom w:val="nil"/>
              <w:right w:val="nil"/>
            </w:tcBorders>
            <w:shd w:val="clear" w:color="auto" w:fill="auto"/>
            <w:noWrap/>
            <w:vAlign w:val="bottom"/>
          </w:tcPr>
          <w:p w:rsidR="00B46225" w:rsidRDefault="00B46225" w:rsidP="00F138A5">
            <w:pPr>
              <w:rPr>
                <w:color w:val="000000"/>
              </w:rPr>
            </w:pPr>
          </w:p>
        </w:tc>
        <w:tc>
          <w:tcPr>
            <w:tcW w:w="237" w:type="dxa"/>
            <w:tcBorders>
              <w:top w:val="nil"/>
              <w:left w:val="nil"/>
              <w:bottom w:val="nil"/>
              <w:right w:val="nil"/>
            </w:tcBorders>
            <w:shd w:val="clear" w:color="auto" w:fill="auto"/>
            <w:noWrap/>
            <w:vAlign w:val="bottom"/>
          </w:tcPr>
          <w:p w:rsidR="00B46225" w:rsidRDefault="00B46225" w:rsidP="00F138A5">
            <w:pPr>
              <w:rPr>
                <w:color w:val="000000"/>
              </w:rPr>
            </w:pPr>
          </w:p>
        </w:tc>
      </w:tr>
      <w:tr w:rsidR="00B46225" w:rsidTr="00B46225">
        <w:trPr>
          <w:trHeight w:val="600"/>
        </w:trPr>
        <w:tc>
          <w:tcPr>
            <w:tcW w:w="851" w:type="dxa"/>
            <w:tcBorders>
              <w:top w:val="nil"/>
              <w:left w:val="single" w:sz="4" w:space="0" w:color="auto"/>
              <w:bottom w:val="single" w:sz="4" w:space="0" w:color="auto"/>
              <w:right w:val="single" w:sz="4" w:space="0" w:color="auto"/>
            </w:tcBorders>
            <w:shd w:val="clear" w:color="auto" w:fill="auto"/>
            <w:noWrap/>
          </w:tcPr>
          <w:p w:rsidR="00B46225" w:rsidRDefault="00B46225" w:rsidP="00F138A5">
            <w:pPr>
              <w:jc w:val="center"/>
              <w:rPr>
                <w:color w:val="000000"/>
              </w:rPr>
            </w:pPr>
            <w:r>
              <w:rPr>
                <w:color w:val="000000"/>
              </w:rPr>
              <w:t>6</w:t>
            </w:r>
          </w:p>
        </w:tc>
        <w:tc>
          <w:tcPr>
            <w:tcW w:w="3524" w:type="dxa"/>
            <w:tcBorders>
              <w:top w:val="nil"/>
              <w:left w:val="nil"/>
              <w:bottom w:val="single" w:sz="4" w:space="0" w:color="auto"/>
              <w:right w:val="single" w:sz="4" w:space="0" w:color="auto"/>
            </w:tcBorders>
            <w:shd w:val="clear" w:color="auto" w:fill="auto"/>
          </w:tcPr>
          <w:p w:rsidR="00B46225" w:rsidRDefault="00B46225" w:rsidP="00F138A5">
            <w:pPr>
              <w:rPr>
                <w:color w:val="000000"/>
              </w:rPr>
            </w:pPr>
            <w:r>
              <w:rPr>
                <w:color w:val="000000"/>
              </w:rPr>
              <w:t>Число погашенных бюллетеней</w:t>
            </w:r>
          </w:p>
        </w:tc>
        <w:tc>
          <w:tcPr>
            <w:tcW w:w="900" w:type="dxa"/>
            <w:tcBorders>
              <w:top w:val="single" w:sz="4" w:space="0" w:color="000000"/>
              <w:left w:val="nil"/>
              <w:bottom w:val="single" w:sz="4" w:space="0" w:color="auto"/>
              <w:right w:val="single" w:sz="4" w:space="0" w:color="auto"/>
            </w:tcBorders>
            <w:shd w:val="clear" w:color="auto" w:fill="auto"/>
            <w:vAlign w:val="center"/>
          </w:tcPr>
          <w:p w:rsidR="00B46225" w:rsidRDefault="00B46225" w:rsidP="00F138A5">
            <w:pPr>
              <w:jc w:val="center"/>
              <w:rPr>
                <w:color w:val="000000"/>
                <w:sz w:val="28"/>
                <w:szCs w:val="28"/>
              </w:rPr>
            </w:pPr>
            <w:r>
              <w:rPr>
                <w:color w:val="000000"/>
                <w:sz w:val="28"/>
                <w:szCs w:val="28"/>
              </w:rPr>
              <w:t>1002</w:t>
            </w:r>
          </w:p>
        </w:tc>
        <w:tc>
          <w:tcPr>
            <w:tcW w:w="1080" w:type="dxa"/>
            <w:tcBorders>
              <w:top w:val="single" w:sz="4" w:space="0" w:color="000000"/>
              <w:left w:val="nil"/>
              <w:bottom w:val="single" w:sz="4" w:space="0" w:color="auto"/>
              <w:right w:val="single" w:sz="4" w:space="0" w:color="auto"/>
            </w:tcBorders>
            <w:shd w:val="clear" w:color="auto" w:fill="auto"/>
            <w:vAlign w:val="center"/>
          </w:tcPr>
          <w:p w:rsidR="00B46225" w:rsidRDefault="00B46225" w:rsidP="00F138A5">
            <w:pPr>
              <w:jc w:val="center"/>
              <w:rPr>
                <w:color w:val="000000"/>
                <w:sz w:val="28"/>
                <w:szCs w:val="28"/>
              </w:rPr>
            </w:pPr>
            <w:r>
              <w:rPr>
                <w:color w:val="000000"/>
                <w:sz w:val="28"/>
                <w:szCs w:val="28"/>
              </w:rPr>
              <w:t>244</w:t>
            </w:r>
          </w:p>
        </w:tc>
        <w:tc>
          <w:tcPr>
            <w:tcW w:w="1080" w:type="dxa"/>
            <w:tcBorders>
              <w:top w:val="single" w:sz="4" w:space="0" w:color="000000"/>
              <w:left w:val="nil"/>
              <w:bottom w:val="single" w:sz="4" w:space="0" w:color="auto"/>
              <w:right w:val="single" w:sz="4" w:space="0" w:color="auto"/>
            </w:tcBorders>
            <w:shd w:val="clear" w:color="auto" w:fill="auto"/>
            <w:vAlign w:val="center"/>
          </w:tcPr>
          <w:p w:rsidR="00B46225" w:rsidRDefault="00B46225" w:rsidP="00F138A5">
            <w:pPr>
              <w:jc w:val="center"/>
              <w:rPr>
                <w:color w:val="000000"/>
                <w:sz w:val="28"/>
                <w:szCs w:val="28"/>
              </w:rPr>
            </w:pPr>
            <w:r>
              <w:rPr>
                <w:color w:val="000000"/>
                <w:sz w:val="28"/>
                <w:szCs w:val="28"/>
              </w:rPr>
              <w:t>104</w:t>
            </w:r>
          </w:p>
        </w:tc>
        <w:tc>
          <w:tcPr>
            <w:tcW w:w="900" w:type="dxa"/>
            <w:tcBorders>
              <w:top w:val="single" w:sz="4" w:space="0" w:color="000000"/>
              <w:left w:val="nil"/>
              <w:bottom w:val="single" w:sz="4" w:space="0" w:color="auto"/>
              <w:right w:val="single" w:sz="4" w:space="0" w:color="auto"/>
            </w:tcBorders>
            <w:shd w:val="clear" w:color="auto" w:fill="auto"/>
            <w:vAlign w:val="center"/>
          </w:tcPr>
          <w:p w:rsidR="00B46225" w:rsidRDefault="00B46225" w:rsidP="00F138A5">
            <w:pPr>
              <w:jc w:val="center"/>
              <w:rPr>
                <w:color w:val="000000"/>
                <w:sz w:val="28"/>
                <w:szCs w:val="28"/>
              </w:rPr>
            </w:pPr>
            <w:r>
              <w:rPr>
                <w:color w:val="000000"/>
                <w:sz w:val="28"/>
                <w:szCs w:val="28"/>
              </w:rPr>
              <w:t>87</w:t>
            </w:r>
          </w:p>
        </w:tc>
        <w:tc>
          <w:tcPr>
            <w:tcW w:w="1021" w:type="dxa"/>
            <w:tcBorders>
              <w:top w:val="single" w:sz="4" w:space="0" w:color="000000"/>
              <w:left w:val="nil"/>
              <w:bottom w:val="single" w:sz="4" w:space="0" w:color="auto"/>
              <w:right w:val="single" w:sz="4" w:space="0" w:color="auto"/>
            </w:tcBorders>
            <w:shd w:val="clear" w:color="auto" w:fill="auto"/>
            <w:vAlign w:val="center"/>
          </w:tcPr>
          <w:p w:rsidR="00B46225" w:rsidRDefault="00B46225" w:rsidP="00F138A5">
            <w:pPr>
              <w:jc w:val="center"/>
              <w:rPr>
                <w:color w:val="000000"/>
                <w:sz w:val="28"/>
                <w:szCs w:val="28"/>
              </w:rPr>
            </w:pPr>
            <w:r>
              <w:rPr>
                <w:color w:val="000000"/>
                <w:sz w:val="28"/>
                <w:szCs w:val="28"/>
              </w:rPr>
              <w:t>740</w:t>
            </w:r>
          </w:p>
        </w:tc>
        <w:tc>
          <w:tcPr>
            <w:tcW w:w="1135" w:type="dxa"/>
            <w:tcBorders>
              <w:top w:val="nil"/>
              <w:left w:val="nil"/>
              <w:bottom w:val="single" w:sz="4" w:space="0" w:color="000000"/>
              <w:right w:val="single" w:sz="4" w:space="0" w:color="000000"/>
            </w:tcBorders>
            <w:shd w:val="clear" w:color="auto" w:fill="auto"/>
            <w:vAlign w:val="center"/>
          </w:tcPr>
          <w:p w:rsidR="00B46225" w:rsidRDefault="00B46225" w:rsidP="00F138A5">
            <w:pPr>
              <w:jc w:val="center"/>
              <w:rPr>
                <w:color w:val="000000"/>
                <w:sz w:val="28"/>
                <w:szCs w:val="28"/>
              </w:rPr>
            </w:pPr>
            <w:r>
              <w:rPr>
                <w:color w:val="000000"/>
                <w:sz w:val="28"/>
                <w:szCs w:val="28"/>
              </w:rPr>
              <w:t>2177</w:t>
            </w:r>
          </w:p>
        </w:tc>
        <w:tc>
          <w:tcPr>
            <w:tcW w:w="237" w:type="dxa"/>
            <w:tcBorders>
              <w:top w:val="nil"/>
              <w:left w:val="nil"/>
              <w:bottom w:val="nil"/>
              <w:right w:val="nil"/>
            </w:tcBorders>
            <w:shd w:val="clear" w:color="auto" w:fill="auto"/>
            <w:noWrap/>
            <w:vAlign w:val="bottom"/>
          </w:tcPr>
          <w:p w:rsidR="00B46225" w:rsidRDefault="00B46225" w:rsidP="00F138A5">
            <w:pPr>
              <w:rPr>
                <w:color w:val="000000"/>
              </w:rPr>
            </w:pPr>
          </w:p>
        </w:tc>
        <w:tc>
          <w:tcPr>
            <w:tcW w:w="237" w:type="dxa"/>
            <w:tcBorders>
              <w:top w:val="nil"/>
              <w:left w:val="nil"/>
              <w:bottom w:val="nil"/>
              <w:right w:val="nil"/>
            </w:tcBorders>
            <w:shd w:val="clear" w:color="auto" w:fill="auto"/>
            <w:noWrap/>
            <w:vAlign w:val="bottom"/>
          </w:tcPr>
          <w:p w:rsidR="00B46225" w:rsidRDefault="00B46225" w:rsidP="00F138A5">
            <w:pPr>
              <w:rPr>
                <w:color w:val="000000"/>
              </w:rPr>
            </w:pPr>
          </w:p>
        </w:tc>
      </w:tr>
      <w:tr w:rsidR="00B46225" w:rsidTr="00B46225">
        <w:trPr>
          <w:trHeight w:val="600"/>
        </w:trPr>
        <w:tc>
          <w:tcPr>
            <w:tcW w:w="851" w:type="dxa"/>
            <w:tcBorders>
              <w:top w:val="nil"/>
              <w:left w:val="single" w:sz="4" w:space="0" w:color="auto"/>
              <w:bottom w:val="single" w:sz="4" w:space="0" w:color="auto"/>
              <w:right w:val="single" w:sz="4" w:space="0" w:color="auto"/>
            </w:tcBorders>
            <w:shd w:val="clear" w:color="auto" w:fill="auto"/>
            <w:noWrap/>
          </w:tcPr>
          <w:p w:rsidR="00B46225" w:rsidRDefault="00B46225" w:rsidP="00F138A5">
            <w:pPr>
              <w:jc w:val="center"/>
              <w:rPr>
                <w:color w:val="000000"/>
              </w:rPr>
            </w:pPr>
            <w:r>
              <w:rPr>
                <w:color w:val="000000"/>
              </w:rPr>
              <w:t>7</w:t>
            </w:r>
          </w:p>
        </w:tc>
        <w:tc>
          <w:tcPr>
            <w:tcW w:w="3524" w:type="dxa"/>
            <w:tcBorders>
              <w:top w:val="nil"/>
              <w:left w:val="nil"/>
              <w:bottom w:val="single" w:sz="4" w:space="0" w:color="auto"/>
              <w:right w:val="single" w:sz="4" w:space="0" w:color="auto"/>
            </w:tcBorders>
            <w:shd w:val="clear" w:color="auto" w:fill="auto"/>
          </w:tcPr>
          <w:p w:rsidR="00B46225" w:rsidRDefault="00B46225" w:rsidP="00F138A5">
            <w:pPr>
              <w:rPr>
                <w:color w:val="000000"/>
              </w:rPr>
            </w:pPr>
            <w:r>
              <w:rPr>
                <w:color w:val="000000"/>
              </w:rPr>
              <w:t>Число бюллетеней, содержащихся в переносных ящиках для голосования</w:t>
            </w:r>
          </w:p>
        </w:tc>
        <w:tc>
          <w:tcPr>
            <w:tcW w:w="900" w:type="dxa"/>
            <w:tcBorders>
              <w:top w:val="single" w:sz="4" w:space="0" w:color="000000"/>
              <w:left w:val="nil"/>
              <w:bottom w:val="single" w:sz="4" w:space="0" w:color="auto"/>
              <w:right w:val="single" w:sz="4" w:space="0" w:color="auto"/>
            </w:tcBorders>
            <w:shd w:val="clear" w:color="auto" w:fill="auto"/>
            <w:vAlign w:val="center"/>
          </w:tcPr>
          <w:p w:rsidR="00B46225" w:rsidRDefault="00B46225" w:rsidP="00F138A5">
            <w:pPr>
              <w:jc w:val="center"/>
              <w:rPr>
                <w:color w:val="000000"/>
                <w:sz w:val="28"/>
                <w:szCs w:val="28"/>
              </w:rPr>
            </w:pPr>
            <w:r>
              <w:rPr>
                <w:color w:val="000000"/>
                <w:sz w:val="28"/>
                <w:szCs w:val="28"/>
              </w:rPr>
              <w:t>36</w:t>
            </w:r>
          </w:p>
        </w:tc>
        <w:tc>
          <w:tcPr>
            <w:tcW w:w="1080" w:type="dxa"/>
            <w:tcBorders>
              <w:top w:val="single" w:sz="4" w:space="0" w:color="000000"/>
              <w:left w:val="nil"/>
              <w:bottom w:val="single" w:sz="4" w:space="0" w:color="auto"/>
              <w:right w:val="single" w:sz="4" w:space="0" w:color="auto"/>
            </w:tcBorders>
            <w:shd w:val="clear" w:color="auto" w:fill="auto"/>
            <w:vAlign w:val="center"/>
          </w:tcPr>
          <w:p w:rsidR="00B46225" w:rsidRDefault="00B46225" w:rsidP="00F138A5">
            <w:pPr>
              <w:jc w:val="center"/>
              <w:rPr>
                <w:color w:val="000000"/>
                <w:sz w:val="28"/>
                <w:szCs w:val="28"/>
              </w:rPr>
            </w:pPr>
            <w:r>
              <w:rPr>
                <w:color w:val="000000"/>
                <w:sz w:val="28"/>
                <w:szCs w:val="28"/>
              </w:rPr>
              <w:t>4</w:t>
            </w:r>
          </w:p>
        </w:tc>
        <w:tc>
          <w:tcPr>
            <w:tcW w:w="1080" w:type="dxa"/>
            <w:tcBorders>
              <w:top w:val="single" w:sz="4" w:space="0" w:color="000000"/>
              <w:left w:val="nil"/>
              <w:bottom w:val="single" w:sz="4" w:space="0" w:color="auto"/>
              <w:right w:val="single" w:sz="4" w:space="0" w:color="auto"/>
            </w:tcBorders>
            <w:shd w:val="clear" w:color="auto" w:fill="auto"/>
            <w:vAlign w:val="center"/>
          </w:tcPr>
          <w:p w:rsidR="00B46225" w:rsidRDefault="00B46225" w:rsidP="00F138A5">
            <w:pPr>
              <w:jc w:val="center"/>
              <w:rPr>
                <w:color w:val="000000"/>
                <w:sz w:val="28"/>
                <w:szCs w:val="28"/>
              </w:rPr>
            </w:pPr>
            <w:r>
              <w:rPr>
                <w:color w:val="000000"/>
                <w:sz w:val="28"/>
                <w:szCs w:val="28"/>
              </w:rPr>
              <w:t>15</w:t>
            </w:r>
          </w:p>
        </w:tc>
        <w:tc>
          <w:tcPr>
            <w:tcW w:w="900" w:type="dxa"/>
            <w:tcBorders>
              <w:top w:val="single" w:sz="4" w:space="0" w:color="000000"/>
              <w:left w:val="nil"/>
              <w:bottom w:val="single" w:sz="4" w:space="0" w:color="auto"/>
              <w:right w:val="single" w:sz="4" w:space="0" w:color="auto"/>
            </w:tcBorders>
            <w:shd w:val="clear" w:color="auto" w:fill="auto"/>
            <w:vAlign w:val="center"/>
          </w:tcPr>
          <w:p w:rsidR="00B46225" w:rsidRDefault="00B46225" w:rsidP="00F138A5">
            <w:pPr>
              <w:jc w:val="center"/>
              <w:rPr>
                <w:color w:val="000000"/>
                <w:sz w:val="28"/>
                <w:szCs w:val="28"/>
              </w:rPr>
            </w:pPr>
            <w:r>
              <w:rPr>
                <w:color w:val="000000"/>
                <w:sz w:val="28"/>
                <w:szCs w:val="28"/>
              </w:rPr>
              <w:t>15</w:t>
            </w:r>
          </w:p>
        </w:tc>
        <w:tc>
          <w:tcPr>
            <w:tcW w:w="1021" w:type="dxa"/>
            <w:tcBorders>
              <w:top w:val="single" w:sz="4" w:space="0" w:color="000000"/>
              <w:left w:val="nil"/>
              <w:bottom w:val="single" w:sz="4" w:space="0" w:color="auto"/>
              <w:right w:val="single" w:sz="4" w:space="0" w:color="auto"/>
            </w:tcBorders>
            <w:shd w:val="clear" w:color="auto" w:fill="auto"/>
            <w:vAlign w:val="center"/>
          </w:tcPr>
          <w:p w:rsidR="00B46225" w:rsidRDefault="00B46225" w:rsidP="00F138A5">
            <w:pPr>
              <w:jc w:val="center"/>
              <w:rPr>
                <w:color w:val="000000"/>
                <w:sz w:val="28"/>
                <w:szCs w:val="28"/>
              </w:rPr>
            </w:pPr>
            <w:r>
              <w:rPr>
                <w:color w:val="000000"/>
                <w:sz w:val="28"/>
                <w:szCs w:val="28"/>
              </w:rPr>
              <w:t>2</w:t>
            </w:r>
          </w:p>
        </w:tc>
        <w:tc>
          <w:tcPr>
            <w:tcW w:w="1135" w:type="dxa"/>
            <w:tcBorders>
              <w:top w:val="nil"/>
              <w:left w:val="nil"/>
              <w:bottom w:val="single" w:sz="4" w:space="0" w:color="000000"/>
              <w:right w:val="single" w:sz="4" w:space="0" w:color="000000"/>
            </w:tcBorders>
            <w:shd w:val="clear" w:color="auto" w:fill="auto"/>
            <w:vAlign w:val="center"/>
          </w:tcPr>
          <w:p w:rsidR="00B46225" w:rsidRDefault="00B46225" w:rsidP="00F138A5">
            <w:pPr>
              <w:jc w:val="center"/>
              <w:rPr>
                <w:color w:val="000000"/>
                <w:sz w:val="28"/>
                <w:szCs w:val="28"/>
              </w:rPr>
            </w:pPr>
            <w:r>
              <w:rPr>
                <w:color w:val="000000"/>
                <w:sz w:val="28"/>
                <w:szCs w:val="28"/>
              </w:rPr>
              <w:t>72</w:t>
            </w:r>
          </w:p>
        </w:tc>
        <w:tc>
          <w:tcPr>
            <w:tcW w:w="237" w:type="dxa"/>
            <w:tcBorders>
              <w:top w:val="nil"/>
              <w:left w:val="nil"/>
              <w:bottom w:val="nil"/>
              <w:right w:val="nil"/>
            </w:tcBorders>
            <w:shd w:val="clear" w:color="auto" w:fill="auto"/>
            <w:noWrap/>
            <w:vAlign w:val="bottom"/>
          </w:tcPr>
          <w:p w:rsidR="00B46225" w:rsidRDefault="00B46225" w:rsidP="00F138A5">
            <w:pPr>
              <w:rPr>
                <w:color w:val="000000"/>
              </w:rPr>
            </w:pPr>
          </w:p>
        </w:tc>
        <w:tc>
          <w:tcPr>
            <w:tcW w:w="237" w:type="dxa"/>
            <w:tcBorders>
              <w:top w:val="nil"/>
              <w:left w:val="nil"/>
              <w:bottom w:val="nil"/>
              <w:right w:val="nil"/>
            </w:tcBorders>
            <w:shd w:val="clear" w:color="auto" w:fill="auto"/>
            <w:noWrap/>
            <w:vAlign w:val="bottom"/>
          </w:tcPr>
          <w:p w:rsidR="00B46225" w:rsidRDefault="00B46225" w:rsidP="00F138A5">
            <w:pPr>
              <w:rPr>
                <w:color w:val="000000"/>
              </w:rPr>
            </w:pPr>
          </w:p>
        </w:tc>
      </w:tr>
      <w:tr w:rsidR="00B46225" w:rsidTr="00B46225">
        <w:trPr>
          <w:trHeight w:val="600"/>
        </w:trPr>
        <w:tc>
          <w:tcPr>
            <w:tcW w:w="851" w:type="dxa"/>
            <w:tcBorders>
              <w:top w:val="nil"/>
              <w:left w:val="single" w:sz="4" w:space="0" w:color="auto"/>
              <w:bottom w:val="single" w:sz="4" w:space="0" w:color="auto"/>
              <w:right w:val="single" w:sz="4" w:space="0" w:color="auto"/>
            </w:tcBorders>
            <w:shd w:val="clear" w:color="auto" w:fill="auto"/>
            <w:noWrap/>
          </w:tcPr>
          <w:p w:rsidR="00B46225" w:rsidRDefault="00B46225" w:rsidP="00F138A5">
            <w:pPr>
              <w:jc w:val="center"/>
              <w:rPr>
                <w:color w:val="000000"/>
              </w:rPr>
            </w:pPr>
            <w:r>
              <w:rPr>
                <w:color w:val="000000"/>
              </w:rPr>
              <w:t>8</w:t>
            </w:r>
          </w:p>
        </w:tc>
        <w:tc>
          <w:tcPr>
            <w:tcW w:w="3524" w:type="dxa"/>
            <w:tcBorders>
              <w:top w:val="nil"/>
              <w:left w:val="nil"/>
              <w:bottom w:val="single" w:sz="4" w:space="0" w:color="auto"/>
              <w:right w:val="single" w:sz="4" w:space="0" w:color="auto"/>
            </w:tcBorders>
            <w:shd w:val="clear" w:color="auto" w:fill="auto"/>
          </w:tcPr>
          <w:p w:rsidR="00B46225" w:rsidRDefault="00B46225" w:rsidP="00F138A5">
            <w:pPr>
              <w:rPr>
                <w:color w:val="000000"/>
              </w:rPr>
            </w:pPr>
            <w:r>
              <w:rPr>
                <w:color w:val="000000"/>
              </w:rPr>
              <w:t>Число бюллетеней, содержащихся в стационарных ящиках для голосования</w:t>
            </w:r>
          </w:p>
        </w:tc>
        <w:tc>
          <w:tcPr>
            <w:tcW w:w="900" w:type="dxa"/>
            <w:tcBorders>
              <w:top w:val="single" w:sz="4" w:space="0" w:color="000000"/>
              <w:left w:val="nil"/>
              <w:bottom w:val="single" w:sz="4" w:space="0" w:color="auto"/>
              <w:right w:val="single" w:sz="4" w:space="0" w:color="auto"/>
            </w:tcBorders>
            <w:shd w:val="clear" w:color="auto" w:fill="auto"/>
            <w:vAlign w:val="center"/>
          </w:tcPr>
          <w:p w:rsidR="00B46225" w:rsidRDefault="00B46225" w:rsidP="00F138A5">
            <w:pPr>
              <w:jc w:val="center"/>
              <w:rPr>
                <w:color w:val="000000"/>
                <w:sz w:val="28"/>
                <w:szCs w:val="28"/>
              </w:rPr>
            </w:pPr>
            <w:r>
              <w:rPr>
                <w:color w:val="000000"/>
                <w:sz w:val="28"/>
                <w:szCs w:val="28"/>
              </w:rPr>
              <w:t>159</w:t>
            </w:r>
          </w:p>
        </w:tc>
        <w:tc>
          <w:tcPr>
            <w:tcW w:w="1080" w:type="dxa"/>
            <w:tcBorders>
              <w:top w:val="single" w:sz="4" w:space="0" w:color="000000"/>
              <w:left w:val="nil"/>
              <w:bottom w:val="single" w:sz="4" w:space="0" w:color="auto"/>
              <w:right w:val="single" w:sz="4" w:space="0" w:color="auto"/>
            </w:tcBorders>
            <w:shd w:val="clear" w:color="auto" w:fill="auto"/>
            <w:vAlign w:val="center"/>
          </w:tcPr>
          <w:p w:rsidR="00B46225" w:rsidRDefault="00B46225" w:rsidP="00F138A5">
            <w:pPr>
              <w:jc w:val="center"/>
              <w:rPr>
                <w:color w:val="000000"/>
                <w:sz w:val="28"/>
                <w:szCs w:val="28"/>
              </w:rPr>
            </w:pPr>
            <w:r>
              <w:rPr>
                <w:color w:val="000000"/>
                <w:sz w:val="28"/>
                <w:szCs w:val="28"/>
              </w:rPr>
              <w:t>26</w:t>
            </w:r>
          </w:p>
        </w:tc>
        <w:tc>
          <w:tcPr>
            <w:tcW w:w="1080" w:type="dxa"/>
            <w:tcBorders>
              <w:top w:val="single" w:sz="4" w:space="0" w:color="000000"/>
              <w:left w:val="nil"/>
              <w:bottom w:val="single" w:sz="4" w:space="0" w:color="auto"/>
              <w:right w:val="single" w:sz="4" w:space="0" w:color="auto"/>
            </w:tcBorders>
            <w:shd w:val="clear" w:color="auto" w:fill="auto"/>
            <w:vAlign w:val="center"/>
          </w:tcPr>
          <w:p w:rsidR="00B46225" w:rsidRDefault="00B46225" w:rsidP="00F138A5">
            <w:pPr>
              <w:jc w:val="center"/>
              <w:rPr>
                <w:color w:val="000000"/>
                <w:sz w:val="28"/>
                <w:szCs w:val="28"/>
              </w:rPr>
            </w:pPr>
            <w:r>
              <w:rPr>
                <w:color w:val="000000"/>
                <w:sz w:val="28"/>
                <w:szCs w:val="28"/>
              </w:rPr>
              <w:t>30</w:t>
            </w:r>
          </w:p>
        </w:tc>
        <w:tc>
          <w:tcPr>
            <w:tcW w:w="900" w:type="dxa"/>
            <w:tcBorders>
              <w:top w:val="single" w:sz="4" w:space="0" w:color="000000"/>
              <w:left w:val="nil"/>
              <w:bottom w:val="single" w:sz="4" w:space="0" w:color="auto"/>
              <w:right w:val="single" w:sz="4" w:space="0" w:color="auto"/>
            </w:tcBorders>
            <w:shd w:val="clear" w:color="auto" w:fill="auto"/>
            <w:vAlign w:val="center"/>
          </w:tcPr>
          <w:p w:rsidR="00B46225" w:rsidRDefault="00B46225" w:rsidP="00F138A5">
            <w:pPr>
              <w:jc w:val="center"/>
              <w:rPr>
                <w:color w:val="000000"/>
                <w:sz w:val="28"/>
                <w:szCs w:val="28"/>
              </w:rPr>
            </w:pPr>
            <w:r>
              <w:rPr>
                <w:color w:val="000000"/>
                <w:sz w:val="28"/>
                <w:szCs w:val="28"/>
              </w:rPr>
              <w:t>41</w:t>
            </w:r>
          </w:p>
        </w:tc>
        <w:tc>
          <w:tcPr>
            <w:tcW w:w="1021" w:type="dxa"/>
            <w:tcBorders>
              <w:top w:val="single" w:sz="4" w:space="0" w:color="000000"/>
              <w:left w:val="nil"/>
              <w:bottom w:val="single" w:sz="4" w:space="0" w:color="auto"/>
              <w:right w:val="single" w:sz="4" w:space="0" w:color="auto"/>
            </w:tcBorders>
            <w:shd w:val="clear" w:color="auto" w:fill="auto"/>
            <w:vAlign w:val="center"/>
          </w:tcPr>
          <w:p w:rsidR="00B46225" w:rsidRDefault="00B46225" w:rsidP="00F138A5">
            <w:pPr>
              <w:jc w:val="center"/>
              <w:rPr>
                <w:color w:val="000000"/>
                <w:sz w:val="28"/>
                <w:szCs w:val="28"/>
              </w:rPr>
            </w:pPr>
            <w:r>
              <w:rPr>
                <w:color w:val="000000"/>
                <w:sz w:val="28"/>
                <w:szCs w:val="28"/>
              </w:rPr>
              <w:t>132</w:t>
            </w:r>
          </w:p>
        </w:tc>
        <w:tc>
          <w:tcPr>
            <w:tcW w:w="1135" w:type="dxa"/>
            <w:tcBorders>
              <w:top w:val="nil"/>
              <w:left w:val="nil"/>
              <w:bottom w:val="single" w:sz="4" w:space="0" w:color="000000"/>
              <w:right w:val="single" w:sz="4" w:space="0" w:color="000000"/>
            </w:tcBorders>
            <w:shd w:val="clear" w:color="auto" w:fill="auto"/>
            <w:vAlign w:val="center"/>
          </w:tcPr>
          <w:p w:rsidR="00B46225" w:rsidRDefault="00B46225" w:rsidP="00F138A5">
            <w:pPr>
              <w:jc w:val="center"/>
              <w:rPr>
                <w:color w:val="000000"/>
                <w:sz w:val="28"/>
                <w:szCs w:val="28"/>
              </w:rPr>
            </w:pPr>
            <w:r>
              <w:rPr>
                <w:color w:val="000000"/>
                <w:sz w:val="28"/>
                <w:szCs w:val="28"/>
              </w:rPr>
              <w:t>388</w:t>
            </w:r>
          </w:p>
        </w:tc>
        <w:tc>
          <w:tcPr>
            <w:tcW w:w="237" w:type="dxa"/>
            <w:tcBorders>
              <w:top w:val="nil"/>
              <w:left w:val="nil"/>
              <w:bottom w:val="nil"/>
              <w:right w:val="nil"/>
            </w:tcBorders>
            <w:shd w:val="clear" w:color="auto" w:fill="auto"/>
            <w:noWrap/>
            <w:vAlign w:val="bottom"/>
          </w:tcPr>
          <w:p w:rsidR="00B46225" w:rsidRDefault="00B46225" w:rsidP="00F138A5">
            <w:pPr>
              <w:rPr>
                <w:color w:val="000000"/>
              </w:rPr>
            </w:pPr>
          </w:p>
        </w:tc>
        <w:tc>
          <w:tcPr>
            <w:tcW w:w="237" w:type="dxa"/>
            <w:tcBorders>
              <w:top w:val="nil"/>
              <w:left w:val="nil"/>
              <w:bottom w:val="nil"/>
              <w:right w:val="nil"/>
            </w:tcBorders>
            <w:shd w:val="clear" w:color="auto" w:fill="auto"/>
            <w:noWrap/>
            <w:vAlign w:val="bottom"/>
          </w:tcPr>
          <w:p w:rsidR="00B46225" w:rsidRDefault="00B46225" w:rsidP="00F138A5">
            <w:pPr>
              <w:rPr>
                <w:color w:val="000000"/>
              </w:rPr>
            </w:pPr>
          </w:p>
        </w:tc>
      </w:tr>
      <w:tr w:rsidR="00B46225" w:rsidTr="00B46225">
        <w:trPr>
          <w:trHeight w:val="600"/>
        </w:trPr>
        <w:tc>
          <w:tcPr>
            <w:tcW w:w="851" w:type="dxa"/>
            <w:tcBorders>
              <w:top w:val="nil"/>
              <w:left w:val="single" w:sz="4" w:space="0" w:color="auto"/>
              <w:bottom w:val="single" w:sz="4" w:space="0" w:color="auto"/>
              <w:right w:val="single" w:sz="4" w:space="0" w:color="auto"/>
            </w:tcBorders>
            <w:shd w:val="clear" w:color="auto" w:fill="auto"/>
            <w:noWrap/>
          </w:tcPr>
          <w:p w:rsidR="00B46225" w:rsidRDefault="00B46225" w:rsidP="00F138A5">
            <w:pPr>
              <w:jc w:val="center"/>
              <w:rPr>
                <w:color w:val="000000"/>
              </w:rPr>
            </w:pPr>
            <w:r>
              <w:rPr>
                <w:color w:val="000000"/>
              </w:rPr>
              <w:t>9</w:t>
            </w:r>
          </w:p>
        </w:tc>
        <w:tc>
          <w:tcPr>
            <w:tcW w:w="3524" w:type="dxa"/>
            <w:tcBorders>
              <w:top w:val="nil"/>
              <w:left w:val="nil"/>
              <w:bottom w:val="single" w:sz="4" w:space="0" w:color="auto"/>
              <w:right w:val="single" w:sz="4" w:space="0" w:color="auto"/>
            </w:tcBorders>
            <w:shd w:val="clear" w:color="auto" w:fill="auto"/>
          </w:tcPr>
          <w:p w:rsidR="00B46225" w:rsidRDefault="00B46225" w:rsidP="00F138A5">
            <w:pPr>
              <w:rPr>
                <w:color w:val="000000"/>
              </w:rPr>
            </w:pPr>
            <w:r>
              <w:rPr>
                <w:color w:val="000000"/>
              </w:rPr>
              <w:t>Число недействительных бюллетеней</w:t>
            </w:r>
          </w:p>
        </w:tc>
        <w:tc>
          <w:tcPr>
            <w:tcW w:w="900" w:type="dxa"/>
            <w:tcBorders>
              <w:top w:val="single" w:sz="4" w:space="0" w:color="000000"/>
              <w:left w:val="nil"/>
              <w:bottom w:val="single" w:sz="4" w:space="0" w:color="auto"/>
              <w:right w:val="single" w:sz="4" w:space="0" w:color="auto"/>
            </w:tcBorders>
            <w:shd w:val="clear" w:color="auto" w:fill="auto"/>
            <w:vAlign w:val="center"/>
          </w:tcPr>
          <w:p w:rsidR="00B46225" w:rsidRDefault="00B46225" w:rsidP="00F138A5">
            <w:pPr>
              <w:jc w:val="center"/>
              <w:rPr>
                <w:color w:val="000000"/>
                <w:sz w:val="28"/>
                <w:szCs w:val="28"/>
              </w:rPr>
            </w:pPr>
            <w:r>
              <w:rPr>
                <w:color w:val="000000"/>
                <w:sz w:val="28"/>
                <w:szCs w:val="28"/>
              </w:rPr>
              <w:t>8</w:t>
            </w:r>
          </w:p>
        </w:tc>
        <w:tc>
          <w:tcPr>
            <w:tcW w:w="1080" w:type="dxa"/>
            <w:tcBorders>
              <w:top w:val="single" w:sz="4" w:space="0" w:color="000000"/>
              <w:left w:val="nil"/>
              <w:bottom w:val="single" w:sz="4" w:space="0" w:color="auto"/>
              <w:right w:val="single" w:sz="4" w:space="0" w:color="auto"/>
            </w:tcBorders>
            <w:shd w:val="clear" w:color="auto" w:fill="auto"/>
            <w:vAlign w:val="center"/>
          </w:tcPr>
          <w:p w:rsidR="00B46225" w:rsidRDefault="00B46225" w:rsidP="00F138A5">
            <w:pPr>
              <w:jc w:val="center"/>
              <w:rPr>
                <w:color w:val="000000"/>
                <w:sz w:val="28"/>
                <w:szCs w:val="28"/>
              </w:rPr>
            </w:pPr>
            <w:r>
              <w:rPr>
                <w:color w:val="000000"/>
                <w:sz w:val="28"/>
                <w:szCs w:val="28"/>
              </w:rPr>
              <w:t>1</w:t>
            </w:r>
          </w:p>
        </w:tc>
        <w:tc>
          <w:tcPr>
            <w:tcW w:w="1080" w:type="dxa"/>
            <w:tcBorders>
              <w:top w:val="single" w:sz="4" w:space="0" w:color="000000"/>
              <w:left w:val="nil"/>
              <w:bottom w:val="single" w:sz="4" w:space="0" w:color="auto"/>
              <w:right w:val="single" w:sz="4" w:space="0" w:color="auto"/>
            </w:tcBorders>
            <w:shd w:val="clear" w:color="auto" w:fill="auto"/>
            <w:vAlign w:val="center"/>
          </w:tcPr>
          <w:p w:rsidR="00B46225" w:rsidRDefault="00B46225" w:rsidP="00F138A5">
            <w:pPr>
              <w:jc w:val="center"/>
              <w:rPr>
                <w:color w:val="000000"/>
                <w:sz w:val="28"/>
                <w:szCs w:val="28"/>
              </w:rPr>
            </w:pPr>
            <w:r>
              <w:rPr>
                <w:color w:val="000000"/>
                <w:sz w:val="28"/>
                <w:szCs w:val="28"/>
              </w:rPr>
              <w:t>0</w:t>
            </w:r>
          </w:p>
        </w:tc>
        <w:tc>
          <w:tcPr>
            <w:tcW w:w="900" w:type="dxa"/>
            <w:tcBorders>
              <w:top w:val="single" w:sz="4" w:space="0" w:color="000000"/>
              <w:left w:val="nil"/>
              <w:bottom w:val="single" w:sz="4" w:space="0" w:color="auto"/>
              <w:right w:val="single" w:sz="4" w:space="0" w:color="auto"/>
            </w:tcBorders>
            <w:shd w:val="clear" w:color="auto" w:fill="auto"/>
            <w:vAlign w:val="center"/>
          </w:tcPr>
          <w:p w:rsidR="00B46225" w:rsidRDefault="00B46225" w:rsidP="00F138A5">
            <w:pPr>
              <w:jc w:val="center"/>
              <w:rPr>
                <w:color w:val="000000"/>
                <w:sz w:val="28"/>
                <w:szCs w:val="28"/>
              </w:rPr>
            </w:pPr>
            <w:r>
              <w:rPr>
                <w:color w:val="000000"/>
                <w:sz w:val="28"/>
                <w:szCs w:val="28"/>
              </w:rPr>
              <w:t>2</w:t>
            </w:r>
          </w:p>
        </w:tc>
        <w:tc>
          <w:tcPr>
            <w:tcW w:w="1021" w:type="dxa"/>
            <w:tcBorders>
              <w:top w:val="single" w:sz="4" w:space="0" w:color="000000"/>
              <w:left w:val="nil"/>
              <w:bottom w:val="single" w:sz="4" w:space="0" w:color="auto"/>
              <w:right w:val="single" w:sz="4" w:space="0" w:color="auto"/>
            </w:tcBorders>
            <w:shd w:val="clear" w:color="auto" w:fill="auto"/>
            <w:vAlign w:val="center"/>
          </w:tcPr>
          <w:p w:rsidR="00B46225" w:rsidRDefault="00B46225" w:rsidP="00F138A5">
            <w:pPr>
              <w:jc w:val="center"/>
              <w:rPr>
                <w:color w:val="000000"/>
                <w:sz w:val="28"/>
                <w:szCs w:val="28"/>
              </w:rPr>
            </w:pPr>
            <w:r>
              <w:rPr>
                <w:color w:val="000000"/>
                <w:sz w:val="28"/>
                <w:szCs w:val="28"/>
              </w:rPr>
              <w:t>3</w:t>
            </w:r>
          </w:p>
        </w:tc>
        <w:tc>
          <w:tcPr>
            <w:tcW w:w="1135" w:type="dxa"/>
            <w:tcBorders>
              <w:top w:val="nil"/>
              <w:left w:val="nil"/>
              <w:bottom w:val="single" w:sz="4" w:space="0" w:color="000000"/>
              <w:right w:val="single" w:sz="4" w:space="0" w:color="000000"/>
            </w:tcBorders>
            <w:shd w:val="clear" w:color="auto" w:fill="auto"/>
            <w:vAlign w:val="center"/>
          </w:tcPr>
          <w:p w:rsidR="00B46225" w:rsidRDefault="00B46225" w:rsidP="00F138A5">
            <w:pPr>
              <w:jc w:val="center"/>
              <w:rPr>
                <w:color w:val="000000"/>
                <w:sz w:val="28"/>
                <w:szCs w:val="28"/>
              </w:rPr>
            </w:pPr>
            <w:r>
              <w:rPr>
                <w:color w:val="000000"/>
                <w:sz w:val="28"/>
                <w:szCs w:val="28"/>
              </w:rPr>
              <w:t>14</w:t>
            </w:r>
          </w:p>
        </w:tc>
        <w:tc>
          <w:tcPr>
            <w:tcW w:w="237" w:type="dxa"/>
            <w:tcBorders>
              <w:top w:val="nil"/>
              <w:left w:val="nil"/>
              <w:bottom w:val="nil"/>
              <w:right w:val="nil"/>
            </w:tcBorders>
            <w:shd w:val="clear" w:color="auto" w:fill="auto"/>
            <w:noWrap/>
            <w:vAlign w:val="bottom"/>
          </w:tcPr>
          <w:p w:rsidR="00B46225" w:rsidRDefault="00B46225" w:rsidP="00F138A5">
            <w:pPr>
              <w:rPr>
                <w:color w:val="000000"/>
              </w:rPr>
            </w:pPr>
          </w:p>
        </w:tc>
        <w:tc>
          <w:tcPr>
            <w:tcW w:w="237" w:type="dxa"/>
            <w:tcBorders>
              <w:top w:val="nil"/>
              <w:left w:val="nil"/>
              <w:bottom w:val="nil"/>
              <w:right w:val="nil"/>
            </w:tcBorders>
            <w:shd w:val="clear" w:color="auto" w:fill="auto"/>
            <w:noWrap/>
            <w:vAlign w:val="bottom"/>
          </w:tcPr>
          <w:p w:rsidR="00B46225" w:rsidRDefault="00B46225" w:rsidP="00F138A5">
            <w:pPr>
              <w:rPr>
                <w:color w:val="000000"/>
              </w:rPr>
            </w:pPr>
          </w:p>
        </w:tc>
      </w:tr>
      <w:tr w:rsidR="00B46225" w:rsidTr="00B46225">
        <w:trPr>
          <w:trHeight w:val="600"/>
        </w:trPr>
        <w:tc>
          <w:tcPr>
            <w:tcW w:w="851" w:type="dxa"/>
            <w:tcBorders>
              <w:top w:val="nil"/>
              <w:left w:val="single" w:sz="4" w:space="0" w:color="auto"/>
              <w:bottom w:val="single" w:sz="4" w:space="0" w:color="auto"/>
              <w:right w:val="single" w:sz="4" w:space="0" w:color="auto"/>
            </w:tcBorders>
            <w:shd w:val="clear" w:color="auto" w:fill="auto"/>
            <w:noWrap/>
          </w:tcPr>
          <w:p w:rsidR="00B46225" w:rsidRDefault="00B46225" w:rsidP="00F138A5">
            <w:pPr>
              <w:jc w:val="center"/>
              <w:rPr>
                <w:color w:val="000000"/>
              </w:rPr>
            </w:pPr>
            <w:r>
              <w:rPr>
                <w:color w:val="000000"/>
              </w:rPr>
              <w:t>10</w:t>
            </w:r>
          </w:p>
        </w:tc>
        <w:tc>
          <w:tcPr>
            <w:tcW w:w="3524" w:type="dxa"/>
            <w:tcBorders>
              <w:top w:val="nil"/>
              <w:left w:val="nil"/>
              <w:bottom w:val="single" w:sz="4" w:space="0" w:color="auto"/>
              <w:right w:val="single" w:sz="4" w:space="0" w:color="auto"/>
            </w:tcBorders>
            <w:shd w:val="clear" w:color="auto" w:fill="auto"/>
          </w:tcPr>
          <w:p w:rsidR="00B46225" w:rsidRDefault="00B46225" w:rsidP="00F138A5">
            <w:pPr>
              <w:rPr>
                <w:color w:val="000000"/>
              </w:rPr>
            </w:pPr>
            <w:r>
              <w:rPr>
                <w:color w:val="000000"/>
              </w:rPr>
              <w:t>Число действительных бюллетеней</w:t>
            </w:r>
          </w:p>
        </w:tc>
        <w:tc>
          <w:tcPr>
            <w:tcW w:w="900" w:type="dxa"/>
            <w:tcBorders>
              <w:top w:val="single" w:sz="4" w:space="0" w:color="000000"/>
              <w:left w:val="nil"/>
              <w:bottom w:val="single" w:sz="4" w:space="0" w:color="auto"/>
              <w:right w:val="single" w:sz="4" w:space="0" w:color="auto"/>
            </w:tcBorders>
            <w:shd w:val="clear" w:color="auto" w:fill="auto"/>
            <w:vAlign w:val="center"/>
          </w:tcPr>
          <w:p w:rsidR="00B46225" w:rsidRDefault="00B46225" w:rsidP="00F138A5">
            <w:pPr>
              <w:jc w:val="center"/>
              <w:rPr>
                <w:color w:val="000000"/>
                <w:sz w:val="28"/>
                <w:szCs w:val="28"/>
              </w:rPr>
            </w:pPr>
            <w:r>
              <w:rPr>
                <w:color w:val="000000"/>
                <w:sz w:val="28"/>
                <w:szCs w:val="28"/>
              </w:rPr>
              <w:t>187</w:t>
            </w:r>
          </w:p>
        </w:tc>
        <w:tc>
          <w:tcPr>
            <w:tcW w:w="1080" w:type="dxa"/>
            <w:tcBorders>
              <w:top w:val="single" w:sz="4" w:space="0" w:color="000000"/>
              <w:left w:val="nil"/>
              <w:bottom w:val="single" w:sz="4" w:space="0" w:color="auto"/>
              <w:right w:val="single" w:sz="4" w:space="0" w:color="auto"/>
            </w:tcBorders>
            <w:shd w:val="clear" w:color="auto" w:fill="auto"/>
            <w:vAlign w:val="center"/>
          </w:tcPr>
          <w:p w:rsidR="00B46225" w:rsidRDefault="00B46225" w:rsidP="00F138A5">
            <w:pPr>
              <w:jc w:val="center"/>
              <w:rPr>
                <w:color w:val="000000"/>
                <w:sz w:val="28"/>
                <w:szCs w:val="28"/>
              </w:rPr>
            </w:pPr>
            <w:r>
              <w:rPr>
                <w:color w:val="000000"/>
                <w:sz w:val="28"/>
                <w:szCs w:val="28"/>
              </w:rPr>
              <w:t>29</w:t>
            </w:r>
          </w:p>
        </w:tc>
        <w:tc>
          <w:tcPr>
            <w:tcW w:w="1080" w:type="dxa"/>
            <w:tcBorders>
              <w:top w:val="single" w:sz="4" w:space="0" w:color="000000"/>
              <w:left w:val="nil"/>
              <w:bottom w:val="single" w:sz="4" w:space="0" w:color="auto"/>
              <w:right w:val="single" w:sz="4" w:space="0" w:color="auto"/>
            </w:tcBorders>
            <w:shd w:val="clear" w:color="auto" w:fill="auto"/>
            <w:vAlign w:val="center"/>
          </w:tcPr>
          <w:p w:rsidR="00B46225" w:rsidRDefault="00B46225" w:rsidP="00F138A5">
            <w:pPr>
              <w:jc w:val="center"/>
              <w:rPr>
                <w:color w:val="000000"/>
                <w:sz w:val="28"/>
                <w:szCs w:val="28"/>
              </w:rPr>
            </w:pPr>
            <w:r>
              <w:rPr>
                <w:color w:val="000000"/>
                <w:sz w:val="28"/>
                <w:szCs w:val="28"/>
              </w:rPr>
              <w:t>45</w:t>
            </w:r>
          </w:p>
        </w:tc>
        <w:tc>
          <w:tcPr>
            <w:tcW w:w="900" w:type="dxa"/>
            <w:tcBorders>
              <w:top w:val="single" w:sz="4" w:space="0" w:color="000000"/>
              <w:left w:val="nil"/>
              <w:bottom w:val="single" w:sz="4" w:space="0" w:color="auto"/>
              <w:right w:val="single" w:sz="4" w:space="0" w:color="auto"/>
            </w:tcBorders>
            <w:shd w:val="clear" w:color="auto" w:fill="auto"/>
            <w:vAlign w:val="center"/>
          </w:tcPr>
          <w:p w:rsidR="00B46225" w:rsidRDefault="00B46225" w:rsidP="00F138A5">
            <w:pPr>
              <w:jc w:val="center"/>
              <w:rPr>
                <w:color w:val="000000"/>
                <w:sz w:val="28"/>
                <w:szCs w:val="28"/>
              </w:rPr>
            </w:pPr>
            <w:r>
              <w:rPr>
                <w:color w:val="000000"/>
                <w:sz w:val="28"/>
                <w:szCs w:val="28"/>
              </w:rPr>
              <w:t>54</w:t>
            </w:r>
          </w:p>
        </w:tc>
        <w:tc>
          <w:tcPr>
            <w:tcW w:w="1021" w:type="dxa"/>
            <w:tcBorders>
              <w:top w:val="single" w:sz="4" w:space="0" w:color="000000"/>
              <w:left w:val="nil"/>
              <w:bottom w:val="single" w:sz="4" w:space="0" w:color="auto"/>
              <w:right w:val="single" w:sz="4" w:space="0" w:color="auto"/>
            </w:tcBorders>
            <w:shd w:val="clear" w:color="auto" w:fill="auto"/>
            <w:vAlign w:val="center"/>
          </w:tcPr>
          <w:p w:rsidR="00B46225" w:rsidRDefault="00B46225" w:rsidP="00F138A5">
            <w:pPr>
              <w:jc w:val="center"/>
              <w:rPr>
                <w:color w:val="000000"/>
                <w:sz w:val="28"/>
                <w:szCs w:val="28"/>
              </w:rPr>
            </w:pPr>
            <w:r>
              <w:rPr>
                <w:color w:val="000000"/>
                <w:sz w:val="28"/>
                <w:szCs w:val="28"/>
              </w:rPr>
              <w:t>131</w:t>
            </w:r>
          </w:p>
        </w:tc>
        <w:tc>
          <w:tcPr>
            <w:tcW w:w="1135" w:type="dxa"/>
            <w:tcBorders>
              <w:top w:val="nil"/>
              <w:left w:val="nil"/>
              <w:bottom w:val="single" w:sz="4" w:space="0" w:color="000000"/>
              <w:right w:val="single" w:sz="4" w:space="0" w:color="000000"/>
            </w:tcBorders>
            <w:shd w:val="clear" w:color="auto" w:fill="auto"/>
            <w:vAlign w:val="center"/>
          </w:tcPr>
          <w:p w:rsidR="00B46225" w:rsidRDefault="00B46225" w:rsidP="00F138A5">
            <w:pPr>
              <w:jc w:val="center"/>
              <w:rPr>
                <w:color w:val="000000"/>
                <w:sz w:val="28"/>
                <w:szCs w:val="28"/>
              </w:rPr>
            </w:pPr>
            <w:r>
              <w:rPr>
                <w:color w:val="000000"/>
                <w:sz w:val="28"/>
                <w:szCs w:val="28"/>
              </w:rPr>
              <w:t>446</w:t>
            </w:r>
          </w:p>
        </w:tc>
        <w:tc>
          <w:tcPr>
            <w:tcW w:w="237" w:type="dxa"/>
            <w:tcBorders>
              <w:top w:val="nil"/>
              <w:left w:val="nil"/>
              <w:bottom w:val="nil"/>
              <w:right w:val="nil"/>
            </w:tcBorders>
            <w:shd w:val="clear" w:color="auto" w:fill="auto"/>
            <w:noWrap/>
            <w:vAlign w:val="bottom"/>
          </w:tcPr>
          <w:p w:rsidR="00B46225" w:rsidRDefault="00B46225" w:rsidP="00F138A5">
            <w:pPr>
              <w:rPr>
                <w:color w:val="000000"/>
              </w:rPr>
            </w:pPr>
          </w:p>
        </w:tc>
        <w:tc>
          <w:tcPr>
            <w:tcW w:w="237" w:type="dxa"/>
            <w:tcBorders>
              <w:top w:val="nil"/>
              <w:left w:val="nil"/>
              <w:bottom w:val="nil"/>
              <w:right w:val="nil"/>
            </w:tcBorders>
            <w:shd w:val="clear" w:color="auto" w:fill="auto"/>
            <w:noWrap/>
            <w:vAlign w:val="bottom"/>
          </w:tcPr>
          <w:p w:rsidR="00B46225" w:rsidRDefault="00B46225" w:rsidP="00F138A5">
            <w:pPr>
              <w:rPr>
                <w:color w:val="000000"/>
              </w:rPr>
            </w:pPr>
          </w:p>
        </w:tc>
      </w:tr>
      <w:tr w:rsidR="00B46225" w:rsidTr="00B46225">
        <w:trPr>
          <w:trHeight w:val="600"/>
        </w:trPr>
        <w:tc>
          <w:tcPr>
            <w:tcW w:w="851" w:type="dxa"/>
            <w:tcBorders>
              <w:top w:val="nil"/>
              <w:left w:val="single" w:sz="4" w:space="0" w:color="auto"/>
              <w:bottom w:val="single" w:sz="4" w:space="0" w:color="auto"/>
              <w:right w:val="single" w:sz="4" w:space="0" w:color="auto"/>
            </w:tcBorders>
            <w:shd w:val="clear" w:color="auto" w:fill="auto"/>
            <w:noWrap/>
          </w:tcPr>
          <w:p w:rsidR="00B46225" w:rsidRDefault="00B46225" w:rsidP="00F138A5">
            <w:pPr>
              <w:jc w:val="center"/>
              <w:rPr>
                <w:color w:val="000000"/>
              </w:rPr>
            </w:pPr>
            <w:r>
              <w:rPr>
                <w:color w:val="000000"/>
              </w:rPr>
              <w:t>11</w:t>
            </w:r>
          </w:p>
        </w:tc>
        <w:tc>
          <w:tcPr>
            <w:tcW w:w="3524" w:type="dxa"/>
            <w:tcBorders>
              <w:top w:val="nil"/>
              <w:left w:val="nil"/>
              <w:bottom w:val="single" w:sz="4" w:space="0" w:color="auto"/>
              <w:right w:val="single" w:sz="4" w:space="0" w:color="auto"/>
            </w:tcBorders>
            <w:shd w:val="clear" w:color="auto" w:fill="auto"/>
          </w:tcPr>
          <w:p w:rsidR="00B46225" w:rsidRDefault="00B46225" w:rsidP="00F138A5">
            <w:pPr>
              <w:rPr>
                <w:color w:val="000000"/>
              </w:rPr>
            </w:pPr>
            <w:r>
              <w:rPr>
                <w:color w:val="000000"/>
              </w:rPr>
              <w:t>Число утраченных бюллетеней</w:t>
            </w:r>
          </w:p>
        </w:tc>
        <w:tc>
          <w:tcPr>
            <w:tcW w:w="900" w:type="dxa"/>
            <w:tcBorders>
              <w:top w:val="single" w:sz="4" w:space="0" w:color="000000"/>
              <w:left w:val="nil"/>
              <w:bottom w:val="single" w:sz="4" w:space="0" w:color="auto"/>
              <w:right w:val="single" w:sz="4" w:space="0" w:color="auto"/>
            </w:tcBorders>
            <w:shd w:val="clear" w:color="auto" w:fill="auto"/>
            <w:vAlign w:val="center"/>
          </w:tcPr>
          <w:p w:rsidR="00B46225" w:rsidRDefault="00B46225" w:rsidP="00F138A5">
            <w:pPr>
              <w:jc w:val="center"/>
              <w:rPr>
                <w:color w:val="000000"/>
                <w:sz w:val="28"/>
                <w:szCs w:val="28"/>
              </w:rPr>
            </w:pPr>
            <w:r>
              <w:rPr>
                <w:color w:val="000000"/>
                <w:sz w:val="28"/>
                <w:szCs w:val="28"/>
              </w:rPr>
              <w:t>0</w:t>
            </w:r>
          </w:p>
        </w:tc>
        <w:tc>
          <w:tcPr>
            <w:tcW w:w="1080" w:type="dxa"/>
            <w:tcBorders>
              <w:top w:val="single" w:sz="4" w:space="0" w:color="000000"/>
              <w:left w:val="nil"/>
              <w:bottom w:val="single" w:sz="4" w:space="0" w:color="auto"/>
              <w:right w:val="single" w:sz="4" w:space="0" w:color="auto"/>
            </w:tcBorders>
            <w:shd w:val="clear" w:color="auto" w:fill="auto"/>
            <w:vAlign w:val="center"/>
          </w:tcPr>
          <w:p w:rsidR="00B46225" w:rsidRDefault="00B46225" w:rsidP="00F138A5">
            <w:pPr>
              <w:jc w:val="center"/>
              <w:rPr>
                <w:color w:val="000000"/>
                <w:sz w:val="28"/>
                <w:szCs w:val="28"/>
              </w:rPr>
            </w:pPr>
            <w:r>
              <w:rPr>
                <w:color w:val="000000"/>
                <w:sz w:val="28"/>
                <w:szCs w:val="28"/>
              </w:rPr>
              <w:t>0</w:t>
            </w:r>
          </w:p>
        </w:tc>
        <w:tc>
          <w:tcPr>
            <w:tcW w:w="1080" w:type="dxa"/>
            <w:tcBorders>
              <w:top w:val="single" w:sz="4" w:space="0" w:color="000000"/>
              <w:left w:val="nil"/>
              <w:bottom w:val="single" w:sz="4" w:space="0" w:color="auto"/>
              <w:right w:val="single" w:sz="4" w:space="0" w:color="auto"/>
            </w:tcBorders>
            <w:shd w:val="clear" w:color="auto" w:fill="auto"/>
            <w:vAlign w:val="center"/>
          </w:tcPr>
          <w:p w:rsidR="00B46225" w:rsidRDefault="00B46225" w:rsidP="00F138A5">
            <w:pPr>
              <w:jc w:val="center"/>
              <w:rPr>
                <w:color w:val="000000"/>
                <w:sz w:val="28"/>
                <w:szCs w:val="28"/>
              </w:rPr>
            </w:pPr>
            <w:r>
              <w:rPr>
                <w:color w:val="000000"/>
                <w:sz w:val="28"/>
                <w:szCs w:val="28"/>
              </w:rPr>
              <w:t>0</w:t>
            </w:r>
          </w:p>
        </w:tc>
        <w:tc>
          <w:tcPr>
            <w:tcW w:w="900" w:type="dxa"/>
            <w:tcBorders>
              <w:top w:val="single" w:sz="4" w:space="0" w:color="000000"/>
              <w:left w:val="nil"/>
              <w:bottom w:val="single" w:sz="4" w:space="0" w:color="auto"/>
              <w:right w:val="single" w:sz="4" w:space="0" w:color="auto"/>
            </w:tcBorders>
            <w:shd w:val="clear" w:color="auto" w:fill="auto"/>
            <w:vAlign w:val="center"/>
          </w:tcPr>
          <w:p w:rsidR="00B46225" w:rsidRDefault="00B46225" w:rsidP="00F138A5">
            <w:pPr>
              <w:jc w:val="center"/>
              <w:rPr>
                <w:color w:val="000000"/>
                <w:sz w:val="28"/>
                <w:szCs w:val="28"/>
              </w:rPr>
            </w:pPr>
            <w:r>
              <w:rPr>
                <w:color w:val="000000"/>
                <w:sz w:val="28"/>
                <w:szCs w:val="28"/>
              </w:rPr>
              <w:t>0</w:t>
            </w:r>
          </w:p>
        </w:tc>
        <w:tc>
          <w:tcPr>
            <w:tcW w:w="1021" w:type="dxa"/>
            <w:tcBorders>
              <w:top w:val="single" w:sz="4" w:space="0" w:color="000000"/>
              <w:left w:val="nil"/>
              <w:bottom w:val="single" w:sz="4" w:space="0" w:color="auto"/>
              <w:right w:val="single" w:sz="4" w:space="0" w:color="auto"/>
            </w:tcBorders>
            <w:shd w:val="clear" w:color="auto" w:fill="auto"/>
            <w:vAlign w:val="center"/>
          </w:tcPr>
          <w:p w:rsidR="00B46225" w:rsidRDefault="00B46225" w:rsidP="00F138A5">
            <w:pPr>
              <w:jc w:val="center"/>
              <w:rPr>
                <w:color w:val="000000"/>
                <w:sz w:val="28"/>
                <w:szCs w:val="28"/>
              </w:rPr>
            </w:pPr>
            <w:r>
              <w:rPr>
                <w:color w:val="000000"/>
                <w:sz w:val="28"/>
                <w:szCs w:val="28"/>
              </w:rPr>
              <w:t>0</w:t>
            </w:r>
          </w:p>
        </w:tc>
        <w:tc>
          <w:tcPr>
            <w:tcW w:w="1135" w:type="dxa"/>
            <w:tcBorders>
              <w:top w:val="nil"/>
              <w:left w:val="nil"/>
              <w:bottom w:val="single" w:sz="4" w:space="0" w:color="000000"/>
              <w:right w:val="single" w:sz="4" w:space="0" w:color="000000"/>
            </w:tcBorders>
            <w:shd w:val="clear" w:color="auto" w:fill="auto"/>
            <w:vAlign w:val="center"/>
          </w:tcPr>
          <w:p w:rsidR="00B46225" w:rsidRDefault="00B46225" w:rsidP="00F138A5">
            <w:pPr>
              <w:jc w:val="center"/>
              <w:rPr>
                <w:color w:val="000000"/>
                <w:sz w:val="28"/>
                <w:szCs w:val="28"/>
              </w:rPr>
            </w:pPr>
            <w:r>
              <w:rPr>
                <w:color w:val="000000"/>
                <w:sz w:val="28"/>
                <w:szCs w:val="28"/>
              </w:rPr>
              <w:t>0</w:t>
            </w:r>
          </w:p>
        </w:tc>
        <w:tc>
          <w:tcPr>
            <w:tcW w:w="237" w:type="dxa"/>
            <w:tcBorders>
              <w:top w:val="nil"/>
              <w:left w:val="nil"/>
              <w:bottom w:val="nil"/>
              <w:right w:val="nil"/>
            </w:tcBorders>
            <w:shd w:val="clear" w:color="auto" w:fill="auto"/>
            <w:noWrap/>
            <w:vAlign w:val="bottom"/>
          </w:tcPr>
          <w:p w:rsidR="00B46225" w:rsidRDefault="00B46225" w:rsidP="00F138A5">
            <w:pPr>
              <w:rPr>
                <w:color w:val="000000"/>
              </w:rPr>
            </w:pPr>
          </w:p>
        </w:tc>
        <w:tc>
          <w:tcPr>
            <w:tcW w:w="237" w:type="dxa"/>
            <w:tcBorders>
              <w:top w:val="nil"/>
              <w:left w:val="nil"/>
              <w:bottom w:val="nil"/>
              <w:right w:val="nil"/>
            </w:tcBorders>
            <w:shd w:val="clear" w:color="auto" w:fill="auto"/>
            <w:noWrap/>
            <w:vAlign w:val="bottom"/>
          </w:tcPr>
          <w:p w:rsidR="00B46225" w:rsidRDefault="00B46225" w:rsidP="00F138A5">
            <w:pPr>
              <w:rPr>
                <w:color w:val="000000"/>
              </w:rPr>
            </w:pPr>
          </w:p>
        </w:tc>
      </w:tr>
      <w:tr w:rsidR="00B46225" w:rsidTr="00B46225">
        <w:trPr>
          <w:trHeight w:val="600"/>
        </w:trPr>
        <w:tc>
          <w:tcPr>
            <w:tcW w:w="851" w:type="dxa"/>
            <w:tcBorders>
              <w:top w:val="nil"/>
              <w:left w:val="single" w:sz="4" w:space="0" w:color="auto"/>
              <w:bottom w:val="single" w:sz="4" w:space="0" w:color="auto"/>
              <w:right w:val="single" w:sz="4" w:space="0" w:color="auto"/>
            </w:tcBorders>
            <w:shd w:val="clear" w:color="auto" w:fill="auto"/>
            <w:noWrap/>
          </w:tcPr>
          <w:p w:rsidR="00B46225" w:rsidRDefault="00B46225" w:rsidP="00F138A5">
            <w:pPr>
              <w:jc w:val="center"/>
              <w:rPr>
                <w:color w:val="000000"/>
              </w:rPr>
            </w:pPr>
            <w:r>
              <w:rPr>
                <w:color w:val="000000"/>
              </w:rPr>
              <w:t>12</w:t>
            </w:r>
          </w:p>
        </w:tc>
        <w:tc>
          <w:tcPr>
            <w:tcW w:w="3524" w:type="dxa"/>
            <w:tcBorders>
              <w:top w:val="nil"/>
              <w:left w:val="nil"/>
              <w:bottom w:val="single" w:sz="4" w:space="0" w:color="auto"/>
              <w:right w:val="single" w:sz="4" w:space="0" w:color="auto"/>
            </w:tcBorders>
            <w:shd w:val="clear" w:color="auto" w:fill="auto"/>
          </w:tcPr>
          <w:p w:rsidR="00B46225" w:rsidRDefault="00B46225" w:rsidP="00F138A5">
            <w:pPr>
              <w:rPr>
                <w:color w:val="000000"/>
              </w:rPr>
            </w:pPr>
            <w:r>
              <w:rPr>
                <w:color w:val="000000"/>
              </w:rPr>
              <w:t>Число бюллетеней, не учтенных при получении</w:t>
            </w:r>
          </w:p>
        </w:tc>
        <w:tc>
          <w:tcPr>
            <w:tcW w:w="900" w:type="dxa"/>
            <w:tcBorders>
              <w:top w:val="single" w:sz="4" w:space="0" w:color="000000"/>
              <w:left w:val="nil"/>
              <w:bottom w:val="single" w:sz="4" w:space="0" w:color="auto"/>
              <w:right w:val="single" w:sz="4" w:space="0" w:color="auto"/>
            </w:tcBorders>
            <w:shd w:val="clear" w:color="auto" w:fill="auto"/>
            <w:vAlign w:val="center"/>
          </w:tcPr>
          <w:p w:rsidR="00B46225" w:rsidRDefault="00B46225" w:rsidP="00F138A5">
            <w:pPr>
              <w:jc w:val="center"/>
              <w:rPr>
                <w:color w:val="000000"/>
                <w:sz w:val="28"/>
                <w:szCs w:val="28"/>
              </w:rPr>
            </w:pPr>
            <w:r>
              <w:rPr>
                <w:color w:val="000000"/>
                <w:sz w:val="28"/>
                <w:szCs w:val="28"/>
              </w:rPr>
              <w:t>0</w:t>
            </w:r>
          </w:p>
        </w:tc>
        <w:tc>
          <w:tcPr>
            <w:tcW w:w="1080" w:type="dxa"/>
            <w:tcBorders>
              <w:top w:val="single" w:sz="4" w:space="0" w:color="000000"/>
              <w:left w:val="nil"/>
              <w:bottom w:val="single" w:sz="4" w:space="0" w:color="auto"/>
              <w:right w:val="single" w:sz="4" w:space="0" w:color="auto"/>
            </w:tcBorders>
            <w:shd w:val="clear" w:color="auto" w:fill="auto"/>
            <w:vAlign w:val="center"/>
          </w:tcPr>
          <w:p w:rsidR="00B46225" w:rsidRDefault="00B46225" w:rsidP="00F138A5">
            <w:pPr>
              <w:jc w:val="center"/>
              <w:rPr>
                <w:color w:val="000000"/>
                <w:sz w:val="28"/>
                <w:szCs w:val="28"/>
              </w:rPr>
            </w:pPr>
            <w:r>
              <w:rPr>
                <w:color w:val="000000"/>
                <w:sz w:val="28"/>
                <w:szCs w:val="28"/>
              </w:rPr>
              <w:t>0</w:t>
            </w:r>
          </w:p>
        </w:tc>
        <w:tc>
          <w:tcPr>
            <w:tcW w:w="1080" w:type="dxa"/>
            <w:tcBorders>
              <w:top w:val="single" w:sz="4" w:space="0" w:color="000000"/>
              <w:left w:val="nil"/>
              <w:bottom w:val="single" w:sz="4" w:space="0" w:color="auto"/>
              <w:right w:val="single" w:sz="4" w:space="0" w:color="auto"/>
            </w:tcBorders>
            <w:shd w:val="clear" w:color="auto" w:fill="auto"/>
            <w:vAlign w:val="center"/>
          </w:tcPr>
          <w:p w:rsidR="00B46225" w:rsidRDefault="00B46225" w:rsidP="00F138A5">
            <w:pPr>
              <w:jc w:val="center"/>
              <w:rPr>
                <w:color w:val="000000"/>
                <w:sz w:val="28"/>
                <w:szCs w:val="28"/>
              </w:rPr>
            </w:pPr>
            <w:r>
              <w:rPr>
                <w:color w:val="000000"/>
                <w:sz w:val="28"/>
                <w:szCs w:val="28"/>
              </w:rPr>
              <w:t>0</w:t>
            </w:r>
          </w:p>
        </w:tc>
        <w:tc>
          <w:tcPr>
            <w:tcW w:w="900" w:type="dxa"/>
            <w:tcBorders>
              <w:top w:val="single" w:sz="4" w:space="0" w:color="000000"/>
              <w:left w:val="nil"/>
              <w:bottom w:val="single" w:sz="4" w:space="0" w:color="auto"/>
              <w:right w:val="single" w:sz="4" w:space="0" w:color="auto"/>
            </w:tcBorders>
            <w:shd w:val="clear" w:color="auto" w:fill="auto"/>
            <w:vAlign w:val="center"/>
          </w:tcPr>
          <w:p w:rsidR="00B46225" w:rsidRDefault="00B46225" w:rsidP="00F138A5">
            <w:pPr>
              <w:jc w:val="center"/>
              <w:rPr>
                <w:color w:val="000000"/>
                <w:sz w:val="28"/>
                <w:szCs w:val="28"/>
              </w:rPr>
            </w:pPr>
            <w:r>
              <w:rPr>
                <w:color w:val="000000"/>
                <w:sz w:val="28"/>
                <w:szCs w:val="28"/>
              </w:rPr>
              <w:t>0</w:t>
            </w:r>
          </w:p>
        </w:tc>
        <w:tc>
          <w:tcPr>
            <w:tcW w:w="1021" w:type="dxa"/>
            <w:tcBorders>
              <w:top w:val="single" w:sz="4" w:space="0" w:color="000000"/>
              <w:left w:val="nil"/>
              <w:bottom w:val="single" w:sz="4" w:space="0" w:color="auto"/>
              <w:right w:val="single" w:sz="4" w:space="0" w:color="auto"/>
            </w:tcBorders>
            <w:shd w:val="clear" w:color="auto" w:fill="auto"/>
            <w:vAlign w:val="center"/>
          </w:tcPr>
          <w:p w:rsidR="00B46225" w:rsidRDefault="00B46225" w:rsidP="00F138A5">
            <w:pPr>
              <w:jc w:val="center"/>
              <w:rPr>
                <w:color w:val="000000"/>
                <w:sz w:val="28"/>
                <w:szCs w:val="28"/>
              </w:rPr>
            </w:pPr>
            <w:r>
              <w:rPr>
                <w:color w:val="000000"/>
                <w:sz w:val="28"/>
                <w:szCs w:val="28"/>
              </w:rPr>
              <w:t>0</w:t>
            </w:r>
          </w:p>
        </w:tc>
        <w:tc>
          <w:tcPr>
            <w:tcW w:w="1135" w:type="dxa"/>
            <w:tcBorders>
              <w:top w:val="nil"/>
              <w:left w:val="nil"/>
              <w:bottom w:val="single" w:sz="4" w:space="0" w:color="000000"/>
              <w:right w:val="single" w:sz="4" w:space="0" w:color="000000"/>
            </w:tcBorders>
            <w:shd w:val="clear" w:color="auto" w:fill="auto"/>
            <w:vAlign w:val="center"/>
          </w:tcPr>
          <w:p w:rsidR="00B46225" w:rsidRDefault="00B46225" w:rsidP="00F138A5">
            <w:pPr>
              <w:jc w:val="center"/>
              <w:rPr>
                <w:color w:val="000000"/>
                <w:sz w:val="28"/>
                <w:szCs w:val="28"/>
              </w:rPr>
            </w:pPr>
            <w:r>
              <w:rPr>
                <w:color w:val="000000"/>
                <w:sz w:val="28"/>
                <w:szCs w:val="28"/>
              </w:rPr>
              <w:t>0</w:t>
            </w:r>
          </w:p>
        </w:tc>
        <w:tc>
          <w:tcPr>
            <w:tcW w:w="237" w:type="dxa"/>
            <w:tcBorders>
              <w:top w:val="nil"/>
              <w:left w:val="nil"/>
              <w:bottom w:val="nil"/>
              <w:right w:val="nil"/>
            </w:tcBorders>
            <w:shd w:val="clear" w:color="auto" w:fill="auto"/>
            <w:noWrap/>
            <w:vAlign w:val="bottom"/>
          </w:tcPr>
          <w:p w:rsidR="00B46225" w:rsidRDefault="00B46225" w:rsidP="00F138A5">
            <w:pPr>
              <w:rPr>
                <w:color w:val="000000"/>
              </w:rPr>
            </w:pPr>
          </w:p>
        </w:tc>
        <w:tc>
          <w:tcPr>
            <w:tcW w:w="237" w:type="dxa"/>
            <w:tcBorders>
              <w:top w:val="nil"/>
              <w:left w:val="nil"/>
              <w:bottom w:val="nil"/>
              <w:right w:val="nil"/>
            </w:tcBorders>
            <w:shd w:val="clear" w:color="auto" w:fill="auto"/>
            <w:noWrap/>
            <w:vAlign w:val="bottom"/>
          </w:tcPr>
          <w:p w:rsidR="00B46225" w:rsidRDefault="00B46225" w:rsidP="00F138A5">
            <w:pPr>
              <w:rPr>
                <w:color w:val="000000"/>
              </w:rPr>
            </w:pPr>
          </w:p>
        </w:tc>
      </w:tr>
      <w:tr w:rsidR="00B46225" w:rsidTr="00B46225">
        <w:trPr>
          <w:trHeight w:val="900"/>
        </w:trPr>
        <w:tc>
          <w:tcPr>
            <w:tcW w:w="43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6225" w:rsidRDefault="00B46225" w:rsidP="00F138A5">
            <w:pPr>
              <w:jc w:val="center"/>
              <w:rPr>
                <w:b/>
                <w:bCs/>
                <w:color w:val="000000"/>
              </w:rPr>
            </w:pPr>
            <w:r>
              <w:rPr>
                <w:b/>
                <w:bCs/>
                <w:color w:val="000000"/>
              </w:rPr>
              <w:t>Фамилии, имена, отчества зарегистрированных кандидатов в алфавитном порядке, а при их совпадении - иные данные о внесенных в избирательный бюллетень кандидатах</w:t>
            </w:r>
          </w:p>
        </w:tc>
        <w:tc>
          <w:tcPr>
            <w:tcW w:w="6116" w:type="dxa"/>
            <w:gridSpan w:val="6"/>
            <w:tcBorders>
              <w:top w:val="single" w:sz="4" w:space="0" w:color="auto"/>
              <w:left w:val="nil"/>
              <w:bottom w:val="single" w:sz="4" w:space="0" w:color="000000"/>
              <w:right w:val="single" w:sz="4" w:space="0" w:color="000000"/>
            </w:tcBorders>
            <w:shd w:val="clear" w:color="auto" w:fill="auto"/>
            <w:vAlign w:val="center"/>
          </w:tcPr>
          <w:p w:rsidR="00B46225" w:rsidRDefault="00B46225" w:rsidP="00F138A5">
            <w:pPr>
              <w:jc w:val="center"/>
              <w:rPr>
                <w:b/>
                <w:bCs/>
                <w:color w:val="000000"/>
              </w:rPr>
            </w:pPr>
            <w:r>
              <w:rPr>
                <w:b/>
                <w:bCs/>
                <w:color w:val="000000"/>
              </w:rPr>
              <w:t>Число голосов избирателей, поданных за каждого зарегистрированного кандидата, число голосов избирателей, поданных против всех кандидатов</w:t>
            </w:r>
          </w:p>
        </w:tc>
        <w:tc>
          <w:tcPr>
            <w:tcW w:w="237" w:type="dxa"/>
            <w:tcBorders>
              <w:top w:val="nil"/>
              <w:left w:val="nil"/>
              <w:bottom w:val="nil"/>
              <w:right w:val="nil"/>
            </w:tcBorders>
            <w:shd w:val="clear" w:color="auto" w:fill="auto"/>
            <w:noWrap/>
            <w:vAlign w:val="bottom"/>
          </w:tcPr>
          <w:p w:rsidR="00B46225" w:rsidRDefault="00B46225" w:rsidP="00F138A5">
            <w:pPr>
              <w:rPr>
                <w:color w:val="000000"/>
              </w:rPr>
            </w:pPr>
          </w:p>
        </w:tc>
        <w:tc>
          <w:tcPr>
            <w:tcW w:w="237" w:type="dxa"/>
            <w:tcBorders>
              <w:top w:val="nil"/>
              <w:left w:val="nil"/>
              <w:bottom w:val="nil"/>
              <w:right w:val="nil"/>
            </w:tcBorders>
            <w:shd w:val="clear" w:color="auto" w:fill="auto"/>
            <w:noWrap/>
            <w:vAlign w:val="bottom"/>
          </w:tcPr>
          <w:p w:rsidR="00B46225" w:rsidRDefault="00B46225" w:rsidP="00F138A5">
            <w:pPr>
              <w:rPr>
                <w:color w:val="000000"/>
              </w:rPr>
            </w:pPr>
          </w:p>
        </w:tc>
      </w:tr>
      <w:tr w:rsidR="00B46225" w:rsidTr="00B46225">
        <w:trPr>
          <w:trHeight w:val="600"/>
        </w:trPr>
        <w:tc>
          <w:tcPr>
            <w:tcW w:w="851" w:type="dxa"/>
            <w:tcBorders>
              <w:top w:val="nil"/>
              <w:left w:val="single" w:sz="4" w:space="0" w:color="auto"/>
              <w:bottom w:val="single" w:sz="4" w:space="0" w:color="auto"/>
              <w:right w:val="single" w:sz="4" w:space="0" w:color="auto"/>
            </w:tcBorders>
            <w:shd w:val="clear" w:color="auto" w:fill="auto"/>
            <w:noWrap/>
          </w:tcPr>
          <w:p w:rsidR="00B46225" w:rsidRDefault="00B46225" w:rsidP="00F138A5">
            <w:pPr>
              <w:jc w:val="center"/>
              <w:rPr>
                <w:color w:val="000000"/>
              </w:rPr>
            </w:pPr>
            <w:r>
              <w:rPr>
                <w:color w:val="000000"/>
              </w:rPr>
              <w:t>13</w:t>
            </w:r>
          </w:p>
        </w:tc>
        <w:tc>
          <w:tcPr>
            <w:tcW w:w="3524" w:type="dxa"/>
            <w:tcBorders>
              <w:top w:val="nil"/>
              <w:left w:val="nil"/>
              <w:bottom w:val="single" w:sz="4" w:space="0" w:color="auto"/>
              <w:right w:val="single" w:sz="4" w:space="0" w:color="auto"/>
            </w:tcBorders>
            <w:shd w:val="clear" w:color="auto" w:fill="auto"/>
          </w:tcPr>
          <w:p w:rsidR="00B46225" w:rsidRDefault="00B46225" w:rsidP="00F138A5">
            <w:pPr>
              <w:rPr>
                <w:color w:val="000000"/>
              </w:rPr>
            </w:pPr>
            <w:r>
              <w:rPr>
                <w:color w:val="000000"/>
              </w:rPr>
              <w:t>Агеев Евгений Сергеевич</w:t>
            </w:r>
          </w:p>
        </w:tc>
        <w:tc>
          <w:tcPr>
            <w:tcW w:w="900" w:type="dxa"/>
            <w:tcBorders>
              <w:top w:val="nil"/>
              <w:left w:val="nil"/>
              <w:bottom w:val="single" w:sz="4" w:space="0" w:color="auto"/>
              <w:right w:val="single" w:sz="4" w:space="0" w:color="auto"/>
            </w:tcBorders>
            <w:shd w:val="clear" w:color="auto" w:fill="auto"/>
            <w:vAlign w:val="center"/>
          </w:tcPr>
          <w:p w:rsidR="00B46225" w:rsidRDefault="00B46225" w:rsidP="00F138A5">
            <w:pPr>
              <w:jc w:val="center"/>
              <w:rPr>
                <w:color w:val="000000"/>
                <w:sz w:val="28"/>
                <w:szCs w:val="28"/>
              </w:rPr>
            </w:pPr>
            <w:r>
              <w:rPr>
                <w:color w:val="000000"/>
                <w:sz w:val="28"/>
                <w:szCs w:val="28"/>
              </w:rPr>
              <w:t>17</w:t>
            </w:r>
          </w:p>
        </w:tc>
        <w:tc>
          <w:tcPr>
            <w:tcW w:w="1080" w:type="dxa"/>
            <w:tcBorders>
              <w:top w:val="nil"/>
              <w:left w:val="nil"/>
              <w:bottom w:val="single" w:sz="4" w:space="0" w:color="auto"/>
              <w:right w:val="single" w:sz="4" w:space="0" w:color="auto"/>
            </w:tcBorders>
            <w:shd w:val="clear" w:color="auto" w:fill="auto"/>
            <w:vAlign w:val="center"/>
          </w:tcPr>
          <w:p w:rsidR="00B46225" w:rsidRDefault="00B46225" w:rsidP="00F138A5">
            <w:pPr>
              <w:jc w:val="center"/>
              <w:rPr>
                <w:color w:val="000000"/>
                <w:sz w:val="28"/>
                <w:szCs w:val="28"/>
              </w:rPr>
            </w:pPr>
            <w:r>
              <w:rPr>
                <w:color w:val="000000"/>
                <w:sz w:val="28"/>
                <w:szCs w:val="28"/>
              </w:rPr>
              <w:t>4</w:t>
            </w:r>
          </w:p>
        </w:tc>
        <w:tc>
          <w:tcPr>
            <w:tcW w:w="1080" w:type="dxa"/>
            <w:tcBorders>
              <w:top w:val="nil"/>
              <w:left w:val="nil"/>
              <w:bottom w:val="single" w:sz="4" w:space="0" w:color="auto"/>
              <w:right w:val="single" w:sz="4" w:space="0" w:color="auto"/>
            </w:tcBorders>
            <w:shd w:val="clear" w:color="auto" w:fill="auto"/>
            <w:vAlign w:val="center"/>
          </w:tcPr>
          <w:p w:rsidR="00B46225" w:rsidRDefault="00B46225" w:rsidP="00F138A5">
            <w:pPr>
              <w:jc w:val="center"/>
              <w:rPr>
                <w:color w:val="000000"/>
                <w:sz w:val="28"/>
                <w:szCs w:val="28"/>
              </w:rPr>
            </w:pPr>
            <w:r>
              <w:rPr>
                <w:color w:val="000000"/>
                <w:sz w:val="28"/>
                <w:szCs w:val="28"/>
              </w:rPr>
              <w:t>5</w:t>
            </w:r>
          </w:p>
        </w:tc>
        <w:tc>
          <w:tcPr>
            <w:tcW w:w="900" w:type="dxa"/>
            <w:tcBorders>
              <w:top w:val="nil"/>
              <w:left w:val="nil"/>
              <w:bottom w:val="single" w:sz="4" w:space="0" w:color="auto"/>
              <w:right w:val="single" w:sz="4" w:space="0" w:color="auto"/>
            </w:tcBorders>
            <w:shd w:val="clear" w:color="auto" w:fill="auto"/>
            <w:vAlign w:val="center"/>
          </w:tcPr>
          <w:p w:rsidR="00B46225" w:rsidRDefault="00B46225" w:rsidP="00F138A5">
            <w:pPr>
              <w:jc w:val="center"/>
              <w:rPr>
                <w:color w:val="000000"/>
                <w:sz w:val="28"/>
                <w:szCs w:val="28"/>
              </w:rPr>
            </w:pPr>
            <w:r>
              <w:rPr>
                <w:color w:val="000000"/>
                <w:sz w:val="28"/>
                <w:szCs w:val="28"/>
              </w:rPr>
              <w:t>5</w:t>
            </w:r>
          </w:p>
        </w:tc>
        <w:tc>
          <w:tcPr>
            <w:tcW w:w="1021" w:type="dxa"/>
            <w:tcBorders>
              <w:top w:val="nil"/>
              <w:left w:val="nil"/>
              <w:bottom w:val="single" w:sz="4" w:space="0" w:color="auto"/>
              <w:right w:val="single" w:sz="4" w:space="0" w:color="auto"/>
            </w:tcBorders>
            <w:shd w:val="clear" w:color="auto" w:fill="auto"/>
            <w:vAlign w:val="center"/>
          </w:tcPr>
          <w:p w:rsidR="00B46225" w:rsidRDefault="00B46225" w:rsidP="00F138A5">
            <w:pPr>
              <w:jc w:val="center"/>
              <w:rPr>
                <w:color w:val="000000"/>
                <w:sz w:val="28"/>
                <w:szCs w:val="28"/>
              </w:rPr>
            </w:pPr>
            <w:r>
              <w:rPr>
                <w:color w:val="000000"/>
                <w:sz w:val="28"/>
                <w:szCs w:val="28"/>
              </w:rPr>
              <w:t>13</w:t>
            </w:r>
          </w:p>
        </w:tc>
        <w:tc>
          <w:tcPr>
            <w:tcW w:w="1135" w:type="dxa"/>
            <w:tcBorders>
              <w:top w:val="nil"/>
              <w:left w:val="nil"/>
              <w:bottom w:val="single" w:sz="4" w:space="0" w:color="000000"/>
              <w:right w:val="single" w:sz="4" w:space="0" w:color="000000"/>
            </w:tcBorders>
            <w:shd w:val="clear" w:color="auto" w:fill="auto"/>
            <w:vAlign w:val="center"/>
          </w:tcPr>
          <w:p w:rsidR="00B46225" w:rsidRDefault="00B46225" w:rsidP="00F138A5">
            <w:pPr>
              <w:jc w:val="center"/>
              <w:rPr>
                <w:color w:val="000000"/>
                <w:sz w:val="28"/>
                <w:szCs w:val="28"/>
              </w:rPr>
            </w:pPr>
            <w:r>
              <w:rPr>
                <w:color w:val="000000"/>
                <w:sz w:val="28"/>
                <w:szCs w:val="28"/>
              </w:rPr>
              <w:t>44</w:t>
            </w:r>
          </w:p>
        </w:tc>
        <w:tc>
          <w:tcPr>
            <w:tcW w:w="237" w:type="dxa"/>
            <w:tcBorders>
              <w:top w:val="nil"/>
              <w:left w:val="nil"/>
              <w:bottom w:val="nil"/>
              <w:right w:val="nil"/>
            </w:tcBorders>
            <w:shd w:val="clear" w:color="auto" w:fill="auto"/>
            <w:noWrap/>
            <w:vAlign w:val="bottom"/>
          </w:tcPr>
          <w:p w:rsidR="00B46225" w:rsidRDefault="00B46225" w:rsidP="00F138A5">
            <w:pPr>
              <w:rPr>
                <w:color w:val="000000"/>
              </w:rPr>
            </w:pPr>
          </w:p>
        </w:tc>
        <w:tc>
          <w:tcPr>
            <w:tcW w:w="237" w:type="dxa"/>
            <w:tcBorders>
              <w:top w:val="nil"/>
              <w:left w:val="nil"/>
              <w:bottom w:val="nil"/>
              <w:right w:val="nil"/>
            </w:tcBorders>
            <w:shd w:val="clear" w:color="auto" w:fill="auto"/>
            <w:noWrap/>
            <w:vAlign w:val="bottom"/>
          </w:tcPr>
          <w:p w:rsidR="00B46225" w:rsidRDefault="00B46225" w:rsidP="00F138A5">
            <w:pPr>
              <w:rPr>
                <w:color w:val="000000"/>
              </w:rPr>
            </w:pPr>
          </w:p>
        </w:tc>
      </w:tr>
      <w:tr w:rsidR="00B46225" w:rsidTr="00B46225">
        <w:trPr>
          <w:trHeight w:val="600"/>
        </w:trPr>
        <w:tc>
          <w:tcPr>
            <w:tcW w:w="851" w:type="dxa"/>
            <w:tcBorders>
              <w:top w:val="nil"/>
              <w:left w:val="single" w:sz="4" w:space="0" w:color="auto"/>
              <w:bottom w:val="single" w:sz="4" w:space="0" w:color="auto"/>
              <w:right w:val="single" w:sz="4" w:space="0" w:color="auto"/>
            </w:tcBorders>
            <w:shd w:val="clear" w:color="auto" w:fill="auto"/>
            <w:noWrap/>
          </w:tcPr>
          <w:p w:rsidR="00B46225" w:rsidRDefault="00B46225" w:rsidP="00F138A5">
            <w:pPr>
              <w:jc w:val="center"/>
              <w:rPr>
                <w:color w:val="000000"/>
              </w:rPr>
            </w:pPr>
            <w:r>
              <w:rPr>
                <w:color w:val="000000"/>
              </w:rPr>
              <w:t>14</w:t>
            </w:r>
          </w:p>
        </w:tc>
        <w:tc>
          <w:tcPr>
            <w:tcW w:w="3524" w:type="dxa"/>
            <w:tcBorders>
              <w:top w:val="nil"/>
              <w:left w:val="nil"/>
              <w:bottom w:val="single" w:sz="4" w:space="0" w:color="auto"/>
              <w:right w:val="single" w:sz="4" w:space="0" w:color="auto"/>
            </w:tcBorders>
            <w:shd w:val="clear" w:color="auto" w:fill="auto"/>
          </w:tcPr>
          <w:p w:rsidR="00B46225" w:rsidRDefault="00B46225" w:rsidP="00F138A5">
            <w:pPr>
              <w:rPr>
                <w:color w:val="000000"/>
              </w:rPr>
            </w:pPr>
            <w:r>
              <w:rPr>
                <w:color w:val="000000"/>
              </w:rPr>
              <w:t>Бурносенко Павел Александрович</w:t>
            </w:r>
          </w:p>
        </w:tc>
        <w:tc>
          <w:tcPr>
            <w:tcW w:w="900" w:type="dxa"/>
            <w:tcBorders>
              <w:top w:val="single" w:sz="4" w:space="0" w:color="000000"/>
              <w:left w:val="nil"/>
              <w:bottom w:val="single" w:sz="4" w:space="0" w:color="auto"/>
              <w:right w:val="single" w:sz="4" w:space="0" w:color="auto"/>
            </w:tcBorders>
            <w:shd w:val="clear" w:color="auto" w:fill="auto"/>
            <w:vAlign w:val="center"/>
          </w:tcPr>
          <w:p w:rsidR="00B46225" w:rsidRDefault="00B46225" w:rsidP="00F138A5">
            <w:pPr>
              <w:jc w:val="center"/>
              <w:rPr>
                <w:color w:val="000000"/>
                <w:sz w:val="28"/>
                <w:szCs w:val="28"/>
              </w:rPr>
            </w:pPr>
            <w:r>
              <w:rPr>
                <w:color w:val="000000"/>
                <w:sz w:val="28"/>
                <w:szCs w:val="28"/>
              </w:rPr>
              <w:t>32</w:t>
            </w:r>
          </w:p>
        </w:tc>
        <w:tc>
          <w:tcPr>
            <w:tcW w:w="1080" w:type="dxa"/>
            <w:tcBorders>
              <w:top w:val="single" w:sz="4" w:space="0" w:color="000000"/>
              <w:left w:val="nil"/>
              <w:bottom w:val="single" w:sz="4" w:space="0" w:color="auto"/>
              <w:right w:val="single" w:sz="4" w:space="0" w:color="auto"/>
            </w:tcBorders>
            <w:shd w:val="clear" w:color="auto" w:fill="auto"/>
            <w:vAlign w:val="center"/>
          </w:tcPr>
          <w:p w:rsidR="00B46225" w:rsidRDefault="00B46225" w:rsidP="00F138A5">
            <w:pPr>
              <w:jc w:val="center"/>
              <w:rPr>
                <w:color w:val="000000"/>
                <w:sz w:val="28"/>
                <w:szCs w:val="28"/>
              </w:rPr>
            </w:pPr>
            <w:r>
              <w:rPr>
                <w:color w:val="000000"/>
                <w:sz w:val="28"/>
                <w:szCs w:val="28"/>
              </w:rPr>
              <w:t>5</w:t>
            </w:r>
          </w:p>
        </w:tc>
        <w:tc>
          <w:tcPr>
            <w:tcW w:w="1080" w:type="dxa"/>
            <w:tcBorders>
              <w:top w:val="single" w:sz="4" w:space="0" w:color="000000"/>
              <w:left w:val="nil"/>
              <w:bottom w:val="single" w:sz="4" w:space="0" w:color="auto"/>
              <w:right w:val="single" w:sz="4" w:space="0" w:color="auto"/>
            </w:tcBorders>
            <w:shd w:val="clear" w:color="auto" w:fill="auto"/>
            <w:vAlign w:val="center"/>
          </w:tcPr>
          <w:p w:rsidR="00B46225" w:rsidRDefault="00B46225" w:rsidP="00F138A5">
            <w:pPr>
              <w:jc w:val="center"/>
              <w:rPr>
                <w:color w:val="000000"/>
                <w:sz w:val="28"/>
                <w:szCs w:val="28"/>
              </w:rPr>
            </w:pPr>
            <w:r>
              <w:rPr>
                <w:color w:val="000000"/>
                <w:sz w:val="28"/>
                <w:szCs w:val="28"/>
              </w:rPr>
              <w:t>8</w:t>
            </w:r>
          </w:p>
        </w:tc>
        <w:tc>
          <w:tcPr>
            <w:tcW w:w="900" w:type="dxa"/>
            <w:tcBorders>
              <w:top w:val="single" w:sz="4" w:space="0" w:color="000000"/>
              <w:left w:val="nil"/>
              <w:bottom w:val="single" w:sz="4" w:space="0" w:color="auto"/>
              <w:right w:val="single" w:sz="4" w:space="0" w:color="auto"/>
            </w:tcBorders>
            <w:shd w:val="clear" w:color="auto" w:fill="auto"/>
            <w:vAlign w:val="center"/>
          </w:tcPr>
          <w:p w:rsidR="00B46225" w:rsidRDefault="00B46225" w:rsidP="00F138A5">
            <w:pPr>
              <w:jc w:val="center"/>
              <w:rPr>
                <w:color w:val="000000"/>
                <w:sz w:val="28"/>
                <w:szCs w:val="28"/>
              </w:rPr>
            </w:pPr>
            <w:r>
              <w:rPr>
                <w:color w:val="000000"/>
                <w:sz w:val="28"/>
                <w:szCs w:val="28"/>
              </w:rPr>
              <w:t>3</w:t>
            </w:r>
          </w:p>
        </w:tc>
        <w:tc>
          <w:tcPr>
            <w:tcW w:w="1021" w:type="dxa"/>
            <w:tcBorders>
              <w:top w:val="single" w:sz="4" w:space="0" w:color="000000"/>
              <w:left w:val="nil"/>
              <w:bottom w:val="single" w:sz="4" w:space="0" w:color="auto"/>
              <w:right w:val="single" w:sz="4" w:space="0" w:color="auto"/>
            </w:tcBorders>
            <w:shd w:val="clear" w:color="auto" w:fill="auto"/>
            <w:vAlign w:val="center"/>
          </w:tcPr>
          <w:p w:rsidR="00B46225" w:rsidRDefault="00B46225" w:rsidP="00F138A5">
            <w:pPr>
              <w:jc w:val="center"/>
              <w:rPr>
                <w:color w:val="000000"/>
                <w:sz w:val="28"/>
                <w:szCs w:val="28"/>
              </w:rPr>
            </w:pPr>
            <w:r>
              <w:rPr>
                <w:color w:val="000000"/>
                <w:sz w:val="28"/>
                <w:szCs w:val="28"/>
              </w:rPr>
              <w:t>24</w:t>
            </w:r>
          </w:p>
        </w:tc>
        <w:tc>
          <w:tcPr>
            <w:tcW w:w="1135" w:type="dxa"/>
            <w:tcBorders>
              <w:top w:val="nil"/>
              <w:left w:val="nil"/>
              <w:bottom w:val="single" w:sz="4" w:space="0" w:color="000000"/>
              <w:right w:val="single" w:sz="4" w:space="0" w:color="000000"/>
            </w:tcBorders>
            <w:shd w:val="clear" w:color="auto" w:fill="auto"/>
            <w:vAlign w:val="center"/>
          </w:tcPr>
          <w:p w:rsidR="00B46225" w:rsidRDefault="00B46225" w:rsidP="00F138A5">
            <w:pPr>
              <w:jc w:val="center"/>
              <w:rPr>
                <w:color w:val="000000"/>
                <w:sz w:val="28"/>
                <w:szCs w:val="28"/>
              </w:rPr>
            </w:pPr>
            <w:r>
              <w:rPr>
                <w:color w:val="000000"/>
                <w:sz w:val="28"/>
                <w:szCs w:val="28"/>
              </w:rPr>
              <w:t>72</w:t>
            </w:r>
          </w:p>
        </w:tc>
        <w:tc>
          <w:tcPr>
            <w:tcW w:w="237" w:type="dxa"/>
            <w:tcBorders>
              <w:top w:val="nil"/>
              <w:left w:val="nil"/>
              <w:bottom w:val="nil"/>
              <w:right w:val="nil"/>
            </w:tcBorders>
            <w:shd w:val="clear" w:color="auto" w:fill="auto"/>
            <w:noWrap/>
            <w:vAlign w:val="bottom"/>
          </w:tcPr>
          <w:p w:rsidR="00B46225" w:rsidRDefault="00B46225" w:rsidP="00F138A5">
            <w:pPr>
              <w:rPr>
                <w:color w:val="000000"/>
              </w:rPr>
            </w:pPr>
          </w:p>
        </w:tc>
        <w:tc>
          <w:tcPr>
            <w:tcW w:w="237" w:type="dxa"/>
            <w:tcBorders>
              <w:top w:val="nil"/>
              <w:left w:val="nil"/>
              <w:bottom w:val="nil"/>
              <w:right w:val="nil"/>
            </w:tcBorders>
            <w:shd w:val="clear" w:color="auto" w:fill="auto"/>
            <w:noWrap/>
            <w:vAlign w:val="bottom"/>
          </w:tcPr>
          <w:p w:rsidR="00B46225" w:rsidRDefault="00B46225" w:rsidP="00F138A5">
            <w:pPr>
              <w:rPr>
                <w:color w:val="000000"/>
              </w:rPr>
            </w:pPr>
          </w:p>
        </w:tc>
      </w:tr>
      <w:tr w:rsidR="00B46225" w:rsidTr="00B46225">
        <w:trPr>
          <w:trHeight w:val="600"/>
        </w:trPr>
        <w:tc>
          <w:tcPr>
            <w:tcW w:w="851" w:type="dxa"/>
            <w:tcBorders>
              <w:top w:val="nil"/>
              <w:left w:val="single" w:sz="4" w:space="0" w:color="auto"/>
              <w:bottom w:val="single" w:sz="4" w:space="0" w:color="auto"/>
              <w:right w:val="single" w:sz="4" w:space="0" w:color="auto"/>
            </w:tcBorders>
            <w:shd w:val="clear" w:color="auto" w:fill="auto"/>
            <w:noWrap/>
          </w:tcPr>
          <w:p w:rsidR="00B46225" w:rsidRDefault="00B46225" w:rsidP="00F138A5">
            <w:pPr>
              <w:jc w:val="center"/>
              <w:rPr>
                <w:color w:val="000000"/>
              </w:rPr>
            </w:pPr>
            <w:r>
              <w:rPr>
                <w:color w:val="000000"/>
              </w:rPr>
              <w:t>15</w:t>
            </w:r>
          </w:p>
        </w:tc>
        <w:tc>
          <w:tcPr>
            <w:tcW w:w="3524" w:type="dxa"/>
            <w:tcBorders>
              <w:top w:val="nil"/>
              <w:left w:val="nil"/>
              <w:bottom w:val="single" w:sz="4" w:space="0" w:color="auto"/>
              <w:right w:val="single" w:sz="4" w:space="0" w:color="auto"/>
            </w:tcBorders>
            <w:shd w:val="clear" w:color="auto" w:fill="auto"/>
          </w:tcPr>
          <w:p w:rsidR="00B46225" w:rsidRDefault="00B46225" w:rsidP="00F138A5">
            <w:pPr>
              <w:rPr>
                <w:color w:val="000000"/>
              </w:rPr>
            </w:pPr>
            <w:r>
              <w:rPr>
                <w:color w:val="000000"/>
              </w:rPr>
              <w:t>Грекович Викентий Константинович</w:t>
            </w:r>
          </w:p>
        </w:tc>
        <w:tc>
          <w:tcPr>
            <w:tcW w:w="900" w:type="dxa"/>
            <w:tcBorders>
              <w:top w:val="single" w:sz="4" w:space="0" w:color="000000"/>
              <w:left w:val="nil"/>
              <w:bottom w:val="single" w:sz="4" w:space="0" w:color="auto"/>
              <w:right w:val="single" w:sz="4" w:space="0" w:color="auto"/>
            </w:tcBorders>
            <w:shd w:val="clear" w:color="auto" w:fill="auto"/>
            <w:vAlign w:val="center"/>
          </w:tcPr>
          <w:p w:rsidR="00B46225" w:rsidRDefault="00B46225" w:rsidP="00F138A5">
            <w:pPr>
              <w:jc w:val="center"/>
              <w:rPr>
                <w:color w:val="000000"/>
                <w:sz w:val="28"/>
                <w:szCs w:val="28"/>
              </w:rPr>
            </w:pPr>
            <w:r>
              <w:rPr>
                <w:color w:val="000000"/>
                <w:sz w:val="28"/>
                <w:szCs w:val="28"/>
              </w:rPr>
              <w:t>35</w:t>
            </w:r>
          </w:p>
        </w:tc>
        <w:tc>
          <w:tcPr>
            <w:tcW w:w="1080" w:type="dxa"/>
            <w:tcBorders>
              <w:top w:val="single" w:sz="4" w:space="0" w:color="000000"/>
              <w:left w:val="nil"/>
              <w:bottom w:val="single" w:sz="4" w:space="0" w:color="auto"/>
              <w:right w:val="single" w:sz="4" w:space="0" w:color="auto"/>
            </w:tcBorders>
            <w:shd w:val="clear" w:color="auto" w:fill="auto"/>
            <w:vAlign w:val="center"/>
          </w:tcPr>
          <w:p w:rsidR="00B46225" w:rsidRDefault="00B46225" w:rsidP="00F138A5">
            <w:pPr>
              <w:jc w:val="center"/>
              <w:rPr>
                <w:color w:val="000000"/>
                <w:sz w:val="28"/>
                <w:szCs w:val="28"/>
              </w:rPr>
            </w:pPr>
            <w:r>
              <w:rPr>
                <w:color w:val="000000"/>
                <w:sz w:val="28"/>
                <w:szCs w:val="28"/>
              </w:rPr>
              <w:t>4</w:t>
            </w:r>
          </w:p>
        </w:tc>
        <w:tc>
          <w:tcPr>
            <w:tcW w:w="1080" w:type="dxa"/>
            <w:tcBorders>
              <w:top w:val="single" w:sz="4" w:space="0" w:color="000000"/>
              <w:left w:val="nil"/>
              <w:bottom w:val="single" w:sz="4" w:space="0" w:color="auto"/>
              <w:right w:val="single" w:sz="4" w:space="0" w:color="auto"/>
            </w:tcBorders>
            <w:shd w:val="clear" w:color="auto" w:fill="auto"/>
            <w:vAlign w:val="center"/>
          </w:tcPr>
          <w:p w:rsidR="00B46225" w:rsidRDefault="00B46225" w:rsidP="00F138A5">
            <w:pPr>
              <w:jc w:val="center"/>
              <w:rPr>
                <w:color w:val="000000"/>
                <w:sz w:val="28"/>
                <w:szCs w:val="28"/>
              </w:rPr>
            </w:pPr>
            <w:r>
              <w:rPr>
                <w:color w:val="000000"/>
                <w:sz w:val="28"/>
                <w:szCs w:val="28"/>
              </w:rPr>
              <w:t>8</w:t>
            </w:r>
          </w:p>
        </w:tc>
        <w:tc>
          <w:tcPr>
            <w:tcW w:w="900" w:type="dxa"/>
            <w:tcBorders>
              <w:top w:val="single" w:sz="4" w:space="0" w:color="000000"/>
              <w:left w:val="nil"/>
              <w:bottom w:val="single" w:sz="4" w:space="0" w:color="auto"/>
              <w:right w:val="single" w:sz="4" w:space="0" w:color="auto"/>
            </w:tcBorders>
            <w:shd w:val="clear" w:color="auto" w:fill="auto"/>
            <w:vAlign w:val="center"/>
          </w:tcPr>
          <w:p w:rsidR="00B46225" w:rsidRDefault="00B46225" w:rsidP="00F138A5">
            <w:pPr>
              <w:jc w:val="center"/>
              <w:rPr>
                <w:color w:val="000000"/>
                <w:sz w:val="28"/>
                <w:szCs w:val="28"/>
              </w:rPr>
            </w:pPr>
            <w:r>
              <w:rPr>
                <w:color w:val="000000"/>
                <w:sz w:val="28"/>
                <w:szCs w:val="28"/>
              </w:rPr>
              <w:t>1</w:t>
            </w:r>
          </w:p>
        </w:tc>
        <w:tc>
          <w:tcPr>
            <w:tcW w:w="1021" w:type="dxa"/>
            <w:tcBorders>
              <w:top w:val="single" w:sz="4" w:space="0" w:color="000000"/>
              <w:left w:val="nil"/>
              <w:bottom w:val="single" w:sz="4" w:space="0" w:color="auto"/>
              <w:right w:val="single" w:sz="4" w:space="0" w:color="auto"/>
            </w:tcBorders>
            <w:shd w:val="clear" w:color="auto" w:fill="auto"/>
            <w:vAlign w:val="center"/>
          </w:tcPr>
          <w:p w:rsidR="00B46225" w:rsidRDefault="00B46225" w:rsidP="00F138A5">
            <w:pPr>
              <w:jc w:val="center"/>
              <w:rPr>
                <w:color w:val="000000"/>
                <w:sz w:val="28"/>
                <w:szCs w:val="28"/>
              </w:rPr>
            </w:pPr>
            <w:r>
              <w:rPr>
                <w:color w:val="000000"/>
                <w:sz w:val="28"/>
                <w:szCs w:val="28"/>
              </w:rPr>
              <w:t>27</w:t>
            </w:r>
          </w:p>
        </w:tc>
        <w:tc>
          <w:tcPr>
            <w:tcW w:w="1135" w:type="dxa"/>
            <w:tcBorders>
              <w:top w:val="nil"/>
              <w:left w:val="nil"/>
              <w:bottom w:val="single" w:sz="4" w:space="0" w:color="000000"/>
              <w:right w:val="single" w:sz="4" w:space="0" w:color="000000"/>
            </w:tcBorders>
            <w:shd w:val="clear" w:color="auto" w:fill="auto"/>
            <w:vAlign w:val="center"/>
          </w:tcPr>
          <w:p w:rsidR="00B46225" w:rsidRDefault="00B46225" w:rsidP="00F138A5">
            <w:pPr>
              <w:jc w:val="center"/>
              <w:rPr>
                <w:color w:val="000000"/>
                <w:sz w:val="28"/>
                <w:szCs w:val="28"/>
              </w:rPr>
            </w:pPr>
            <w:r>
              <w:rPr>
                <w:color w:val="000000"/>
                <w:sz w:val="28"/>
                <w:szCs w:val="28"/>
              </w:rPr>
              <w:t>75</w:t>
            </w:r>
          </w:p>
        </w:tc>
        <w:tc>
          <w:tcPr>
            <w:tcW w:w="237" w:type="dxa"/>
            <w:tcBorders>
              <w:top w:val="nil"/>
              <w:left w:val="nil"/>
              <w:bottom w:val="nil"/>
              <w:right w:val="nil"/>
            </w:tcBorders>
            <w:shd w:val="clear" w:color="auto" w:fill="auto"/>
            <w:noWrap/>
            <w:vAlign w:val="bottom"/>
          </w:tcPr>
          <w:p w:rsidR="00B46225" w:rsidRDefault="00B46225" w:rsidP="00F138A5">
            <w:pPr>
              <w:rPr>
                <w:color w:val="000000"/>
              </w:rPr>
            </w:pPr>
          </w:p>
        </w:tc>
        <w:tc>
          <w:tcPr>
            <w:tcW w:w="237" w:type="dxa"/>
            <w:tcBorders>
              <w:top w:val="nil"/>
              <w:left w:val="nil"/>
              <w:bottom w:val="nil"/>
              <w:right w:val="nil"/>
            </w:tcBorders>
            <w:shd w:val="clear" w:color="auto" w:fill="auto"/>
            <w:noWrap/>
            <w:vAlign w:val="bottom"/>
          </w:tcPr>
          <w:p w:rsidR="00B46225" w:rsidRDefault="00B46225" w:rsidP="00F138A5">
            <w:pPr>
              <w:rPr>
                <w:color w:val="000000"/>
              </w:rPr>
            </w:pPr>
          </w:p>
        </w:tc>
      </w:tr>
      <w:tr w:rsidR="00B46225" w:rsidTr="00B46225">
        <w:trPr>
          <w:trHeight w:val="600"/>
        </w:trPr>
        <w:tc>
          <w:tcPr>
            <w:tcW w:w="851" w:type="dxa"/>
            <w:tcBorders>
              <w:top w:val="nil"/>
              <w:left w:val="single" w:sz="4" w:space="0" w:color="auto"/>
              <w:bottom w:val="single" w:sz="4" w:space="0" w:color="auto"/>
              <w:right w:val="single" w:sz="4" w:space="0" w:color="auto"/>
            </w:tcBorders>
            <w:shd w:val="clear" w:color="auto" w:fill="auto"/>
            <w:noWrap/>
          </w:tcPr>
          <w:p w:rsidR="00B46225" w:rsidRDefault="00B46225" w:rsidP="00F138A5">
            <w:pPr>
              <w:jc w:val="center"/>
              <w:rPr>
                <w:color w:val="000000"/>
              </w:rPr>
            </w:pPr>
            <w:r>
              <w:rPr>
                <w:color w:val="000000"/>
              </w:rPr>
              <w:t>16</w:t>
            </w:r>
          </w:p>
        </w:tc>
        <w:tc>
          <w:tcPr>
            <w:tcW w:w="3524" w:type="dxa"/>
            <w:tcBorders>
              <w:top w:val="nil"/>
              <w:left w:val="nil"/>
              <w:bottom w:val="single" w:sz="4" w:space="0" w:color="auto"/>
              <w:right w:val="single" w:sz="4" w:space="0" w:color="auto"/>
            </w:tcBorders>
            <w:shd w:val="clear" w:color="auto" w:fill="auto"/>
          </w:tcPr>
          <w:p w:rsidR="00B46225" w:rsidRDefault="00B46225" w:rsidP="00F138A5">
            <w:pPr>
              <w:rPr>
                <w:color w:val="000000"/>
              </w:rPr>
            </w:pPr>
            <w:r>
              <w:rPr>
                <w:color w:val="000000"/>
              </w:rPr>
              <w:t>Емельяненко Сергей Александрович</w:t>
            </w:r>
          </w:p>
        </w:tc>
        <w:tc>
          <w:tcPr>
            <w:tcW w:w="900" w:type="dxa"/>
            <w:tcBorders>
              <w:top w:val="single" w:sz="4" w:space="0" w:color="000000"/>
              <w:left w:val="nil"/>
              <w:bottom w:val="single" w:sz="4" w:space="0" w:color="auto"/>
              <w:right w:val="single" w:sz="4" w:space="0" w:color="auto"/>
            </w:tcBorders>
            <w:shd w:val="clear" w:color="auto" w:fill="auto"/>
            <w:vAlign w:val="center"/>
          </w:tcPr>
          <w:p w:rsidR="00B46225" w:rsidRDefault="00B46225" w:rsidP="00F138A5">
            <w:pPr>
              <w:jc w:val="center"/>
              <w:rPr>
                <w:color w:val="000000"/>
                <w:sz w:val="28"/>
                <w:szCs w:val="28"/>
              </w:rPr>
            </w:pPr>
            <w:r>
              <w:rPr>
                <w:color w:val="000000"/>
                <w:sz w:val="28"/>
                <w:szCs w:val="28"/>
              </w:rPr>
              <w:t>38</w:t>
            </w:r>
          </w:p>
        </w:tc>
        <w:tc>
          <w:tcPr>
            <w:tcW w:w="1080" w:type="dxa"/>
            <w:tcBorders>
              <w:top w:val="single" w:sz="4" w:space="0" w:color="000000"/>
              <w:left w:val="nil"/>
              <w:bottom w:val="single" w:sz="4" w:space="0" w:color="auto"/>
              <w:right w:val="single" w:sz="4" w:space="0" w:color="auto"/>
            </w:tcBorders>
            <w:shd w:val="clear" w:color="auto" w:fill="auto"/>
            <w:vAlign w:val="center"/>
          </w:tcPr>
          <w:p w:rsidR="00B46225" w:rsidRDefault="00B46225" w:rsidP="00F138A5">
            <w:pPr>
              <w:jc w:val="center"/>
              <w:rPr>
                <w:color w:val="000000"/>
                <w:sz w:val="28"/>
                <w:szCs w:val="28"/>
              </w:rPr>
            </w:pPr>
            <w:r>
              <w:rPr>
                <w:color w:val="000000"/>
                <w:sz w:val="28"/>
                <w:szCs w:val="28"/>
              </w:rPr>
              <w:t>4</w:t>
            </w:r>
          </w:p>
        </w:tc>
        <w:tc>
          <w:tcPr>
            <w:tcW w:w="1080" w:type="dxa"/>
            <w:tcBorders>
              <w:top w:val="single" w:sz="4" w:space="0" w:color="000000"/>
              <w:left w:val="nil"/>
              <w:bottom w:val="single" w:sz="4" w:space="0" w:color="auto"/>
              <w:right w:val="single" w:sz="4" w:space="0" w:color="auto"/>
            </w:tcBorders>
            <w:shd w:val="clear" w:color="auto" w:fill="auto"/>
            <w:vAlign w:val="center"/>
          </w:tcPr>
          <w:p w:rsidR="00B46225" w:rsidRDefault="00B46225" w:rsidP="00F138A5">
            <w:pPr>
              <w:jc w:val="center"/>
              <w:rPr>
                <w:color w:val="000000"/>
                <w:sz w:val="28"/>
                <w:szCs w:val="28"/>
              </w:rPr>
            </w:pPr>
            <w:r>
              <w:rPr>
                <w:color w:val="000000"/>
                <w:sz w:val="28"/>
                <w:szCs w:val="28"/>
              </w:rPr>
              <w:t>8</w:t>
            </w:r>
          </w:p>
        </w:tc>
        <w:tc>
          <w:tcPr>
            <w:tcW w:w="900" w:type="dxa"/>
            <w:tcBorders>
              <w:top w:val="single" w:sz="4" w:space="0" w:color="000000"/>
              <w:left w:val="nil"/>
              <w:bottom w:val="single" w:sz="4" w:space="0" w:color="auto"/>
              <w:right w:val="single" w:sz="4" w:space="0" w:color="auto"/>
            </w:tcBorders>
            <w:shd w:val="clear" w:color="auto" w:fill="auto"/>
            <w:vAlign w:val="center"/>
          </w:tcPr>
          <w:p w:rsidR="00B46225" w:rsidRDefault="00B46225" w:rsidP="00F138A5">
            <w:pPr>
              <w:jc w:val="center"/>
              <w:rPr>
                <w:color w:val="000000"/>
                <w:sz w:val="28"/>
                <w:szCs w:val="28"/>
              </w:rPr>
            </w:pPr>
            <w:r>
              <w:rPr>
                <w:color w:val="000000"/>
                <w:sz w:val="28"/>
                <w:szCs w:val="28"/>
              </w:rPr>
              <w:t>4</w:t>
            </w:r>
          </w:p>
        </w:tc>
        <w:tc>
          <w:tcPr>
            <w:tcW w:w="1021" w:type="dxa"/>
            <w:tcBorders>
              <w:top w:val="single" w:sz="4" w:space="0" w:color="000000"/>
              <w:left w:val="nil"/>
              <w:bottom w:val="single" w:sz="4" w:space="0" w:color="auto"/>
              <w:right w:val="single" w:sz="4" w:space="0" w:color="auto"/>
            </w:tcBorders>
            <w:shd w:val="clear" w:color="auto" w:fill="auto"/>
            <w:vAlign w:val="center"/>
          </w:tcPr>
          <w:p w:rsidR="00B46225" w:rsidRDefault="00B46225" w:rsidP="00F138A5">
            <w:pPr>
              <w:jc w:val="center"/>
              <w:rPr>
                <w:color w:val="000000"/>
                <w:sz w:val="28"/>
                <w:szCs w:val="28"/>
              </w:rPr>
            </w:pPr>
            <w:r>
              <w:rPr>
                <w:color w:val="000000"/>
                <w:sz w:val="28"/>
                <w:szCs w:val="28"/>
              </w:rPr>
              <w:t>21</w:t>
            </w:r>
          </w:p>
        </w:tc>
        <w:tc>
          <w:tcPr>
            <w:tcW w:w="1135" w:type="dxa"/>
            <w:tcBorders>
              <w:top w:val="nil"/>
              <w:left w:val="nil"/>
              <w:bottom w:val="single" w:sz="4" w:space="0" w:color="000000"/>
              <w:right w:val="single" w:sz="4" w:space="0" w:color="000000"/>
            </w:tcBorders>
            <w:shd w:val="clear" w:color="auto" w:fill="auto"/>
            <w:vAlign w:val="center"/>
          </w:tcPr>
          <w:p w:rsidR="00B46225" w:rsidRDefault="00B46225" w:rsidP="00F138A5">
            <w:pPr>
              <w:jc w:val="center"/>
              <w:rPr>
                <w:color w:val="000000"/>
                <w:sz w:val="28"/>
                <w:szCs w:val="28"/>
              </w:rPr>
            </w:pPr>
            <w:r>
              <w:rPr>
                <w:color w:val="000000"/>
                <w:sz w:val="28"/>
                <w:szCs w:val="28"/>
              </w:rPr>
              <w:t>75</w:t>
            </w:r>
          </w:p>
        </w:tc>
        <w:tc>
          <w:tcPr>
            <w:tcW w:w="237" w:type="dxa"/>
            <w:tcBorders>
              <w:top w:val="nil"/>
              <w:left w:val="nil"/>
              <w:bottom w:val="nil"/>
              <w:right w:val="nil"/>
            </w:tcBorders>
            <w:shd w:val="clear" w:color="auto" w:fill="auto"/>
            <w:noWrap/>
            <w:vAlign w:val="bottom"/>
          </w:tcPr>
          <w:p w:rsidR="00B46225" w:rsidRDefault="00B46225" w:rsidP="00F138A5">
            <w:pPr>
              <w:rPr>
                <w:color w:val="000000"/>
              </w:rPr>
            </w:pPr>
          </w:p>
        </w:tc>
        <w:tc>
          <w:tcPr>
            <w:tcW w:w="237" w:type="dxa"/>
            <w:tcBorders>
              <w:top w:val="nil"/>
              <w:left w:val="nil"/>
              <w:bottom w:val="nil"/>
              <w:right w:val="nil"/>
            </w:tcBorders>
            <w:shd w:val="clear" w:color="auto" w:fill="auto"/>
            <w:noWrap/>
            <w:vAlign w:val="bottom"/>
          </w:tcPr>
          <w:p w:rsidR="00B46225" w:rsidRDefault="00B46225" w:rsidP="00F138A5">
            <w:pPr>
              <w:rPr>
                <w:color w:val="000000"/>
              </w:rPr>
            </w:pPr>
          </w:p>
        </w:tc>
      </w:tr>
      <w:tr w:rsidR="00B46225" w:rsidTr="00B46225">
        <w:trPr>
          <w:trHeight w:val="600"/>
        </w:trPr>
        <w:tc>
          <w:tcPr>
            <w:tcW w:w="851" w:type="dxa"/>
            <w:tcBorders>
              <w:top w:val="nil"/>
              <w:left w:val="single" w:sz="4" w:space="0" w:color="auto"/>
              <w:bottom w:val="single" w:sz="4" w:space="0" w:color="auto"/>
              <w:right w:val="single" w:sz="4" w:space="0" w:color="auto"/>
            </w:tcBorders>
            <w:shd w:val="clear" w:color="auto" w:fill="auto"/>
            <w:noWrap/>
          </w:tcPr>
          <w:p w:rsidR="00B46225" w:rsidRDefault="00B46225" w:rsidP="00F138A5">
            <w:pPr>
              <w:jc w:val="center"/>
              <w:rPr>
                <w:color w:val="000000"/>
              </w:rPr>
            </w:pPr>
            <w:r>
              <w:rPr>
                <w:color w:val="000000"/>
              </w:rPr>
              <w:t>17</w:t>
            </w:r>
          </w:p>
        </w:tc>
        <w:tc>
          <w:tcPr>
            <w:tcW w:w="3524" w:type="dxa"/>
            <w:tcBorders>
              <w:top w:val="nil"/>
              <w:left w:val="nil"/>
              <w:bottom w:val="single" w:sz="4" w:space="0" w:color="auto"/>
              <w:right w:val="single" w:sz="4" w:space="0" w:color="auto"/>
            </w:tcBorders>
            <w:shd w:val="clear" w:color="auto" w:fill="auto"/>
          </w:tcPr>
          <w:p w:rsidR="00B46225" w:rsidRDefault="00B46225" w:rsidP="00F138A5">
            <w:pPr>
              <w:rPr>
                <w:color w:val="000000"/>
              </w:rPr>
            </w:pPr>
            <w:r>
              <w:rPr>
                <w:color w:val="000000"/>
              </w:rPr>
              <w:t>Киселев Сергей Кириллович</w:t>
            </w:r>
          </w:p>
        </w:tc>
        <w:tc>
          <w:tcPr>
            <w:tcW w:w="900" w:type="dxa"/>
            <w:tcBorders>
              <w:top w:val="single" w:sz="4" w:space="0" w:color="000000"/>
              <w:left w:val="nil"/>
              <w:bottom w:val="single" w:sz="4" w:space="0" w:color="auto"/>
              <w:right w:val="single" w:sz="4" w:space="0" w:color="auto"/>
            </w:tcBorders>
            <w:shd w:val="clear" w:color="auto" w:fill="auto"/>
            <w:vAlign w:val="center"/>
          </w:tcPr>
          <w:p w:rsidR="00B46225" w:rsidRDefault="00B46225" w:rsidP="00F138A5">
            <w:pPr>
              <w:jc w:val="center"/>
              <w:rPr>
                <w:color w:val="000000"/>
                <w:sz w:val="28"/>
                <w:szCs w:val="28"/>
              </w:rPr>
            </w:pPr>
            <w:r>
              <w:rPr>
                <w:color w:val="000000"/>
                <w:sz w:val="28"/>
                <w:szCs w:val="28"/>
              </w:rPr>
              <w:t>33</w:t>
            </w:r>
          </w:p>
        </w:tc>
        <w:tc>
          <w:tcPr>
            <w:tcW w:w="1080" w:type="dxa"/>
            <w:tcBorders>
              <w:top w:val="single" w:sz="4" w:space="0" w:color="000000"/>
              <w:left w:val="nil"/>
              <w:bottom w:val="single" w:sz="4" w:space="0" w:color="auto"/>
              <w:right w:val="single" w:sz="4" w:space="0" w:color="auto"/>
            </w:tcBorders>
            <w:shd w:val="clear" w:color="auto" w:fill="auto"/>
            <w:vAlign w:val="center"/>
          </w:tcPr>
          <w:p w:rsidR="00B46225" w:rsidRDefault="00B46225" w:rsidP="00F138A5">
            <w:pPr>
              <w:jc w:val="center"/>
              <w:rPr>
                <w:color w:val="000000"/>
                <w:sz w:val="28"/>
                <w:szCs w:val="28"/>
              </w:rPr>
            </w:pPr>
            <w:r>
              <w:rPr>
                <w:color w:val="000000"/>
                <w:sz w:val="28"/>
                <w:szCs w:val="28"/>
              </w:rPr>
              <w:t>8</w:t>
            </w:r>
          </w:p>
        </w:tc>
        <w:tc>
          <w:tcPr>
            <w:tcW w:w="1080" w:type="dxa"/>
            <w:tcBorders>
              <w:top w:val="single" w:sz="4" w:space="0" w:color="000000"/>
              <w:left w:val="nil"/>
              <w:bottom w:val="single" w:sz="4" w:space="0" w:color="auto"/>
              <w:right w:val="single" w:sz="4" w:space="0" w:color="auto"/>
            </w:tcBorders>
            <w:shd w:val="clear" w:color="auto" w:fill="auto"/>
            <w:vAlign w:val="center"/>
          </w:tcPr>
          <w:p w:rsidR="00B46225" w:rsidRDefault="00B46225" w:rsidP="00F138A5">
            <w:pPr>
              <w:jc w:val="center"/>
              <w:rPr>
                <w:color w:val="000000"/>
                <w:sz w:val="28"/>
                <w:szCs w:val="28"/>
              </w:rPr>
            </w:pPr>
            <w:r>
              <w:rPr>
                <w:color w:val="000000"/>
                <w:sz w:val="28"/>
                <w:szCs w:val="28"/>
              </w:rPr>
              <w:t>2</w:t>
            </w:r>
          </w:p>
        </w:tc>
        <w:tc>
          <w:tcPr>
            <w:tcW w:w="900" w:type="dxa"/>
            <w:tcBorders>
              <w:top w:val="single" w:sz="4" w:space="0" w:color="000000"/>
              <w:left w:val="nil"/>
              <w:bottom w:val="single" w:sz="4" w:space="0" w:color="auto"/>
              <w:right w:val="single" w:sz="4" w:space="0" w:color="auto"/>
            </w:tcBorders>
            <w:shd w:val="clear" w:color="auto" w:fill="auto"/>
            <w:vAlign w:val="center"/>
          </w:tcPr>
          <w:p w:rsidR="00B46225" w:rsidRDefault="00B46225" w:rsidP="00F138A5">
            <w:pPr>
              <w:jc w:val="center"/>
              <w:rPr>
                <w:color w:val="000000"/>
                <w:sz w:val="28"/>
                <w:szCs w:val="28"/>
              </w:rPr>
            </w:pPr>
            <w:r>
              <w:rPr>
                <w:color w:val="000000"/>
                <w:sz w:val="28"/>
                <w:szCs w:val="28"/>
              </w:rPr>
              <w:t>2</w:t>
            </w:r>
          </w:p>
        </w:tc>
        <w:tc>
          <w:tcPr>
            <w:tcW w:w="1021" w:type="dxa"/>
            <w:tcBorders>
              <w:top w:val="single" w:sz="4" w:space="0" w:color="000000"/>
              <w:left w:val="nil"/>
              <w:bottom w:val="single" w:sz="4" w:space="0" w:color="auto"/>
              <w:right w:val="single" w:sz="4" w:space="0" w:color="auto"/>
            </w:tcBorders>
            <w:shd w:val="clear" w:color="auto" w:fill="auto"/>
            <w:vAlign w:val="center"/>
          </w:tcPr>
          <w:p w:rsidR="00B46225" w:rsidRDefault="00B46225" w:rsidP="00F138A5">
            <w:pPr>
              <w:jc w:val="center"/>
              <w:rPr>
                <w:color w:val="000000"/>
                <w:sz w:val="28"/>
                <w:szCs w:val="28"/>
              </w:rPr>
            </w:pPr>
            <w:r>
              <w:rPr>
                <w:color w:val="000000"/>
                <w:sz w:val="28"/>
                <w:szCs w:val="28"/>
              </w:rPr>
              <w:t>23</w:t>
            </w:r>
          </w:p>
        </w:tc>
        <w:tc>
          <w:tcPr>
            <w:tcW w:w="1135" w:type="dxa"/>
            <w:tcBorders>
              <w:top w:val="nil"/>
              <w:left w:val="nil"/>
              <w:bottom w:val="single" w:sz="4" w:space="0" w:color="000000"/>
              <w:right w:val="single" w:sz="4" w:space="0" w:color="000000"/>
            </w:tcBorders>
            <w:shd w:val="clear" w:color="auto" w:fill="auto"/>
            <w:vAlign w:val="center"/>
          </w:tcPr>
          <w:p w:rsidR="00B46225" w:rsidRDefault="00B46225" w:rsidP="00F138A5">
            <w:pPr>
              <w:jc w:val="center"/>
              <w:rPr>
                <w:color w:val="000000"/>
                <w:sz w:val="28"/>
                <w:szCs w:val="28"/>
              </w:rPr>
            </w:pPr>
            <w:r>
              <w:rPr>
                <w:color w:val="000000"/>
                <w:sz w:val="28"/>
                <w:szCs w:val="28"/>
              </w:rPr>
              <w:t>68</w:t>
            </w:r>
          </w:p>
        </w:tc>
        <w:tc>
          <w:tcPr>
            <w:tcW w:w="237" w:type="dxa"/>
            <w:tcBorders>
              <w:top w:val="nil"/>
              <w:left w:val="nil"/>
              <w:bottom w:val="nil"/>
              <w:right w:val="nil"/>
            </w:tcBorders>
            <w:shd w:val="clear" w:color="auto" w:fill="auto"/>
            <w:noWrap/>
            <w:vAlign w:val="bottom"/>
          </w:tcPr>
          <w:p w:rsidR="00B46225" w:rsidRDefault="00B46225" w:rsidP="00F138A5">
            <w:pPr>
              <w:rPr>
                <w:color w:val="000000"/>
              </w:rPr>
            </w:pPr>
          </w:p>
        </w:tc>
        <w:tc>
          <w:tcPr>
            <w:tcW w:w="237" w:type="dxa"/>
            <w:tcBorders>
              <w:top w:val="nil"/>
              <w:left w:val="nil"/>
              <w:bottom w:val="nil"/>
              <w:right w:val="nil"/>
            </w:tcBorders>
            <w:shd w:val="clear" w:color="auto" w:fill="auto"/>
            <w:noWrap/>
            <w:vAlign w:val="bottom"/>
          </w:tcPr>
          <w:p w:rsidR="00B46225" w:rsidRDefault="00B46225" w:rsidP="00F138A5">
            <w:pPr>
              <w:rPr>
                <w:color w:val="000000"/>
              </w:rPr>
            </w:pPr>
          </w:p>
        </w:tc>
      </w:tr>
      <w:tr w:rsidR="00B46225" w:rsidTr="00B46225">
        <w:trPr>
          <w:trHeight w:val="600"/>
        </w:trPr>
        <w:tc>
          <w:tcPr>
            <w:tcW w:w="851" w:type="dxa"/>
            <w:tcBorders>
              <w:top w:val="nil"/>
              <w:left w:val="single" w:sz="4" w:space="0" w:color="auto"/>
              <w:bottom w:val="single" w:sz="4" w:space="0" w:color="auto"/>
              <w:right w:val="single" w:sz="4" w:space="0" w:color="auto"/>
            </w:tcBorders>
            <w:shd w:val="clear" w:color="auto" w:fill="auto"/>
            <w:noWrap/>
          </w:tcPr>
          <w:p w:rsidR="00B46225" w:rsidRDefault="00B46225" w:rsidP="00F138A5">
            <w:pPr>
              <w:jc w:val="center"/>
              <w:rPr>
                <w:color w:val="000000"/>
              </w:rPr>
            </w:pPr>
            <w:r>
              <w:rPr>
                <w:color w:val="000000"/>
              </w:rPr>
              <w:t>18</w:t>
            </w:r>
          </w:p>
        </w:tc>
        <w:tc>
          <w:tcPr>
            <w:tcW w:w="3524" w:type="dxa"/>
            <w:tcBorders>
              <w:top w:val="nil"/>
              <w:left w:val="nil"/>
              <w:bottom w:val="single" w:sz="4" w:space="0" w:color="auto"/>
              <w:right w:val="single" w:sz="4" w:space="0" w:color="auto"/>
            </w:tcBorders>
            <w:shd w:val="clear" w:color="auto" w:fill="auto"/>
          </w:tcPr>
          <w:p w:rsidR="00B46225" w:rsidRDefault="00B46225" w:rsidP="00F138A5">
            <w:pPr>
              <w:rPr>
                <w:color w:val="000000"/>
              </w:rPr>
            </w:pPr>
            <w:r>
              <w:rPr>
                <w:color w:val="000000"/>
              </w:rPr>
              <w:t>Прудников Владимир Александрович</w:t>
            </w:r>
          </w:p>
        </w:tc>
        <w:tc>
          <w:tcPr>
            <w:tcW w:w="900" w:type="dxa"/>
            <w:tcBorders>
              <w:top w:val="single" w:sz="4" w:space="0" w:color="000000"/>
              <w:left w:val="nil"/>
              <w:bottom w:val="single" w:sz="4" w:space="0" w:color="auto"/>
              <w:right w:val="single" w:sz="4" w:space="0" w:color="auto"/>
            </w:tcBorders>
            <w:shd w:val="clear" w:color="auto" w:fill="auto"/>
            <w:vAlign w:val="center"/>
          </w:tcPr>
          <w:p w:rsidR="00B46225" w:rsidRDefault="00B46225" w:rsidP="00F138A5">
            <w:pPr>
              <w:jc w:val="center"/>
              <w:rPr>
                <w:color w:val="000000"/>
                <w:sz w:val="28"/>
                <w:szCs w:val="28"/>
              </w:rPr>
            </w:pPr>
            <w:r>
              <w:rPr>
                <w:color w:val="000000"/>
                <w:sz w:val="28"/>
                <w:szCs w:val="28"/>
              </w:rPr>
              <w:t>21</w:t>
            </w:r>
          </w:p>
        </w:tc>
        <w:tc>
          <w:tcPr>
            <w:tcW w:w="1080" w:type="dxa"/>
            <w:tcBorders>
              <w:top w:val="single" w:sz="4" w:space="0" w:color="000000"/>
              <w:left w:val="nil"/>
              <w:bottom w:val="single" w:sz="4" w:space="0" w:color="auto"/>
              <w:right w:val="single" w:sz="4" w:space="0" w:color="auto"/>
            </w:tcBorders>
            <w:shd w:val="clear" w:color="auto" w:fill="auto"/>
            <w:vAlign w:val="center"/>
          </w:tcPr>
          <w:p w:rsidR="00B46225" w:rsidRDefault="00B46225" w:rsidP="00F138A5">
            <w:pPr>
              <w:jc w:val="center"/>
              <w:rPr>
                <w:color w:val="000000"/>
                <w:sz w:val="28"/>
                <w:szCs w:val="28"/>
              </w:rPr>
            </w:pPr>
            <w:r>
              <w:rPr>
                <w:color w:val="000000"/>
                <w:sz w:val="28"/>
                <w:szCs w:val="28"/>
              </w:rPr>
              <w:t>2</w:t>
            </w:r>
          </w:p>
        </w:tc>
        <w:tc>
          <w:tcPr>
            <w:tcW w:w="1080" w:type="dxa"/>
            <w:tcBorders>
              <w:top w:val="single" w:sz="4" w:space="0" w:color="000000"/>
              <w:left w:val="nil"/>
              <w:bottom w:val="single" w:sz="4" w:space="0" w:color="auto"/>
              <w:right w:val="single" w:sz="4" w:space="0" w:color="auto"/>
            </w:tcBorders>
            <w:shd w:val="clear" w:color="auto" w:fill="auto"/>
            <w:vAlign w:val="center"/>
          </w:tcPr>
          <w:p w:rsidR="00B46225" w:rsidRDefault="00B46225" w:rsidP="00F138A5">
            <w:pPr>
              <w:jc w:val="center"/>
              <w:rPr>
                <w:color w:val="000000"/>
                <w:sz w:val="28"/>
                <w:szCs w:val="28"/>
              </w:rPr>
            </w:pPr>
            <w:r>
              <w:rPr>
                <w:color w:val="000000"/>
                <w:sz w:val="28"/>
                <w:szCs w:val="28"/>
              </w:rPr>
              <w:t>15</w:t>
            </w:r>
          </w:p>
        </w:tc>
        <w:tc>
          <w:tcPr>
            <w:tcW w:w="900" w:type="dxa"/>
            <w:tcBorders>
              <w:top w:val="single" w:sz="4" w:space="0" w:color="000000"/>
              <w:left w:val="nil"/>
              <w:bottom w:val="single" w:sz="4" w:space="0" w:color="auto"/>
              <w:right w:val="single" w:sz="4" w:space="0" w:color="auto"/>
            </w:tcBorders>
            <w:shd w:val="clear" w:color="auto" w:fill="auto"/>
            <w:vAlign w:val="center"/>
          </w:tcPr>
          <w:p w:rsidR="00B46225" w:rsidRDefault="00B46225" w:rsidP="00F138A5">
            <w:pPr>
              <w:jc w:val="center"/>
              <w:rPr>
                <w:color w:val="000000"/>
                <w:sz w:val="28"/>
                <w:szCs w:val="28"/>
              </w:rPr>
            </w:pPr>
            <w:r>
              <w:rPr>
                <w:color w:val="000000"/>
                <w:sz w:val="28"/>
                <w:szCs w:val="28"/>
              </w:rPr>
              <w:t>29</w:t>
            </w:r>
          </w:p>
        </w:tc>
        <w:tc>
          <w:tcPr>
            <w:tcW w:w="1021" w:type="dxa"/>
            <w:tcBorders>
              <w:top w:val="single" w:sz="4" w:space="0" w:color="000000"/>
              <w:left w:val="nil"/>
              <w:bottom w:val="single" w:sz="4" w:space="0" w:color="auto"/>
              <w:right w:val="single" w:sz="4" w:space="0" w:color="auto"/>
            </w:tcBorders>
            <w:shd w:val="clear" w:color="auto" w:fill="auto"/>
            <w:vAlign w:val="center"/>
          </w:tcPr>
          <w:p w:rsidR="00B46225" w:rsidRDefault="00B46225" w:rsidP="00F138A5">
            <w:pPr>
              <w:jc w:val="center"/>
              <w:rPr>
                <w:color w:val="000000"/>
                <w:sz w:val="28"/>
                <w:szCs w:val="28"/>
              </w:rPr>
            </w:pPr>
            <w:r>
              <w:rPr>
                <w:color w:val="000000"/>
                <w:sz w:val="28"/>
                <w:szCs w:val="28"/>
              </w:rPr>
              <w:t>22</w:t>
            </w:r>
          </w:p>
        </w:tc>
        <w:tc>
          <w:tcPr>
            <w:tcW w:w="1135" w:type="dxa"/>
            <w:tcBorders>
              <w:top w:val="nil"/>
              <w:left w:val="nil"/>
              <w:bottom w:val="single" w:sz="4" w:space="0" w:color="000000"/>
              <w:right w:val="single" w:sz="4" w:space="0" w:color="000000"/>
            </w:tcBorders>
            <w:shd w:val="clear" w:color="auto" w:fill="auto"/>
            <w:vAlign w:val="center"/>
          </w:tcPr>
          <w:p w:rsidR="00B46225" w:rsidRDefault="00B46225" w:rsidP="00F138A5">
            <w:pPr>
              <w:jc w:val="center"/>
              <w:rPr>
                <w:color w:val="000000"/>
                <w:sz w:val="28"/>
                <w:szCs w:val="28"/>
              </w:rPr>
            </w:pPr>
            <w:r>
              <w:rPr>
                <w:color w:val="000000"/>
                <w:sz w:val="28"/>
                <w:szCs w:val="28"/>
              </w:rPr>
              <w:t>89</w:t>
            </w:r>
          </w:p>
        </w:tc>
        <w:tc>
          <w:tcPr>
            <w:tcW w:w="237" w:type="dxa"/>
            <w:tcBorders>
              <w:top w:val="nil"/>
              <w:left w:val="nil"/>
              <w:bottom w:val="nil"/>
              <w:right w:val="nil"/>
            </w:tcBorders>
            <w:shd w:val="clear" w:color="auto" w:fill="auto"/>
            <w:noWrap/>
            <w:vAlign w:val="bottom"/>
          </w:tcPr>
          <w:p w:rsidR="00B46225" w:rsidRDefault="00B46225" w:rsidP="00F138A5">
            <w:pPr>
              <w:rPr>
                <w:color w:val="000000"/>
              </w:rPr>
            </w:pPr>
          </w:p>
        </w:tc>
        <w:tc>
          <w:tcPr>
            <w:tcW w:w="237" w:type="dxa"/>
            <w:tcBorders>
              <w:top w:val="nil"/>
              <w:left w:val="nil"/>
              <w:bottom w:val="nil"/>
              <w:right w:val="nil"/>
            </w:tcBorders>
            <w:shd w:val="clear" w:color="auto" w:fill="auto"/>
            <w:noWrap/>
            <w:vAlign w:val="bottom"/>
          </w:tcPr>
          <w:p w:rsidR="00B46225" w:rsidRDefault="00B46225" w:rsidP="00F138A5">
            <w:pPr>
              <w:rPr>
                <w:color w:val="000000"/>
              </w:rPr>
            </w:pPr>
          </w:p>
        </w:tc>
      </w:tr>
      <w:tr w:rsidR="00B46225" w:rsidTr="00B46225">
        <w:trPr>
          <w:trHeight w:val="600"/>
        </w:trPr>
        <w:tc>
          <w:tcPr>
            <w:tcW w:w="851" w:type="dxa"/>
            <w:tcBorders>
              <w:top w:val="nil"/>
              <w:left w:val="single" w:sz="4" w:space="0" w:color="auto"/>
              <w:bottom w:val="single" w:sz="4" w:space="0" w:color="auto"/>
              <w:right w:val="single" w:sz="4" w:space="0" w:color="auto"/>
            </w:tcBorders>
            <w:shd w:val="clear" w:color="auto" w:fill="auto"/>
            <w:noWrap/>
          </w:tcPr>
          <w:p w:rsidR="00B46225" w:rsidRDefault="00B46225" w:rsidP="00F138A5">
            <w:pPr>
              <w:jc w:val="center"/>
              <w:rPr>
                <w:color w:val="000000"/>
              </w:rPr>
            </w:pPr>
            <w:r>
              <w:rPr>
                <w:color w:val="000000"/>
              </w:rPr>
              <w:t>19</w:t>
            </w:r>
          </w:p>
        </w:tc>
        <w:tc>
          <w:tcPr>
            <w:tcW w:w="3524" w:type="dxa"/>
            <w:tcBorders>
              <w:top w:val="nil"/>
              <w:left w:val="nil"/>
              <w:bottom w:val="single" w:sz="4" w:space="0" w:color="auto"/>
              <w:right w:val="single" w:sz="4" w:space="0" w:color="auto"/>
            </w:tcBorders>
            <w:shd w:val="clear" w:color="auto" w:fill="auto"/>
          </w:tcPr>
          <w:p w:rsidR="00B46225" w:rsidRDefault="00B46225" w:rsidP="00F138A5">
            <w:pPr>
              <w:rPr>
                <w:color w:val="000000"/>
              </w:rPr>
            </w:pPr>
            <w:r>
              <w:rPr>
                <w:color w:val="000000"/>
              </w:rPr>
              <w:t>Пташкин Сергей Леонидович</w:t>
            </w:r>
          </w:p>
        </w:tc>
        <w:tc>
          <w:tcPr>
            <w:tcW w:w="900" w:type="dxa"/>
            <w:tcBorders>
              <w:top w:val="single" w:sz="4" w:space="0" w:color="000000"/>
              <w:left w:val="nil"/>
              <w:bottom w:val="single" w:sz="4" w:space="0" w:color="auto"/>
              <w:right w:val="single" w:sz="4" w:space="0" w:color="auto"/>
            </w:tcBorders>
            <w:shd w:val="clear" w:color="auto" w:fill="auto"/>
            <w:vAlign w:val="center"/>
          </w:tcPr>
          <w:p w:rsidR="00B46225" w:rsidRDefault="00B46225" w:rsidP="00F138A5">
            <w:pPr>
              <w:jc w:val="center"/>
              <w:rPr>
                <w:color w:val="000000"/>
                <w:sz w:val="28"/>
                <w:szCs w:val="28"/>
              </w:rPr>
            </w:pPr>
            <w:r>
              <w:rPr>
                <w:color w:val="000000"/>
                <w:sz w:val="28"/>
                <w:szCs w:val="28"/>
              </w:rPr>
              <w:t>25</w:t>
            </w:r>
          </w:p>
        </w:tc>
        <w:tc>
          <w:tcPr>
            <w:tcW w:w="1080" w:type="dxa"/>
            <w:tcBorders>
              <w:top w:val="single" w:sz="4" w:space="0" w:color="000000"/>
              <w:left w:val="nil"/>
              <w:bottom w:val="single" w:sz="4" w:space="0" w:color="auto"/>
              <w:right w:val="single" w:sz="4" w:space="0" w:color="auto"/>
            </w:tcBorders>
            <w:shd w:val="clear" w:color="auto" w:fill="auto"/>
            <w:vAlign w:val="center"/>
          </w:tcPr>
          <w:p w:rsidR="00B46225" w:rsidRDefault="00B46225" w:rsidP="00F138A5">
            <w:pPr>
              <w:jc w:val="center"/>
              <w:rPr>
                <w:color w:val="000000"/>
                <w:sz w:val="28"/>
                <w:szCs w:val="28"/>
              </w:rPr>
            </w:pPr>
            <w:r>
              <w:rPr>
                <w:color w:val="000000"/>
                <w:sz w:val="28"/>
                <w:szCs w:val="28"/>
              </w:rPr>
              <w:t>4</w:t>
            </w:r>
          </w:p>
        </w:tc>
        <w:tc>
          <w:tcPr>
            <w:tcW w:w="1080" w:type="dxa"/>
            <w:tcBorders>
              <w:top w:val="single" w:sz="4" w:space="0" w:color="000000"/>
              <w:left w:val="nil"/>
              <w:bottom w:val="single" w:sz="4" w:space="0" w:color="auto"/>
              <w:right w:val="single" w:sz="4" w:space="0" w:color="auto"/>
            </w:tcBorders>
            <w:shd w:val="clear" w:color="auto" w:fill="auto"/>
            <w:vAlign w:val="center"/>
          </w:tcPr>
          <w:p w:rsidR="00B46225" w:rsidRDefault="00B46225" w:rsidP="00F138A5">
            <w:pPr>
              <w:jc w:val="center"/>
              <w:rPr>
                <w:color w:val="000000"/>
                <w:sz w:val="28"/>
                <w:szCs w:val="28"/>
              </w:rPr>
            </w:pPr>
            <w:r>
              <w:rPr>
                <w:color w:val="000000"/>
                <w:sz w:val="28"/>
                <w:szCs w:val="28"/>
              </w:rPr>
              <w:t>6</w:t>
            </w:r>
          </w:p>
        </w:tc>
        <w:tc>
          <w:tcPr>
            <w:tcW w:w="900" w:type="dxa"/>
            <w:tcBorders>
              <w:top w:val="single" w:sz="4" w:space="0" w:color="000000"/>
              <w:left w:val="nil"/>
              <w:bottom w:val="single" w:sz="4" w:space="0" w:color="auto"/>
              <w:right w:val="single" w:sz="4" w:space="0" w:color="auto"/>
            </w:tcBorders>
            <w:shd w:val="clear" w:color="auto" w:fill="auto"/>
            <w:vAlign w:val="center"/>
          </w:tcPr>
          <w:p w:rsidR="00B46225" w:rsidRDefault="00B46225" w:rsidP="00F138A5">
            <w:pPr>
              <w:jc w:val="center"/>
              <w:rPr>
                <w:color w:val="000000"/>
                <w:sz w:val="28"/>
                <w:szCs w:val="28"/>
              </w:rPr>
            </w:pPr>
            <w:r>
              <w:rPr>
                <w:color w:val="000000"/>
                <w:sz w:val="28"/>
                <w:szCs w:val="28"/>
              </w:rPr>
              <w:t>0</w:t>
            </w:r>
          </w:p>
        </w:tc>
        <w:tc>
          <w:tcPr>
            <w:tcW w:w="1021" w:type="dxa"/>
            <w:tcBorders>
              <w:top w:val="single" w:sz="4" w:space="0" w:color="000000"/>
              <w:left w:val="nil"/>
              <w:bottom w:val="single" w:sz="4" w:space="0" w:color="auto"/>
              <w:right w:val="single" w:sz="4" w:space="0" w:color="auto"/>
            </w:tcBorders>
            <w:shd w:val="clear" w:color="auto" w:fill="auto"/>
            <w:vAlign w:val="center"/>
          </w:tcPr>
          <w:p w:rsidR="00B46225" w:rsidRDefault="00B46225" w:rsidP="00F138A5">
            <w:pPr>
              <w:jc w:val="center"/>
              <w:rPr>
                <w:color w:val="000000"/>
                <w:sz w:val="28"/>
                <w:szCs w:val="28"/>
              </w:rPr>
            </w:pPr>
            <w:r>
              <w:rPr>
                <w:color w:val="000000"/>
                <w:sz w:val="28"/>
                <w:szCs w:val="28"/>
              </w:rPr>
              <w:t>26</w:t>
            </w:r>
          </w:p>
        </w:tc>
        <w:tc>
          <w:tcPr>
            <w:tcW w:w="1135" w:type="dxa"/>
            <w:tcBorders>
              <w:top w:val="nil"/>
              <w:left w:val="nil"/>
              <w:bottom w:val="single" w:sz="4" w:space="0" w:color="000000"/>
              <w:right w:val="single" w:sz="4" w:space="0" w:color="000000"/>
            </w:tcBorders>
            <w:shd w:val="clear" w:color="auto" w:fill="auto"/>
            <w:vAlign w:val="center"/>
          </w:tcPr>
          <w:p w:rsidR="00B46225" w:rsidRDefault="00B46225" w:rsidP="00F138A5">
            <w:pPr>
              <w:jc w:val="center"/>
              <w:rPr>
                <w:color w:val="000000"/>
                <w:sz w:val="28"/>
                <w:szCs w:val="28"/>
              </w:rPr>
            </w:pPr>
            <w:r>
              <w:rPr>
                <w:color w:val="000000"/>
                <w:sz w:val="28"/>
                <w:szCs w:val="28"/>
              </w:rPr>
              <w:t>61</w:t>
            </w:r>
          </w:p>
        </w:tc>
        <w:tc>
          <w:tcPr>
            <w:tcW w:w="237" w:type="dxa"/>
            <w:tcBorders>
              <w:top w:val="nil"/>
              <w:left w:val="nil"/>
              <w:bottom w:val="nil"/>
              <w:right w:val="nil"/>
            </w:tcBorders>
            <w:shd w:val="clear" w:color="auto" w:fill="auto"/>
            <w:noWrap/>
            <w:vAlign w:val="bottom"/>
          </w:tcPr>
          <w:p w:rsidR="00B46225" w:rsidRDefault="00B46225" w:rsidP="00F138A5">
            <w:pPr>
              <w:rPr>
                <w:color w:val="000000"/>
              </w:rPr>
            </w:pPr>
          </w:p>
        </w:tc>
        <w:tc>
          <w:tcPr>
            <w:tcW w:w="237" w:type="dxa"/>
            <w:tcBorders>
              <w:top w:val="nil"/>
              <w:left w:val="nil"/>
              <w:bottom w:val="nil"/>
              <w:right w:val="nil"/>
            </w:tcBorders>
            <w:shd w:val="clear" w:color="auto" w:fill="auto"/>
            <w:noWrap/>
            <w:vAlign w:val="bottom"/>
          </w:tcPr>
          <w:p w:rsidR="00B46225" w:rsidRDefault="00B46225" w:rsidP="00F138A5">
            <w:pPr>
              <w:rPr>
                <w:color w:val="000000"/>
              </w:rPr>
            </w:pPr>
          </w:p>
        </w:tc>
      </w:tr>
      <w:tr w:rsidR="00B46225" w:rsidTr="00B46225">
        <w:trPr>
          <w:trHeight w:val="600"/>
        </w:trPr>
        <w:tc>
          <w:tcPr>
            <w:tcW w:w="851" w:type="dxa"/>
            <w:tcBorders>
              <w:top w:val="nil"/>
              <w:left w:val="single" w:sz="4" w:space="0" w:color="auto"/>
              <w:bottom w:val="single" w:sz="4" w:space="0" w:color="auto"/>
              <w:right w:val="single" w:sz="4" w:space="0" w:color="auto"/>
            </w:tcBorders>
            <w:shd w:val="clear" w:color="auto" w:fill="auto"/>
            <w:noWrap/>
          </w:tcPr>
          <w:p w:rsidR="00B46225" w:rsidRDefault="00B46225" w:rsidP="00F138A5">
            <w:pPr>
              <w:jc w:val="center"/>
              <w:rPr>
                <w:color w:val="000000"/>
              </w:rPr>
            </w:pPr>
            <w:r>
              <w:rPr>
                <w:color w:val="000000"/>
              </w:rPr>
              <w:t>20</w:t>
            </w:r>
          </w:p>
        </w:tc>
        <w:tc>
          <w:tcPr>
            <w:tcW w:w="3524" w:type="dxa"/>
            <w:tcBorders>
              <w:top w:val="nil"/>
              <w:left w:val="nil"/>
              <w:bottom w:val="single" w:sz="4" w:space="0" w:color="auto"/>
              <w:right w:val="single" w:sz="4" w:space="0" w:color="auto"/>
            </w:tcBorders>
            <w:shd w:val="clear" w:color="auto" w:fill="auto"/>
          </w:tcPr>
          <w:p w:rsidR="00B46225" w:rsidRDefault="00B46225" w:rsidP="00F138A5">
            <w:pPr>
              <w:rPr>
                <w:color w:val="000000"/>
              </w:rPr>
            </w:pPr>
            <w:r>
              <w:rPr>
                <w:color w:val="000000"/>
              </w:rPr>
              <w:t>Селицкий Сергей Иванович</w:t>
            </w:r>
          </w:p>
        </w:tc>
        <w:tc>
          <w:tcPr>
            <w:tcW w:w="900" w:type="dxa"/>
            <w:tcBorders>
              <w:top w:val="single" w:sz="4" w:space="0" w:color="000000"/>
              <w:left w:val="nil"/>
              <w:bottom w:val="single" w:sz="4" w:space="0" w:color="auto"/>
              <w:right w:val="single" w:sz="4" w:space="0" w:color="auto"/>
            </w:tcBorders>
            <w:shd w:val="clear" w:color="auto" w:fill="auto"/>
            <w:vAlign w:val="center"/>
          </w:tcPr>
          <w:p w:rsidR="00B46225" w:rsidRDefault="00B46225" w:rsidP="00F138A5">
            <w:pPr>
              <w:jc w:val="center"/>
              <w:rPr>
                <w:color w:val="000000"/>
                <w:sz w:val="28"/>
                <w:szCs w:val="28"/>
              </w:rPr>
            </w:pPr>
            <w:r>
              <w:rPr>
                <w:color w:val="000000"/>
                <w:sz w:val="28"/>
                <w:szCs w:val="28"/>
              </w:rPr>
              <w:t>44</w:t>
            </w:r>
          </w:p>
        </w:tc>
        <w:tc>
          <w:tcPr>
            <w:tcW w:w="1080" w:type="dxa"/>
            <w:tcBorders>
              <w:top w:val="single" w:sz="4" w:space="0" w:color="000000"/>
              <w:left w:val="nil"/>
              <w:bottom w:val="single" w:sz="4" w:space="0" w:color="auto"/>
              <w:right w:val="single" w:sz="4" w:space="0" w:color="auto"/>
            </w:tcBorders>
            <w:shd w:val="clear" w:color="auto" w:fill="auto"/>
            <w:vAlign w:val="center"/>
          </w:tcPr>
          <w:p w:rsidR="00B46225" w:rsidRDefault="00B46225" w:rsidP="00F138A5">
            <w:pPr>
              <w:jc w:val="center"/>
              <w:rPr>
                <w:color w:val="000000"/>
                <w:sz w:val="28"/>
                <w:szCs w:val="28"/>
              </w:rPr>
            </w:pPr>
            <w:r>
              <w:rPr>
                <w:color w:val="000000"/>
                <w:sz w:val="28"/>
                <w:szCs w:val="28"/>
              </w:rPr>
              <w:t>5</w:t>
            </w:r>
          </w:p>
        </w:tc>
        <w:tc>
          <w:tcPr>
            <w:tcW w:w="1080" w:type="dxa"/>
            <w:tcBorders>
              <w:top w:val="single" w:sz="4" w:space="0" w:color="000000"/>
              <w:left w:val="nil"/>
              <w:bottom w:val="single" w:sz="4" w:space="0" w:color="auto"/>
              <w:right w:val="single" w:sz="4" w:space="0" w:color="auto"/>
            </w:tcBorders>
            <w:shd w:val="clear" w:color="auto" w:fill="auto"/>
            <w:vAlign w:val="center"/>
          </w:tcPr>
          <w:p w:rsidR="00B46225" w:rsidRDefault="00B46225" w:rsidP="00F138A5">
            <w:pPr>
              <w:jc w:val="center"/>
              <w:rPr>
                <w:color w:val="000000"/>
                <w:sz w:val="28"/>
                <w:szCs w:val="28"/>
              </w:rPr>
            </w:pPr>
            <w:r>
              <w:rPr>
                <w:color w:val="000000"/>
                <w:sz w:val="28"/>
                <w:szCs w:val="28"/>
              </w:rPr>
              <w:t>10</w:t>
            </w:r>
          </w:p>
        </w:tc>
        <w:tc>
          <w:tcPr>
            <w:tcW w:w="900" w:type="dxa"/>
            <w:tcBorders>
              <w:top w:val="single" w:sz="4" w:space="0" w:color="000000"/>
              <w:left w:val="nil"/>
              <w:bottom w:val="single" w:sz="4" w:space="0" w:color="auto"/>
              <w:right w:val="single" w:sz="4" w:space="0" w:color="auto"/>
            </w:tcBorders>
            <w:shd w:val="clear" w:color="auto" w:fill="auto"/>
            <w:vAlign w:val="center"/>
          </w:tcPr>
          <w:p w:rsidR="00B46225" w:rsidRDefault="00B46225" w:rsidP="00F138A5">
            <w:pPr>
              <w:jc w:val="center"/>
              <w:rPr>
                <w:color w:val="000000"/>
                <w:sz w:val="28"/>
                <w:szCs w:val="28"/>
              </w:rPr>
            </w:pPr>
            <w:r>
              <w:rPr>
                <w:color w:val="000000"/>
                <w:sz w:val="28"/>
                <w:szCs w:val="28"/>
              </w:rPr>
              <w:t>3</w:t>
            </w:r>
          </w:p>
        </w:tc>
        <w:tc>
          <w:tcPr>
            <w:tcW w:w="1021" w:type="dxa"/>
            <w:tcBorders>
              <w:top w:val="single" w:sz="4" w:space="0" w:color="000000"/>
              <w:left w:val="nil"/>
              <w:bottom w:val="single" w:sz="4" w:space="0" w:color="auto"/>
              <w:right w:val="single" w:sz="4" w:space="0" w:color="auto"/>
            </w:tcBorders>
            <w:shd w:val="clear" w:color="auto" w:fill="auto"/>
            <w:vAlign w:val="center"/>
          </w:tcPr>
          <w:p w:rsidR="00B46225" w:rsidRDefault="00B46225" w:rsidP="00F138A5">
            <w:pPr>
              <w:jc w:val="center"/>
              <w:rPr>
                <w:color w:val="000000"/>
                <w:sz w:val="28"/>
                <w:szCs w:val="28"/>
              </w:rPr>
            </w:pPr>
            <w:r>
              <w:rPr>
                <w:color w:val="000000"/>
                <w:sz w:val="28"/>
                <w:szCs w:val="28"/>
              </w:rPr>
              <w:t>34</w:t>
            </w:r>
          </w:p>
        </w:tc>
        <w:tc>
          <w:tcPr>
            <w:tcW w:w="1135" w:type="dxa"/>
            <w:tcBorders>
              <w:top w:val="nil"/>
              <w:left w:val="nil"/>
              <w:bottom w:val="single" w:sz="4" w:space="0" w:color="000000"/>
              <w:right w:val="single" w:sz="4" w:space="0" w:color="000000"/>
            </w:tcBorders>
            <w:shd w:val="clear" w:color="auto" w:fill="auto"/>
            <w:vAlign w:val="center"/>
          </w:tcPr>
          <w:p w:rsidR="00B46225" w:rsidRDefault="00B46225" w:rsidP="00F138A5">
            <w:pPr>
              <w:jc w:val="center"/>
              <w:rPr>
                <w:color w:val="000000"/>
                <w:sz w:val="28"/>
                <w:szCs w:val="28"/>
              </w:rPr>
            </w:pPr>
            <w:r>
              <w:rPr>
                <w:color w:val="000000"/>
                <w:sz w:val="28"/>
                <w:szCs w:val="28"/>
              </w:rPr>
              <w:t>96</w:t>
            </w:r>
          </w:p>
        </w:tc>
        <w:tc>
          <w:tcPr>
            <w:tcW w:w="237" w:type="dxa"/>
            <w:tcBorders>
              <w:top w:val="nil"/>
              <w:left w:val="nil"/>
              <w:bottom w:val="nil"/>
              <w:right w:val="nil"/>
            </w:tcBorders>
            <w:shd w:val="clear" w:color="auto" w:fill="auto"/>
            <w:noWrap/>
            <w:vAlign w:val="bottom"/>
          </w:tcPr>
          <w:p w:rsidR="00B46225" w:rsidRDefault="00B46225" w:rsidP="00F138A5">
            <w:pPr>
              <w:rPr>
                <w:color w:val="000000"/>
              </w:rPr>
            </w:pPr>
          </w:p>
        </w:tc>
        <w:tc>
          <w:tcPr>
            <w:tcW w:w="237" w:type="dxa"/>
            <w:tcBorders>
              <w:top w:val="nil"/>
              <w:left w:val="nil"/>
              <w:bottom w:val="nil"/>
              <w:right w:val="nil"/>
            </w:tcBorders>
            <w:shd w:val="clear" w:color="auto" w:fill="auto"/>
            <w:noWrap/>
            <w:vAlign w:val="bottom"/>
          </w:tcPr>
          <w:p w:rsidR="00B46225" w:rsidRDefault="00B46225" w:rsidP="00F138A5">
            <w:pPr>
              <w:rPr>
                <w:color w:val="000000"/>
              </w:rPr>
            </w:pPr>
          </w:p>
        </w:tc>
      </w:tr>
      <w:tr w:rsidR="00B46225" w:rsidTr="00B46225">
        <w:trPr>
          <w:trHeight w:val="600"/>
        </w:trPr>
        <w:tc>
          <w:tcPr>
            <w:tcW w:w="851" w:type="dxa"/>
            <w:tcBorders>
              <w:top w:val="nil"/>
              <w:left w:val="single" w:sz="4" w:space="0" w:color="auto"/>
              <w:bottom w:val="single" w:sz="4" w:space="0" w:color="auto"/>
              <w:right w:val="single" w:sz="4" w:space="0" w:color="auto"/>
            </w:tcBorders>
            <w:shd w:val="clear" w:color="auto" w:fill="auto"/>
            <w:noWrap/>
          </w:tcPr>
          <w:p w:rsidR="00B46225" w:rsidRDefault="00B46225" w:rsidP="00F138A5">
            <w:pPr>
              <w:jc w:val="center"/>
              <w:rPr>
                <w:color w:val="000000"/>
              </w:rPr>
            </w:pPr>
            <w:r>
              <w:rPr>
                <w:color w:val="000000"/>
              </w:rPr>
              <w:lastRenderedPageBreak/>
              <w:t>21</w:t>
            </w:r>
          </w:p>
        </w:tc>
        <w:tc>
          <w:tcPr>
            <w:tcW w:w="3524" w:type="dxa"/>
            <w:tcBorders>
              <w:top w:val="nil"/>
              <w:left w:val="nil"/>
              <w:bottom w:val="single" w:sz="4" w:space="0" w:color="auto"/>
              <w:right w:val="single" w:sz="4" w:space="0" w:color="auto"/>
            </w:tcBorders>
            <w:shd w:val="clear" w:color="auto" w:fill="auto"/>
          </w:tcPr>
          <w:p w:rsidR="00B46225" w:rsidRDefault="00B46225" w:rsidP="00F138A5">
            <w:pPr>
              <w:rPr>
                <w:color w:val="000000"/>
              </w:rPr>
            </w:pPr>
            <w:r>
              <w:rPr>
                <w:color w:val="000000"/>
              </w:rPr>
              <w:t>Смольский Александр Викторович</w:t>
            </w:r>
          </w:p>
        </w:tc>
        <w:tc>
          <w:tcPr>
            <w:tcW w:w="900" w:type="dxa"/>
            <w:tcBorders>
              <w:top w:val="single" w:sz="4" w:space="0" w:color="000000"/>
              <w:left w:val="nil"/>
              <w:bottom w:val="single" w:sz="4" w:space="0" w:color="auto"/>
              <w:right w:val="single" w:sz="4" w:space="0" w:color="auto"/>
            </w:tcBorders>
            <w:shd w:val="clear" w:color="auto" w:fill="auto"/>
            <w:vAlign w:val="center"/>
          </w:tcPr>
          <w:p w:rsidR="00B46225" w:rsidRDefault="00B46225" w:rsidP="00F138A5">
            <w:pPr>
              <w:jc w:val="center"/>
              <w:rPr>
                <w:color w:val="000000"/>
                <w:sz w:val="28"/>
                <w:szCs w:val="28"/>
              </w:rPr>
            </w:pPr>
            <w:r>
              <w:rPr>
                <w:color w:val="000000"/>
                <w:sz w:val="28"/>
                <w:szCs w:val="28"/>
              </w:rPr>
              <w:t>32</w:t>
            </w:r>
          </w:p>
        </w:tc>
        <w:tc>
          <w:tcPr>
            <w:tcW w:w="1080" w:type="dxa"/>
            <w:tcBorders>
              <w:top w:val="single" w:sz="4" w:space="0" w:color="000000"/>
              <w:left w:val="nil"/>
              <w:bottom w:val="single" w:sz="4" w:space="0" w:color="auto"/>
              <w:right w:val="single" w:sz="4" w:space="0" w:color="auto"/>
            </w:tcBorders>
            <w:shd w:val="clear" w:color="auto" w:fill="auto"/>
            <w:vAlign w:val="center"/>
          </w:tcPr>
          <w:p w:rsidR="00B46225" w:rsidRDefault="00B46225" w:rsidP="00F138A5">
            <w:pPr>
              <w:jc w:val="center"/>
              <w:rPr>
                <w:color w:val="000000"/>
                <w:sz w:val="28"/>
                <w:szCs w:val="28"/>
              </w:rPr>
            </w:pPr>
            <w:r>
              <w:rPr>
                <w:color w:val="000000"/>
                <w:sz w:val="28"/>
                <w:szCs w:val="28"/>
              </w:rPr>
              <w:t>3</w:t>
            </w:r>
          </w:p>
        </w:tc>
        <w:tc>
          <w:tcPr>
            <w:tcW w:w="1080" w:type="dxa"/>
            <w:tcBorders>
              <w:top w:val="single" w:sz="4" w:space="0" w:color="000000"/>
              <w:left w:val="nil"/>
              <w:bottom w:val="single" w:sz="4" w:space="0" w:color="auto"/>
              <w:right w:val="single" w:sz="4" w:space="0" w:color="auto"/>
            </w:tcBorders>
            <w:shd w:val="clear" w:color="auto" w:fill="auto"/>
            <w:vAlign w:val="center"/>
          </w:tcPr>
          <w:p w:rsidR="00B46225" w:rsidRDefault="00B46225" w:rsidP="00F138A5">
            <w:pPr>
              <w:jc w:val="center"/>
              <w:rPr>
                <w:color w:val="000000"/>
                <w:sz w:val="28"/>
                <w:szCs w:val="28"/>
              </w:rPr>
            </w:pPr>
            <w:r>
              <w:rPr>
                <w:color w:val="000000"/>
                <w:sz w:val="28"/>
                <w:szCs w:val="28"/>
              </w:rPr>
              <w:t>7</w:t>
            </w:r>
          </w:p>
        </w:tc>
        <w:tc>
          <w:tcPr>
            <w:tcW w:w="900" w:type="dxa"/>
            <w:tcBorders>
              <w:top w:val="single" w:sz="4" w:space="0" w:color="000000"/>
              <w:left w:val="nil"/>
              <w:bottom w:val="single" w:sz="4" w:space="0" w:color="auto"/>
              <w:right w:val="single" w:sz="4" w:space="0" w:color="auto"/>
            </w:tcBorders>
            <w:shd w:val="clear" w:color="auto" w:fill="auto"/>
            <w:vAlign w:val="center"/>
          </w:tcPr>
          <w:p w:rsidR="00B46225" w:rsidRDefault="00B46225" w:rsidP="00F138A5">
            <w:pPr>
              <w:jc w:val="center"/>
              <w:rPr>
                <w:color w:val="000000"/>
                <w:sz w:val="28"/>
                <w:szCs w:val="28"/>
              </w:rPr>
            </w:pPr>
            <w:r>
              <w:rPr>
                <w:color w:val="000000"/>
                <w:sz w:val="28"/>
                <w:szCs w:val="28"/>
              </w:rPr>
              <w:t>6</w:t>
            </w:r>
          </w:p>
        </w:tc>
        <w:tc>
          <w:tcPr>
            <w:tcW w:w="1021" w:type="dxa"/>
            <w:tcBorders>
              <w:top w:val="single" w:sz="4" w:space="0" w:color="000000"/>
              <w:left w:val="nil"/>
              <w:bottom w:val="single" w:sz="4" w:space="0" w:color="auto"/>
              <w:right w:val="single" w:sz="4" w:space="0" w:color="auto"/>
            </w:tcBorders>
            <w:shd w:val="clear" w:color="auto" w:fill="auto"/>
            <w:vAlign w:val="center"/>
          </w:tcPr>
          <w:p w:rsidR="00B46225" w:rsidRDefault="00B46225" w:rsidP="00F138A5">
            <w:pPr>
              <w:jc w:val="center"/>
              <w:rPr>
                <w:color w:val="000000"/>
                <w:sz w:val="28"/>
                <w:szCs w:val="28"/>
              </w:rPr>
            </w:pPr>
            <w:r>
              <w:rPr>
                <w:color w:val="000000"/>
                <w:sz w:val="28"/>
                <w:szCs w:val="28"/>
              </w:rPr>
              <w:t>26</w:t>
            </w:r>
          </w:p>
        </w:tc>
        <w:tc>
          <w:tcPr>
            <w:tcW w:w="1135" w:type="dxa"/>
            <w:tcBorders>
              <w:top w:val="nil"/>
              <w:left w:val="nil"/>
              <w:bottom w:val="single" w:sz="4" w:space="0" w:color="000000"/>
              <w:right w:val="single" w:sz="4" w:space="0" w:color="000000"/>
            </w:tcBorders>
            <w:shd w:val="clear" w:color="auto" w:fill="auto"/>
            <w:vAlign w:val="center"/>
          </w:tcPr>
          <w:p w:rsidR="00B46225" w:rsidRDefault="00B46225" w:rsidP="00F138A5">
            <w:pPr>
              <w:jc w:val="center"/>
              <w:rPr>
                <w:color w:val="000000"/>
                <w:sz w:val="28"/>
                <w:szCs w:val="28"/>
              </w:rPr>
            </w:pPr>
            <w:r>
              <w:rPr>
                <w:color w:val="000000"/>
                <w:sz w:val="28"/>
                <w:szCs w:val="28"/>
              </w:rPr>
              <w:t>74</w:t>
            </w:r>
          </w:p>
        </w:tc>
        <w:tc>
          <w:tcPr>
            <w:tcW w:w="237" w:type="dxa"/>
            <w:tcBorders>
              <w:top w:val="nil"/>
              <w:left w:val="nil"/>
              <w:bottom w:val="nil"/>
              <w:right w:val="nil"/>
            </w:tcBorders>
            <w:shd w:val="clear" w:color="auto" w:fill="auto"/>
            <w:noWrap/>
            <w:vAlign w:val="bottom"/>
          </w:tcPr>
          <w:p w:rsidR="00B46225" w:rsidRDefault="00B46225" w:rsidP="00F138A5">
            <w:pPr>
              <w:rPr>
                <w:color w:val="000000"/>
              </w:rPr>
            </w:pPr>
          </w:p>
        </w:tc>
        <w:tc>
          <w:tcPr>
            <w:tcW w:w="237" w:type="dxa"/>
            <w:tcBorders>
              <w:top w:val="nil"/>
              <w:left w:val="nil"/>
              <w:bottom w:val="nil"/>
              <w:right w:val="nil"/>
            </w:tcBorders>
            <w:shd w:val="clear" w:color="auto" w:fill="auto"/>
            <w:noWrap/>
            <w:vAlign w:val="bottom"/>
          </w:tcPr>
          <w:p w:rsidR="00B46225" w:rsidRDefault="00B46225" w:rsidP="00F138A5">
            <w:pPr>
              <w:rPr>
                <w:color w:val="000000"/>
              </w:rPr>
            </w:pPr>
          </w:p>
        </w:tc>
      </w:tr>
      <w:tr w:rsidR="00B46225" w:rsidTr="00B46225">
        <w:trPr>
          <w:trHeight w:val="600"/>
        </w:trPr>
        <w:tc>
          <w:tcPr>
            <w:tcW w:w="851" w:type="dxa"/>
            <w:tcBorders>
              <w:top w:val="nil"/>
              <w:left w:val="single" w:sz="4" w:space="0" w:color="auto"/>
              <w:bottom w:val="single" w:sz="4" w:space="0" w:color="auto"/>
              <w:right w:val="single" w:sz="4" w:space="0" w:color="auto"/>
            </w:tcBorders>
            <w:shd w:val="clear" w:color="auto" w:fill="auto"/>
            <w:noWrap/>
          </w:tcPr>
          <w:p w:rsidR="00B46225" w:rsidRDefault="00B46225" w:rsidP="00F138A5">
            <w:pPr>
              <w:jc w:val="center"/>
              <w:rPr>
                <w:color w:val="000000"/>
              </w:rPr>
            </w:pPr>
            <w:r>
              <w:rPr>
                <w:color w:val="000000"/>
              </w:rPr>
              <w:t>22</w:t>
            </w:r>
          </w:p>
        </w:tc>
        <w:tc>
          <w:tcPr>
            <w:tcW w:w="3524" w:type="dxa"/>
            <w:tcBorders>
              <w:top w:val="nil"/>
              <w:left w:val="nil"/>
              <w:bottom w:val="single" w:sz="4" w:space="0" w:color="auto"/>
              <w:right w:val="single" w:sz="4" w:space="0" w:color="auto"/>
            </w:tcBorders>
            <w:shd w:val="clear" w:color="auto" w:fill="auto"/>
          </w:tcPr>
          <w:p w:rsidR="00B46225" w:rsidRDefault="00B46225" w:rsidP="00F138A5">
            <w:pPr>
              <w:rPr>
                <w:color w:val="000000"/>
              </w:rPr>
            </w:pPr>
            <w:r>
              <w:rPr>
                <w:color w:val="000000"/>
              </w:rPr>
              <w:t>Фадина Наталья Михайловна</w:t>
            </w:r>
          </w:p>
        </w:tc>
        <w:tc>
          <w:tcPr>
            <w:tcW w:w="900" w:type="dxa"/>
            <w:tcBorders>
              <w:top w:val="single" w:sz="4" w:space="0" w:color="000000"/>
              <w:left w:val="nil"/>
              <w:bottom w:val="single" w:sz="4" w:space="0" w:color="auto"/>
              <w:right w:val="single" w:sz="4" w:space="0" w:color="auto"/>
            </w:tcBorders>
            <w:shd w:val="clear" w:color="auto" w:fill="auto"/>
            <w:vAlign w:val="center"/>
          </w:tcPr>
          <w:p w:rsidR="00B46225" w:rsidRDefault="00B46225" w:rsidP="00F138A5">
            <w:pPr>
              <w:jc w:val="center"/>
              <w:rPr>
                <w:color w:val="000000"/>
                <w:sz w:val="28"/>
                <w:szCs w:val="28"/>
              </w:rPr>
            </w:pPr>
            <w:r>
              <w:rPr>
                <w:color w:val="000000"/>
                <w:sz w:val="28"/>
                <w:szCs w:val="28"/>
              </w:rPr>
              <w:t>44</w:t>
            </w:r>
          </w:p>
        </w:tc>
        <w:tc>
          <w:tcPr>
            <w:tcW w:w="1080" w:type="dxa"/>
            <w:tcBorders>
              <w:top w:val="single" w:sz="4" w:space="0" w:color="000000"/>
              <w:left w:val="nil"/>
              <w:bottom w:val="single" w:sz="4" w:space="0" w:color="auto"/>
              <w:right w:val="single" w:sz="4" w:space="0" w:color="auto"/>
            </w:tcBorders>
            <w:shd w:val="clear" w:color="auto" w:fill="auto"/>
            <w:vAlign w:val="center"/>
          </w:tcPr>
          <w:p w:rsidR="00B46225" w:rsidRDefault="00B46225" w:rsidP="00F138A5">
            <w:pPr>
              <w:jc w:val="center"/>
              <w:rPr>
                <w:color w:val="000000"/>
                <w:sz w:val="28"/>
                <w:szCs w:val="28"/>
              </w:rPr>
            </w:pPr>
            <w:r>
              <w:rPr>
                <w:color w:val="000000"/>
                <w:sz w:val="28"/>
                <w:szCs w:val="28"/>
              </w:rPr>
              <w:t>9</w:t>
            </w:r>
          </w:p>
        </w:tc>
        <w:tc>
          <w:tcPr>
            <w:tcW w:w="1080" w:type="dxa"/>
            <w:tcBorders>
              <w:top w:val="single" w:sz="4" w:space="0" w:color="000000"/>
              <w:left w:val="nil"/>
              <w:bottom w:val="single" w:sz="4" w:space="0" w:color="auto"/>
              <w:right w:val="single" w:sz="4" w:space="0" w:color="auto"/>
            </w:tcBorders>
            <w:shd w:val="clear" w:color="auto" w:fill="auto"/>
            <w:vAlign w:val="center"/>
          </w:tcPr>
          <w:p w:rsidR="00B46225" w:rsidRDefault="00B46225" w:rsidP="00F138A5">
            <w:pPr>
              <w:jc w:val="center"/>
              <w:rPr>
                <w:color w:val="000000"/>
                <w:sz w:val="28"/>
                <w:szCs w:val="28"/>
              </w:rPr>
            </w:pPr>
            <w:r>
              <w:rPr>
                <w:color w:val="000000"/>
                <w:sz w:val="28"/>
                <w:szCs w:val="28"/>
              </w:rPr>
              <w:t>7</w:t>
            </w:r>
          </w:p>
        </w:tc>
        <w:tc>
          <w:tcPr>
            <w:tcW w:w="900" w:type="dxa"/>
            <w:tcBorders>
              <w:top w:val="single" w:sz="4" w:space="0" w:color="000000"/>
              <w:left w:val="nil"/>
              <w:bottom w:val="single" w:sz="4" w:space="0" w:color="auto"/>
              <w:right w:val="single" w:sz="4" w:space="0" w:color="auto"/>
            </w:tcBorders>
            <w:shd w:val="clear" w:color="auto" w:fill="auto"/>
            <w:vAlign w:val="center"/>
          </w:tcPr>
          <w:p w:rsidR="00B46225" w:rsidRDefault="00B46225" w:rsidP="00F138A5">
            <w:pPr>
              <w:jc w:val="center"/>
              <w:rPr>
                <w:color w:val="000000"/>
                <w:sz w:val="28"/>
                <w:szCs w:val="28"/>
              </w:rPr>
            </w:pPr>
            <w:r>
              <w:rPr>
                <w:color w:val="000000"/>
                <w:sz w:val="28"/>
                <w:szCs w:val="28"/>
              </w:rPr>
              <w:t>7</w:t>
            </w:r>
          </w:p>
        </w:tc>
        <w:tc>
          <w:tcPr>
            <w:tcW w:w="1021" w:type="dxa"/>
            <w:tcBorders>
              <w:top w:val="single" w:sz="4" w:space="0" w:color="000000"/>
              <w:left w:val="nil"/>
              <w:bottom w:val="single" w:sz="4" w:space="0" w:color="auto"/>
              <w:right w:val="single" w:sz="4" w:space="0" w:color="auto"/>
            </w:tcBorders>
            <w:shd w:val="clear" w:color="auto" w:fill="auto"/>
            <w:vAlign w:val="center"/>
          </w:tcPr>
          <w:p w:rsidR="00B46225" w:rsidRDefault="00B46225" w:rsidP="00F138A5">
            <w:pPr>
              <w:jc w:val="center"/>
              <w:rPr>
                <w:color w:val="000000"/>
                <w:sz w:val="28"/>
                <w:szCs w:val="28"/>
              </w:rPr>
            </w:pPr>
            <w:r>
              <w:rPr>
                <w:color w:val="000000"/>
                <w:sz w:val="28"/>
                <w:szCs w:val="28"/>
              </w:rPr>
              <w:t>38</w:t>
            </w:r>
          </w:p>
        </w:tc>
        <w:tc>
          <w:tcPr>
            <w:tcW w:w="1135" w:type="dxa"/>
            <w:tcBorders>
              <w:top w:val="nil"/>
              <w:left w:val="nil"/>
              <w:bottom w:val="single" w:sz="4" w:space="0" w:color="000000"/>
              <w:right w:val="single" w:sz="4" w:space="0" w:color="000000"/>
            </w:tcBorders>
            <w:shd w:val="clear" w:color="auto" w:fill="auto"/>
            <w:vAlign w:val="center"/>
          </w:tcPr>
          <w:p w:rsidR="00B46225" w:rsidRDefault="00B46225" w:rsidP="00F138A5">
            <w:pPr>
              <w:jc w:val="center"/>
              <w:rPr>
                <w:color w:val="000000"/>
                <w:sz w:val="28"/>
                <w:szCs w:val="28"/>
              </w:rPr>
            </w:pPr>
            <w:r>
              <w:rPr>
                <w:color w:val="000000"/>
                <w:sz w:val="28"/>
                <w:szCs w:val="28"/>
              </w:rPr>
              <w:t>105</w:t>
            </w:r>
          </w:p>
        </w:tc>
        <w:tc>
          <w:tcPr>
            <w:tcW w:w="237" w:type="dxa"/>
            <w:tcBorders>
              <w:top w:val="nil"/>
              <w:left w:val="nil"/>
              <w:bottom w:val="nil"/>
              <w:right w:val="nil"/>
            </w:tcBorders>
            <w:shd w:val="clear" w:color="auto" w:fill="auto"/>
            <w:noWrap/>
            <w:vAlign w:val="bottom"/>
          </w:tcPr>
          <w:p w:rsidR="00B46225" w:rsidRDefault="00B46225" w:rsidP="00F138A5">
            <w:pPr>
              <w:rPr>
                <w:color w:val="000000"/>
              </w:rPr>
            </w:pPr>
          </w:p>
        </w:tc>
        <w:tc>
          <w:tcPr>
            <w:tcW w:w="237" w:type="dxa"/>
            <w:tcBorders>
              <w:top w:val="nil"/>
              <w:left w:val="nil"/>
              <w:bottom w:val="nil"/>
              <w:right w:val="nil"/>
            </w:tcBorders>
            <w:shd w:val="clear" w:color="auto" w:fill="auto"/>
            <w:noWrap/>
            <w:vAlign w:val="bottom"/>
          </w:tcPr>
          <w:p w:rsidR="00B46225" w:rsidRDefault="00B46225" w:rsidP="00F138A5">
            <w:pPr>
              <w:rPr>
                <w:color w:val="000000"/>
              </w:rPr>
            </w:pPr>
          </w:p>
        </w:tc>
      </w:tr>
      <w:tr w:rsidR="00B46225" w:rsidTr="00B46225">
        <w:trPr>
          <w:trHeight w:val="600"/>
        </w:trPr>
        <w:tc>
          <w:tcPr>
            <w:tcW w:w="851" w:type="dxa"/>
            <w:tcBorders>
              <w:top w:val="nil"/>
              <w:left w:val="single" w:sz="4" w:space="0" w:color="auto"/>
              <w:bottom w:val="single" w:sz="4" w:space="0" w:color="auto"/>
              <w:right w:val="single" w:sz="4" w:space="0" w:color="auto"/>
            </w:tcBorders>
            <w:shd w:val="clear" w:color="auto" w:fill="auto"/>
            <w:noWrap/>
          </w:tcPr>
          <w:p w:rsidR="00B46225" w:rsidRDefault="00B46225" w:rsidP="00F138A5">
            <w:pPr>
              <w:jc w:val="center"/>
              <w:rPr>
                <w:color w:val="000000"/>
              </w:rPr>
            </w:pPr>
            <w:r>
              <w:rPr>
                <w:color w:val="000000"/>
              </w:rPr>
              <w:t>23</w:t>
            </w:r>
          </w:p>
        </w:tc>
        <w:tc>
          <w:tcPr>
            <w:tcW w:w="3524" w:type="dxa"/>
            <w:tcBorders>
              <w:top w:val="nil"/>
              <w:left w:val="nil"/>
              <w:bottom w:val="single" w:sz="4" w:space="0" w:color="auto"/>
              <w:right w:val="single" w:sz="4" w:space="0" w:color="auto"/>
            </w:tcBorders>
            <w:shd w:val="clear" w:color="auto" w:fill="auto"/>
          </w:tcPr>
          <w:p w:rsidR="00B46225" w:rsidRDefault="00B46225" w:rsidP="00F138A5">
            <w:pPr>
              <w:rPr>
                <w:color w:val="000000"/>
              </w:rPr>
            </w:pPr>
            <w:r>
              <w:rPr>
                <w:color w:val="000000"/>
              </w:rPr>
              <w:t>Щербакова Надежда Николаевна</w:t>
            </w:r>
          </w:p>
        </w:tc>
        <w:tc>
          <w:tcPr>
            <w:tcW w:w="900" w:type="dxa"/>
            <w:tcBorders>
              <w:top w:val="single" w:sz="4" w:space="0" w:color="000000"/>
              <w:left w:val="nil"/>
              <w:bottom w:val="single" w:sz="4" w:space="0" w:color="auto"/>
              <w:right w:val="single" w:sz="4" w:space="0" w:color="auto"/>
            </w:tcBorders>
            <w:shd w:val="clear" w:color="auto" w:fill="auto"/>
            <w:vAlign w:val="center"/>
          </w:tcPr>
          <w:p w:rsidR="00B46225" w:rsidRDefault="00B46225" w:rsidP="00F138A5">
            <w:pPr>
              <w:jc w:val="center"/>
              <w:rPr>
                <w:color w:val="000000"/>
                <w:sz w:val="28"/>
                <w:szCs w:val="28"/>
              </w:rPr>
            </w:pPr>
            <w:r>
              <w:rPr>
                <w:color w:val="000000"/>
                <w:sz w:val="28"/>
                <w:szCs w:val="28"/>
              </w:rPr>
              <w:t>64</w:t>
            </w:r>
          </w:p>
        </w:tc>
        <w:tc>
          <w:tcPr>
            <w:tcW w:w="1080" w:type="dxa"/>
            <w:tcBorders>
              <w:top w:val="single" w:sz="4" w:space="0" w:color="000000"/>
              <w:left w:val="nil"/>
              <w:bottom w:val="single" w:sz="4" w:space="0" w:color="auto"/>
              <w:right w:val="single" w:sz="4" w:space="0" w:color="auto"/>
            </w:tcBorders>
            <w:shd w:val="clear" w:color="auto" w:fill="auto"/>
            <w:vAlign w:val="center"/>
          </w:tcPr>
          <w:p w:rsidR="00B46225" w:rsidRDefault="00B46225" w:rsidP="00F138A5">
            <w:pPr>
              <w:jc w:val="center"/>
              <w:rPr>
                <w:color w:val="000000"/>
                <w:sz w:val="28"/>
                <w:szCs w:val="28"/>
              </w:rPr>
            </w:pPr>
            <w:r>
              <w:rPr>
                <w:color w:val="000000"/>
                <w:sz w:val="28"/>
                <w:szCs w:val="28"/>
              </w:rPr>
              <w:t>5</w:t>
            </w:r>
          </w:p>
        </w:tc>
        <w:tc>
          <w:tcPr>
            <w:tcW w:w="1080" w:type="dxa"/>
            <w:tcBorders>
              <w:top w:val="single" w:sz="4" w:space="0" w:color="000000"/>
              <w:left w:val="nil"/>
              <w:bottom w:val="single" w:sz="4" w:space="0" w:color="auto"/>
              <w:right w:val="single" w:sz="4" w:space="0" w:color="auto"/>
            </w:tcBorders>
            <w:shd w:val="clear" w:color="auto" w:fill="auto"/>
            <w:vAlign w:val="center"/>
          </w:tcPr>
          <w:p w:rsidR="00B46225" w:rsidRDefault="00B46225" w:rsidP="00F138A5">
            <w:pPr>
              <w:jc w:val="center"/>
              <w:rPr>
                <w:color w:val="000000"/>
                <w:sz w:val="28"/>
                <w:szCs w:val="28"/>
              </w:rPr>
            </w:pPr>
            <w:r>
              <w:rPr>
                <w:color w:val="000000"/>
                <w:sz w:val="28"/>
                <w:szCs w:val="28"/>
              </w:rPr>
              <w:t>10</w:t>
            </w:r>
          </w:p>
        </w:tc>
        <w:tc>
          <w:tcPr>
            <w:tcW w:w="900" w:type="dxa"/>
            <w:tcBorders>
              <w:top w:val="single" w:sz="4" w:space="0" w:color="000000"/>
              <w:left w:val="nil"/>
              <w:bottom w:val="single" w:sz="4" w:space="0" w:color="auto"/>
              <w:right w:val="single" w:sz="4" w:space="0" w:color="auto"/>
            </w:tcBorders>
            <w:shd w:val="clear" w:color="auto" w:fill="auto"/>
            <w:vAlign w:val="center"/>
          </w:tcPr>
          <w:p w:rsidR="00B46225" w:rsidRDefault="00B46225" w:rsidP="00F138A5">
            <w:pPr>
              <w:jc w:val="center"/>
              <w:rPr>
                <w:color w:val="000000"/>
                <w:sz w:val="28"/>
                <w:szCs w:val="28"/>
              </w:rPr>
            </w:pPr>
            <w:r>
              <w:rPr>
                <w:color w:val="000000"/>
                <w:sz w:val="28"/>
                <w:szCs w:val="28"/>
              </w:rPr>
              <w:t>10</w:t>
            </w:r>
          </w:p>
        </w:tc>
        <w:tc>
          <w:tcPr>
            <w:tcW w:w="1021" w:type="dxa"/>
            <w:tcBorders>
              <w:top w:val="single" w:sz="4" w:space="0" w:color="000000"/>
              <w:left w:val="nil"/>
              <w:bottom w:val="single" w:sz="4" w:space="0" w:color="auto"/>
              <w:right w:val="single" w:sz="4" w:space="0" w:color="auto"/>
            </w:tcBorders>
            <w:shd w:val="clear" w:color="auto" w:fill="auto"/>
            <w:vAlign w:val="center"/>
          </w:tcPr>
          <w:p w:rsidR="00B46225" w:rsidRDefault="00B46225" w:rsidP="00F138A5">
            <w:pPr>
              <w:jc w:val="center"/>
              <w:rPr>
                <w:color w:val="000000"/>
                <w:sz w:val="28"/>
                <w:szCs w:val="28"/>
              </w:rPr>
            </w:pPr>
            <w:r>
              <w:rPr>
                <w:color w:val="000000"/>
                <w:sz w:val="28"/>
                <w:szCs w:val="28"/>
              </w:rPr>
              <w:t>28</w:t>
            </w:r>
          </w:p>
        </w:tc>
        <w:tc>
          <w:tcPr>
            <w:tcW w:w="1135" w:type="dxa"/>
            <w:tcBorders>
              <w:top w:val="nil"/>
              <w:left w:val="nil"/>
              <w:bottom w:val="single" w:sz="4" w:space="0" w:color="000000"/>
              <w:right w:val="single" w:sz="4" w:space="0" w:color="000000"/>
            </w:tcBorders>
            <w:shd w:val="clear" w:color="auto" w:fill="auto"/>
            <w:vAlign w:val="center"/>
          </w:tcPr>
          <w:p w:rsidR="00B46225" w:rsidRDefault="00B46225" w:rsidP="00F138A5">
            <w:pPr>
              <w:jc w:val="center"/>
              <w:rPr>
                <w:color w:val="000000"/>
                <w:sz w:val="28"/>
                <w:szCs w:val="28"/>
              </w:rPr>
            </w:pPr>
            <w:r>
              <w:rPr>
                <w:color w:val="000000"/>
                <w:sz w:val="28"/>
                <w:szCs w:val="28"/>
              </w:rPr>
              <w:t>117</w:t>
            </w:r>
          </w:p>
        </w:tc>
        <w:tc>
          <w:tcPr>
            <w:tcW w:w="237" w:type="dxa"/>
            <w:tcBorders>
              <w:top w:val="nil"/>
              <w:left w:val="nil"/>
              <w:bottom w:val="nil"/>
              <w:right w:val="nil"/>
            </w:tcBorders>
            <w:shd w:val="clear" w:color="auto" w:fill="auto"/>
            <w:noWrap/>
            <w:vAlign w:val="bottom"/>
          </w:tcPr>
          <w:p w:rsidR="00B46225" w:rsidRDefault="00B46225" w:rsidP="00F138A5">
            <w:pPr>
              <w:rPr>
                <w:color w:val="000000"/>
              </w:rPr>
            </w:pPr>
          </w:p>
        </w:tc>
        <w:tc>
          <w:tcPr>
            <w:tcW w:w="237" w:type="dxa"/>
            <w:tcBorders>
              <w:top w:val="nil"/>
              <w:left w:val="nil"/>
              <w:bottom w:val="nil"/>
              <w:right w:val="nil"/>
            </w:tcBorders>
            <w:shd w:val="clear" w:color="auto" w:fill="auto"/>
            <w:noWrap/>
            <w:vAlign w:val="bottom"/>
          </w:tcPr>
          <w:p w:rsidR="00B46225" w:rsidRDefault="00B46225" w:rsidP="00F138A5">
            <w:pPr>
              <w:rPr>
                <w:color w:val="000000"/>
              </w:rPr>
            </w:pPr>
          </w:p>
        </w:tc>
      </w:tr>
      <w:tr w:rsidR="00B46225" w:rsidTr="00B46225">
        <w:trPr>
          <w:trHeight w:val="600"/>
        </w:trPr>
        <w:tc>
          <w:tcPr>
            <w:tcW w:w="851" w:type="dxa"/>
            <w:tcBorders>
              <w:top w:val="nil"/>
              <w:left w:val="single" w:sz="4" w:space="0" w:color="auto"/>
              <w:bottom w:val="single" w:sz="4" w:space="0" w:color="auto"/>
              <w:right w:val="single" w:sz="4" w:space="0" w:color="auto"/>
            </w:tcBorders>
            <w:shd w:val="clear" w:color="auto" w:fill="auto"/>
            <w:noWrap/>
          </w:tcPr>
          <w:p w:rsidR="00B46225" w:rsidRDefault="00B46225" w:rsidP="00F138A5">
            <w:pPr>
              <w:jc w:val="center"/>
              <w:rPr>
                <w:color w:val="000000"/>
              </w:rPr>
            </w:pPr>
            <w:r>
              <w:rPr>
                <w:color w:val="000000"/>
              </w:rPr>
              <w:t>24</w:t>
            </w:r>
          </w:p>
        </w:tc>
        <w:tc>
          <w:tcPr>
            <w:tcW w:w="3524" w:type="dxa"/>
            <w:tcBorders>
              <w:top w:val="nil"/>
              <w:left w:val="nil"/>
              <w:bottom w:val="single" w:sz="4" w:space="0" w:color="auto"/>
              <w:right w:val="single" w:sz="4" w:space="0" w:color="auto"/>
            </w:tcBorders>
            <w:shd w:val="clear" w:color="auto" w:fill="auto"/>
          </w:tcPr>
          <w:p w:rsidR="00B46225" w:rsidRDefault="00B46225" w:rsidP="00F138A5">
            <w:pPr>
              <w:rPr>
                <w:color w:val="000000"/>
              </w:rPr>
            </w:pPr>
            <w:r>
              <w:rPr>
                <w:color w:val="000000"/>
              </w:rPr>
              <w:t>Против всех кандидатов</w:t>
            </w:r>
          </w:p>
        </w:tc>
        <w:tc>
          <w:tcPr>
            <w:tcW w:w="900" w:type="dxa"/>
            <w:tcBorders>
              <w:top w:val="single" w:sz="4" w:space="0" w:color="000000"/>
              <w:left w:val="nil"/>
              <w:bottom w:val="single" w:sz="4" w:space="0" w:color="auto"/>
              <w:right w:val="single" w:sz="4" w:space="0" w:color="auto"/>
            </w:tcBorders>
            <w:shd w:val="clear" w:color="auto" w:fill="auto"/>
            <w:vAlign w:val="center"/>
          </w:tcPr>
          <w:p w:rsidR="00B46225" w:rsidRDefault="00B46225" w:rsidP="00F138A5">
            <w:pPr>
              <w:jc w:val="center"/>
              <w:rPr>
                <w:color w:val="000000"/>
                <w:sz w:val="28"/>
                <w:szCs w:val="28"/>
              </w:rPr>
            </w:pPr>
            <w:r>
              <w:rPr>
                <w:color w:val="000000"/>
                <w:sz w:val="28"/>
                <w:szCs w:val="28"/>
              </w:rPr>
              <w:t>44</w:t>
            </w:r>
          </w:p>
        </w:tc>
        <w:tc>
          <w:tcPr>
            <w:tcW w:w="1080" w:type="dxa"/>
            <w:tcBorders>
              <w:top w:val="single" w:sz="4" w:space="0" w:color="000000"/>
              <w:left w:val="nil"/>
              <w:bottom w:val="single" w:sz="4" w:space="0" w:color="auto"/>
              <w:right w:val="single" w:sz="4" w:space="0" w:color="auto"/>
            </w:tcBorders>
            <w:shd w:val="clear" w:color="auto" w:fill="auto"/>
            <w:vAlign w:val="center"/>
          </w:tcPr>
          <w:p w:rsidR="00B46225" w:rsidRDefault="00B46225" w:rsidP="00F138A5">
            <w:pPr>
              <w:jc w:val="center"/>
              <w:rPr>
                <w:color w:val="000000"/>
                <w:sz w:val="28"/>
                <w:szCs w:val="28"/>
              </w:rPr>
            </w:pPr>
            <w:r>
              <w:rPr>
                <w:color w:val="000000"/>
                <w:sz w:val="28"/>
                <w:szCs w:val="28"/>
              </w:rPr>
              <w:t>4</w:t>
            </w:r>
          </w:p>
        </w:tc>
        <w:tc>
          <w:tcPr>
            <w:tcW w:w="1080" w:type="dxa"/>
            <w:tcBorders>
              <w:top w:val="single" w:sz="4" w:space="0" w:color="000000"/>
              <w:left w:val="nil"/>
              <w:bottom w:val="single" w:sz="4" w:space="0" w:color="auto"/>
              <w:right w:val="single" w:sz="4" w:space="0" w:color="auto"/>
            </w:tcBorders>
            <w:shd w:val="clear" w:color="auto" w:fill="auto"/>
            <w:vAlign w:val="center"/>
          </w:tcPr>
          <w:p w:rsidR="00B46225" w:rsidRDefault="00B46225" w:rsidP="00F138A5">
            <w:pPr>
              <w:jc w:val="center"/>
              <w:rPr>
                <w:color w:val="000000"/>
                <w:sz w:val="28"/>
                <w:szCs w:val="28"/>
              </w:rPr>
            </w:pPr>
            <w:r>
              <w:rPr>
                <w:color w:val="000000"/>
                <w:sz w:val="28"/>
                <w:szCs w:val="28"/>
              </w:rPr>
              <w:t>20</w:t>
            </w:r>
          </w:p>
        </w:tc>
        <w:tc>
          <w:tcPr>
            <w:tcW w:w="900" w:type="dxa"/>
            <w:tcBorders>
              <w:top w:val="single" w:sz="4" w:space="0" w:color="000000"/>
              <w:left w:val="nil"/>
              <w:bottom w:val="single" w:sz="4" w:space="0" w:color="auto"/>
              <w:right w:val="single" w:sz="4" w:space="0" w:color="auto"/>
            </w:tcBorders>
            <w:shd w:val="clear" w:color="auto" w:fill="auto"/>
            <w:vAlign w:val="center"/>
          </w:tcPr>
          <w:p w:rsidR="00B46225" w:rsidRDefault="00B46225" w:rsidP="00F138A5">
            <w:pPr>
              <w:jc w:val="center"/>
              <w:rPr>
                <w:color w:val="000000"/>
                <w:sz w:val="28"/>
                <w:szCs w:val="28"/>
              </w:rPr>
            </w:pPr>
            <w:r>
              <w:rPr>
                <w:color w:val="000000"/>
                <w:sz w:val="28"/>
                <w:szCs w:val="28"/>
              </w:rPr>
              <w:t>7</w:t>
            </w:r>
          </w:p>
        </w:tc>
        <w:tc>
          <w:tcPr>
            <w:tcW w:w="1021" w:type="dxa"/>
            <w:tcBorders>
              <w:top w:val="single" w:sz="4" w:space="0" w:color="000000"/>
              <w:left w:val="nil"/>
              <w:bottom w:val="single" w:sz="4" w:space="0" w:color="auto"/>
              <w:right w:val="single" w:sz="4" w:space="0" w:color="auto"/>
            </w:tcBorders>
            <w:shd w:val="clear" w:color="auto" w:fill="auto"/>
            <w:vAlign w:val="center"/>
          </w:tcPr>
          <w:p w:rsidR="00B46225" w:rsidRDefault="00B46225" w:rsidP="00F138A5">
            <w:pPr>
              <w:jc w:val="center"/>
              <w:rPr>
                <w:color w:val="000000"/>
                <w:sz w:val="28"/>
                <w:szCs w:val="28"/>
              </w:rPr>
            </w:pPr>
            <w:r>
              <w:rPr>
                <w:color w:val="000000"/>
                <w:sz w:val="28"/>
                <w:szCs w:val="28"/>
              </w:rPr>
              <w:t>35</w:t>
            </w:r>
          </w:p>
        </w:tc>
        <w:tc>
          <w:tcPr>
            <w:tcW w:w="1135" w:type="dxa"/>
            <w:tcBorders>
              <w:top w:val="nil"/>
              <w:left w:val="nil"/>
              <w:bottom w:val="single" w:sz="4" w:space="0" w:color="000000"/>
              <w:right w:val="single" w:sz="4" w:space="0" w:color="000000"/>
            </w:tcBorders>
            <w:shd w:val="clear" w:color="auto" w:fill="auto"/>
            <w:vAlign w:val="center"/>
          </w:tcPr>
          <w:p w:rsidR="00B46225" w:rsidRDefault="00B46225" w:rsidP="00F138A5">
            <w:pPr>
              <w:jc w:val="center"/>
              <w:rPr>
                <w:color w:val="000000"/>
                <w:sz w:val="28"/>
                <w:szCs w:val="28"/>
              </w:rPr>
            </w:pPr>
            <w:r>
              <w:rPr>
                <w:color w:val="000000"/>
                <w:sz w:val="28"/>
                <w:szCs w:val="28"/>
              </w:rPr>
              <w:t>110</w:t>
            </w:r>
          </w:p>
        </w:tc>
        <w:tc>
          <w:tcPr>
            <w:tcW w:w="237" w:type="dxa"/>
            <w:tcBorders>
              <w:top w:val="nil"/>
              <w:left w:val="nil"/>
              <w:bottom w:val="nil"/>
              <w:right w:val="nil"/>
            </w:tcBorders>
            <w:shd w:val="clear" w:color="auto" w:fill="auto"/>
            <w:noWrap/>
            <w:vAlign w:val="bottom"/>
          </w:tcPr>
          <w:p w:rsidR="00B46225" w:rsidRDefault="00B46225" w:rsidP="00F138A5">
            <w:pPr>
              <w:rPr>
                <w:color w:val="000000"/>
              </w:rPr>
            </w:pPr>
          </w:p>
        </w:tc>
        <w:tc>
          <w:tcPr>
            <w:tcW w:w="237" w:type="dxa"/>
            <w:tcBorders>
              <w:top w:val="nil"/>
              <w:left w:val="nil"/>
              <w:bottom w:val="nil"/>
              <w:right w:val="nil"/>
            </w:tcBorders>
            <w:shd w:val="clear" w:color="auto" w:fill="auto"/>
            <w:noWrap/>
            <w:vAlign w:val="bottom"/>
          </w:tcPr>
          <w:p w:rsidR="00B46225" w:rsidRDefault="00B46225" w:rsidP="00F138A5">
            <w:pPr>
              <w:rPr>
                <w:color w:val="000000"/>
              </w:rPr>
            </w:pPr>
          </w:p>
        </w:tc>
      </w:tr>
      <w:tr w:rsidR="00B46225" w:rsidTr="00B46225">
        <w:trPr>
          <w:trHeight w:val="315"/>
        </w:trPr>
        <w:tc>
          <w:tcPr>
            <w:tcW w:w="851" w:type="dxa"/>
            <w:tcBorders>
              <w:top w:val="nil"/>
              <w:left w:val="nil"/>
              <w:bottom w:val="nil"/>
              <w:right w:val="nil"/>
            </w:tcBorders>
            <w:shd w:val="clear" w:color="auto" w:fill="auto"/>
            <w:noWrap/>
            <w:vAlign w:val="bottom"/>
          </w:tcPr>
          <w:p w:rsidR="00B46225" w:rsidRDefault="00B46225" w:rsidP="00F138A5">
            <w:pPr>
              <w:rPr>
                <w:color w:val="000000"/>
              </w:rPr>
            </w:pPr>
          </w:p>
        </w:tc>
        <w:tc>
          <w:tcPr>
            <w:tcW w:w="6584" w:type="dxa"/>
            <w:gridSpan w:val="4"/>
            <w:tcBorders>
              <w:top w:val="nil"/>
              <w:left w:val="nil"/>
              <w:bottom w:val="nil"/>
              <w:right w:val="nil"/>
            </w:tcBorders>
            <w:shd w:val="clear" w:color="auto" w:fill="auto"/>
            <w:vAlign w:val="bottom"/>
          </w:tcPr>
          <w:p w:rsidR="00B46225" w:rsidRDefault="00B46225" w:rsidP="00F138A5">
            <w:pPr>
              <w:rPr>
                <w:b/>
                <w:bCs/>
                <w:color w:val="000000"/>
              </w:rPr>
            </w:pPr>
            <w:r>
              <w:rPr>
                <w:b/>
                <w:bCs/>
                <w:color w:val="000000"/>
              </w:rPr>
              <w:t>Председатель   избирательной комиссии муниципального образования</w:t>
            </w:r>
          </w:p>
        </w:tc>
        <w:tc>
          <w:tcPr>
            <w:tcW w:w="900" w:type="dxa"/>
            <w:tcBorders>
              <w:top w:val="nil"/>
              <w:left w:val="nil"/>
              <w:bottom w:val="nil"/>
              <w:right w:val="nil"/>
            </w:tcBorders>
            <w:shd w:val="clear" w:color="auto" w:fill="auto"/>
            <w:noWrap/>
            <w:vAlign w:val="bottom"/>
          </w:tcPr>
          <w:p w:rsidR="00B46225" w:rsidRDefault="00B46225" w:rsidP="00F138A5">
            <w:pPr>
              <w:rPr>
                <w:color w:val="000000"/>
              </w:rPr>
            </w:pPr>
          </w:p>
        </w:tc>
        <w:tc>
          <w:tcPr>
            <w:tcW w:w="2156" w:type="dxa"/>
            <w:gridSpan w:val="2"/>
            <w:tcBorders>
              <w:top w:val="nil"/>
              <w:left w:val="nil"/>
              <w:bottom w:val="nil"/>
              <w:right w:val="nil"/>
            </w:tcBorders>
            <w:shd w:val="clear" w:color="auto" w:fill="auto"/>
            <w:noWrap/>
            <w:vAlign w:val="bottom"/>
          </w:tcPr>
          <w:p w:rsidR="00B46225" w:rsidRDefault="00B46225" w:rsidP="00F138A5">
            <w:pPr>
              <w:rPr>
                <w:b/>
                <w:bCs/>
                <w:color w:val="000000"/>
              </w:rPr>
            </w:pPr>
            <w:r>
              <w:rPr>
                <w:b/>
                <w:bCs/>
                <w:color w:val="000000"/>
              </w:rPr>
              <w:t>Демиденко В.А.</w:t>
            </w:r>
          </w:p>
        </w:tc>
        <w:tc>
          <w:tcPr>
            <w:tcW w:w="237" w:type="dxa"/>
            <w:tcBorders>
              <w:top w:val="nil"/>
              <w:left w:val="nil"/>
              <w:bottom w:val="single" w:sz="4" w:space="0" w:color="auto"/>
              <w:right w:val="nil"/>
            </w:tcBorders>
            <w:shd w:val="clear" w:color="auto" w:fill="auto"/>
            <w:noWrap/>
            <w:vAlign w:val="bottom"/>
          </w:tcPr>
          <w:p w:rsidR="00B46225" w:rsidRDefault="00B46225" w:rsidP="00F138A5">
            <w:pPr>
              <w:rPr>
                <w:color w:val="000000"/>
              </w:rPr>
            </w:pPr>
            <w:r>
              <w:rPr>
                <w:color w:val="000000"/>
              </w:rPr>
              <w:t> </w:t>
            </w:r>
          </w:p>
        </w:tc>
        <w:tc>
          <w:tcPr>
            <w:tcW w:w="237" w:type="dxa"/>
            <w:tcBorders>
              <w:top w:val="nil"/>
              <w:left w:val="nil"/>
              <w:bottom w:val="nil"/>
              <w:right w:val="nil"/>
            </w:tcBorders>
            <w:shd w:val="clear" w:color="auto" w:fill="auto"/>
            <w:noWrap/>
            <w:vAlign w:val="bottom"/>
          </w:tcPr>
          <w:p w:rsidR="00B46225" w:rsidRDefault="00B46225" w:rsidP="00F138A5">
            <w:pPr>
              <w:rPr>
                <w:color w:val="000000"/>
              </w:rPr>
            </w:pPr>
          </w:p>
        </w:tc>
      </w:tr>
      <w:tr w:rsidR="00B46225" w:rsidTr="00B46225">
        <w:trPr>
          <w:trHeight w:val="375"/>
        </w:trPr>
        <w:tc>
          <w:tcPr>
            <w:tcW w:w="851" w:type="dxa"/>
            <w:tcBorders>
              <w:top w:val="nil"/>
              <w:left w:val="nil"/>
              <w:bottom w:val="nil"/>
              <w:right w:val="nil"/>
            </w:tcBorders>
            <w:shd w:val="clear" w:color="auto" w:fill="auto"/>
            <w:noWrap/>
            <w:vAlign w:val="bottom"/>
          </w:tcPr>
          <w:p w:rsidR="00B46225" w:rsidRDefault="00B46225" w:rsidP="00F138A5">
            <w:pPr>
              <w:rPr>
                <w:color w:val="000000"/>
              </w:rPr>
            </w:pPr>
          </w:p>
        </w:tc>
        <w:tc>
          <w:tcPr>
            <w:tcW w:w="9640" w:type="dxa"/>
            <w:gridSpan w:val="7"/>
            <w:tcBorders>
              <w:top w:val="nil"/>
              <w:left w:val="nil"/>
              <w:bottom w:val="nil"/>
              <w:right w:val="nil"/>
            </w:tcBorders>
            <w:shd w:val="clear" w:color="auto" w:fill="auto"/>
            <w:vAlign w:val="bottom"/>
          </w:tcPr>
          <w:p w:rsidR="00B46225" w:rsidRDefault="00B46225" w:rsidP="00F138A5">
            <w:pPr>
              <w:rPr>
                <w:b/>
                <w:bCs/>
                <w:color w:val="000000"/>
              </w:rPr>
            </w:pPr>
            <w:r>
              <w:rPr>
                <w:b/>
                <w:bCs/>
                <w:color w:val="000000"/>
              </w:rPr>
              <w:t>Секретарь   избирательной комиссии  муниципального образования Гузей А.С.</w:t>
            </w:r>
          </w:p>
          <w:p w:rsidR="00B46225" w:rsidRDefault="00B46225" w:rsidP="00B46225">
            <w:pPr>
              <w:rPr>
                <w:color w:val="000000"/>
              </w:rPr>
            </w:pPr>
            <w:r>
              <w:rPr>
                <w:b/>
                <w:bCs/>
                <w:color w:val="000000"/>
              </w:rPr>
              <w:t xml:space="preserve">                                                                                                                                     </w:t>
            </w:r>
          </w:p>
        </w:tc>
        <w:tc>
          <w:tcPr>
            <w:tcW w:w="237" w:type="dxa"/>
            <w:tcBorders>
              <w:top w:val="nil"/>
              <w:left w:val="nil"/>
              <w:bottom w:val="single" w:sz="4" w:space="0" w:color="auto"/>
              <w:right w:val="nil"/>
            </w:tcBorders>
            <w:shd w:val="clear" w:color="auto" w:fill="auto"/>
            <w:noWrap/>
            <w:vAlign w:val="bottom"/>
          </w:tcPr>
          <w:p w:rsidR="00B46225" w:rsidRDefault="00B46225" w:rsidP="00F138A5">
            <w:pPr>
              <w:rPr>
                <w:color w:val="000000"/>
              </w:rPr>
            </w:pPr>
            <w:r>
              <w:rPr>
                <w:color w:val="000000"/>
              </w:rPr>
              <w:t> </w:t>
            </w:r>
          </w:p>
        </w:tc>
        <w:tc>
          <w:tcPr>
            <w:tcW w:w="237" w:type="dxa"/>
            <w:tcBorders>
              <w:top w:val="nil"/>
              <w:left w:val="nil"/>
              <w:bottom w:val="nil"/>
              <w:right w:val="nil"/>
            </w:tcBorders>
            <w:shd w:val="clear" w:color="auto" w:fill="auto"/>
            <w:noWrap/>
            <w:vAlign w:val="bottom"/>
          </w:tcPr>
          <w:p w:rsidR="00B46225" w:rsidRDefault="00B46225" w:rsidP="00F138A5">
            <w:pPr>
              <w:rPr>
                <w:color w:val="000000"/>
              </w:rPr>
            </w:pPr>
          </w:p>
        </w:tc>
      </w:tr>
      <w:tr w:rsidR="00B46225" w:rsidTr="00B46225">
        <w:trPr>
          <w:trHeight w:val="300"/>
        </w:trPr>
        <w:tc>
          <w:tcPr>
            <w:tcW w:w="851" w:type="dxa"/>
            <w:tcBorders>
              <w:top w:val="nil"/>
              <w:left w:val="nil"/>
              <w:bottom w:val="nil"/>
              <w:right w:val="nil"/>
            </w:tcBorders>
            <w:shd w:val="clear" w:color="auto" w:fill="auto"/>
            <w:noWrap/>
            <w:vAlign w:val="bottom"/>
          </w:tcPr>
          <w:p w:rsidR="00B46225" w:rsidRDefault="00B46225" w:rsidP="00F138A5">
            <w:pPr>
              <w:rPr>
                <w:color w:val="000000"/>
              </w:rPr>
            </w:pPr>
          </w:p>
        </w:tc>
        <w:tc>
          <w:tcPr>
            <w:tcW w:w="3524" w:type="dxa"/>
            <w:tcBorders>
              <w:top w:val="nil"/>
              <w:left w:val="nil"/>
              <w:bottom w:val="nil"/>
              <w:right w:val="nil"/>
            </w:tcBorders>
            <w:shd w:val="clear" w:color="auto" w:fill="auto"/>
            <w:noWrap/>
            <w:vAlign w:val="bottom"/>
          </w:tcPr>
          <w:p w:rsidR="00B46225" w:rsidRDefault="00B46225" w:rsidP="00F138A5">
            <w:pPr>
              <w:rPr>
                <w:color w:val="000000"/>
              </w:rPr>
            </w:pPr>
          </w:p>
        </w:tc>
        <w:tc>
          <w:tcPr>
            <w:tcW w:w="900" w:type="dxa"/>
            <w:tcBorders>
              <w:top w:val="nil"/>
              <w:left w:val="nil"/>
              <w:bottom w:val="nil"/>
              <w:right w:val="nil"/>
            </w:tcBorders>
            <w:shd w:val="clear" w:color="auto" w:fill="auto"/>
            <w:noWrap/>
            <w:vAlign w:val="bottom"/>
          </w:tcPr>
          <w:p w:rsidR="00B46225" w:rsidRDefault="00B46225" w:rsidP="00F138A5">
            <w:pPr>
              <w:rPr>
                <w:color w:val="000000"/>
              </w:rPr>
            </w:pPr>
          </w:p>
        </w:tc>
        <w:tc>
          <w:tcPr>
            <w:tcW w:w="1080" w:type="dxa"/>
            <w:tcBorders>
              <w:top w:val="nil"/>
              <w:left w:val="nil"/>
              <w:bottom w:val="nil"/>
              <w:right w:val="nil"/>
            </w:tcBorders>
            <w:shd w:val="clear" w:color="auto" w:fill="auto"/>
            <w:noWrap/>
            <w:vAlign w:val="bottom"/>
          </w:tcPr>
          <w:p w:rsidR="00B46225" w:rsidRDefault="00B46225" w:rsidP="00F138A5">
            <w:pPr>
              <w:rPr>
                <w:color w:val="000000"/>
              </w:rPr>
            </w:pPr>
          </w:p>
        </w:tc>
        <w:tc>
          <w:tcPr>
            <w:tcW w:w="1080" w:type="dxa"/>
            <w:tcBorders>
              <w:top w:val="nil"/>
              <w:left w:val="nil"/>
              <w:bottom w:val="nil"/>
              <w:right w:val="nil"/>
            </w:tcBorders>
            <w:shd w:val="clear" w:color="auto" w:fill="auto"/>
            <w:noWrap/>
            <w:vAlign w:val="bottom"/>
          </w:tcPr>
          <w:p w:rsidR="00B46225" w:rsidRDefault="00B46225" w:rsidP="00F138A5">
            <w:pPr>
              <w:rPr>
                <w:color w:val="000000"/>
              </w:rPr>
            </w:pPr>
          </w:p>
        </w:tc>
        <w:tc>
          <w:tcPr>
            <w:tcW w:w="900" w:type="dxa"/>
            <w:tcBorders>
              <w:top w:val="nil"/>
              <w:left w:val="nil"/>
              <w:bottom w:val="nil"/>
              <w:right w:val="nil"/>
            </w:tcBorders>
            <w:shd w:val="clear" w:color="auto" w:fill="auto"/>
            <w:noWrap/>
            <w:vAlign w:val="bottom"/>
          </w:tcPr>
          <w:p w:rsidR="00B46225" w:rsidRDefault="00B46225" w:rsidP="00F138A5">
            <w:pPr>
              <w:rPr>
                <w:color w:val="000000"/>
              </w:rPr>
            </w:pPr>
          </w:p>
        </w:tc>
        <w:tc>
          <w:tcPr>
            <w:tcW w:w="1021" w:type="dxa"/>
            <w:tcBorders>
              <w:top w:val="nil"/>
              <w:left w:val="nil"/>
              <w:bottom w:val="nil"/>
              <w:right w:val="nil"/>
            </w:tcBorders>
            <w:shd w:val="clear" w:color="auto" w:fill="auto"/>
            <w:noWrap/>
            <w:vAlign w:val="bottom"/>
          </w:tcPr>
          <w:p w:rsidR="00B46225" w:rsidRDefault="00B46225" w:rsidP="00F138A5">
            <w:pPr>
              <w:rPr>
                <w:color w:val="000000"/>
              </w:rPr>
            </w:pPr>
          </w:p>
        </w:tc>
        <w:tc>
          <w:tcPr>
            <w:tcW w:w="1135" w:type="dxa"/>
            <w:tcBorders>
              <w:top w:val="nil"/>
              <w:left w:val="nil"/>
              <w:bottom w:val="nil"/>
              <w:right w:val="nil"/>
            </w:tcBorders>
            <w:shd w:val="clear" w:color="auto" w:fill="auto"/>
            <w:noWrap/>
            <w:vAlign w:val="bottom"/>
          </w:tcPr>
          <w:p w:rsidR="00B46225" w:rsidRDefault="00B46225" w:rsidP="00F138A5">
            <w:pPr>
              <w:rPr>
                <w:color w:val="000000"/>
              </w:rPr>
            </w:pPr>
          </w:p>
        </w:tc>
        <w:tc>
          <w:tcPr>
            <w:tcW w:w="237" w:type="dxa"/>
            <w:tcBorders>
              <w:top w:val="nil"/>
              <w:left w:val="nil"/>
              <w:bottom w:val="nil"/>
              <w:right w:val="nil"/>
            </w:tcBorders>
            <w:shd w:val="clear" w:color="auto" w:fill="auto"/>
            <w:noWrap/>
            <w:vAlign w:val="bottom"/>
          </w:tcPr>
          <w:p w:rsidR="00B46225" w:rsidRDefault="00B46225" w:rsidP="00F138A5">
            <w:pPr>
              <w:rPr>
                <w:color w:val="000000"/>
              </w:rPr>
            </w:pPr>
          </w:p>
        </w:tc>
        <w:tc>
          <w:tcPr>
            <w:tcW w:w="237" w:type="dxa"/>
            <w:tcBorders>
              <w:top w:val="nil"/>
              <w:left w:val="nil"/>
              <w:bottom w:val="nil"/>
              <w:right w:val="nil"/>
            </w:tcBorders>
            <w:shd w:val="clear" w:color="auto" w:fill="auto"/>
            <w:noWrap/>
            <w:vAlign w:val="bottom"/>
          </w:tcPr>
          <w:p w:rsidR="00B46225" w:rsidRDefault="00B46225" w:rsidP="00F138A5">
            <w:pPr>
              <w:rPr>
                <w:color w:val="000000"/>
              </w:rPr>
            </w:pPr>
          </w:p>
        </w:tc>
      </w:tr>
      <w:tr w:rsidR="00B46225" w:rsidTr="00B46225">
        <w:trPr>
          <w:gridAfter w:val="1"/>
          <w:wAfter w:w="237" w:type="dxa"/>
          <w:trHeight w:val="315"/>
        </w:trPr>
        <w:tc>
          <w:tcPr>
            <w:tcW w:w="851" w:type="dxa"/>
            <w:tcBorders>
              <w:top w:val="nil"/>
              <w:left w:val="nil"/>
              <w:bottom w:val="nil"/>
              <w:right w:val="nil"/>
            </w:tcBorders>
            <w:shd w:val="clear" w:color="auto" w:fill="auto"/>
            <w:noWrap/>
            <w:vAlign w:val="bottom"/>
          </w:tcPr>
          <w:p w:rsidR="00B46225" w:rsidRDefault="00B46225" w:rsidP="00F138A5">
            <w:pPr>
              <w:rPr>
                <w:color w:val="000000"/>
              </w:rPr>
            </w:pPr>
          </w:p>
        </w:tc>
        <w:tc>
          <w:tcPr>
            <w:tcW w:w="3524" w:type="dxa"/>
            <w:tcBorders>
              <w:top w:val="nil"/>
              <w:left w:val="nil"/>
              <w:bottom w:val="nil"/>
              <w:right w:val="nil"/>
            </w:tcBorders>
            <w:shd w:val="clear" w:color="auto" w:fill="auto"/>
            <w:noWrap/>
            <w:vAlign w:val="bottom"/>
          </w:tcPr>
          <w:p w:rsidR="00B46225" w:rsidRDefault="00B46225" w:rsidP="00F138A5">
            <w:pPr>
              <w:rPr>
                <w:b/>
                <w:bCs/>
                <w:color w:val="000000"/>
              </w:rPr>
            </w:pPr>
            <w:r>
              <w:rPr>
                <w:b/>
                <w:bCs/>
                <w:color w:val="000000"/>
              </w:rPr>
              <w:t>МП</w:t>
            </w:r>
          </w:p>
        </w:tc>
        <w:tc>
          <w:tcPr>
            <w:tcW w:w="900" w:type="dxa"/>
            <w:tcBorders>
              <w:top w:val="nil"/>
              <w:left w:val="nil"/>
              <w:bottom w:val="nil"/>
              <w:right w:val="nil"/>
            </w:tcBorders>
            <w:shd w:val="clear" w:color="auto" w:fill="auto"/>
            <w:noWrap/>
            <w:vAlign w:val="bottom"/>
          </w:tcPr>
          <w:p w:rsidR="00B46225" w:rsidRDefault="00B46225" w:rsidP="00F138A5">
            <w:pPr>
              <w:rPr>
                <w:color w:val="000000"/>
              </w:rPr>
            </w:pPr>
          </w:p>
        </w:tc>
        <w:tc>
          <w:tcPr>
            <w:tcW w:w="1080" w:type="dxa"/>
            <w:tcBorders>
              <w:top w:val="nil"/>
              <w:left w:val="nil"/>
              <w:bottom w:val="nil"/>
              <w:right w:val="nil"/>
            </w:tcBorders>
            <w:shd w:val="clear" w:color="auto" w:fill="auto"/>
            <w:noWrap/>
            <w:vAlign w:val="bottom"/>
          </w:tcPr>
          <w:p w:rsidR="00B46225" w:rsidRDefault="00B46225" w:rsidP="00F138A5">
            <w:pPr>
              <w:rPr>
                <w:color w:val="000000"/>
              </w:rPr>
            </w:pPr>
          </w:p>
        </w:tc>
        <w:tc>
          <w:tcPr>
            <w:tcW w:w="1080" w:type="dxa"/>
            <w:tcBorders>
              <w:top w:val="nil"/>
              <w:left w:val="nil"/>
              <w:bottom w:val="nil"/>
              <w:right w:val="nil"/>
            </w:tcBorders>
            <w:shd w:val="clear" w:color="auto" w:fill="auto"/>
            <w:noWrap/>
            <w:vAlign w:val="bottom"/>
          </w:tcPr>
          <w:p w:rsidR="00B46225" w:rsidRDefault="00B46225" w:rsidP="00F138A5">
            <w:pPr>
              <w:rPr>
                <w:color w:val="000000"/>
              </w:rPr>
            </w:pPr>
          </w:p>
        </w:tc>
        <w:tc>
          <w:tcPr>
            <w:tcW w:w="3056" w:type="dxa"/>
            <w:gridSpan w:val="3"/>
            <w:tcBorders>
              <w:top w:val="nil"/>
              <w:left w:val="nil"/>
              <w:bottom w:val="nil"/>
              <w:right w:val="nil"/>
            </w:tcBorders>
            <w:shd w:val="clear" w:color="auto" w:fill="auto"/>
            <w:noWrap/>
            <w:vAlign w:val="bottom"/>
          </w:tcPr>
          <w:p w:rsidR="00B46225" w:rsidRDefault="00B46225" w:rsidP="00F138A5">
            <w:pPr>
              <w:rPr>
                <w:b/>
                <w:bCs/>
                <w:color w:val="000000"/>
              </w:rPr>
            </w:pPr>
            <w:r>
              <w:rPr>
                <w:b/>
                <w:bCs/>
                <w:color w:val="000000"/>
              </w:rPr>
              <w:t>Сводная таблица составлена              14 сентября 2020 года</w:t>
            </w:r>
          </w:p>
        </w:tc>
        <w:tc>
          <w:tcPr>
            <w:tcW w:w="237" w:type="dxa"/>
            <w:tcBorders>
              <w:top w:val="nil"/>
              <w:left w:val="nil"/>
              <w:bottom w:val="nil"/>
              <w:right w:val="nil"/>
            </w:tcBorders>
            <w:shd w:val="clear" w:color="auto" w:fill="auto"/>
            <w:noWrap/>
            <w:vAlign w:val="bottom"/>
          </w:tcPr>
          <w:p w:rsidR="00B46225" w:rsidRDefault="00B46225" w:rsidP="00F138A5">
            <w:pPr>
              <w:rPr>
                <w:color w:val="000000"/>
              </w:rPr>
            </w:pPr>
          </w:p>
        </w:tc>
      </w:tr>
      <w:tr w:rsidR="00B46225" w:rsidTr="00B46225">
        <w:trPr>
          <w:trHeight w:val="315"/>
        </w:trPr>
        <w:tc>
          <w:tcPr>
            <w:tcW w:w="851" w:type="dxa"/>
            <w:tcBorders>
              <w:top w:val="nil"/>
              <w:left w:val="nil"/>
              <w:bottom w:val="nil"/>
              <w:right w:val="nil"/>
            </w:tcBorders>
            <w:shd w:val="clear" w:color="auto" w:fill="auto"/>
            <w:noWrap/>
            <w:vAlign w:val="bottom"/>
          </w:tcPr>
          <w:p w:rsidR="00B46225" w:rsidRDefault="00B46225" w:rsidP="00F138A5">
            <w:pPr>
              <w:rPr>
                <w:color w:val="000000"/>
              </w:rPr>
            </w:pPr>
          </w:p>
        </w:tc>
        <w:tc>
          <w:tcPr>
            <w:tcW w:w="3524" w:type="dxa"/>
            <w:tcBorders>
              <w:top w:val="nil"/>
              <w:left w:val="nil"/>
              <w:bottom w:val="nil"/>
              <w:right w:val="nil"/>
            </w:tcBorders>
            <w:shd w:val="clear" w:color="auto" w:fill="auto"/>
            <w:noWrap/>
            <w:vAlign w:val="bottom"/>
          </w:tcPr>
          <w:p w:rsidR="00B46225" w:rsidRDefault="00B46225" w:rsidP="00F138A5">
            <w:pPr>
              <w:rPr>
                <w:color w:val="000000"/>
              </w:rPr>
            </w:pPr>
          </w:p>
        </w:tc>
        <w:tc>
          <w:tcPr>
            <w:tcW w:w="900" w:type="dxa"/>
            <w:tcBorders>
              <w:top w:val="nil"/>
              <w:left w:val="nil"/>
              <w:bottom w:val="nil"/>
              <w:right w:val="nil"/>
            </w:tcBorders>
            <w:shd w:val="clear" w:color="auto" w:fill="auto"/>
            <w:noWrap/>
            <w:vAlign w:val="bottom"/>
          </w:tcPr>
          <w:p w:rsidR="00B46225" w:rsidRDefault="00B46225" w:rsidP="00F138A5">
            <w:pPr>
              <w:rPr>
                <w:color w:val="000000"/>
              </w:rPr>
            </w:pPr>
          </w:p>
        </w:tc>
        <w:tc>
          <w:tcPr>
            <w:tcW w:w="1080" w:type="dxa"/>
            <w:tcBorders>
              <w:top w:val="nil"/>
              <w:left w:val="nil"/>
              <w:bottom w:val="nil"/>
              <w:right w:val="nil"/>
            </w:tcBorders>
            <w:shd w:val="clear" w:color="auto" w:fill="auto"/>
            <w:noWrap/>
            <w:vAlign w:val="bottom"/>
          </w:tcPr>
          <w:p w:rsidR="00B46225" w:rsidRDefault="00B46225" w:rsidP="00F138A5">
            <w:pPr>
              <w:rPr>
                <w:color w:val="000000"/>
              </w:rPr>
            </w:pPr>
          </w:p>
        </w:tc>
        <w:tc>
          <w:tcPr>
            <w:tcW w:w="1080" w:type="dxa"/>
            <w:tcBorders>
              <w:top w:val="nil"/>
              <w:left w:val="nil"/>
              <w:bottom w:val="nil"/>
              <w:right w:val="nil"/>
            </w:tcBorders>
            <w:shd w:val="clear" w:color="auto" w:fill="auto"/>
            <w:noWrap/>
            <w:vAlign w:val="bottom"/>
          </w:tcPr>
          <w:p w:rsidR="00B46225" w:rsidRDefault="00B46225" w:rsidP="00F138A5">
            <w:pPr>
              <w:rPr>
                <w:color w:val="000000"/>
              </w:rPr>
            </w:pPr>
          </w:p>
        </w:tc>
        <w:tc>
          <w:tcPr>
            <w:tcW w:w="900" w:type="dxa"/>
            <w:tcBorders>
              <w:top w:val="nil"/>
              <w:left w:val="nil"/>
              <w:bottom w:val="nil"/>
              <w:right w:val="nil"/>
            </w:tcBorders>
            <w:shd w:val="clear" w:color="auto" w:fill="auto"/>
            <w:noWrap/>
            <w:vAlign w:val="bottom"/>
          </w:tcPr>
          <w:p w:rsidR="00B46225" w:rsidRDefault="00B46225" w:rsidP="00F138A5">
            <w:pPr>
              <w:rPr>
                <w:color w:val="000000"/>
              </w:rPr>
            </w:pPr>
          </w:p>
        </w:tc>
        <w:tc>
          <w:tcPr>
            <w:tcW w:w="1021" w:type="dxa"/>
            <w:tcBorders>
              <w:top w:val="nil"/>
              <w:left w:val="nil"/>
              <w:bottom w:val="nil"/>
              <w:right w:val="nil"/>
            </w:tcBorders>
            <w:shd w:val="clear" w:color="auto" w:fill="auto"/>
            <w:noWrap/>
            <w:vAlign w:val="bottom"/>
          </w:tcPr>
          <w:p w:rsidR="00B46225" w:rsidRDefault="00B46225" w:rsidP="00F138A5">
            <w:pPr>
              <w:rPr>
                <w:color w:val="000000"/>
              </w:rPr>
            </w:pPr>
          </w:p>
        </w:tc>
        <w:tc>
          <w:tcPr>
            <w:tcW w:w="1135" w:type="dxa"/>
            <w:tcBorders>
              <w:top w:val="nil"/>
              <w:left w:val="nil"/>
              <w:bottom w:val="nil"/>
              <w:right w:val="nil"/>
            </w:tcBorders>
            <w:shd w:val="clear" w:color="auto" w:fill="auto"/>
            <w:noWrap/>
            <w:vAlign w:val="bottom"/>
          </w:tcPr>
          <w:p w:rsidR="00B46225" w:rsidRDefault="00B46225" w:rsidP="00F138A5">
            <w:pPr>
              <w:rPr>
                <w:color w:val="000000"/>
              </w:rPr>
            </w:pPr>
          </w:p>
        </w:tc>
        <w:tc>
          <w:tcPr>
            <w:tcW w:w="237" w:type="dxa"/>
            <w:tcBorders>
              <w:top w:val="nil"/>
              <w:left w:val="nil"/>
              <w:bottom w:val="nil"/>
              <w:right w:val="nil"/>
            </w:tcBorders>
            <w:shd w:val="clear" w:color="auto" w:fill="auto"/>
            <w:noWrap/>
            <w:vAlign w:val="bottom"/>
          </w:tcPr>
          <w:p w:rsidR="00B46225" w:rsidRDefault="00B46225" w:rsidP="00F138A5">
            <w:pPr>
              <w:rPr>
                <w:color w:val="000000"/>
              </w:rPr>
            </w:pPr>
          </w:p>
        </w:tc>
        <w:tc>
          <w:tcPr>
            <w:tcW w:w="237" w:type="dxa"/>
            <w:tcBorders>
              <w:top w:val="nil"/>
              <w:left w:val="nil"/>
              <w:bottom w:val="nil"/>
              <w:right w:val="nil"/>
            </w:tcBorders>
            <w:shd w:val="clear" w:color="auto" w:fill="auto"/>
            <w:noWrap/>
            <w:vAlign w:val="bottom"/>
          </w:tcPr>
          <w:p w:rsidR="00B46225" w:rsidRDefault="00B46225" w:rsidP="00F138A5">
            <w:pPr>
              <w:rPr>
                <w:color w:val="000000"/>
              </w:rPr>
            </w:pPr>
          </w:p>
        </w:tc>
      </w:tr>
    </w:tbl>
    <w:p w:rsidR="007F5DF0" w:rsidRDefault="007F5DF0" w:rsidP="006032AC"/>
    <w:p w:rsidR="006032AC" w:rsidRDefault="006032AC" w:rsidP="006032AC">
      <w:pPr>
        <w:ind w:right="-185"/>
        <w:jc w:val="right"/>
        <w:rPr>
          <w:sz w:val="16"/>
          <w:szCs w:val="16"/>
        </w:rPr>
      </w:pPr>
    </w:p>
    <w:p w:rsidR="006032AC" w:rsidRDefault="006032AC" w:rsidP="00303DA9">
      <w:pPr>
        <w:jc w:val="both"/>
        <w:rPr>
          <w:rFonts w:ascii="Times New Roman" w:hAnsi="Times New Roman"/>
          <w:sz w:val="24"/>
          <w:szCs w:val="24"/>
        </w:rPr>
      </w:pPr>
    </w:p>
    <w:p w:rsidR="002363C9" w:rsidRDefault="002363C9" w:rsidP="002363C9">
      <w:pPr>
        <w:framePr w:w="3242" w:hSpace="180" w:wrap="around" w:vAnchor="text" w:hAnchor="page" w:x="1419" w:y="1"/>
        <w:jc w:val="center"/>
        <w:rPr>
          <w:color w:val="000066"/>
        </w:rPr>
      </w:pPr>
      <w:r>
        <w:rPr>
          <w:b/>
          <w:color w:val="000066"/>
        </w:rPr>
        <w:t>Учредители</w:t>
      </w:r>
      <w:r>
        <w:rPr>
          <w:color w:val="000066"/>
        </w:rPr>
        <w:t>:</w:t>
      </w:r>
    </w:p>
    <w:p w:rsidR="002363C9" w:rsidRPr="00104C7B" w:rsidRDefault="002363C9" w:rsidP="002363C9">
      <w:pPr>
        <w:framePr w:w="3242" w:hSpace="180" w:wrap="around" w:vAnchor="text" w:hAnchor="page" w:x="1419" w:y="1"/>
        <w:jc w:val="center"/>
        <w:rPr>
          <w:color w:val="000066"/>
        </w:rPr>
      </w:pPr>
      <w:r>
        <w:rPr>
          <w:color w:val="000066"/>
        </w:rPr>
        <w:t>Нижнеингашский поселковый Совет депутатов</w:t>
      </w:r>
    </w:p>
    <w:p w:rsidR="002363C9" w:rsidRDefault="002363C9" w:rsidP="002363C9">
      <w:pPr>
        <w:framePr w:w="3242" w:hSpace="180" w:wrap="around" w:vAnchor="text" w:hAnchor="page" w:x="1419" w:y="1"/>
        <w:jc w:val="center"/>
        <w:rPr>
          <w:color w:val="000066"/>
        </w:rPr>
      </w:pPr>
      <w:r>
        <w:rPr>
          <w:color w:val="000066"/>
        </w:rPr>
        <w:t>Администрация поселка Нижний Ингаш</w:t>
      </w:r>
    </w:p>
    <w:p w:rsidR="002363C9" w:rsidRDefault="002363C9" w:rsidP="002363C9">
      <w:pPr>
        <w:framePr w:w="3242" w:hSpace="180" w:wrap="around" w:vAnchor="text" w:hAnchor="page" w:x="1419" w:y="1"/>
        <w:jc w:val="center"/>
        <w:rPr>
          <w:color w:val="000066"/>
        </w:rPr>
      </w:pPr>
      <w:r>
        <w:rPr>
          <w:color w:val="000066"/>
        </w:rPr>
        <w:t>Нижнеингашского района</w:t>
      </w:r>
    </w:p>
    <w:p w:rsidR="002363C9" w:rsidRDefault="002363C9" w:rsidP="002363C9">
      <w:pPr>
        <w:framePr w:w="3242" w:hSpace="180" w:wrap="around" w:vAnchor="text" w:hAnchor="page" w:x="1419" w:y="1"/>
        <w:jc w:val="center"/>
        <w:rPr>
          <w:color w:val="000066"/>
        </w:rPr>
      </w:pPr>
      <w:r>
        <w:rPr>
          <w:color w:val="000066"/>
        </w:rPr>
        <w:t>Красноярского края</w:t>
      </w:r>
    </w:p>
    <w:p w:rsidR="002363C9" w:rsidRDefault="002363C9" w:rsidP="002363C9">
      <w:pPr>
        <w:framePr w:w="3242" w:hSpace="180" w:wrap="around" w:vAnchor="text" w:hAnchor="page" w:x="1419" w:y="1"/>
        <w:jc w:val="center"/>
        <w:rPr>
          <w:color w:val="000066"/>
        </w:rPr>
      </w:pPr>
      <w:r>
        <w:rPr>
          <w:color w:val="000066"/>
        </w:rPr>
        <w:t>663850 Красноярский край,</w:t>
      </w:r>
    </w:p>
    <w:p w:rsidR="002363C9" w:rsidRDefault="002363C9" w:rsidP="002363C9">
      <w:pPr>
        <w:framePr w:w="3242" w:hSpace="180" w:wrap="around" w:vAnchor="text" w:hAnchor="page" w:x="1419" w:y="1"/>
        <w:jc w:val="center"/>
        <w:rPr>
          <w:color w:val="000066"/>
        </w:rPr>
      </w:pPr>
      <w:r>
        <w:rPr>
          <w:color w:val="000066"/>
        </w:rPr>
        <w:t>Нижнеингашский район, пгт. Нижний Ингаш, ул. Ленина, 160</w:t>
      </w:r>
      <w:r w:rsidRPr="004C7BB0">
        <w:t xml:space="preserve">   </w:t>
      </w:r>
    </w:p>
    <w:p w:rsidR="002363C9" w:rsidRDefault="002363C9" w:rsidP="002363C9">
      <w:pPr>
        <w:jc w:val="both"/>
        <w:rPr>
          <w:rFonts w:ascii="Times New Roman" w:hAnsi="Times New Roman"/>
        </w:rPr>
      </w:pPr>
    </w:p>
    <w:p w:rsidR="002363C9" w:rsidRPr="00104C7B" w:rsidRDefault="002363C9" w:rsidP="002363C9">
      <w:pPr>
        <w:pStyle w:val="aff1"/>
        <w:rPr>
          <w:b/>
        </w:rPr>
      </w:pPr>
      <w:r>
        <w:tab/>
        <w:t xml:space="preserve">                                                    </w:t>
      </w:r>
      <w:r w:rsidRPr="00104C7B">
        <w:rPr>
          <w:b/>
        </w:rPr>
        <w:t xml:space="preserve">Ответственный </w:t>
      </w:r>
    </w:p>
    <w:p w:rsidR="002363C9" w:rsidRPr="00104C7B" w:rsidRDefault="002363C9" w:rsidP="002363C9">
      <w:pPr>
        <w:pStyle w:val="aff1"/>
        <w:rPr>
          <w:b/>
        </w:rPr>
      </w:pPr>
      <w:r w:rsidRPr="00104C7B">
        <w:rPr>
          <w:b/>
        </w:rPr>
        <w:t xml:space="preserve">                                      </w:t>
      </w:r>
      <w:r>
        <w:rPr>
          <w:b/>
        </w:rPr>
        <w:t xml:space="preserve">                              </w:t>
      </w:r>
      <w:r w:rsidRPr="00104C7B">
        <w:rPr>
          <w:b/>
        </w:rPr>
        <w:t xml:space="preserve"> за выпуск:</w:t>
      </w:r>
    </w:p>
    <w:p w:rsidR="002363C9" w:rsidRDefault="002363C9" w:rsidP="002363C9">
      <w:pPr>
        <w:pStyle w:val="aff1"/>
        <w:rPr>
          <w:color w:val="000066"/>
        </w:rPr>
      </w:pPr>
      <w:r>
        <w:rPr>
          <w:color w:val="000066"/>
        </w:rPr>
        <w:t xml:space="preserve">                 Выходит                                     Фрицлер И.В. </w:t>
      </w:r>
    </w:p>
    <w:p w:rsidR="002363C9" w:rsidRDefault="002363C9" w:rsidP="002363C9">
      <w:pPr>
        <w:pStyle w:val="aff1"/>
        <w:rPr>
          <w:color w:val="000066"/>
        </w:rPr>
      </w:pPr>
      <w:r>
        <w:rPr>
          <w:color w:val="000066"/>
        </w:rPr>
        <w:t xml:space="preserve">            1 раз в месяц </w:t>
      </w:r>
    </w:p>
    <w:p w:rsidR="002363C9" w:rsidRDefault="002363C9" w:rsidP="002363C9">
      <w:pPr>
        <w:pStyle w:val="aff1"/>
        <w:rPr>
          <w:color w:val="000066"/>
        </w:rPr>
      </w:pPr>
    </w:p>
    <w:p w:rsidR="002363C9" w:rsidRDefault="002363C9" w:rsidP="002363C9">
      <w:pPr>
        <w:pStyle w:val="aff1"/>
        <w:rPr>
          <w:color w:val="000066"/>
        </w:rPr>
      </w:pPr>
    </w:p>
    <w:p w:rsidR="002363C9" w:rsidRPr="00104C7B" w:rsidRDefault="002363C9" w:rsidP="002363C9">
      <w:pPr>
        <w:pStyle w:val="aff1"/>
        <w:rPr>
          <w:b/>
          <w:color w:val="000066"/>
        </w:rPr>
      </w:pPr>
      <w:r>
        <w:rPr>
          <w:color w:val="000066"/>
        </w:rPr>
        <w:t xml:space="preserve">          Распространение                             </w:t>
      </w:r>
      <w:r w:rsidRPr="00104C7B">
        <w:rPr>
          <w:b/>
          <w:color w:val="000066"/>
        </w:rPr>
        <w:t>Телефон:</w:t>
      </w:r>
    </w:p>
    <w:p w:rsidR="002363C9" w:rsidRDefault="002363C9" w:rsidP="002363C9">
      <w:pPr>
        <w:pStyle w:val="aff1"/>
        <w:rPr>
          <w:color w:val="000066"/>
        </w:rPr>
      </w:pPr>
      <w:r>
        <w:rPr>
          <w:color w:val="000066"/>
        </w:rPr>
        <w:t xml:space="preserve">               Бесплатно                               8 (39171) 22-4-18</w:t>
      </w:r>
    </w:p>
    <w:p w:rsidR="002363C9" w:rsidRDefault="002363C9" w:rsidP="002363C9">
      <w:pPr>
        <w:pStyle w:val="aff1"/>
        <w:rPr>
          <w:color w:val="000066"/>
        </w:rPr>
      </w:pPr>
      <w:r>
        <w:rPr>
          <w:color w:val="000066"/>
        </w:rPr>
        <w:t xml:space="preserve">                  Тираж                                   8 (39171) 22-1-19</w:t>
      </w:r>
    </w:p>
    <w:p w:rsidR="002363C9" w:rsidRPr="00104C7B" w:rsidRDefault="002363C9" w:rsidP="002363C9">
      <w:pPr>
        <w:pStyle w:val="aff1"/>
        <w:rPr>
          <w:b/>
          <w:color w:val="000066"/>
        </w:rPr>
      </w:pPr>
      <w:r>
        <w:rPr>
          <w:color w:val="000066"/>
        </w:rPr>
        <w:t xml:space="preserve">           30 экземпляров                                 </w:t>
      </w:r>
      <w:r w:rsidRPr="00104C7B">
        <w:rPr>
          <w:b/>
          <w:color w:val="000066"/>
        </w:rPr>
        <w:t>Факс:</w:t>
      </w:r>
    </w:p>
    <w:p w:rsidR="002363C9" w:rsidRDefault="002363C9" w:rsidP="002363C9">
      <w:pPr>
        <w:pStyle w:val="aff1"/>
        <w:rPr>
          <w:color w:val="000066"/>
        </w:rPr>
      </w:pPr>
      <w:r>
        <w:rPr>
          <w:color w:val="000066"/>
        </w:rPr>
        <w:t xml:space="preserve">                                                               8 (39171) 21-3-10    </w:t>
      </w:r>
    </w:p>
    <w:p w:rsidR="002363C9" w:rsidRDefault="002363C9" w:rsidP="002363C9">
      <w:pPr>
        <w:pStyle w:val="aff1"/>
        <w:rPr>
          <w:color w:val="000066"/>
        </w:rPr>
      </w:pPr>
    </w:p>
    <w:p w:rsidR="002363C9" w:rsidRDefault="002363C9" w:rsidP="002363C9">
      <w:pPr>
        <w:pStyle w:val="aff1"/>
        <w:rPr>
          <w:color w:val="000066"/>
        </w:rPr>
      </w:pPr>
    </w:p>
    <w:p w:rsidR="002363C9" w:rsidRDefault="002363C9" w:rsidP="002363C9">
      <w:pPr>
        <w:pStyle w:val="aff1"/>
        <w:rPr>
          <w:b/>
          <w:sz w:val="24"/>
          <w:szCs w:val="24"/>
        </w:rPr>
      </w:pPr>
    </w:p>
    <w:sectPr w:rsidR="002363C9" w:rsidSect="0069284D">
      <w:footerReference w:type="even" r:id="rId9"/>
      <w:footerReference w:type="default" r:id="rId10"/>
      <w:pgSz w:w="11905" w:h="16838"/>
      <w:pgMar w:top="709" w:right="567" w:bottom="539" w:left="851" w:header="425"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1377" w:rsidRDefault="00D81377">
      <w:r>
        <w:separator/>
      </w:r>
    </w:p>
  </w:endnote>
  <w:endnote w:type="continuationSeparator" w:id="1">
    <w:p w:rsidR="00D81377" w:rsidRDefault="00D813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12">
    <w:charset w:val="CC"/>
    <w:family w:val="auto"/>
    <w:pitch w:val="variable"/>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AE0" w:rsidRDefault="004F0AE0" w:rsidP="00CC524F">
    <w:pPr>
      <w:pStyle w:val="ac"/>
      <w:framePr w:wrap="around" w:vAnchor="text" w:hAnchor="margin" w:xAlign="right" w:y="1"/>
      <w:rPr>
        <w:rStyle w:val="aff3"/>
      </w:rPr>
    </w:pPr>
    <w:r>
      <w:rPr>
        <w:rStyle w:val="aff3"/>
      </w:rPr>
      <w:fldChar w:fldCharType="begin"/>
    </w:r>
    <w:r>
      <w:rPr>
        <w:rStyle w:val="aff3"/>
      </w:rPr>
      <w:instrText xml:space="preserve">PAGE  </w:instrText>
    </w:r>
    <w:r>
      <w:rPr>
        <w:rStyle w:val="aff3"/>
      </w:rPr>
      <w:fldChar w:fldCharType="end"/>
    </w:r>
  </w:p>
  <w:p w:rsidR="004F0AE0" w:rsidRDefault="004F0AE0" w:rsidP="00CC524F">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AE0" w:rsidRDefault="004F0AE0" w:rsidP="00CC524F">
    <w:pPr>
      <w:pStyle w:val="ac"/>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1377" w:rsidRDefault="00D81377">
      <w:r>
        <w:separator/>
      </w:r>
    </w:p>
  </w:footnote>
  <w:footnote w:type="continuationSeparator" w:id="1">
    <w:p w:rsidR="00D81377" w:rsidRDefault="00D813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312"/>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A074146"/>
    <w:multiLevelType w:val="hybridMultilevel"/>
    <w:tmpl w:val="B3E4E3FA"/>
    <w:lvl w:ilvl="0" w:tplc="8EF00F52">
      <w:start w:val="1"/>
      <w:numFmt w:val="decimal"/>
      <w:lvlText w:val="%1."/>
      <w:lvlJc w:val="left"/>
      <w:pPr>
        <w:tabs>
          <w:tab w:val="num" w:pos="1068"/>
        </w:tabs>
        <w:ind w:left="1068"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BFA5E87"/>
    <w:multiLevelType w:val="hybridMultilevel"/>
    <w:tmpl w:val="313A09E6"/>
    <w:lvl w:ilvl="0" w:tplc="81CE5D9A">
      <w:start w:val="1"/>
      <w:numFmt w:val="decimal"/>
      <w:lvlText w:val="%1."/>
      <w:lvlJc w:val="left"/>
      <w:pPr>
        <w:ind w:left="810" w:hanging="360"/>
      </w:pPr>
      <w:rPr>
        <w:rFonts w:cs="Times New Roman" w:hint="default"/>
      </w:rPr>
    </w:lvl>
    <w:lvl w:ilvl="1" w:tplc="04190019" w:tentative="1">
      <w:start w:val="1"/>
      <w:numFmt w:val="lowerLetter"/>
      <w:lvlText w:val="%2."/>
      <w:lvlJc w:val="left"/>
      <w:pPr>
        <w:ind w:left="1530" w:hanging="360"/>
      </w:pPr>
      <w:rPr>
        <w:rFonts w:cs="Times New Roman"/>
      </w:rPr>
    </w:lvl>
    <w:lvl w:ilvl="2" w:tplc="0419001B" w:tentative="1">
      <w:start w:val="1"/>
      <w:numFmt w:val="lowerRoman"/>
      <w:lvlText w:val="%3."/>
      <w:lvlJc w:val="right"/>
      <w:pPr>
        <w:ind w:left="2250" w:hanging="180"/>
      </w:pPr>
      <w:rPr>
        <w:rFonts w:cs="Times New Roman"/>
      </w:rPr>
    </w:lvl>
    <w:lvl w:ilvl="3" w:tplc="0419000F" w:tentative="1">
      <w:start w:val="1"/>
      <w:numFmt w:val="decimal"/>
      <w:lvlText w:val="%4."/>
      <w:lvlJc w:val="left"/>
      <w:pPr>
        <w:ind w:left="2970" w:hanging="360"/>
      </w:pPr>
      <w:rPr>
        <w:rFonts w:cs="Times New Roman"/>
      </w:rPr>
    </w:lvl>
    <w:lvl w:ilvl="4" w:tplc="04190019" w:tentative="1">
      <w:start w:val="1"/>
      <w:numFmt w:val="lowerLetter"/>
      <w:lvlText w:val="%5."/>
      <w:lvlJc w:val="left"/>
      <w:pPr>
        <w:ind w:left="3690" w:hanging="360"/>
      </w:pPr>
      <w:rPr>
        <w:rFonts w:cs="Times New Roman"/>
      </w:rPr>
    </w:lvl>
    <w:lvl w:ilvl="5" w:tplc="0419001B" w:tentative="1">
      <w:start w:val="1"/>
      <w:numFmt w:val="lowerRoman"/>
      <w:lvlText w:val="%6."/>
      <w:lvlJc w:val="right"/>
      <w:pPr>
        <w:ind w:left="4410" w:hanging="180"/>
      </w:pPr>
      <w:rPr>
        <w:rFonts w:cs="Times New Roman"/>
      </w:rPr>
    </w:lvl>
    <w:lvl w:ilvl="6" w:tplc="0419000F" w:tentative="1">
      <w:start w:val="1"/>
      <w:numFmt w:val="decimal"/>
      <w:lvlText w:val="%7."/>
      <w:lvlJc w:val="left"/>
      <w:pPr>
        <w:ind w:left="5130" w:hanging="360"/>
      </w:pPr>
      <w:rPr>
        <w:rFonts w:cs="Times New Roman"/>
      </w:rPr>
    </w:lvl>
    <w:lvl w:ilvl="7" w:tplc="04190019" w:tentative="1">
      <w:start w:val="1"/>
      <w:numFmt w:val="lowerLetter"/>
      <w:lvlText w:val="%8."/>
      <w:lvlJc w:val="left"/>
      <w:pPr>
        <w:ind w:left="5850" w:hanging="360"/>
      </w:pPr>
      <w:rPr>
        <w:rFonts w:cs="Times New Roman"/>
      </w:rPr>
    </w:lvl>
    <w:lvl w:ilvl="8" w:tplc="0419001B" w:tentative="1">
      <w:start w:val="1"/>
      <w:numFmt w:val="lowerRoman"/>
      <w:lvlText w:val="%9."/>
      <w:lvlJc w:val="right"/>
      <w:pPr>
        <w:ind w:left="6570" w:hanging="180"/>
      </w:pPr>
      <w:rPr>
        <w:rFonts w:cs="Times New Roman"/>
      </w:rPr>
    </w:lvl>
  </w:abstractNum>
  <w:abstractNum w:abstractNumId="3">
    <w:nsid w:val="577C75D9"/>
    <w:multiLevelType w:val="hybridMultilevel"/>
    <w:tmpl w:val="4A9CBBEC"/>
    <w:lvl w:ilvl="0" w:tplc="1F02076E">
      <w:start w:val="1"/>
      <w:numFmt w:val="decimal"/>
      <w:lvlText w:val="%1."/>
      <w:lvlJc w:val="left"/>
      <w:pPr>
        <w:tabs>
          <w:tab w:val="num" w:pos="2675"/>
        </w:tabs>
        <w:ind w:left="2675" w:hanging="360"/>
      </w:pPr>
      <w:rPr>
        <w:rFonts w:hint="default"/>
      </w:rPr>
    </w:lvl>
    <w:lvl w:ilvl="1" w:tplc="04190019" w:tentative="1">
      <w:start w:val="1"/>
      <w:numFmt w:val="lowerLetter"/>
      <w:lvlText w:val="%2."/>
      <w:lvlJc w:val="left"/>
      <w:pPr>
        <w:tabs>
          <w:tab w:val="num" w:pos="3395"/>
        </w:tabs>
        <w:ind w:left="3395" w:hanging="360"/>
      </w:pPr>
    </w:lvl>
    <w:lvl w:ilvl="2" w:tplc="0419001B" w:tentative="1">
      <w:start w:val="1"/>
      <w:numFmt w:val="lowerRoman"/>
      <w:lvlText w:val="%3."/>
      <w:lvlJc w:val="right"/>
      <w:pPr>
        <w:tabs>
          <w:tab w:val="num" w:pos="4115"/>
        </w:tabs>
        <w:ind w:left="4115" w:hanging="180"/>
      </w:pPr>
    </w:lvl>
    <w:lvl w:ilvl="3" w:tplc="0419000F" w:tentative="1">
      <w:start w:val="1"/>
      <w:numFmt w:val="decimal"/>
      <w:lvlText w:val="%4."/>
      <w:lvlJc w:val="left"/>
      <w:pPr>
        <w:tabs>
          <w:tab w:val="num" w:pos="4835"/>
        </w:tabs>
        <w:ind w:left="4835" w:hanging="360"/>
      </w:pPr>
    </w:lvl>
    <w:lvl w:ilvl="4" w:tplc="04190019" w:tentative="1">
      <w:start w:val="1"/>
      <w:numFmt w:val="lowerLetter"/>
      <w:lvlText w:val="%5."/>
      <w:lvlJc w:val="left"/>
      <w:pPr>
        <w:tabs>
          <w:tab w:val="num" w:pos="5555"/>
        </w:tabs>
        <w:ind w:left="5555" w:hanging="360"/>
      </w:pPr>
    </w:lvl>
    <w:lvl w:ilvl="5" w:tplc="0419001B" w:tentative="1">
      <w:start w:val="1"/>
      <w:numFmt w:val="lowerRoman"/>
      <w:lvlText w:val="%6."/>
      <w:lvlJc w:val="right"/>
      <w:pPr>
        <w:tabs>
          <w:tab w:val="num" w:pos="6275"/>
        </w:tabs>
        <w:ind w:left="6275" w:hanging="180"/>
      </w:pPr>
    </w:lvl>
    <w:lvl w:ilvl="6" w:tplc="0419000F" w:tentative="1">
      <w:start w:val="1"/>
      <w:numFmt w:val="decimal"/>
      <w:lvlText w:val="%7."/>
      <w:lvlJc w:val="left"/>
      <w:pPr>
        <w:tabs>
          <w:tab w:val="num" w:pos="6995"/>
        </w:tabs>
        <w:ind w:left="6995" w:hanging="360"/>
      </w:pPr>
    </w:lvl>
    <w:lvl w:ilvl="7" w:tplc="04190019" w:tentative="1">
      <w:start w:val="1"/>
      <w:numFmt w:val="lowerLetter"/>
      <w:lvlText w:val="%8."/>
      <w:lvlJc w:val="left"/>
      <w:pPr>
        <w:tabs>
          <w:tab w:val="num" w:pos="7715"/>
        </w:tabs>
        <w:ind w:left="7715" w:hanging="360"/>
      </w:pPr>
    </w:lvl>
    <w:lvl w:ilvl="8" w:tplc="0419001B" w:tentative="1">
      <w:start w:val="1"/>
      <w:numFmt w:val="lowerRoman"/>
      <w:lvlText w:val="%9."/>
      <w:lvlJc w:val="right"/>
      <w:pPr>
        <w:tabs>
          <w:tab w:val="num" w:pos="8435"/>
        </w:tabs>
        <w:ind w:left="8435" w:hanging="180"/>
      </w:pPr>
    </w:lvl>
  </w:abstractNum>
  <w:abstractNum w:abstractNumId="4">
    <w:nsid w:val="5E78769F"/>
    <w:multiLevelType w:val="hybridMultilevel"/>
    <w:tmpl w:val="4A9CBBEC"/>
    <w:lvl w:ilvl="0" w:tplc="1F02076E">
      <w:start w:val="1"/>
      <w:numFmt w:val="decimal"/>
      <w:lvlText w:val="%1."/>
      <w:lvlJc w:val="left"/>
      <w:pPr>
        <w:tabs>
          <w:tab w:val="num" w:pos="2675"/>
        </w:tabs>
        <w:ind w:left="2675" w:hanging="360"/>
      </w:pPr>
      <w:rPr>
        <w:rFonts w:hint="default"/>
      </w:rPr>
    </w:lvl>
    <w:lvl w:ilvl="1" w:tplc="04190019" w:tentative="1">
      <w:start w:val="1"/>
      <w:numFmt w:val="lowerLetter"/>
      <w:lvlText w:val="%2."/>
      <w:lvlJc w:val="left"/>
      <w:pPr>
        <w:tabs>
          <w:tab w:val="num" w:pos="3395"/>
        </w:tabs>
        <w:ind w:left="3395" w:hanging="360"/>
      </w:pPr>
    </w:lvl>
    <w:lvl w:ilvl="2" w:tplc="0419001B" w:tentative="1">
      <w:start w:val="1"/>
      <w:numFmt w:val="lowerRoman"/>
      <w:lvlText w:val="%3."/>
      <w:lvlJc w:val="right"/>
      <w:pPr>
        <w:tabs>
          <w:tab w:val="num" w:pos="4115"/>
        </w:tabs>
        <w:ind w:left="4115" w:hanging="180"/>
      </w:pPr>
    </w:lvl>
    <w:lvl w:ilvl="3" w:tplc="0419000F" w:tentative="1">
      <w:start w:val="1"/>
      <w:numFmt w:val="decimal"/>
      <w:lvlText w:val="%4."/>
      <w:lvlJc w:val="left"/>
      <w:pPr>
        <w:tabs>
          <w:tab w:val="num" w:pos="4835"/>
        </w:tabs>
        <w:ind w:left="4835" w:hanging="360"/>
      </w:pPr>
    </w:lvl>
    <w:lvl w:ilvl="4" w:tplc="04190019" w:tentative="1">
      <w:start w:val="1"/>
      <w:numFmt w:val="lowerLetter"/>
      <w:lvlText w:val="%5."/>
      <w:lvlJc w:val="left"/>
      <w:pPr>
        <w:tabs>
          <w:tab w:val="num" w:pos="5555"/>
        </w:tabs>
        <w:ind w:left="5555" w:hanging="360"/>
      </w:pPr>
    </w:lvl>
    <w:lvl w:ilvl="5" w:tplc="0419001B" w:tentative="1">
      <w:start w:val="1"/>
      <w:numFmt w:val="lowerRoman"/>
      <w:lvlText w:val="%6."/>
      <w:lvlJc w:val="right"/>
      <w:pPr>
        <w:tabs>
          <w:tab w:val="num" w:pos="6275"/>
        </w:tabs>
        <w:ind w:left="6275" w:hanging="180"/>
      </w:pPr>
    </w:lvl>
    <w:lvl w:ilvl="6" w:tplc="0419000F" w:tentative="1">
      <w:start w:val="1"/>
      <w:numFmt w:val="decimal"/>
      <w:lvlText w:val="%7."/>
      <w:lvlJc w:val="left"/>
      <w:pPr>
        <w:tabs>
          <w:tab w:val="num" w:pos="6995"/>
        </w:tabs>
        <w:ind w:left="6995" w:hanging="360"/>
      </w:pPr>
    </w:lvl>
    <w:lvl w:ilvl="7" w:tplc="04190019" w:tentative="1">
      <w:start w:val="1"/>
      <w:numFmt w:val="lowerLetter"/>
      <w:lvlText w:val="%8."/>
      <w:lvlJc w:val="left"/>
      <w:pPr>
        <w:tabs>
          <w:tab w:val="num" w:pos="7715"/>
        </w:tabs>
        <w:ind w:left="7715" w:hanging="360"/>
      </w:pPr>
    </w:lvl>
    <w:lvl w:ilvl="8" w:tplc="0419001B" w:tentative="1">
      <w:start w:val="1"/>
      <w:numFmt w:val="lowerRoman"/>
      <w:lvlText w:val="%9."/>
      <w:lvlJc w:val="right"/>
      <w:pPr>
        <w:tabs>
          <w:tab w:val="num" w:pos="8435"/>
        </w:tabs>
        <w:ind w:left="8435" w:hanging="180"/>
      </w:pPr>
    </w:lvl>
  </w:abstractNum>
  <w:num w:numId="1">
    <w:abstractNumId w:val="2"/>
  </w:num>
  <w:num w:numId="2">
    <w:abstractNumId w:val="3"/>
  </w:num>
  <w:num w:numId="3">
    <w:abstractNumId w:val="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hdrShapeDefaults>
    <o:shapedefaults v:ext="edit" spidmax="107522"/>
  </w:hdrShapeDefaults>
  <w:footnotePr>
    <w:footnote w:id="0"/>
    <w:footnote w:id="1"/>
  </w:footnotePr>
  <w:endnotePr>
    <w:endnote w:id="0"/>
    <w:endnote w:id="1"/>
  </w:endnotePr>
  <w:compat/>
  <w:rsids>
    <w:rsidRoot w:val="0007288E"/>
    <w:rsid w:val="00000044"/>
    <w:rsid w:val="00006F15"/>
    <w:rsid w:val="0001009E"/>
    <w:rsid w:val="00012238"/>
    <w:rsid w:val="000146CF"/>
    <w:rsid w:val="000212A2"/>
    <w:rsid w:val="00024A10"/>
    <w:rsid w:val="00033346"/>
    <w:rsid w:val="00033A9D"/>
    <w:rsid w:val="000477B3"/>
    <w:rsid w:val="00047C33"/>
    <w:rsid w:val="0007288E"/>
    <w:rsid w:val="00085F63"/>
    <w:rsid w:val="00093D25"/>
    <w:rsid w:val="000D4984"/>
    <w:rsid w:val="000D723E"/>
    <w:rsid w:val="000F296F"/>
    <w:rsid w:val="000F624F"/>
    <w:rsid w:val="000F68B3"/>
    <w:rsid w:val="00104C7B"/>
    <w:rsid w:val="00105AD2"/>
    <w:rsid w:val="00106AB6"/>
    <w:rsid w:val="00116F1B"/>
    <w:rsid w:val="00136F5C"/>
    <w:rsid w:val="00145DC7"/>
    <w:rsid w:val="001516DF"/>
    <w:rsid w:val="00173E5C"/>
    <w:rsid w:val="00176799"/>
    <w:rsid w:val="001902CE"/>
    <w:rsid w:val="001933EB"/>
    <w:rsid w:val="001A14B2"/>
    <w:rsid w:val="001A2123"/>
    <w:rsid w:val="001B0DFA"/>
    <w:rsid w:val="001B21FA"/>
    <w:rsid w:val="001B6029"/>
    <w:rsid w:val="001C438E"/>
    <w:rsid w:val="001D1A36"/>
    <w:rsid w:val="001D48D4"/>
    <w:rsid w:val="001D7491"/>
    <w:rsid w:val="001E7E12"/>
    <w:rsid w:val="001F159D"/>
    <w:rsid w:val="0020461D"/>
    <w:rsid w:val="00204E31"/>
    <w:rsid w:val="00210B21"/>
    <w:rsid w:val="00215BE5"/>
    <w:rsid w:val="00217B58"/>
    <w:rsid w:val="00231C25"/>
    <w:rsid w:val="002363C9"/>
    <w:rsid w:val="00246F35"/>
    <w:rsid w:val="00254103"/>
    <w:rsid w:val="00270838"/>
    <w:rsid w:val="00272641"/>
    <w:rsid w:val="002B5AA5"/>
    <w:rsid w:val="002B6656"/>
    <w:rsid w:val="002C1337"/>
    <w:rsid w:val="002C3E3F"/>
    <w:rsid w:val="002D762F"/>
    <w:rsid w:val="002E2FE6"/>
    <w:rsid w:val="002E52A4"/>
    <w:rsid w:val="002E688F"/>
    <w:rsid w:val="00303DA9"/>
    <w:rsid w:val="00314C05"/>
    <w:rsid w:val="00317BB1"/>
    <w:rsid w:val="00317CF7"/>
    <w:rsid w:val="00324CAD"/>
    <w:rsid w:val="0033184D"/>
    <w:rsid w:val="00331FA0"/>
    <w:rsid w:val="00335316"/>
    <w:rsid w:val="003406D5"/>
    <w:rsid w:val="00346CB4"/>
    <w:rsid w:val="003471C5"/>
    <w:rsid w:val="003539B9"/>
    <w:rsid w:val="00362CCC"/>
    <w:rsid w:val="00377E32"/>
    <w:rsid w:val="0038364E"/>
    <w:rsid w:val="0039011D"/>
    <w:rsid w:val="00397E6A"/>
    <w:rsid w:val="003A5D7D"/>
    <w:rsid w:val="003B20D3"/>
    <w:rsid w:val="003B4857"/>
    <w:rsid w:val="003B4EBB"/>
    <w:rsid w:val="003B61C2"/>
    <w:rsid w:val="003E33CA"/>
    <w:rsid w:val="003E6217"/>
    <w:rsid w:val="003E64DC"/>
    <w:rsid w:val="004025CE"/>
    <w:rsid w:val="004071DD"/>
    <w:rsid w:val="00407D0C"/>
    <w:rsid w:val="00415DA6"/>
    <w:rsid w:val="00423692"/>
    <w:rsid w:val="00433479"/>
    <w:rsid w:val="00434E39"/>
    <w:rsid w:val="00437200"/>
    <w:rsid w:val="0044035B"/>
    <w:rsid w:val="004541A7"/>
    <w:rsid w:val="00455A41"/>
    <w:rsid w:val="00467C83"/>
    <w:rsid w:val="00471552"/>
    <w:rsid w:val="00481467"/>
    <w:rsid w:val="004A1FA7"/>
    <w:rsid w:val="004D3352"/>
    <w:rsid w:val="004E44E7"/>
    <w:rsid w:val="004F0AE0"/>
    <w:rsid w:val="005135C2"/>
    <w:rsid w:val="00527585"/>
    <w:rsid w:val="005356B8"/>
    <w:rsid w:val="00540C75"/>
    <w:rsid w:val="00541BBB"/>
    <w:rsid w:val="00544742"/>
    <w:rsid w:val="00551A27"/>
    <w:rsid w:val="00551CBE"/>
    <w:rsid w:val="00560243"/>
    <w:rsid w:val="00562C6B"/>
    <w:rsid w:val="00563C30"/>
    <w:rsid w:val="00565923"/>
    <w:rsid w:val="005A0C92"/>
    <w:rsid w:val="005A394B"/>
    <w:rsid w:val="005A3F32"/>
    <w:rsid w:val="005A6725"/>
    <w:rsid w:val="005B1BDE"/>
    <w:rsid w:val="005B398E"/>
    <w:rsid w:val="005C29BD"/>
    <w:rsid w:val="005C36A8"/>
    <w:rsid w:val="005C4545"/>
    <w:rsid w:val="005C4AA3"/>
    <w:rsid w:val="005F232F"/>
    <w:rsid w:val="006032AC"/>
    <w:rsid w:val="00606E32"/>
    <w:rsid w:val="006074D2"/>
    <w:rsid w:val="006227DA"/>
    <w:rsid w:val="00623C53"/>
    <w:rsid w:val="006270CC"/>
    <w:rsid w:val="0063256A"/>
    <w:rsid w:val="006730C6"/>
    <w:rsid w:val="006812EF"/>
    <w:rsid w:val="0068601F"/>
    <w:rsid w:val="0069284D"/>
    <w:rsid w:val="00696CA3"/>
    <w:rsid w:val="006A0335"/>
    <w:rsid w:val="006A4271"/>
    <w:rsid w:val="0070422B"/>
    <w:rsid w:val="00722BF0"/>
    <w:rsid w:val="00725594"/>
    <w:rsid w:val="00732FAE"/>
    <w:rsid w:val="00734D5A"/>
    <w:rsid w:val="007443C3"/>
    <w:rsid w:val="007444B8"/>
    <w:rsid w:val="00744728"/>
    <w:rsid w:val="00746829"/>
    <w:rsid w:val="007519C7"/>
    <w:rsid w:val="00753D16"/>
    <w:rsid w:val="00761E47"/>
    <w:rsid w:val="00762770"/>
    <w:rsid w:val="00772544"/>
    <w:rsid w:val="0077416A"/>
    <w:rsid w:val="00775037"/>
    <w:rsid w:val="00785DA2"/>
    <w:rsid w:val="007A0119"/>
    <w:rsid w:val="007A08BD"/>
    <w:rsid w:val="007A3B53"/>
    <w:rsid w:val="007A3D1D"/>
    <w:rsid w:val="007A79CA"/>
    <w:rsid w:val="007B0900"/>
    <w:rsid w:val="007B2A15"/>
    <w:rsid w:val="007C54F8"/>
    <w:rsid w:val="007F5DF0"/>
    <w:rsid w:val="00800419"/>
    <w:rsid w:val="008207EE"/>
    <w:rsid w:val="00831736"/>
    <w:rsid w:val="00842D1E"/>
    <w:rsid w:val="00844EBC"/>
    <w:rsid w:val="0085005B"/>
    <w:rsid w:val="0085576E"/>
    <w:rsid w:val="008558A9"/>
    <w:rsid w:val="00861104"/>
    <w:rsid w:val="008643A8"/>
    <w:rsid w:val="00871953"/>
    <w:rsid w:val="008744A4"/>
    <w:rsid w:val="008812AA"/>
    <w:rsid w:val="0088604C"/>
    <w:rsid w:val="008926CB"/>
    <w:rsid w:val="00897674"/>
    <w:rsid w:val="008A4A8D"/>
    <w:rsid w:val="008A5F14"/>
    <w:rsid w:val="008C02C3"/>
    <w:rsid w:val="008F2D52"/>
    <w:rsid w:val="008F58AD"/>
    <w:rsid w:val="008F6C12"/>
    <w:rsid w:val="00903A05"/>
    <w:rsid w:val="00912695"/>
    <w:rsid w:val="00916670"/>
    <w:rsid w:val="00922F0E"/>
    <w:rsid w:val="00924A79"/>
    <w:rsid w:val="00927F53"/>
    <w:rsid w:val="00936DE4"/>
    <w:rsid w:val="00937263"/>
    <w:rsid w:val="00967AD3"/>
    <w:rsid w:val="0097093D"/>
    <w:rsid w:val="00971028"/>
    <w:rsid w:val="00981A09"/>
    <w:rsid w:val="00981D5D"/>
    <w:rsid w:val="009835D5"/>
    <w:rsid w:val="00987485"/>
    <w:rsid w:val="00990751"/>
    <w:rsid w:val="00992013"/>
    <w:rsid w:val="009A5125"/>
    <w:rsid w:val="009B6C79"/>
    <w:rsid w:val="009B71AC"/>
    <w:rsid w:val="009C4A6A"/>
    <w:rsid w:val="009C7A21"/>
    <w:rsid w:val="009E0438"/>
    <w:rsid w:val="00A00B54"/>
    <w:rsid w:val="00A00D03"/>
    <w:rsid w:val="00A15626"/>
    <w:rsid w:val="00A22456"/>
    <w:rsid w:val="00A2353D"/>
    <w:rsid w:val="00A30053"/>
    <w:rsid w:val="00A43AFE"/>
    <w:rsid w:val="00A54616"/>
    <w:rsid w:val="00A55BCD"/>
    <w:rsid w:val="00A64BB1"/>
    <w:rsid w:val="00A67B41"/>
    <w:rsid w:val="00A80547"/>
    <w:rsid w:val="00A83060"/>
    <w:rsid w:val="00A83BC9"/>
    <w:rsid w:val="00A86625"/>
    <w:rsid w:val="00A86CCA"/>
    <w:rsid w:val="00A90DF2"/>
    <w:rsid w:val="00A95B5B"/>
    <w:rsid w:val="00AA10E8"/>
    <w:rsid w:val="00AD7174"/>
    <w:rsid w:val="00AD7917"/>
    <w:rsid w:val="00AE0A40"/>
    <w:rsid w:val="00AE5D51"/>
    <w:rsid w:val="00AF097C"/>
    <w:rsid w:val="00AF424A"/>
    <w:rsid w:val="00AF46E4"/>
    <w:rsid w:val="00AF703E"/>
    <w:rsid w:val="00B110E0"/>
    <w:rsid w:val="00B11C60"/>
    <w:rsid w:val="00B14B9B"/>
    <w:rsid w:val="00B173C4"/>
    <w:rsid w:val="00B33407"/>
    <w:rsid w:val="00B4018A"/>
    <w:rsid w:val="00B46225"/>
    <w:rsid w:val="00B52060"/>
    <w:rsid w:val="00B5626D"/>
    <w:rsid w:val="00B57036"/>
    <w:rsid w:val="00B577A6"/>
    <w:rsid w:val="00B6279A"/>
    <w:rsid w:val="00B804CC"/>
    <w:rsid w:val="00B80769"/>
    <w:rsid w:val="00BA0CD9"/>
    <w:rsid w:val="00BA15C2"/>
    <w:rsid w:val="00BA1D05"/>
    <w:rsid w:val="00BB015D"/>
    <w:rsid w:val="00BB59A8"/>
    <w:rsid w:val="00BE0793"/>
    <w:rsid w:val="00BE3076"/>
    <w:rsid w:val="00BF2964"/>
    <w:rsid w:val="00BF521D"/>
    <w:rsid w:val="00C067DB"/>
    <w:rsid w:val="00C17F4E"/>
    <w:rsid w:val="00C45FF1"/>
    <w:rsid w:val="00C5312D"/>
    <w:rsid w:val="00C55B2D"/>
    <w:rsid w:val="00C749B7"/>
    <w:rsid w:val="00C85E9B"/>
    <w:rsid w:val="00C956BE"/>
    <w:rsid w:val="00CA19F6"/>
    <w:rsid w:val="00CC524F"/>
    <w:rsid w:val="00CD319E"/>
    <w:rsid w:val="00D20CAF"/>
    <w:rsid w:val="00D213C6"/>
    <w:rsid w:val="00D435AB"/>
    <w:rsid w:val="00D53CD8"/>
    <w:rsid w:val="00D53EC7"/>
    <w:rsid w:val="00D60236"/>
    <w:rsid w:val="00D61F07"/>
    <w:rsid w:val="00D62EDA"/>
    <w:rsid w:val="00D66D42"/>
    <w:rsid w:val="00D67E6D"/>
    <w:rsid w:val="00D81377"/>
    <w:rsid w:val="00D85750"/>
    <w:rsid w:val="00DB79BE"/>
    <w:rsid w:val="00DC152B"/>
    <w:rsid w:val="00DC7A1D"/>
    <w:rsid w:val="00DD27A2"/>
    <w:rsid w:val="00DF2CAA"/>
    <w:rsid w:val="00DF6BCC"/>
    <w:rsid w:val="00DF6C75"/>
    <w:rsid w:val="00E14EA1"/>
    <w:rsid w:val="00E165FF"/>
    <w:rsid w:val="00E2508E"/>
    <w:rsid w:val="00E25190"/>
    <w:rsid w:val="00E3034B"/>
    <w:rsid w:val="00E318D7"/>
    <w:rsid w:val="00E33AAC"/>
    <w:rsid w:val="00E355FC"/>
    <w:rsid w:val="00E54C95"/>
    <w:rsid w:val="00E713C6"/>
    <w:rsid w:val="00E937DD"/>
    <w:rsid w:val="00E97165"/>
    <w:rsid w:val="00E97861"/>
    <w:rsid w:val="00EA1CEA"/>
    <w:rsid w:val="00EA21BA"/>
    <w:rsid w:val="00EA4A99"/>
    <w:rsid w:val="00EB243E"/>
    <w:rsid w:val="00EB53D3"/>
    <w:rsid w:val="00EC3584"/>
    <w:rsid w:val="00EC7B9E"/>
    <w:rsid w:val="00EF0E8B"/>
    <w:rsid w:val="00EF6A2B"/>
    <w:rsid w:val="00F02D28"/>
    <w:rsid w:val="00F03698"/>
    <w:rsid w:val="00F04675"/>
    <w:rsid w:val="00F17F62"/>
    <w:rsid w:val="00F25CBD"/>
    <w:rsid w:val="00F273E0"/>
    <w:rsid w:val="00F37B88"/>
    <w:rsid w:val="00F417FE"/>
    <w:rsid w:val="00F616B1"/>
    <w:rsid w:val="00F61D22"/>
    <w:rsid w:val="00F62605"/>
    <w:rsid w:val="00F72D3F"/>
    <w:rsid w:val="00F815CF"/>
    <w:rsid w:val="00F8200C"/>
    <w:rsid w:val="00FA7EFF"/>
    <w:rsid w:val="00FC12C5"/>
    <w:rsid w:val="00FC6FB0"/>
    <w:rsid w:val="00FD36F5"/>
    <w:rsid w:val="00FE3868"/>
    <w:rsid w:val="00FF112E"/>
    <w:rsid w:val="00FF1146"/>
    <w:rsid w:val="00FF4C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5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footnote reference" w:locked="1"/>
    <w:lsdException w:name="page number" w:uiPriority="99"/>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34D5A"/>
    <w:pPr>
      <w:spacing w:after="200" w:line="276" w:lineRule="auto"/>
    </w:pPr>
    <w:rPr>
      <w:rFonts w:eastAsia="Times New Roman"/>
      <w:sz w:val="22"/>
      <w:szCs w:val="22"/>
      <w:lang w:eastAsia="en-US"/>
    </w:rPr>
  </w:style>
  <w:style w:type="paragraph" w:styleId="1">
    <w:name w:val="heading 1"/>
    <w:basedOn w:val="a"/>
    <w:next w:val="a"/>
    <w:link w:val="10"/>
    <w:qFormat/>
    <w:locked/>
    <w:rsid w:val="005275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semiHidden/>
    <w:unhideWhenUsed/>
    <w:qFormat/>
    <w:locked/>
    <w:rsid w:val="00303DA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locked/>
    <w:rsid w:val="00FC6FB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0146CF"/>
    <w:pPr>
      <w:keepNext/>
      <w:spacing w:after="0" w:line="240" w:lineRule="auto"/>
      <w:jc w:val="center"/>
      <w:outlineLvl w:val="4"/>
    </w:pPr>
    <w:rPr>
      <w:rFonts w:ascii="Times New Roman" w:eastAsia="Calibri" w:hAnsi="Times New Roman"/>
      <w:b/>
      <w:caps/>
      <w:sz w:val="4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27585"/>
    <w:rPr>
      <w:rFonts w:asciiTheme="majorHAnsi" w:eastAsiaTheme="majorEastAsia" w:hAnsiTheme="majorHAnsi" w:cstheme="majorBidi"/>
      <w:b/>
      <w:bCs/>
      <w:color w:val="365F91" w:themeColor="accent1" w:themeShade="BF"/>
      <w:sz w:val="28"/>
      <w:szCs w:val="28"/>
      <w:lang w:eastAsia="en-US"/>
    </w:rPr>
  </w:style>
  <w:style w:type="character" w:customStyle="1" w:styleId="50">
    <w:name w:val="Заголовок 5 Знак"/>
    <w:basedOn w:val="a0"/>
    <w:link w:val="5"/>
    <w:semiHidden/>
    <w:locked/>
    <w:rsid w:val="000146CF"/>
    <w:rPr>
      <w:rFonts w:ascii="Times New Roman" w:hAnsi="Times New Roman" w:cs="Times New Roman"/>
      <w:b/>
      <w:caps/>
      <w:sz w:val="20"/>
      <w:szCs w:val="20"/>
    </w:rPr>
  </w:style>
  <w:style w:type="character" w:styleId="a3">
    <w:name w:val="Hyperlink"/>
    <w:basedOn w:val="a0"/>
    <w:uiPriority w:val="99"/>
    <w:rsid w:val="000146CF"/>
    <w:rPr>
      <w:color w:val="0000FF"/>
      <w:u w:val="single"/>
    </w:rPr>
  </w:style>
  <w:style w:type="character" w:styleId="a4">
    <w:name w:val="FollowedHyperlink"/>
    <w:basedOn w:val="a0"/>
    <w:semiHidden/>
    <w:rsid w:val="000146CF"/>
    <w:rPr>
      <w:rFonts w:cs="Times New Roman"/>
      <w:color w:val="800080"/>
      <w:u w:val="single"/>
    </w:rPr>
  </w:style>
  <w:style w:type="paragraph" w:styleId="a5">
    <w:name w:val="Normal (Web)"/>
    <w:basedOn w:val="a"/>
    <w:rsid w:val="000146CF"/>
    <w:pPr>
      <w:spacing w:after="120" w:line="240" w:lineRule="auto"/>
    </w:pPr>
    <w:rPr>
      <w:rFonts w:ascii="Times New Roman" w:hAnsi="Times New Roman"/>
      <w:sz w:val="24"/>
      <w:szCs w:val="24"/>
      <w:lang w:eastAsia="ru-RU"/>
    </w:rPr>
  </w:style>
  <w:style w:type="paragraph" w:styleId="a6">
    <w:name w:val="footnote text"/>
    <w:basedOn w:val="a"/>
    <w:link w:val="a7"/>
    <w:semiHidden/>
    <w:rsid w:val="000146CF"/>
    <w:pPr>
      <w:spacing w:after="0" w:line="240" w:lineRule="auto"/>
    </w:pPr>
    <w:rPr>
      <w:rFonts w:ascii="Times New Roman" w:eastAsia="Calibri" w:hAnsi="Times New Roman"/>
      <w:sz w:val="20"/>
      <w:szCs w:val="20"/>
      <w:lang w:eastAsia="ru-RU"/>
    </w:rPr>
  </w:style>
  <w:style w:type="character" w:customStyle="1" w:styleId="a7">
    <w:name w:val="Текст сноски Знак"/>
    <w:basedOn w:val="a0"/>
    <w:link w:val="a6"/>
    <w:semiHidden/>
    <w:locked/>
    <w:rsid w:val="000146CF"/>
    <w:rPr>
      <w:rFonts w:ascii="Times New Roman" w:hAnsi="Times New Roman" w:cs="Times New Roman"/>
      <w:sz w:val="20"/>
      <w:szCs w:val="20"/>
    </w:rPr>
  </w:style>
  <w:style w:type="paragraph" w:styleId="a8">
    <w:name w:val="annotation text"/>
    <w:basedOn w:val="a"/>
    <w:link w:val="a9"/>
    <w:semiHidden/>
    <w:rsid w:val="000146CF"/>
    <w:pPr>
      <w:spacing w:line="240" w:lineRule="auto"/>
    </w:pPr>
    <w:rPr>
      <w:sz w:val="20"/>
      <w:szCs w:val="20"/>
    </w:rPr>
  </w:style>
  <w:style w:type="character" w:customStyle="1" w:styleId="a9">
    <w:name w:val="Текст примечания Знак"/>
    <w:basedOn w:val="a0"/>
    <w:link w:val="a8"/>
    <w:semiHidden/>
    <w:locked/>
    <w:rsid w:val="000146CF"/>
    <w:rPr>
      <w:rFonts w:ascii="Calibri" w:eastAsia="Times New Roman" w:hAnsi="Calibri" w:cs="Times New Roman"/>
      <w:sz w:val="20"/>
      <w:szCs w:val="20"/>
    </w:rPr>
  </w:style>
  <w:style w:type="paragraph" w:styleId="aa">
    <w:name w:val="header"/>
    <w:basedOn w:val="a"/>
    <w:link w:val="ab"/>
    <w:uiPriority w:val="99"/>
    <w:rsid w:val="000146CF"/>
    <w:pPr>
      <w:tabs>
        <w:tab w:val="center" w:pos="4677"/>
        <w:tab w:val="right" w:pos="9355"/>
      </w:tabs>
      <w:spacing w:after="0" w:line="240" w:lineRule="auto"/>
    </w:pPr>
    <w:rPr>
      <w:sz w:val="20"/>
      <w:szCs w:val="20"/>
      <w:lang w:eastAsia="ru-RU"/>
    </w:rPr>
  </w:style>
  <w:style w:type="character" w:customStyle="1" w:styleId="ab">
    <w:name w:val="Верхний колонтитул Знак"/>
    <w:basedOn w:val="a0"/>
    <w:link w:val="aa"/>
    <w:uiPriority w:val="99"/>
    <w:locked/>
    <w:rsid w:val="000146CF"/>
    <w:rPr>
      <w:rFonts w:ascii="Calibri" w:eastAsia="Times New Roman" w:hAnsi="Calibri" w:cs="Times New Roman"/>
      <w:sz w:val="20"/>
      <w:szCs w:val="20"/>
    </w:rPr>
  </w:style>
  <w:style w:type="paragraph" w:styleId="ac">
    <w:name w:val="footer"/>
    <w:basedOn w:val="a"/>
    <w:link w:val="ad"/>
    <w:rsid w:val="000146CF"/>
    <w:pPr>
      <w:tabs>
        <w:tab w:val="center" w:pos="4677"/>
        <w:tab w:val="right" w:pos="9355"/>
      </w:tabs>
      <w:spacing w:after="0" w:line="240" w:lineRule="auto"/>
    </w:pPr>
    <w:rPr>
      <w:sz w:val="20"/>
      <w:szCs w:val="20"/>
      <w:lang w:eastAsia="ru-RU"/>
    </w:rPr>
  </w:style>
  <w:style w:type="character" w:customStyle="1" w:styleId="ad">
    <w:name w:val="Нижний колонтитул Знак"/>
    <w:basedOn w:val="a0"/>
    <w:link w:val="ac"/>
    <w:locked/>
    <w:rsid w:val="000146CF"/>
    <w:rPr>
      <w:rFonts w:ascii="Calibri" w:eastAsia="Times New Roman" w:hAnsi="Calibri" w:cs="Times New Roman"/>
      <w:sz w:val="20"/>
      <w:szCs w:val="20"/>
    </w:rPr>
  </w:style>
  <w:style w:type="paragraph" w:styleId="ae">
    <w:name w:val="endnote text"/>
    <w:basedOn w:val="a"/>
    <w:link w:val="af"/>
    <w:semiHidden/>
    <w:rsid w:val="000146CF"/>
    <w:pPr>
      <w:spacing w:after="0" w:line="240" w:lineRule="auto"/>
    </w:pPr>
    <w:rPr>
      <w:sz w:val="20"/>
      <w:szCs w:val="20"/>
    </w:rPr>
  </w:style>
  <w:style w:type="character" w:customStyle="1" w:styleId="af">
    <w:name w:val="Текст концевой сноски Знак"/>
    <w:basedOn w:val="a0"/>
    <w:link w:val="ae"/>
    <w:semiHidden/>
    <w:locked/>
    <w:rsid w:val="000146CF"/>
    <w:rPr>
      <w:rFonts w:ascii="Calibri" w:eastAsia="Times New Roman" w:hAnsi="Calibri" w:cs="Times New Roman"/>
      <w:sz w:val="20"/>
      <w:szCs w:val="20"/>
    </w:rPr>
  </w:style>
  <w:style w:type="paragraph" w:styleId="af0">
    <w:name w:val="Body Text Indent"/>
    <w:basedOn w:val="a"/>
    <w:link w:val="af1"/>
    <w:semiHidden/>
    <w:rsid w:val="000146CF"/>
    <w:pPr>
      <w:spacing w:after="0" w:line="240" w:lineRule="auto"/>
      <w:ind w:firstLine="567"/>
      <w:jc w:val="both"/>
    </w:pPr>
    <w:rPr>
      <w:rFonts w:ascii="Times New Roman" w:eastAsia="Calibri" w:hAnsi="Times New Roman"/>
      <w:sz w:val="28"/>
      <w:szCs w:val="20"/>
      <w:lang w:eastAsia="ru-RU"/>
    </w:rPr>
  </w:style>
  <w:style w:type="character" w:customStyle="1" w:styleId="af1">
    <w:name w:val="Основной текст с отступом Знак"/>
    <w:basedOn w:val="a0"/>
    <w:link w:val="af0"/>
    <w:semiHidden/>
    <w:locked/>
    <w:rsid w:val="000146CF"/>
    <w:rPr>
      <w:rFonts w:ascii="Times New Roman" w:hAnsi="Times New Roman" w:cs="Times New Roman"/>
      <w:sz w:val="20"/>
      <w:szCs w:val="20"/>
    </w:rPr>
  </w:style>
  <w:style w:type="paragraph" w:styleId="2">
    <w:name w:val="Body Text Indent 2"/>
    <w:basedOn w:val="a"/>
    <w:link w:val="20"/>
    <w:semiHidden/>
    <w:rsid w:val="000146CF"/>
    <w:pPr>
      <w:spacing w:after="120" w:line="480" w:lineRule="auto"/>
      <w:ind w:left="283"/>
    </w:pPr>
    <w:rPr>
      <w:sz w:val="20"/>
      <w:szCs w:val="20"/>
    </w:rPr>
  </w:style>
  <w:style w:type="character" w:customStyle="1" w:styleId="20">
    <w:name w:val="Основной текст с отступом 2 Знак"/>
    <w:basedOn w:val="a0"/>
    <w:link w:val="2"/>
    <w:semiHidden/>
    <w:locked/>
    <w:rsid w:val="000146CF"/>
    <w:rPr>
      <w:rFonts w:ascii="Calibri" w:eastAsia="Times New Roman" w:hAnsi="Calibri" w:cs="Times New Roman"/>
      <w:sz w:val="20"/>
      <w:szCs w:val="20"/>
    </w:rPr>
  </w:style>
  <w:style w:type="paragraph" w:styleId="31">
    <w:name w:val="Body Text Indent 3"/>
    <w:basedOn w:val="a"/>
    <w:link w:val="32"/>
    <w:semiHidden/>
    <w:rsid w:val="000146CF"/>
    <w:pPr>
      <w:autoSpaceDE w:val="0"/>
      <w:autoSpaceDN w:val="0"/>
      <w:adjustRightInd w:val="0"/>
      <w:spacing w:after="0" w:line="240" w:lineRule="auto"/>
      <w:ind w:firstLine="720"/>
      <w:jc w:val="both"/>
    </w:pPr>
    <w:rPr>
      <w:rFonts w:ascii="Times New Roman" w:eastAsia="Calibri" w:hAnsi="Times New Roman"/>
      <w:sz w:val="28"/>
      <w:szCs w:val="28"/>
      <w:lang w:eastAsia="ru-RU"/>
    </w:rPr>
  </w:style>
  <w:style w:type="character" w:customStyle="1" w:styleId="32">
    <w:name w:val="Основной текст с отступом 3 Знак"/>
    <w:basedOn w:val="a0"/>
    <w:link w:val="31"/>
    <w:semiHidden/>
    <w:locked/>
    <w:rsid w:val="000146CF"/>
    <w:rPr>
      <w:rFonts w:ascii="Times New Roman" w:hAnsi="Times New Roman" w:cs="Times New Roman"/>
      <w:sz w:val="28"/>
      <w:szCs w:val="28"/>
    </w:rPr>
  </w:style>
  <w:style w:type="paragraph" w:styleId="af2">
    <w:name w:val="Document Map"/>
    <w:basedOn w:val="a"/>
    <w:link w:val="af3"/>
    <w:semiHidden/>
    <w:rsid w:val="000146CF"/>
    <w:pPr>
      <w:shd w:val="clear" w:color="auto" w:fill="000080"/>
    </w:pPr>
    <w:rPr>
      <w:rFonts w:ascii="Tahoma" w:hAnsi="Tahoma" w:cs="Tahoma"/>
      <w:sz w:val="20"/>
      <w:szCs w:val="20"/>
    </w:rPr>
  </w:style>
  <w:style w:type="character" w:customStyle="1" w:styleId="af3">
    <w:name w:val="Схема документа Знак"/>
    <w:basedOn w:val="a0"/>
    <w:link w:val="af2"/>
    <w:semiHidden/>
    <w:locked/>
    <w:rsid w:val="000146CF"/>
    <w:rPr>
      <w:rFonts w:ascii="Tahoma" w:eastAsia="Times New Roman" w:hAnsi="Tahoma" w:cs="Tahoma"/>
      <w:sz w:val="20"/>
      <w:szCs w:val="20"/>
      <w:shd w:val="clear" w:color="auto" w:fill="000080"/>
    </w:rPr>
  </w:style>
  <w:style w:type="paragraph" w:styleId="af4">
    <w:name w:val="annotation subject"/>
    <w:basedOn w:val="a8"/>
    <w:next w:val="a8"/>
    <w:link w:val="af5"/>
    <w:semiHidden/>
    <w:rsid w:val="000146CF"/>
    <w:rPr>
      <w:b/>
      <w:bCs/>
    </w:rPr>
  </w:style>
  <w:style w:type="character" w:customStyle="1" w:styleId="af5">
    <w:name w:val="Тема примечания Знак"/>
    <w:basedOn w:val="a9"/>
    <w:link w:val="af4"/>
    <w:semiHidden/>
    <w:locked/>
    <w:rsid w:val="000146CF"/>
    <w:rPr>
      <w:b/>
      <w:bCs/>
    </w:rPr>
  </w:style>
  <w:style w:type="paragraph" w:styleId="af6">
    <w:name w:val="Balloon Text"/>
    <w:basedOn w:val="a"/>
    <w:link w:val="af7"/>
    <w:rsid w:val="000146CF"/>
    <w:rPr>
      <w:rFonts w:ascii="Times New Roman" w:hAnsi="Times New Roman"/>
      <w:sz w:val="2"/>
      <w:szCs w:val="20"/>
    </w:rPr>
  </w:style>
  <w:style w:type="character" w:customStyle="1" w:styleId="af7">
    <w:name w:val="Текст выноски Знак"/>
    <w:basedOn w:val="a0"/>
    <w:link w:val="af6"/>
    <w:locked/>
    <w:rsid w:val="000146CF"/>
    <w:rPr>
      <w:rFonts w:ascii="Times New Roman" w:eastAsia="Times New Roman" w:hAnsi="Times New Roman" w:cs="Times New Roman"/>
      <w:sz w:val="20"/>
      <w:szCs w:val="20"/>
    </w:rPr>
  </w:style>
  <w:style w:type="character" w:customStyle="1" w:styleId="NoSpacingChar">
    <w:name w:val="No Spacing Char"/>
    <w:link w:val="11"/>
    <w:locked/>
    <w:rsid w:val="000146CF"/>
    <w:rPr>
      <w:rFonts w:eastAsia="Times New Roman"/>
      <w:sz w:val="22"/>
      <w:szCs w:val="22"/>
      <w:lang w:val="ru-RU" w:eastAsia="en-US" w:bidi="ar-SA"/>
    </w:rPr>
  </w:style>
  <w:style w:type="paragraph" w:customStyle="1" w:styleId="11">
    <w:name w:val="Без интервала1"/>
    <w:link w:val="NoSpacingChar"/>
    <w:rsid w:val="000146CF"/>
    <w:rPr>
      <w:rFonts w:eastAsia="Times New Roman"/>
      <w:sz w:val="22"/>
      <w:szCs w:val="22"/>
      <w:lang w:eastAsia="en-US"/>
    </w:rPr>
  </w:style>
  <w:style w:type="paragraph" w:customStyle="1" w:styleId="12">
    <w:name w:val="Абзац списка1"/>
    <w:basedOn w:val="a"/>
    <w:rsid w:val="000146CF"/>
    <w:pPr>
      <w:ind w:left="720"/>
      <w:contextualSpacing/>
    </w:pPr>
  </w:style>
  <w:style w:type="paragraph" w:customStyle="1" w:styleId="ConsPlusCell">
    <w:name w:val="ConsPlusCell"/>
    <w:uiPriority w:val="99"/>
    <w:rsid w:val="000146CF"/>
    <w:pPr>
      <w:autoSpaceDE w:val="0"/>
      <w:autoSpaceDN w:val="0"/>
      <w:adjustRightInd w:val="0"/>
    </w:pPr>
    <w:rPr>
      <w:rFonts w:ascii="Times New Roman" w:eastAsia="Times New Roman" w:hAnsi="Times New Roman"/>
      <w:sz w:val="28"/>
      <w:szCs w:val="28"/>
      <w:lang w:eastAsia="en-US"/>
    </w:rPr>
  </w:style>
  <w:style w:type="character" w:customStyle="1" w:styleId="ConsPlusNormal">
    <w:name w:val="ConsPlusNormal Знак"/>
    <w:link w:val="ConsPlusNormal0"/>
    <w:locked/>
    <w:rsid w:val="000146CF"/>
    <w:rPr>
      <w:rFonts w:ascii="Arial" w:hAnsi="Arial" w:cs="Arial"/>
      <w:sz w:val="22"/>
      <w:szCs w:val="22"/>
      <w:lang w:val="ru-RU" w:eastAsia="en-US" w:bidi="ar-SA"/>
    </w:rPr>
  </w:style>
  <w:style w:type="paragraph" w:customStyle="1" w:styleId="ConsPlusNormal0">
    <w:name w:val="ConsPlusNormal"/>
    <w:link w:val="ConsPlusNormal"/>
    <w:uiPriority w:val="99"/>
    <w:rsid w:val="000146CF"/>
    <w:pPr>
      <w:widowControl w:val="0"/>
      <w:autoSpaceDE w:val="0"/>
      <w:autoSpaceDN w:val="0"/>
      <w:adjustRightInd w:val="0"/>
      <w:ind w:firstLine="720"/>
    </w:pPr>
    <w:rPr>
      <w:rFonts w:ascii="Arial" w:hAnsi="Arial" w:cs="Arial"/>
      <w:sz w:val="22"/>
      <w:szCs w:val="22"/>
      <w:lang w:eastAsia="en-US"/>
    </w:rPr>
  </w:style>
  <w:style w:type="paragraph" w:customStyle="1" w:styleId="ConsPlusTitle">
    <w:name w:val="ConsPlusTitle"/>
    <w:uiPriority w:val="99"/>
    <w:rsid w:val="000146CF"/>
    <w:pPr>
      <w:widowControl w:val="0"/>
      <w:suppressAutoHyphens/>
      <w:spacing w:line="100" w:lineRule="atLeast"/>
    </w:pPr>
    <w:rPr>
      <w:rFonts w:eastAsia="SimSun" w:cs="font212"/>
      <w:b/>
      <w:bCs/>
      <w:kern w:val="2"/>
      <w:sz w:val="22"/>
      <w:szCs w:val="22"/>
      <w:lang w:eastAsia="ar-SA"/>
    </w:rPr>
  </w:style>
  <w:style w:type="paragraph" w:customStyle="1" w:styleId="21">
    <w:name w:val="Основной текст 21"/>
    <w:basedOn w:val="a"/>
    <w:rsid w:val="000146CF"/>
    <w:pPr>
      <w:overflowPunct w:val="0"/>
      <w:autoSpaceDE w:val="0"/>
      <w:autoSpaceDN w:val="0"/>
      <w:adjustRightInd w:val="0"/>
      <w:spacing w:after="0" w:line="240" w:lineRule="auto"/>
      <w:ind w:firstLine="720"/>
      <w:jc w:val="both"/>
    </w:pPr>
    <w:rPr>
      <w:rFonts w:ascii="Times New Roman" w:eastAsia="Calibri" w:hAnsi="Times New Roman"/>
      <w:sz w:val="28"/>
      <w:szCs w:val="20"/>
      <w:lang w:eastAsia="ru-RU"/>
    </w:rPr>
  </w:style>
  <w:style w:type="paragraph" w:customStyle="1" w:styleId="13">
    <w:name w:val="Текст1"/>
    <w:basedOn w:val="a"/>
    <w:rsid w:val="000146CF"/>
    <w:pPr>
      <w:suppressAutoHyphens/>
      <w:spacing w:after="0" w:line="240" w:lineRule="auto"/>
      <w:jc w:val="both"/>
    </w:pPr>
    <w:rPr>
      <w:rFonts w:ascii="Courier New" w:eastAsia="Calibri" w:hAnsi="Courier New" w:cs="Courier New"/>
      <w:sz w:val="20"/>
      <w:szCs w:val="20"/>
      <w:lang w:eastAsia="ar-SA"/>
    </w:rPr>
  </w:style>
  <w:style w:type="paragraph" w:customStyle="1" w:styleId="ConsPlusNonformat">
    <w:name w:val="ConsPlusNonformat"/>
    <w:uiPriority w:val="99"/>
    <w:rsid w:val="000146CF"/>
    <w:pPr>
      <w:widowControl w:val="0"/>
      <w:autoSpaceDE w:val="0"/>
      <w:autoSpaceDN w:val="0"/>
      <w:adjustRightInd w:val="0"/>
    </w:pPr>
    <w:rPr>
      <w:rFonts w:ascii="Courier New" w:hAnsi="Courier New" w:cs="Courier New"/>
    </w:rPr>
  </w:style>
  <w:style w:type="paragraph" w:customStyle="1" w:styleId="ConsNonformat">
    <w:name w:val="ConsNonformat"/>
    <w:rsid w:val="000146CF"/>
    <w:pPr>
      <w:widowControl w:val="0"/>
    </w:pPr>
    <w:rPr>
      <w:rFonts w:ascii="Courier New" w:hAnsi="Courier New"/>
    </w:rPr>
  </w:style>
  <w:style w:type="paragraph" w:customStyle="1" w:styleId="acxspmiddle">
    <w:name w:val="acxspmiddle"/>
    <w:basedOn w:val="a"/>
    <w:rsid w:val="000146CF"/>
    <w:pPr>
      <w:spacing w:before="100" w:beforeAutospacing="1" w:after="100" w:afterAutospacing="1" w:line="240" w:lineRule="auto"/>
    </w:pPr>
    <w:rPr>
      <w:rFonts w:ascii="Times New Roman" w:eastAsia="Calibri" w:hAnsi="Times New Roman"/>
      <w:sz w:val="24"/>
      <w:szCs w:val="24"/>
      <w:lang w:eastAsia="ru-RU"/>
    </w:rPr>
  </w:style>
  <w:style w:type="paragraph" w:customStyle="1" w:styleId="acxsplast">
    <w:name w:val="acxsplast"/>
    <w:basedOn w:val="a"/>
    <w:rsid w:val="000146CF"/>
    <w:pPr>
      <w:spacing w:before="100" w:beforeAutospacing="1" w:after="100" w:afterAutospacing="1" w:line="240" w:lineRule="auto"/>
    </w:pPr>
    <w:rPr>
      <w:rFonts w:ascii="Times New Roman" w:eastAsia="Calibri" w:hAnsi="Times New Roman"/>
      <w:sz w:val="24"/>
      <w:szCs w:val="24"/>
      <w:lang w:eastAsia="ru-RU"/>
    </w:rPr>
  </w:style>
  <w:style w:type="paragraph" w:customStyle="1" w:styleId="af8">
    <w:name w:val="Абзац_пост"/>
    <w:basedOn w:val="a"/>
    <w:rsid w:val="000146CF"/>
    <w:pPr>
      <w:spacing w:before="120" w:after="0" w:line="240" w:lineRule="auto"/>
      <w:ind w:firstLine="720"/>
      <w:jc w:val="both"/>
    </w:pPr>
    <w:rPr>
      <w:rFonts w:ascii="Times New Roman" w:eastAsia="Calibri" w:hAnsi="Times New Roman"/>
      <w:sz w:val="26"/>
      <w:szCs w:val="24"/>
      <w:lang w:eastAsia="ru-RU"/>
    </w:rPr>
  </w:style>
  <w:style w:type="paragraph" w:customStyle="1" w:styleId="14">
    <w:name w:val="Знак Знак1"/>
    <w:basedOn w:val="a"/>
    <w:rsid w:val="000146CF"/>
    <w:pPr>
      <w:spacing w:before="100" w:beforeAutospacing="1" w:after="100" w:afterAutospacing="1" w:line="240" w:lineRule="auto"/>
    </w:pPr>
    <w:rPr>
      <w:rFonts w:ascii="Tahoma" w:eastAsia="Calibri" w:hAnsi="Tahoma"/>
      <w:sz w:val="20"/>
      <w:szCs w:val="20"/>
      <w:lang w:val="en-US"/>
    </w:rPr>
  </w:style>
  <w:style w:type="paragraph" w:customStyle="1" w:styleId="af9">
    <w:name w:val="Знак Знак Знак Знак Знак Знак Знак Знак Знак Знак Знак Знак Знак Знак Знак"/>
    <w:basedOn w:val="a"/>
    <w:uiPriority w:val="99"/>
    <w:rsid w:val="000146CF"/>
    <w:pPr>
      <w:widowControl w:val="0"/>
      <w:adjustRightInd w:val="0"/>
      <w:spacing w:after="0" w:line="360" w:lineRule="atLeast"/>
      <w:jc w:val="both"/>
    </w:pPr>
    <w:rPr>
      <w:rFonts w:ascii="Verdana" w:eastAsia="Calibri" w:hAnsi="Verdana" w:cs="Verdana"/>
      <w:sz w:val="20"/>
      <w:szCs w:val="20"/>
      <w:lang w:val="en-US"/>
    </w:rPr>
  </w:style>
  <w:style w:type="character" w:styleId="afa">
    <w:name w:val="footnote reference"/>
    <w:basedOn w:val="a0"/>
    <w:semiHidden/>
    <w:rsid w:val="000146CF"/>
    <w:rPr>
      <w:vertAlign w:val="superscript"/>
    </w:rPr>
  </w:style>
  <w:style w:type="character" w:styleId="afb">
    <w:name w:val="annotation reference"/>
    <w:basedOn w:val="a0"/>
    <w:semiHidden/>
    <w:rsid w:val="000146CF"/>
    <w:rPr>
      <w:sz w:val="16"/>
    </w:rPr>
  </w:style>
  <w:style w:type="character" w:styleId="afc">
    <w:name w:val="endnote reference"/>
    <w:basedOn w:val="a0"/>
    <w:semiHidden/>
    <w:rsid w:val="000146CF"/>
    <w:rPr>
      <w:vertAlign w:val="superscript"/>
    </w:rPr>
  </w:style>
  <w:style w:type="character" w:customStyle="1" w:styleId="WW8Num1z1">
    <w:name w:val="WW8Num1z1"/>
    <w:rsid w:val="000146CF"/>
    <w:rPr>
      <w:rFonts w:ascii="Wingdings" w:hAnsi="Wingdings"/>
    </w:rPr>
  </w:style>
  <w:style w:type="character" w:customStyle="1" w:styleId="WW8Num9z2">
    <w:name w:val="WW8Num9z2"/>
    <w:rsid w:val="000146CF"/>
    <w:rPr>
      <w:rFonts w:ascii="Wingdings" w:hAnsi="Wingdings"/>
    </w:rPr>
  </w:style>
  <w:style w:type="table" w:styleId="afd">
    <w:name w:val="Table Grid"/>
    <w:basedOn w:val="a1"/>
    <w:rsid w:val="000146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Emphasis"/>
    <w:basedOn w:val="a0"/>
    <w:qFormat/>
    <w:rsid w:val="000146CF"/>
    <w:rPr>
      <w:rFonts w:cs="Times New Roman"/>
      <w:i/>
      <w:iCs/>
    </w:rPr>
  </w:style>
  <w:style w:type="character" w:customStyle="1" w:styleId="9">
    <w:name w:val="Знак Знак9"/>
    <w:locked/>
    <w:rsid w:val="00324CAD"/>
    <w:rPr>
      <w:rFonts w:ascii="Calibri" w:eastAsia="Calibri" w:hAnsi="Calibri"/>
      <w:lang w:bidi="ar-SA"/>
    </w:rPr>
  </w:style>
  <w:style w:type="character" w:customStyle="1" w:styleId="8">
    <w:name w:val="Знак Знак8"/>
    <w:semiHidden/>
    <w:locked/>
    <w:rsid w:val="00324CAD"/>
    <w:rPr>
      <w:rFonts w:ascii="Calibri" w:eastAsia="Calibri" w:hAnsi="Calibri"/>
      <w:lang w:bidi="ar-SA"/>
    </w:rPr>
  </w:style>
  <w:style w:type="character" w:customStyle="1" w:styleId="7">
    <w:name w:val="Знак Знак7"/>
    <w:semiHidden/>
    <w:locked/>
    <w:rsid w:val="00324CAD"/>
    <w:rPr>
      <w:rFonts w:eastAsia="Calibri"/>
      <w:sz w:val="2"/>
      <w:lang w:eastAsia="en-US" w:bidi="ar-SA"/>
    </w:rPr>
  </w:style>
  <w:style w:type="paragraph" w:styleId="aff">
    <w:name w:val="List Paragraph"/>
    <w:basedOn w:val="a"/>
    <w:uiPriority w:val="99"/>
    <w:qFormat/>
    <w:rsid w:val="00324CAD"/>
    <w:pPr>
      <w:ind w:left="720"/>
      <w:contextualSpacing/>
    </w:pPr>
    <w:rPr>
      <w:rFonts w:eastAsia="Calibri"/>
    </w:rPr>
  </w:style>
  <w:style w:type="character" w:customStyle="1" w:styleId="100">
    <w:name w:val="Знак Знак10"/>
    <w:rsid w:val="00324CAD"/>
    <w:rPr>
      <w:b/>
      <w:caps/>
      <w:sz w:val="48"/>
      <w:lang w:bidi="ar-SA"/>
    </w:rPr>
  </w:style>
  <w:style w:type="character" w:customStyle="1" w:styleId="aff0">
    <w:name w:val="Без интервала Знак"/>
    <w:link w:val="aff1"/>
    <w:locked/>
    <w:rsid w:val="00324CAD"/>
    <w:rPr>
      <w:rFonts w:ascii="Times New Roman" w:eastAsia="Times New Roman" w:hAnsi="Times New Roman"/>
      <w:sz w:val="22"/>
      <w:szCs w:val="22"/>
      <w:lang w:val="ru-RU" w:eastAsia="en-US" w:bidi="ar-SA"/>
    </w:rPr>
  </w:style>
  <w:style w:type="paragraph" w:styleId="aff1">
    <w:name w:val="No Spacing"/>
    <w:link w:val="aff0"/>
    <w:uiPriority w:val="1"/>
    <w:qFormat/>
    <w:rsid w:val="00324CAD"/>
    <w:rPr>
      <w:rFonts w:ascii="Times New Roman" w:eastAsia="Times New Roman" w:hAnsi="Times New Roman"/>
      <w:sz w:val="22"/>
      <w:szCs w:val="22"/>
      <w:lang w:eastAsia="en-US"/>
    </w:rPr>
  </w:style>
  <w:style w:type="character" w:customStyle="1" w:styleId="6">
    <w:name w:val="Знак Знак6"/>
    <w:rsid w:val="00324CAD"/>
    <w:rPr>
      <w:sz w:val="28"/>
      <w:lang w:bidi="ar-SA"/>
    </w:rPr>
  </w:style>
  <w:style w:type="character" w:customStyle="1" w:styleId="51">
    <w:name w:val="Знак Знак5"/>
    <w:rsid w:val="00324CAD"/>
    <w:rPr>
      <w:lang w:bidi="ar-SA"/>
    </w:rPr>
  </w:style>
  <w:style w:type="character" w:customStyle="1" w:styleId="41">
    <w:name w:val="Знак Знак4"/>
    <w:rsid w:val="00324CAD"/>
    <w:rPr>
      <w:sz w:val="28"/>
      <w:szCs w:val="28"/>
      <w:lang w:bidi="ar-SA"/>
    </w:rPr>
  </w:style>
  <w:style w:type="character" w:customStyle="1" w:styleId="33">
    <w:name w:val="Знак Знак3"/>
    <w:semiHidden/>
    <w:rsid w:val="00324CAD"/>
    <w:rPr>
      <w:rFonts w:ascii="Calibri" w:eastAsia="Calibri" w:hAnsi="Calibri"/>
      <w:lang w:eastAsia="en-US" w:bidi="ar-SA"/>
    </w:rPr>
  </w:style>
  <w:style w:type="character" w:customStyle="1" w:styleId="22">
    <w:name w:val="Знак Знак2"/>
    <w:semiHidden/>
    <w:rsid w:val="00324CAD"/>
    <w:rPr>
      <w:rFonts w:ascii="Calibri" w:eastAsia="Calibri" w:hAnsi="Calibri"/>
      <w:lang w:eastAsia="en-US" w:bidi="ar-SA"/>
    </w:rPr>
  </w:style>
  <w:style w:type="character" w:customStyle="1" w:styleId="15">
    <w:name w:val="Знак Знак1"/>
    <w:semiHidden/>
    <w:rsid w:val="00324CAD"/>
    <w:rPr>
      <w:rFonts w:ascii="Calibri" w:eastAsia="Calibri" w:hAnsi="Calibri"/>
      <w:b/>
      <w:bCs/>
      <w:lang w:eastAsia="en-US" w:bidi="ar-SA"/>
    </w:rPr>
  </w:style>
  <w:style w:type="character" w:customStyle="1" w:styleId="aff2">
    <w:name w:val="Знак Знак"/>
    <w:semiHidden/>
    <w:rsid w:val="00324CAD"/>
    <w:rPr>
      <w:rFonts w:ascii="Calibri" w:eastAsia="Calibri" w:hAnsi="Calibri"/>
      <w:lang w:eastAsia="en-US" w:bidi="ar-SA"/>
    </w:rPr>
  </w:style>
  <w:style w:type="character" w:styleId="aff3">
    <w:name w:val="page number"/>
    <w:basedOn w:val="a0"/>
    <w:uiPriority w:val="99"/>
    <w:rsid w:val="00433479"/>
    <w:rPr>
      <w:rFonts w:cs="Times New Roman"/>
    </w:rPr>
  </w:style>
  <w:style w:type="paragraph" w:customStyle="1" w:styleId="msonormalcxspmiddle">
    <w:name w:val="msonormalcxspmiddle"/>
    <w:basedOn w:val="a"/>
    <w:rsid w:val="007A0119"/>
    <w:pPr>
      <w:spacing w:before="100" w:beforeAutospacing="1" w:after="100" w:afterAutospacing="1" w:line="240" w:lineRule="auto"/>
    </w:pPr>
    <w:rPr>
      <w:rFonts w:ascii="Times New Roman" w:hAnsi="Times New Roman"/>
      <w:sz w:val="24"/>
      <w:szCs w:val="24"/>
      <w:lang w:eastAsia="ru-RU"/>
    </w:rPr>
  </w:style>
  <w:style w:type="paragraph" w:styleId="aff4">
    <w:name w:val="Body Text"/>
    <w:basedOn w:val="a"/>
    <w:link w:val="aff5"/>
    <w:rsid w:val="00377E32"/>
    <w:pPr>
      <w:spacing w:after="120"/>
    </w:pPr>
  </w:style>
  <w:style w:type="character" w:customStyle="1" w:styleId="aff5">
    <w:name w:val="Основной текст Знак"/>
    <w:basedOn w:val="a0"/>
    <w:link w:val="aff4"/>
    <w:rsid w:val="00377E32"/>
    <w:rPr>
      <w:rFonts w:eastAsia="Times New Roman"/>
      <w:sz w:val="22"/>
      <w:szCs w:val="22"/>
      <w:lang w:eastAsia="en-US"/>
    </w:rPr>
  </w:style>
  <w:style w:type="character" w:customStyle="1" w:styleId="16">
    <w:name w:val="Заголовок №1_"/>
    <w:basedOn w:val="a0"/>
    <w:link w:val="17"/>
    <w:locked/>
    <w:rsid w:val="00377E32"/>
    <w:rPr>
      <w:b/>
      <w:bCs/>
      <w:shd w:val="clear" w:color="auto" w:fill="FFFFFF"/>
    </w:rPr>
  </w:style>
  <w:style w:type="paragraph" w:customStyle="1" w:styleId="17">
    <w:name w:val="Заголовок №1"/>
    <w:basedOn w:val="a"/>
    <w:link w:val="16"/>
    <w:rsid w:val="00377E32"/>
    <w:pPr>
      <w:shd w:val="clear" w:color="auto" w:fill="FFFFFF"/>
      <w:spacing w:after="0" w:line="274" w:lineRule="exact"/>
      <w:outlineLvl w:val="0"/>
    </w:pPr>
    <w:rPr>
      <w:rFonts w:eastAsia="Calibri"/>
      <w:b/>
      <w:bCs/>
      <w:sz w:val="20"/>
      <w:szCs w:val="20"/>
      <w:lang w:eastAsia="ru-RU"/>
    </w:rPr>
  </w:style>
  <w:style w:type="character" w:styleId="aff6">
    <w:name w:val="Strong"/>
    <w:basedOn w:val="a0"/>
    <w:qFormat/>
    <w:locked/>
    <w:rsid w:val="00527585"/>
    <w:rPr>
      <w:b/>
      <w:bCs/>
    </w:rPr>
  </w:style>
  <w:style w:type="character" w:customStyle="1" w:styleId="23">
    <w:name w:val="Основной текст (2)_"/>
    <w:basedOn w:val="a0"/>
    <w:link w:val="24"/>
    <w:locked/>
    <w:rsid w:val="00A80547"/>
    <w:rPr>
      <w:shd w:val="clear" w:color="auto" w:fill="FFFFFF"/>
    </w:rPr>
  </w:style>
  <w:style w:type="paragraph" w:customStyle="1" w:styleId="24">
    <w:name w:val="Основной текст (2)"/>
    <w:basedOn w:val="a"/>
    <w:link w:val="23"/>
    <w:rsid w:val="00A80547"/>
    <w:pPr>
      <w:shd w:val="clear" w:color="auto" w:fill="FFFFFF"/>
      <w:spacing w:after="0" w:line="240" w:lineRule="atLeast"/>
    </w:pPr>
    <w:rPr>
      <w:rFonts w:eastAsia="Calibri"/>
      <w:sz w:val="20"/>
      <w:szCs w:val="20"/>
      <w:lang w:eastAsia="ru-RU"/>
    </w:rPr>
  </w:style>
  <w:style w:type="character" w:customStyle="1" w:styleId="aff7">
    <w:name w:val="Основной текст_"/>
    <w:basedOn w:val="a0"/>
    <w:link w:val="18"/>
    <w:locked/>
    <w:rsid w:val="00A80547"/>
    <w:rPr>
      <w:sz w:val="26"/>
      <w:szCs w:val="26"/>
      <w:shd w:val="clear" w:color="auto" w:fill="FFFFFF"/>
    </w:rPr>
  </w:style>
  <w:style w:type="paragraph" w:customStyle="1" w:styleId="18">
    <w:name w:val="Основной текст1"/>
    <w:basedOn w:val="a"/>
    <w:link w:val="aff7"/>
    <w:rsid w:val="00A80547"/>
    <w:pPr>
      <w:shd w:val="clear" w:color="auto" w:fill="FFFFFF"/>
      <w:spacing w:after="960" w:line="240" w:lineRule="atLeast"/>
      <w:jc w:val="center"/>
    </w:pPr>
    <w:rPr>
      <w:rFonts w:eastAsia="Calibri"/>
      <w:sz w:val="26"/>
      <w:szCs w:val="26"/>
      <w:lang w:eastAsia="ru-RU"/>
    </w:rPr>
  </w:style>
  <w:style w:type="paragraph" w:customStyle="1" w:styleId="Standard">
    <w:name w:val="Standard"/>
    <w:rsid w:val="00A80547"/>
    <w:pPr>
      <w:widowControl w:val="0"/>
      <w:suppressAutoHyphens/>
      <w:autoSpaceDN w:val="0"/>
    </w:pPr>
    <w:rPr>
      <w:rFonts w:ascii="Arial" w:eastAsia="Times New Roman" w:hAnsi="Arial"/>
      <w:lang w:eastAsia="zh-CN"/>
    </w:rPr>
  </w:style>
  <w:style w:type="paragraph" w:customStyle="1" w:styleId="ConsPlusDocList">
    <w:name w:val="ConsPlusDocList"/>
    <w:next w:val="Standard"/>
    <w:rsid w:val="00A80547"/>
    <w:pPr>
      <w:suppressAutoHyphens/>
      <w:autoSpaceDE w:val="0"/>
      <w:autoSpaceDN w:val="0"/>
    </w:pPr>
    <w:rPr>
      <w:rFonts w:ascii="Courier New" w:eastAsia="Times New Roman" w:hAnsi="Courier New"/>
      <w:lang w:eastAsia="zh-CN"/>
    </w:rPr>
  </w:style>
  <w:style w:type="paragraph" w:customStyle="1" w:styleId="25">
    <w:name w:val="Основной текст2"/>
    <w:basedOn w:val="a"/>
    <w:rsid w:val="00B5626D"/>
    <w:pPr>
      <w:widowControl w:val="0"/>
      <w:shd w:val="clear" w:color="auto" w:fill="FFFFFF"/>
      <w:spacing w:after="0" w:line="581" w:lineRule="exact"/>
      <w:jc w:val="both"/>
    </w:pPr>
    <w:rPr>
      <w:rFonts w:ascii="Lucida Sans Unicode" w:eastAsia="Lucida Sans Unicode" w:hAnsi="Lucida Sans Unicode" w:cs="Lucida Sans Unicode"/>
      <w:sz w:val="19"/>
      <w:szCs w:val="19"/>
      <w:lang w:eastAsia="ru-RU"/>
    </w:rPr>
  </w:style>
  <w:style w:type="paragraph" w:styleId="26">
    <w:name w:val="Body Text 2"/>
    <w:basedOn w:val="a"/>
    <w:link w:val="27"/>
    <w:rsid w:val="00AF097C"/>
    <w:pPr>
      <w:widowControl w:val="0"/>
      <w:autoSpaceDE w:val="0"/>
      <w:autoSpaceDN w:val="0"/>
      <w:adjustRightInd w:val="0"/>
      <w:spacing w:after="120" w:line="480" w:lineRule="auto"/>
    </w:pPr>
    <w:rPr>
      <w:rFonts w:ascii="Times New Roman" w:hAnsi="Times New Roman"/>
      <w:sz w:val="20"/>
      <w:szCs w:val="20"/>
      <w:lang w:eastAsia="ru-RU"/>
    </w:rPr>
  </w:style>
  <w:style w:type="character" w:customStyle="1" w:styleId="27">
    <w:name w:val="Основной текст 2 Знак"/>
    <w:basedOn w:val="a0"/>
    <w:link w:val="26"/>
    <w:rsid w:val="00AF097C"/>
    <w:rPr>
      <w:rFonts w:ascii="Times New Roman" w:eastAsia="Times New Roman" w:hAnsi="Times New Roman"/>
    </w:rPr>
  </w:style>
  <w:style w:type="paragraph" w:customStyle="1" w:styleId="28">
    <w:name w:val="Абзац списка2"/>
    <w:basedOn w:val="a"/>
    <w:rsid w:val="00AF097C"/>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styleId="aff8">
    <w:name w:val="Title"/>
    <w:basedOn w:val="a"/>
    <w:link w:val="aff9"/>
    <w:qFormat/>
    <w:locked/>
    <w:rsid w:val="00AF097C"/>
    <w:pPr>
      <w:shd w:val="clear" w:color="auto" w:fill="FFFFFF"/>
      <w:tabs>
        <w:tab w:val="left" w:leader="underscore" w:pos="3528"/>
        <w:tab w:val="left" w:leader="underscore" w:pos="10109"/>
      </w:tabs>
      <w:spacing w:after="0" w:line="240" w:lineRule="auto"/>
      <w:jc w:val="center"/>
    </w:pPr>
    <w:rPr>
      <w:rFonts w:ascii="Times New Roman" w:hAnsi="Times New Roman"/>
      <w:color w:val="000000"/>
      <w:spacing w:val="-4"/>
      <w:sz w:val="28"/>
      <w:szCs w:val="28"/>
      <w:u w:val="single"/>
      <w:lang w:eastAsia="ru-RU"/>
    </w:rPr>
  </w:style>
  <w:style w:type="character" w:customStyle="1" w:styleId="aff9">
    <w:name w:val="Название Знак"/>
    <w:basedOn w:val="a0"/>
    <w:link w:val="aff8"/>
    <w:rsid w:val="00AF097C"/>
    <w:rPr>
      <w:rFonts w:ascii="Times New Roman" w:eastAsia="Times New Roman" w:hAnsi="Times New Roman"/>
      <w:color w:val="000000"/>
      <w:spacing w:val="-4"/>
      <w:sz w:val="28"/>
      <w:szCs w:val="28"/>
      <w:u w:val="single"/>
      <w:shd w:val="clear" w:color="auto" w:fill="FFFFFF"/>
    </w:rPr>
  </w:style>
  <w:style w:type="paragraph" w:customStyle="1" w:styleId="western">
    <w:name w:val="western"/>
    <w:basedOn w:val="a"/>
    <w:uiPriority w:val="99"/>
    <w:rsid w:val="00AF097C"/>
    <w:pPr>
      <w:spacing w:before="100" w:beforeAutospacing="1" w:after="100" w:afterAutospacing="1" w:line="240" w:lineRule="auto"/>
      <w:jc w:val="center"/>
    </w:pPr>
    <w:rPr>
      <w:rFonts w:ascii="Times New Roman" w:hAnsi="Times New Roman"/>
      <w:color w:val="000000"/>
      <w:lang w:eastAsia="ru-RU"/>
    </w:rPr>
  </w:style>
  <w:style w:type="paragraph" w:customStyle="1" w:styleId="p1">
    <w:name w:val="p1"/>
    <w:basedOn w:val="a"/>
    <w:rsid w:val="00415DA6"/>
    <w:pPr>
      <w:spacing w:before="100" w:beforeAutospacing="1" w:after="100" w:afterAutospacing="1" w:line="240" w:lineRule="auto"/>
    </w:pPr>
    <w:rPr>
      <w:rFonts w:ascii="Times New Roman" w:hAnsi="Times New Roman"/>
      <w:sz w:val="24"/>
      <w:szCs w:val="24"/>
      <w:lang w:eastAsia="ru-RU"/>
    </w:rPr>
  </w:style>
  <w:style w:type="character" w:customStyle="1" w:styleId="s1">
    <w:name w:val="s1"/>
    <w:basedOn w:val="a0"/>
    <w:rsid w:val="00415DA6"/>
  </w:style>
  <w:style w:type="character" w:customStyle="1" w:styleId="apple-converted-space">
    <w:name w:val="apple-converted-space"/>
    <w:basedOn w:val="a0"/>
    <w:rsid w:val="00415DA6"/>
  </w:style>
  <w:style w:type="paragraph" w:customStyle="1" w:styleId="29">
    <w:name w:val="Без интервала2"/>
    <w:rsid w:val="002C3E3F"/>
    <w:rPr>
      <w:rFonts w:eastAsia="Times New Roman"/>
      <w:sz w:val="22"/>
      <w:szCs w:val="22"/>
      <w:lang w:eastAsia="en-US"/>
    </w:rPr>
  </w:style>
  <w:style w:type="paragraph" w:customStyle="1" w:styleId="34">
    <w:name w:val="Абзац списка3"/>
    <w:basedOn w:val="a"/>
    <w:rsid w:val="002C3E3F"/>
    <w:pPr>
      <w:ind w:left="720"/>
      <w:contextualSpacing/>
    </w:pPr>
  </w:style>
  <w:style w:type="character" w:customStyle="1" w:styleId="90">
    <w:name w:val="Знак Знак9"/>
    <w:locked/>
    <w:rsid w:val="002C3E3F"/>
    <w:rPr>
      <w:rFonts w:ascii="Calibri" w:eastAsia="Calibri" w:hAnsi="Calibri"/>
      <w:lang w:bidi="ar-SA"/>
    </w:rPr>
  </w:style>
  <w:style w:type="character" w:customStyle="1" w:styleId="80">
    <w:name w:val="Знак Знак8"/>
    <w:semiHidden/>
    <w:locked/>
    <w:rsid w:val="002C3E3F"/>
    <w:rPr>
      <w:rFonts w:ascii="Calibri" w:eastAsia="Calibri" w:hAnsi="Calibri"/>
      <w:lang w:bidi="ar-SA"/>
    </w:rPr>
  </w:style>
  <w:style w:type="character" w:customStyle="1" w:styleId="70">
    <w:name w:val="Знак Знак7"/>
    <w:semiHidden/>
    <w:locked/>
    <w:rsid w:val="002C3E3F"/>
    <w:rPr>
      <w:rFonts w:eastAsia="Calibri"/>
      <w:sz w:val="2"/>
      <w:lang w:eastAsia="en-US" w:bidi="ar-SA"/>
    </w:rPr>
  </w:style>
  <w:style w:type="character" w:customStyle="1" w:styleId="101">
    <w:name w:val="Знак Знак10"/>
    <w:rsid w:val="002C3E3F"/>
    <w:rPr>
      <w:b/>
      <w:caps/>
      <w:sz w:val="48"/>
      <w:lang w:bidi="ar-SA"/>
    </w:rPr>
  </w:style>
  <w:style w:type="character" w:customStyle="1" w:styleId="60">
    <w:name w:val="Знак Знак6"/>
    <w:rsid w:val="002C3E3F"/>
    <w:rPr>
      <w:sz w:val="28"/>
      <w:lang w:bidi="ar-SA"/>
    </w:rPr>
  </w:style>
  <w:style w:type="character" w:customStyle="1" w:styleId="52">
    <w:name w:val="Знак Знак5"/>
    <w:rsid w:val="002C3E3F"/>
    <w:rPr>
      <w:lang w:bidi="ar-SA"/>
    </w:rPr>
  </w:style>
  <w:style w:type="character" w:customStyle="1" w:styleId="42">
    <w:name w:val="Знак Знак4"/>
    <w:rsid w:val="002C3E3F"/>
    <w:rPr>
      <w:sz w:val="28"/>
      <w:szCs w:val="28"/>
      <w:lang w:bidi="ar-SA"/>
    </w:rPr>
  </w:style>
  <w:style w:type="character" w:customStyle="1" w:styleId="35">
    <w:name w:val="Знак Знак3"/>
    <w:semiHidden/>
    <w:rsid w:val="002C3E3F"/>
    <w:rPr>
      <w:rFonts w:ascii="Calibri" w:eastAsia="Calibri" w:hAnsi="Calibri"/>
      <w:lang w:eastAsia="en-US" w:bidi="ar-SA"/>
    </w:rPr>
  </w:style>
  <w:style w:type="character" w:customStyle="1" w:styleId="2a">
    <w:name w:val="Знак Знак2"/>
    <w:semiHidden/>
    <w:rsid w:val="002C3E3F"/>
    <w:rPr>
      <w:rFonts w:ascii="Calibri" w:eastAsia="Calibri" w:hAnsi="Calibri"/>
      <w:lang w:eastAsia="en-US" w:bidi="ar-SA"/>
    </w:rPr>
  </w:style>
  <w:style w:type="character" w:customStyle="1" w:styleId="19">
    <w:name w:val="Знак Знак1"/>
    <w:semiHidden/>
    <w:rsid w:val="002C3E3F"/>
    <w:rPr>
      <w:rFonts w:ascii="Calibri" w:eastAsia="Calibri" w:hAnsi="Calibri"/>
      <w:b/>
      <w:bCs/>
      <w:lang w:eastAsia="en-US" w:bidi="ar-SA"/>
    </w:rPr>
  </w:style>
  <w:style w:type="character" w:customStyle="1" w:styleId="affa">
    <w:name w:val="Знак Знак"/>
    <w:semiHidden/>
    <w:rsid w:val="002C3E3F"/>
    <w:rPr>
      <w:rFonts w:ascii="Calibri" w:eastAsia="Calibri" w:hAnsi="Calibri"/>
      <w:lang w:eastAsia="en-US" w:bidi="ar-SA"/>
    </w:rPr>
  </w:style>
  <w:style w:type="paragraph" w:customStyle="1" w:styleId="43">
    <w:name w:val="Абзац списка4"/>
    <w:basedOn w:val="a"/>
    <w:rsid w:val="001F159D"/>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36">
    <w:name w:val="Без интервала3"/>
    <w:rsid w:val="00D66D42"/>
    <w:rPr>
      <w:rFonts w:eastAsia="Times New Roman"/>
      <w:sz w:val="22"/>
      <w:szCs w:val="22"/>
      <w:lang w:eastAsia="en-US"/>
    </w:rPr>
  </w:style>
  <w:style w:type="paragraph" w:customStyle="1" w:styleId="53">
    <w:name w:val="Абзац списка5"/>
    <w:basedOn w:val="a"/>
    <w:rsid w:val="00D66D42"/>
    <w:pPr>
      <w:ind w:left="720"/>
      <w:contextualSpacing/>
    </w:pPr>
  </w:style>
  <w:style w:type="character" w:customStyle="1" w:styleId="91">
    <w:name w:val="Знак Знак9"/>
    <w:locked/>
    <w:rsid w:val="00D66D42"/>
    <w:rPr>
      <w:rFonts w:ascii="Calibri" w:eastAsia="Calibri" w:hAnsi="Calibri"/>
      <w:lang w:bidi="ar-SA"/>
    </w:rPr>
  </w:style>
  <w:style w:type="character" w:customStyle="1" w:styleId="102">
    <w:name w:val="Знак Знак10"/>
    <w:rsid w:val="00D66D42"/>
    <w:rPr>
      <w:b/>
      <w:caps/>
      <w:sz w:val="48"/>
      <w:lang w:bidi="ar-SA"/>
    </w:rPr>
  </w:style>
  <w:style w:type="character" w:customStyle="1" w:styleId="61">
    <w:name w:val="Знак Знак6"/>
    <w:rsid w:val="00D66D42"/>
    <w:rPr>
      <w:sz w:val="28"/>
      <w:lang w:bidi="ar-SA"/>
    </w:rPr>
  </w:style>
  <w:style w:type="character" w:customStyle="1" w:styleId="54">
    <w:name w:val="Знак Знак5"/>
    <w:rsid w:val="00D66D42"/>
    <w:rPr>
      <w:lang w:bidi="ar-SA"/>
    </w:rPr>
  </w:style>
  <w:style w:type="character" w:customStyle="1" w:styleId="44">
    <w:name w:val="Знак Знак4"/>
    <w:rsid w:val="00D66D42"/>
    <w:rPr>
      <w:sz w:val="28"/>
      <w:szCs w:val="28"/>
      <w:lang w:bidi="ar-SA"/>
    </w:rPr>
  </w:style>
  <w:style w:type="paragraph" w:customStyle="1" w:styleId="140">
    <w:name w:val="14"/>
    <w:basedOn w:val="a"/>
    <w:rsid w:val="00FC12C5"/>
    <w:pPr>
      <w:spacing w:before="100" w:beforeAutospacing="1" w:after="100" w:afterAutospacing="1" w:line="240" w:lineRule="auto"/>
    </w:pPr>
    <w:rPr>
      <w:rFonts w:ascii="Times New Roman" w:hAnsi="Times New Roman"/>
      <w:sz w:val="24"/>
      <w:szCs w:val="24"/>
      <w:lang w:eastAsia="ru-RU"/>
    </w:rPr>
  </w:style>
  <w:style w:type="character" w:customStyle="1" w:styleId="30">
    <w:name w:val="Заголовок 3 Знак"/>
    <w:basedOn w:val="a0"/>
    <w:link w:val="3"/>
    <w:semiHidden/>
    <w:rsid w:val="00303DA9"/>
    <w:rPr>
      <w:rFonts w:asciiTheme="majorHAnsi" w:eastAsiaTheme="majorEastAsia" w:hAnsiTheme="majorHAnsi" w:cstheme="majorBidi"/>
      <w:b/>
      <w:bCs/>
      <w:color w:val="4F81BD" w:themeColor="accent1"/>
      <w:sz w:val="22"/>
      <w:szCs w:val="22"/>
      <w:lang w:eastAsia="en-US"/>
    </w:rPr>
  </w:style>
  <w:style w:type="paragraph" w:styleId="affb">
    <w:name w:val="Plain Text"/>
    <w:basedOn w:val="a"/>
    <w:link w:val="affc"/>
    <w:rsid w:val="00303DA9"/>
    <w:pPr>
      <w:autoSpaceDE w:val="0"/>
      <w:autoSpaceDN w:val="0"/>
      <w:spacing w:before="120" w:after="0" w:line="360" w:lineRule="auto"/>
      <w:ind w:firstLine="720"/>
      <w:jc w:val="both"/>
    </w:pPr>
    <w:rPr>
      <w:rFonts w:ascii="Courier New" w:hAnsi="Courier New" w:cs="Courier New"/>
      <w:sz w:val="20"/>
      <w:szCs w:val="20"/>
      <w:lang w:eastAsia="ru-RU"/>
    </w:rPr>
  </w:style>
  <w:style w:type="character" w:customStyle="1" w:styleId="affc">
    <w:name w:val="Текст Знак"/>
    <w:basedOn w:val="a0"/>
    <w:link w:val="affb"/>
    <w:rsid w:val="00303DA9"/>
    <w:rPr>
      <w:rFonts w:ascii="Courier New" w:eastAsia="Times New Roman" w:hAnsi="Courier New" w:cs="Courier New"/>
    </w:rPr>
  </w:style>
  <w:style w:type="paragraph" w:customStyle="1" w:styleId="110">
    <w:name w:val="Заголовок 11"/>
    <w:basedOn w:val="a"/>
    <w:next w:val="a"/>
    <w:rsid w:val="00303DA9"/>
    <w:pPr>
      <w:keepNext/>
      <w:spacing w:after="0" w:line="240" w:lineRule="auto"/>
      <w:jc w:val="both"/>
    </w:pPr>
    <w:rPr>
      <w:rFonts w:ascii="Times New Roman" w:hAnsi="Times New Roman"/>
      <w:sz w:val="28"/>
      <w:szCs w:val="20"/>
      <w:lang w:eastAsia="ru-RU"/>
    </w:rPr>
  </w:style>
  <w:style w:type="character" w:customStyle="1" w:styleId="40">
    <w:name w:val="Заголовок 4 Знак"/>
    <w:basedOn w:val="a0"/>
    <w:link w:val="4"/>
    <w:semiHidden/>
    <w:rsid w:val="00FC6FB0"/>
    <w:rPr>
      <w:rFonts w:asciiTheme="majorHAnsi" w:eastAsiaTheme="majorEastAsia" w:hAnsiTheme="majorHAnsi" w:cstheme="majorBidi"/>
      <w:b/>
      <w:bCs/>
      <w:i/>
      <w:iCs/>
      <w:color w:val="4F81BD" w:themeColor="accent1"/>
      <w:sz w:val="22"/>
      <w:szCs w:val="22"/>
      <w:lang w:eastAsia="en-U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1429814516">
      <w:bodyDiv w:val="1"/>
      <w:marLeft w:val="0"/>
      <w:marRight w:val="0"/>
      <w:marTop w:val="0"/>
      <w:marBottom w:val="0"/>
      <w:divBdr>
        <w:top w:val="none" w:sz="0" w:space="0" w:color="auto"/>
        <w:left w:val="none" w:sz="0" w:space="0" w:color="auto"/>
        <w:bottom w:val="none" w:sz="0" w:space="0" w:color="auto"/>
        <w:right w:val="none" w:sz="0" w:space="0" w:color="auto"/>
      </w:divBdr>
    </w:div>
    <w:div w:id="1466849610">
      <w:bodyDiv w:val="1"/>
      <w:marLeft w:val="0"/>
      <w:marRight w:val="0"/>
      <w:marTop w:val="0"/>
      <w:marBottom w:val="0"/>
      <w:divBdr>
        <w:top w:val="none" w:sz="0" w:space="0" w:color="auto"/>
        <w:left w:val="none" w:sz="0" w:space="0" w:color="auto"/>
        <w:bottom w:val="none" w:sz="0" w:space="0" w:color="auto"/>
        <w:right w:val="none" w:sz="0" w:space="0" w:color="auto"/>
      </w:divBdr>
    </w:div>
    <w:div w:id="1680233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1B961E-7B4C-45FB-AB69-422D58421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24</Pages>
  <Words>5196</Words>
  <Characters>29621</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Приложение №2</vt:lpstr>
    </vt:vector>
  </TitlesOfParts>
  <Company>SPecialiST RePack</Company>
  <LinksUpToDate>false</LinksUpToDate>
  <CharactersWithSpaces>34748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dc:title>
  <dc:creator>Владимир</dc:creator>
  <cp:lastModifiedBy>Пользователь Windows</cp:lastModifiedBy>
  <cp:revision>5</cp:revision>
  <cp:lastPrinted>2020-10-01T09:40:00Z</cp:lastPrinted>
  <dcterms:created xsi:type="dcterms:W3CDTF">2020-10-01T06:42:00Z</dcterms:created>
  <dcterms:modified xsi:type="dcterms:W3CDTF">2020-10-01T09:41:00Z</dcterms:modified>
</cp:coreProperties>
</file>