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479" w:rsidRDefault="006B106C" w:rsidP="00B5206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6B106C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80.9pt;margin-top:63.4pt;width:81pt;height:63.55pt;z-index:251662848" strokecolor="white">
            <v:textbox style="mso-next-textbox:#_x0000_s1028">
              <w:txbxContent>
                <w:p w:rsidR="004F0AE0" w:rsidRPr="00DD5B9B" w:rsidRDefault="000F4BC3" w:rsidP="00433479">
                  <w:pPr>
                    <w:pStyle w:val="aff1"/>
                    <w:jc w:val="center"/>
                    <w:rPr>
                      <w:rFonts w:asciiTheme="minorHAnsi" w:hAnsiTheme="minorHAnsi" w:cstheme="minorHAnsi"/>
                      <w:b/>
                      <w:sz w:val="36"/>
                      <w:szCs w:val="36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36"/>
                      <w:szCs w:val="36"/>
                    </w:rPr>
                    <w:t>№</w:t>
                  </w:r>
                  <w:r w:rsidR="00DD5B9B">
                    <w:rPr>
                      <w:rFonts w:asciiTheme="minorHAnsi" w:hAnsiTheme="minorHAnsi" w:cstheme="minorHAnsi"/>
                      <w:b/>
                      <w:sz w:val="36"/>
                      <w:szCs w:val="36"/>
                      <w:lang w:val="en-US"/>
                    </w:rPr>
                    <w:t>4</w:t>
                  </w:r>
                  <w:r w:rsidR="00DD5B9B">
                    <w:rPr>
                      <w:rFonts w:asciiTheme="minorHAnsi" w:hAnsiTheme="minorHAnsi" w:cstheme="minorHAnsi"/>
                      <w:b/>
                      <w:sz w:val="36"/>
                      <w:szCs w:val="36"/>
                    </w:rPr>
                    <w:t>1</w:t>
                  </w:r>
                </w:p>
                <w:p w:rsidR="004F0AE0" w:rsidRPr="006227DA" w:rsidRDefault="00DD5B9B" w:rsidP="00433479">
                  <w:pPr>
                    <w:pStyle w:val="aff1"/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 xml:space="preserve"> 19</w:t>
                  </w:r>
                  <w:r w:rsidR="004F0AE0">
                    <w:rPr>
                      <w:b/>
                      <w:i/>
                    </w:rPr>
                    <w:t xml:space="preserve"> </w:t>
                  </w:r>
                  <w:r w:rsidR="005B4C92">
                    <w:rPr>
                      <w:b/>
                      <w:i/>
                    </w:rPr>
                    <w:t>октября</w:t>
                  </w:r>
                </w:p>
                <w:p w:rsidR="004F0AE0" w:rsidRPr="00433479" w:rsidRDefault="004F0AE0" w:rsidP="00433479">
                  <w:pPr>
                    <w:pStyle w:val="aff1"/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  <w:r w:rsidRPr="00433479">
                    <w:rPr>
                      <w:b/>
                      <w:i/>
                    </w:rPr>
                    <w:t>2020 год</w:t>
                  </w:r>
                  <w:r>
                    <w:rPr>
                      <w:b/>
                      <w:i/>
                    </w:rPr>
                    <w:t>а</w:t>
                  </w:r>
                </w:p>
              </w:txbxContent>
            </v:textbox>
          </v:shape>
        </w:pict>
      </w:r>
      <w:r w:rsidR="00104C7B">
        <w:rPr>
          <w:rFonts w:ascii="Times New Roman" w:hAnsi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228600</wp:posOffset>
            </wp:positionV>
            <wp:extent cx="6473190" cy="1687195"/>
            <wp:effectExtent l="19050" t="0" r="3810" b="0"/>
            <wp:wrapTight wrapText="bothSides">
              <wp:wrapPolygon edited="0">
                <wp:start x="-64" y="0"/>
                <wp:lineTo x="-64" y="21462"/>
                <wp:lineTo x="21613" y="21462"/>
                <wp:lineTo x="21613" y="0"/>
                <wp:lineTo x="-64" y="0"/>
              </wp:wrapPolygon>
            </wp:wrapTight>
            <wp:docPr id="4" name="Рисунок 2" descr="4_вестник 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4_вестник НИ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3190" cy="1687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3479" w:rsidRDefault="00433479" w:rsidP="00722BF0">
      <w:pPr>
        <w:rPr>
          <w:i/>
          <w:noProof/>
          <w:sz w:val="26"/>
          <w:szCs w:val="26"/>
        </w:rPr>
      </w:pPr>
      <w:r>
        <w:rPr>
          <w:b/>
          <w:sz w:val="28"/>
          <w:szCs w:val="28"/>
        </w:rPr>
        <w:t>О</w:t>
      </w:r>
      <w:r>
        <w:rPr>
          <w:b/>
          <w:i/>
          <w:noProof/>
          <w:sz w:val="26"/>
          <w:szCs w:val="26"/>
        </w:rPr>
        <w:t>фициально</w:t>
      </w:r>
      <w:r>
        <w:rPr>
          <w:b/>
          <w:i/>
          <w:noProof/>
          <w:sz w:val="48"/>
          <w:szCs w:val="48"/>
        </w:rPr>
        <w:t>________________________________</w:t>
      </w:r>
      <w:r w:rsidRPr="00834642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                             </w:t>
      </w:r>
    </w:p>
    <w:p w:rsidR="00722BF0" w:rsidRDefault="00722BF0" w:rsidP="00303DA9">
      <w:pPr>
        <w:pStyle w:val="aff1"/>
        <w:rPr>
          <w:noProof/>
        </w:rPr>
      </w:pPr>
      <w:r>
        <w:rPr>
          <w:noProof/>
        </w:rPr>
        <w:t>СОДЕРЖАНИЕ: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7"/>
        <w:gridCol w:w="7405"/>
        <w:gridCol w:w="1644"/>
      </w:tblGrid>
      <w:tr w:rsidR="00F616B1" w:rsidTr="00744728">
        <w:trPr>
          <w:trHeight w:val="511"/>
        </w:trPr>
        <w:tc>
          <w:tcPr>
            <w:tcW w:w="947" w:type="dxa"/>
          </w:tcPr>
          <w:p w:rsidR="00F616B1" w:rsidRPr="00AF424A" w:rsidRDefault="002B5AA5" w:rsidP="00AF424A">
            <w:pPr>
              <w:pStyle w:val="aff1"/>
              <w:rPr>
                <w:i/>
                <w:noProof/>
                <w:sz w:val="16"/>
                <w:szCs w:val="16"/>
              </w:rPr>
            </w:pPr>
            <w:r w:rsidRPr="00AF424A">
              <w:rPr>
                <w:i/>
                <w:noProof/>
                <w:sz w:val="16"/>
                <w:szCs w:val="16"/>
              </w:rPr>
              <w:t>1</w:t>
            </w:r>
          </w:p>
        </w:tc>
        <w:tc>
          <w:tcPr>
            <w:tcW w:w="7405" w:type="dxa"/>
          </w:tcPr>
          <w:p w:rsidR="00F616B1" w:rsidRPr="00DD5B9B" w:rsidRDefault="00DD5B9B" w:rsidP="00FE3868">
            <w:pPr>
              <w:pStyle w:val="aff1"/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Постановление №156 от 19.10.2020 года «О присвоении ООО «Сфера и К» статуса единой теплоснабжающей организации</w:t>
            </w:r>
          </w:p>
        </w:tc>
        <w:tc>
          <w:tcPr>
            <w:tcW w:w="1644" w:type="dxa"/>
          </w:tcPr>
          <w:p w:rsidR="00F616B1" w:rsidRPr="003B4857" w:rsidRDefault="00A53C12" w:rsidP="00303DA9">
            <w:pPr>
              <w:pStyle w:val="aff1"/>
              <w:rPr>
                <w:i/>
                <w:noProof/>
                <w:sz w:val="16"/>
                <w:szCs w:val="16"/>
              </w:rPr>
            </w:pPr>
            <w:r>
              <w:rPr>
                <w:i/>
                <w:noProof/>
                <w:sz w:val="16"/>
                <w:szCs w:val="16"/>
              </w:rPr>
              <w:t>1</w:t>
            </w:r>
            <w:r w:rsidR="00DD5B9B">
              <w:rPr>
                <w:i/>
                <w:noProof/>
                <w:sz w:val="16"/>
                <w:szCs w:val="16"/>
              </w:rPr>
              <w:t>-2</w:t>
            </w:r>
            <w:r w:rsidR="00455A41" w:rsidRPr="003B4857">
              <w:rPr>
                <w:i/>
                <w:noProof/>
                <w:sz w:val="16"/>
                <w:szCs w:val="16"/>
              </w:rPr>
              <w:t xml:space="preserve"> </w:t>
            </w:r>
            <w:r w:rsidR="00AE5D51" w:rsidRPr="003B4857">
              <w:rPr>
                <w:i/>
                <w:noProof/>
                <w:sz w:val="16"/>
                <w:szCs w:val="16"/>
              </w:rPr>
              <w:t>стр.</w:t>
            </w:r>
          </w:p>
        </w:tc>
      </w:tr>
    </w:tbl>
    <w:p w:rsidR="005B4C92" w:rsidRDefault="005B4C92" w:rsidP="00936DE4">
      <w:pPr>
        <w:pStyle w:val="aff1"/>
        <w:jc w:val="center"/>
        <w:rPr>
          <w:sz w:val="24"/>
          <w:szCs w:val="24"/>
        </w:rPr>
      </w:pPr>
    </w:p>
    <w:p w:rsidR="00DD5B9B" w:rsidRPr="00DD5B9B" w:rsidRDefault="00DD5B9B" w:rsidP="00DD5B9B">
      <w:pPr>
        <w:jc w:val="center"/>
        <w:rPr>
          <w:rFonts w:ascii="Times New Roman" w:hAnsi="Times New Roman"/>
          <w:sz w:val="24"/>
          <w:szCs w:val="24"/>
        </w:rPr>
      </w:pPr>
      <w:r w:rsidRPr="00DD5B9B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43560" cy="664210"/>
            <wp:effectExtent l="19050" t="0" r="889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664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5B9B" w:rsidRPr="00DD5B9B" w:rsidRDefault="00DD5B9B" w:rsidP="00DD5B9B">
      <w:pPr>
        <w:pStyle w:val="aff1"/>
        <w:jc w:val="center"/>
        <w:rPr>
          <w:sz w:val="24"/>
          <w:szCs w:val="24"/>
        </w:rPr>
      </w:pPr>
      <w:r w:rsidRPr="00DD5B9B">
        <w:rPr>
          <w:sz w:val="24"/>
          <w:szCs w:val="24"/>
        </w:rPr>
        <w:t>АДМИНИСТРАЦИЯ ПОСЕЛКА НИЖНИЙ ИНГАШ</w:t>
      </w:r>
    </w:p>
    <w:p w:rsidR="00DD5B9B" w:rsidRPr="00DD5B9B" w:rsidRDefault="00DD5B9B" w:rsidP="00DD5B9B">
      <w:pPr>
        <w:pStyle w:val="aff1"/>
        <w:jc w:val="center"/>
        <w:rPr>
          <w:sz w:val="24"/>
          <w:szCs w:val="24"/>
        </w:rPr>
      </w:pPr>
      <w:r w:rsidRPr="00DD5B9B">
        <w:rPr>
          <w:sz w:val="24"/>
          <w:szCs w:val="24"/>
        </w:rPr>
        <w:t>НИЖНЕИНГАШСКОГО РАЙОНА</w:t>
      </w:r>
    </w:p>
    <w:p w:rsidR="00DD5B9B" w:rsidRPr="00DD5B9B" w:rsidRDefault="00DD5B9B" w:rsidP="00DD5B9B">
      <w:pPr>
        <w:pStyle w:val="aff1"/>
        <w:jc w:val="center"/>
        <w:rPr>
          <w:sz w:val="24"/>
          <w:szCs w:val="24"/>
        </w:rPr>
      </w:pPr>
      <w:r w:rsidRPr="00DD5B9B">
        <w:rPr>
          <w:sz w:val="24"/>
          <w:szCs w:val="24"/>
        </w:rPr>
        <w:t>КРАСНОЯРСКОГО КРАЯ</w:t>
      </w:r>
    </w:p>
    <w:p w:rsidR="00DD5B9B" w:rsidRDefault="00DD5B9B" w:rsidP="00DD5B9B">
      <w:pPr>
        <w:pStyle w:val="aff1"/>
        <w:jc w:val="center"/>
        <w:rPr>
          <w:sz w:val="24"/>
          <w:szCs w:val="24"/>
        </w:rPr>
      </w:pPr>
      <w:r w:rsidRPr="00DD5B9B">
        <w:rPr>
          <w:sz w:val="24"/>
          <w:szCs w:val="24"/>
        </w:rPr>
        <w:t>ПОСТАНОВЛЕНИЕ</w:t>
      </w:r>
    </w:p>
    <w:p w:rsidR="00DD5B9B" w:rsidRPr="00DD5B9B" w:rsidRDefault="00DD5B9B" w:rsidP="00DD5B9B">
      <w:pPr>
        <w:pStyle w:val="aff1"/>
        <w:jc w:val="center"/>
      </w:pPr>
      <w:r>
        <w:rPr>
          <w:sz w:val="24"/>
          <w:szCs w:val="24"/>
        </w:rPr>
        <w:t xml:space="preserve"> </w:t>
      </w:r>
    </w:p>
    <w:p w:rsidR="00DD5B9B" w:rsidRPr="00DD5B9B" w:rsidRDefault="00DD5B9B" w:rsidP="00DD5B9B">
      <w:pPr>
        <w:rPr>
          <w:rFonts w:ascii="Times New Roman" w:hAnsi="Times New Roman"/>
          <w:sz w:val="24"/>
          <w:szCs w:val="24"/>
        </w:rPr>
      </w:pPr>
      <w:r w:rsidRPr="00DD5B9B">
        <w:rPr>
          <w:rFonts w:ascii="Times New Roman" w:hAnsi="Times New Roman"/>
          <w:sz w:val="24"/>
          <w:szCs w:val="24"/>
        </w:rPr>
        <w:t xml:space="preserve">19.10. 2020 г.                            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DD5B9B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DD5B9B">
        <w:rPr>
          <w:rFonts w:ascii="Times New Roman" w:hAnsi="Times New Roman"/>
          <w:sz w:val="24"/>
          <w:szCs w:val="24"/>
        </w:rPr>
        <w:t xml:space="preserve">  пгт. Нижний Ингаш                                                  № 156</w:t>
      </w:r>
    </w:p>
    <w:p w:rsidR="00DD5B9B" w:rsidRPr="00DD5B9B" w:rsidRDefault="00DD5B9B" w:rsidP="00DD5B9B">
      <w:pPr>
        <w:autoSpaceDE w:val="0"/>
        <w:autoSpaceDN w:val="0"/>
        <w:adjustRightInd w:val="0"/>
        <w:spacing w:line="2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DD5B9B">
        <w:rPr>
          <w:rFonts w:ascii="Times New Roman" w:hAnsi="Times New Roman"/>
          <w:b/>
          <w:sz w:val="24"/>
          <w:szCs w:val="24"/>
        </w:rPr>
        <w:t>О присвоении ООО «Сфера и К» статуса единой теплоснабжающей организации</w:t>
      </w:r>
    </w:p>
    <w:p w:rsidR="00DD5B9B" w:rsidRPr="00DD5B9B" w:rsidRDefault="00DD5B9B" w:rsidP="00DD5B9B">
      <w:pPr>
        <w:jc w:val="both"/>
        <w:rPr>
          <w:rFonts w:ascii="Times New Roman" w:hAnsi="Times New Roman"/>
          <w:sz w:val="24"/>
          <w:szCs w:val="24"/>
        </w:rPr>
      </w:pPr>
      <w:r w:rsidRPr="00DD5B9B">
        <w:rPr>
          <w:rFonts w:ascii="Times New Roman" w:hAnsi="Times New Roman"/>
          <w:sz w:val="24"/>
          <w:szCs w:val="24"/>
        </w:rPr>
        <w:t xml:space="preserve">  </w:t>
      </w:r>
      <w:r w:rsidRPr="00DD5B9B">
        <w:rPr>
          <w:rFonts w:ascii="Times New Roman" w:hAnsi="Times New Roman"/>
          <w:sz w:val="24"/>
          <w:szCs w:val="24"/>
        </w:rPr>
        <w:tab/>
        <w:t xml:space="preserve">Рассмотрев заявку ООО «Сфера и К» о присвоении статуса единой теплоснабжающей организации, 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27.07.2010 № 190-ФЗ «О теплоснабжении», постановлением Правительства РФ от 08.08.2012 № 808 «Об организации теплоснабжения в Российской Федерации и о внесении изменений в некоторые акты Правительства Российской Федерации» (вместе с «Правилами организации теплоснабжения в Российской Федерации»),  постановляю: </w:t>
      </w:r>
    </w:p>
    <w:p w:rsidR="00DD5B9B" w:rsidRPr="00DD5B9B" w:rsidRDefault="00DD5B9B" w:rsidP="00DD5B9B">
      <w:pPr>
        <w:jc w:val="both"/>
        <w:rPr>
          <w:rFonts w:ascii="Times New Roman" w:hAnsi="Times New Roman"/>
          <w:sz w:val="24"/>
          <w:szCs w:val="24"/>
        </w:rPr>
      </w:pPr>
      <w:r w:rsidRPr="00DD5B9B">
        <w:rPr>
          <w:rFonts w:ascii="Times New Roman" w:hAnsi="Times New Roman"/>
          <w:sz w:val="24"/>
          <w:szCs w:val="24"/>
        </w:rPr>
        <w:t xml:space="preserve">1. Присвоить ООО «Сфера и К» статус единой теплоснабжающей организации на территории поселка Нижний Ингаш, Нижнеингашского района, Красноярского края, на период действия договора аренды от 15.09.2020 года. </w:t>
      </w:r>
    </w:p>
    <w:p w:rsidR="00DD5B9B" w:rsidRDefault="00DD5B9B" w:rsidP="00DD5B9B">
      <w:pPr>
        <w:jc w:val="both"/>
        <w:rPr>
          <w:rFonts w:ascii="Times New Roman" w:hAnsi="Times New Roman"/>
          <w:sz w:val="24"/>
          <w:szCs w:val="24"/>
        </w:rPr>
      </w:pPr>
      <w:r w:rsidRPr="00DD5B9B">
        <w:rPr>
          <w:rFonts w:ascii="Times New Roman" w:hAnsi="Times New Roman"/>
          <w:sz w:val="24"/>
          <w:szCs w:val="24"/>
        </w:rPr>
        <w:t xml:space="preserve">2. Определить зоной деятельности теплоснабжающей организации системы теплоснабжения, расположенные на территории поселка Нижний Ингаш, Нижнеингашского района, Красноярского края (Центральная котельная, котельная № 3, котельная № 4, котельная № 6, котельная № 9 - ООО «Сфера и К». </w:t>
      </w:r>
    </w:p>
    <w:p w:rsidR="00DD5B9B" w:rsidRPr="00DD5B9B" w:rsidRDefault="00DD5B9B" w:rsidP="00DD5B9B">
      <w:pPr>
        <w:jc w:val="both"/>
        <w:rPr>
          <w:rFonts w:ascii="Times New Roman" w:hAnsi="Times New Roman"/>
          <w:sz w:val="24"/>
          <w:szCs w:val="24"/>
        </w:rPr>
      </w:pPr>
    </w:p>
    <w:p w:rsidR="00DD5B9B" w:rsidRDefault="00DD5B9B" w:rsidP="00DD5B9B">
      <w:pPr>
        <w:pStyle w:val="aff"/>
        <w:widowControl w:val="0"/>
        <w:tabs>
          <w:tab w:val="left" w:pos="1080"/>
        </w:tabs>
        <w:ind w:left="1068"/>
        <w:jc w:val="right"/>
        <w:rPr>
          <w:rFonts w:ascii="Times New Roman" w:hAnsi="Times New Roman"/>
          <w:i/>
          <w:sz w:val="16"/>
          <w:szCs w:val="16"/>
        </w:rPr>
      </w:pPr>
      <w:r w:rsidRPr="007A3D1D">
        <w:rPr>
          <w:rFonts w:ascii="Times New Roman" w:hAnsi="Times New Roman"/>
          <w:sz w:val="16"/>
          <w:szCs w:val="16"/>
        </w:rPr>
        <w:t>(</w:t>
      </w:r>
      <w:r w:rsidRPr="007A3D1D">
        <w:rPr>
          <w:rFonts w:ascii="Times New Roman" w:hAnsi="Times New Roman"/>
          <w:i/>
          <w:sz w:val="16"/>
          <w:szCs w:val="16"/>
        </w:rPr>
        <w:t xml:space="preserve">Окончание на стр. </w:t>
      </w:r>
      <w:r>
        <w:rPr>
          <w:rFonts w:ascii="Times New Roman" w:hAnsi="Times New Roman"/>
          <w:i/>
          <w:sz w:val="16"/>
          <w:szCs w:val="16"/>
        </w:rPr>
        <w:t>2</w:t>
      </w:r>
      <w:r w:rsidRPr="007A3D1D">
        <w:rPr>
          <w:rFonts w:ascii="Times New Roman" w:hAnsi="Times New Roman"/>
          <w:i/>
          <w:sz w:val="16"/>
          <w:szCs w:val="16"/>
        </w:rPr>
        <w:t>)</w:t>
      </w:r>
    </w:p>
    <w:p w:rsidR="00DD5B9B" w:rsidRDefault="00DD5B9B" w:rsidP="00DD5B9B">
      <w:pPr>
        <w:jc w:val="both"/>
        <w:rPr>
          <w:rFonts w:ascii="Times New Roman" w:hAnsi="Times New Roman"/>
          <w:sz w:val="24"/>
          <w:szCs w:val="24"/>
        </w:rPr>
      </w:pPr>
    </w:p>
    <w:p w:rsidR="00DD5B9B" w:rsidRPr="00B46225" w:rsidRDefault="00DD5B9B" w:rsidP="00DD5B9B">
      <w:pPr>
        <w:pBdr>
          <w:bottom w:val="single" w:sz="12" w:space="2" w:color="auto"/>
        </w:pBdr>
        <w:ind w:right="-5"/>
      </w:pPr>
      <w:r>
        <w:rPr>
          <w:b/>
        </w:rPr>
        <w:lastRenderedPageBreak/>
        <w:t>19 октября</w:t>
      </w:r>
      <w:r w:rsidRPr="007A0119">
        <w:rPr>
          <w:b/>
        </w:rPr>
        <w:t xml:space="preserve"> 2020 года</w:t>
      </w:r>
      <w:r w:rsidRPr="00207AC6">
        <w:t xml:space="preserve"> </w:t>
      </w:r>
      <w:r>
        <w:t xml:space="preserve">            </w:t>
      </w:r>
      <w:r w:rsidRPr="00207AC6">
        <w:t xml:space="preserve">   </w:t>
      </w:r>
      <w:r>
        <w:t xml:space="preserve">    </w:t>
      </w:r>
      <w:r w:rsidRPr="00207AC6">
        <w:t xml:space="preserve">               </w:t>
      </w:r>
      <w:r>
        <w:t xml:space="preserve">                           </w:t>
      </w:r>
      <w:r w:rsidRPr="00207AC6">
        <w:t xml:space="preserve"> </w:t>
      </w:r>
      <w:r>
        <w:t xml:space="preserve">                                                                            </w:t>
      </w:r>
      <w:r w:rsidRPr="007A0119">
        <w:rPr>
          <w:b/>
        </w:rPr>
        <w:t>ВЕСТНИК</w:t>
      </w:r>
      <w:r w:rsidRPr="00207AC6">
        <w:t xml:space="preserve"> </w:t>
      </w:r>
      <w:r w:rsidRPr="007A0119">
        <w:rPr>
          <w:b/>
        </w:rPr>
        <w:t>№</w:t>
      </w:r>
      <w:r>
        <w:rPr>
          <w:b/>
          <w:lang w:val="en-US"/>
        </w:rPr>
        <w:t>4</w:t>
      </w:r>
      <w:r>
        <w:rPr>
          <w:b/>
        </w:rPr>
        <w:t>1</w:t>
      </w:r>
      <w:r w:rsidRPr="00377E32">
        <w:rPr>
          <w:rFonts w:ascii="Times New Roman" w:hAnsi="Times New Roman"/>
        </w:rPr>
        <w:t xml:space="preserve">              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</w:t>
      </w:r>
      <w:r w:rsidRPr="0069284D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           </w:t>
      </w:r>
    </w:p>
    <w:p w:rsidR="00DD5B9B" w:rsidRDefault="00DD5B9B" w:rsidP="00DD5B9B">
      <w:pPr>
        <w:jc w:val="both"/>
        <w:rPr>
          <w:rFonts w:ascii="Times New Roman" w:hAnsi="Times New Roman"/>
          <w:sz w:val="24"/>
          <w:szCs w:val="24"/>
        </w:rPr>
      </w:pPr>
    </w:p>
    <w:p w:rsidR="00DD5B9B" w:rsidRDefault="00DD5B9B" w:rsidP="00DD5B9B">
      <w:pPr>
        <w:jc w:val="both"/>
        <w:rPr>
          <w:rFonts w:ascii="Times New Roman" w:hAnsi="Times New Roman"/>
          <w:sz w:val="24"/>
          <w:szCs w:val="24"/>
        </w:rPr>
      </w:pPr>
    </w:p>
    <w:p w:rsidR="00DD5B9B" w:rsidRPr="00DD5B9B" w:rsidRDefault="00DD5B9B" w:rsidP="00DD5B9B">
      <w:pPr>
        <w:jc w:val="both"/>
        <w:rPr>
          <w:rFonts w:ascii="Times New Roman" w:hAnsi="Times New Roman"/>
          <w:sz w:val="24"/>
          <w:szCs w:val="24"/>
        </w:rPr>
      </w:pPr>
      <w:r w:rsidRPr="00DD5B9B">
        <w:rPr>
          <w:rFonts w:ascii="Times New Roman" w:hAnsi="Times New Roman"/>
          <w:sz w:val="24"/>
          <w:szCs w:val="24"/>
        </w:rPr>
        <w:t xml:space="preserve">3. Пункт «а» раздела 2 постановления Администрации поселка Нижний Ингаш от 18.02.2015 года № 31 считать утратившим силу. </w:t>
      </w:r>
    </w:p>
    <w:p w:rsidR="00DD5B9B" w:rsidRPr="00DD5B9B" w:rsidRDefault="00DD5B9B" w:rsidP="00DD5B9B">
      <w:pPr>
        <w:jc w:val="both"/>
        <w:rPr>
          <w:rFonts w:ascii="Times New Roman" w:hAnsi="Times New Roman"/>
          <w:sz w:val="24"/>
          <w:szCs w:val="24"/>
        </w:rPr>
      </w:pPr>
      <w:r w:rsidRPr="00DD5B9B">
        <w:rPr>
          <w:rFonts w:ascii="Times New Roman" w:hAnsi="Times New Roman"/>
          <w:sz w:val="24"/>
          <w:szCs w:val="24"/>
        </w:rPr>
        <w:t>4. Опубликовать настоящее Постановление в официальном средстве массовой информации «Вестник» Муниципального образования поселок Нижний Ингаш Нижнеингашского района Красноярского края.</w:t>
      </w:r>
    </w:p>
    <w:p w:rsidR="00DD5B9B" w:rsidRPr="00DD5B9B" w:rsidRDefault="00DD5B9B" w:rsidP="00DD5B9B">
      <w:pPr>
        <w:jc w:val="both"/>
        <w:rPr>
          <w:rFonts w:ascii="Times New Roman" w:hAnsi="Times New Roman"/>
          <w:sz w:val="24"/>
          <w:szCs w:val="24"/>
        </w:rPr>
      </w:pPr>
      <w:r w:rsidRPr="00DD5B9B">
        <w:rPr>
          <w:rFonts w:ascii="Times New Roman" w:hAnsi="Times New Roman"/>
          <w:sz w:val="24"/>
          <w:szCs w:val="24"/>
        </w:rPr>
        <w:t>5. Контроль за исполнением настоящего Постановления оставляю за собой.</w:t>
      </w:r>
    </w:p>
    <w:p w:rsidR="00DD5B9B" w:rsidRPr="00DD5B9B" w:rsidRDefault="00DD5B9B" w:rsidP="00DD5B9B">
      <w:pPr>
        <w:jc w:val="both"/>
        <w:rPr>
          <w:rFonts w:ascii="Times New Roman" w:hAnsi="Times New Roman"/>
          <w:sz w:val="24"/>
          <w:szCs w:val="24"/>
        </w:rPr>
      </w:pPr>
      <w:r w:rsidRPr="00DD5B9B">
        <w:rPr>
          <w:rFonts w:ascii="Times New Roman" w:hAnsi="Times New Roman"/>
          <w:sz w:val="24"/>
          <w:szCs w:val="24"/>
        </w:rPr>
        <w:t>6. Постановление вступает в силу в день, следующий за днем его официального опубликования.</w:t>
      </w:r>
    </w:p>
    <w:p w:rsidR="00DD5B9B" w:rsidRPr="00DD5B9B" w:rsidRDefault="00DD5B9B" w:rsidP="00DD5B9B">
      <w:pPr>
        <w:jc w:val="both"/>
        <w:rPr>
          <w:rFonts w:ascii="Times New Roman" w:hAnsi="Times New Roman"/>
          <w:sz w:val="24"/>
          <w:szCs w:val="24"/>
        </w:rPr>
      </w:pPr>
      <w:r w:rsidRPr="00DD5B9B">
        <w:rPr>
          <w:rFonts w:ascii="Times New Roman" w:hAnsi="Times New Roman"/>
          <w:sz w:val="24"/>
          <w:szCs w:val="24"/>
        </w:rPr>
        <w:t xml:space="preserve"> </w:t>
      </w:r>
      <w:r w:rsidRPr="00DD5B9B">
        <w:rPr>
          <w:rFonts w:ascii="Times New Roman" w:hAnsi="Times New Roman"/>
          <w:sz w:val="24"/>
          <w:szCs w:val="24"/>
        </w:rPr>
        <w:tab/>
        <w:t xml:space="preserve"> </w:t>
      </w:r>
      <w:r w:rsidRPr="00DD5B9B">
        <w:rPr>
          <w:rFonts w:ascii="Times New Roman" w:hAnsi="Times New Roman"/>
          <w:sz w:val="24"/>
          <w:szCs w:val="24"/>
        </w:rPr>
        <w:tab/>
      </w:r>
    </w:p>
    <w:p w:rsidR="00DD5B9B" w:rsidRDefault="00DD5B9B" w:rsidP="00DD5B9B">
      <w:pPr>
        <w:jc w:val="both"/>
      </w:pPr>
      <w:r w:rsidRPr="00DD5B9B">
        <w:rPr>
          <w:rFonts w:ascii="Times New Roman" w:hAnsi="Times New Roman"/>
          <w:sz w:val="24"/>
          <w:szCs w:val="24"/>
        </w:rPr>
        <w:t xml:space="preserve"> И.о. Главы поселка                                                                                                           В.А. Глазков</w:t>
      </w:r>
    </w:p>
    <w:p w:rsidR="00DD5B9B" w:rsidRPr="00FB765B" w:rsidRDefault="00DD5B9B" w:rsidP="00DD5B9B">
      <w:pPr>
        <w:jc w:val="right"/>
      </w:pPr>
      <w:r w:rsidRPr="00FB765B">
        <w:t xml:space="preserve"> </w:t>
      </w:r>
    </w:p>
    <w:p w:rsidR="00DD5B9B" w:rsidRDefault="00DD5B9B" w:rsidP="00DD5B9B">
      <w:pPr>
        <w:jc w:val="right"/>
        <w:rPr>
          <w:sz w:val="20"/>
          <w:szCs w:val="20"/>
        </w:rPr>
      </w:pPr>
    </w:p>
    <w:p w:rsidR="00DD5B9B" w:rsidRDefault="00DD5B9B" w:rsidP="00DD5B9B">
      <w:pPr>
        <w:jc w:val="right"/>
        <w:rPr>
          <w:sz w:val="20"/>
          <w:szCs w:val="20"/>
        </w:rPr>
      </w:pPr>
    </w:p>
    <w:p w:rsidR="00DD5B9B" w:rsidRDefault="00DD5B9B" w:rsidP="00DD5B9B">
      <w:pPr>
        <w:jc w:val="right"/>
        <w:rPr>
          <w:sz w:val="20"/>
          <w:szCs w:val="20"/>
        </w:rPr>
      </w:pPr>
    </w:p>
    <w:p w:rsidR="00DD5B9B" w:rsidRDefault="00DD5B9B" w:rsidP="00DD5B9B">
      <w:pPr>
        <w:jc w:val="right"/>
        <w:rPr>
          <w:sz w:val="20"/>
          <w:szCs w:val="20"/>
        </w:rPr>
      </w:pPr>
    </w:p>
    <w:p w:rsidR="00517B08" w:rsidRDefault="00517B08" w:rsidP="005B4C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7B08" w:rsidRDefault="00517B08" w:rsidP="005B4C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363C9" w:rsidRDefault="002363C9" w:rsidP="002363C9">
      <w:pPr>
        <w:framePr w:w="3242" w:hSpace="180" w:wrap="around" w:vAnchor="text" w:hAnchor="page" w:x="1419" w:y="1"/>
        <w:jc w:val="center"/>
        <w:rPr>
          <w:color w:val="000066"/>
        </w:rPr>
      </w:pPr>
      <w:r>
        <w:rPr>
          <w:b/>
          <w:color w:val="000066"/>
        </w:rPr>
        <w:t>Учредители</w:t>
      </w:r>
      <w:r>
        <w:rPr>
          <w:color w:val="000066"/>
        </w:rPr>
        <w:t>:</w:t>
      </w:r>
    </w:p>
    <w:p w:rsidR="002363C9" w:rsidRPr="00104C7B" w:rsidRDefault="002363C9" w:rsidP="002363C9">
      <w:pPr>
        <w:framePr w:w="3242" w:hSpace="180" w:wrap="around" w:vAnchor="text" w:hAnchor="page" w:x="1419" w:y="1"/>
        <w:jc w:val="center"/>
        <w:rPr>
          <w:color w:val="000066"/>
        </w:rPr>
      </w:pPr>
      <w:r>
        <w:rPr>
          <w:color w:val="000066"/>
        </w:rPr>
        <w:t>Нижнеингашский поселковый Совет депутатов</w:t>
      </w:r>
    </w:p>
    <w:p w:rsidR="002363C9" w:rsidRDefault="002363C9" w:rsidP="002363C9">
      <w:pPr>
        <w:framePr w:w="3242" w:hSpace="180" w:wrap="around" w:vAnchor="text" w:hAnchor="page" w:x="1419" w:y="1"/>
        <w:jc w:val="center"/>
        <w:rPr>
          <w:color w:val="000066"/>
        </w:rPr>
      </w:pPr>
      <w:r>
        <w:rPr>
          <w:color w:val="000066"/>
        </w:rPr>
        <w:t>Администрация поселка Нижний Ингаш</w:t>
      </w:r>
    </w:p>
    <w:p w:rsidR="002363C9" w:rsidRDefault="002363C9" w:rsidP="002363C9">
      <w:pPr>
        <w:framePr w:w="3242" w:hSpace="180" w:wrap="around" w:vAnchor="text" w:hAnchor="page" w:x="1419" w:y="1"/>
        <w:jc w:val="center"/>
        <w:rPr>
          <w:color w:val="000066"/>
        </w:rPr>
      </w:pPr>
      <w:r>
        <w:rPr>
          <w:color w:val="000066"/>
        </w:rPr>
        <w:t>Нижнеингашского района</w:t>
      </w:r>
    </w:p>
    <w:p w:rsidR="002363C9" w:rsidRDefault="002363C9" w:rsidP="002363C9">
      <w:pPr>
        <w:framePr w:w="3242" w:hSpace="180" w:wrap="around" w:vAnchor="text" w:hAnchor="page" w:x="1419" w:y="1"/>
        <w:jc w:val="center"/>
        <w:rPr>
          <w:color w:val="000066"/>
        </w:rPr>
      </w:pPr>
      <w:r>
        <w:rPr>
          <w:color w:val="000066"/>
        </w:rPr>
        <w:t>Красноярского края</w:t>
      </w:r>
    </w:p>
    <w:p w:rsidR="002363C9" w:rsidRDefault="002363C9" w:rsidP="002363C9">
      <w:pPr>
        <w:framePr w:w="3242" w:hSpace="180" w:wrap="around" w:vAnchor="text" w:hAnchor="page" w:x="1419" w:y="1"/>
        <w:jc w:val="center"/>
        <w:rPr>
          <w:color w:val="000066"/>
        </w:rPr>
      </w:pPr>
      <w:r>
        <w:rPr>
          <w:color w:val="000066"/>
        </w:rPr>
        <w:t>663850 Красноярский край,</w:t>
      </w:r>
    </w:p>
    <w:p w:rsidR="002363C9" w:rsidRDefault="002363C9" w:rsidP="002363C9">
      <w:pPr>
        <w:framePr w:w="3242" w:hSpace="180" w:wrap="around" w:vAnchor="text" w:hAnchor="page" w:x="1419" w:y="1"/>
        <w:jc w:val="center"/>
        <w:rPr>
          <w:color w:val="000066"/>
        </w:rPr>
      </w:pPr>
      <w:r>
        <w:rPr>
          <w:color w:val="000066"/>
        </w:rPr>
        <w:t>Нижнеингашский район, пгт. Нижний Ингаш, ул. Ленина, 160</w:t>
      </w:r>
      <w:r w:rsidRPr="004C7BB0">
        <w:t xml:space="preserve">   </w:t>
      </w:r>
    </w:p>
    <w:p w:rsidR="002363C9" w:rsidRDefault="002363C9" w:rsidP="002363C9">
      <w:pPr>
        <w:jc w:val="both"/>
        <w:rPr>
          <w:rFonts w:ascii="Times New Roman" w:hAnsi="Times New Roman"/>
        </w:rPr>
      </w:pPr>
    </w:p>
    <w:p w:rsidR="002363C9" w:rsidRPr="00104C7B" w:rsidRDefault="002363C9" w:rsidP="002363C9">
      <w:pPr>
        <w:pStyle w:val="aff1"/>
        <w:rPr>
          <w:b/>
        </w:rPr>
      </w:pPr>
      <w:r>
        <w:tab/>
        <w:t xml:space="preserve">                                                    </w:t>
      </w:r>
      <w:r w:rsidRPr="00104C7B">
        <w:rPr>
          <w:b/>
        </w:rPr>
        <w:t xml:space="preserve">Ответственный </w:t>
      </w:r>
    </w:p>
    <w:p w:rsidR="002363C9" w:rsidRPr="00104C7B" w:rsidRDefault="002363C9" w:rsidP="002363C9">
      <w:pPr>
        <w:pStyle w:val="aff1"/>
        <w:rPr>
          <w:b/>
        </w:rPr>
      </w:pPr>
      <w:r w:rsidRPr="00104C7B">
        <w:rPr>
          <w:b/>
        </w:rPr>
        <w:t xml:space="preserve">                                      </w:t>
      </w:r>
      <w:r>
        <w:rPr>
          <w:b/>
        </w:rPr>
        <w:t xml:space="preserve">                              </w:t>
      </w:r>
      <w:r w:rsidRPr="00104C7B">
        <w:rPr>
          <w:b/>
        </w:rPr>
        <w:t xml:space="preserve"> за выпуск:</w:t>
      </w:r>
    </w:p>
    <w:p w:rsidR="002363C9" w:rsidRDefault="002363C9" w:rsidP="002363C9">
      <w:pPr>
        <w:pStyle w:val="aff1"/>
        <w:rPr>
          <w:color w:val="000066"/>
        </w:rPr>
      </w:pPr>
      <w:r>
        <w:rPr>
          <w:color w:val="000066"/>
        </w:rPr>
        <w:t xml:space="preserve">                 Выходит                                     Фрицлер И.В. </w:t>
      </w:r>
    </w:p>
    <w:p w:rsidR="002363C9" w:rsidRDefault="002363C9" w:rsidP="002363C9">
      <w:pPr>
        <w:pStyle w:val="aff1"/>
        <w:rPr>
          <w:color w:val="000066"/>
        </w:rPr>
      </w:pPr>
      <w:r>
        <w:rPr>
          <w:color w:val="000066"/>
        </w:rPr>
        <w:t xml:space="preserve">            1 раз в месяц </w:t>
      </w:r>
    </w:p>
    <w:p w:rsidR="002363C9" w:rsidRDefault="002363C9" w:rsidP="002363C9">
      <w:pPr>
        <w:pStyle w:val="aff1"/>
        <w:rPr>
          <w:color w:val="000066"/>
        </w:rPr>
      </w:pPr>
    </w:p>
    <w:p w:rsidR="002363C9" w:rsidRDefault="002363C9" w:rsidP="002363C9">
      <w:pPr>
        <w:pStyle w:val="aff1"/>
        <w:rPr>
          <w:color w:val="000066"/>
        </w:rPr>
      </w:pPr>
    </w:p>
    <w:p w:rsidR="002363C9" w:rsidRPr="00104C7B" w:rsidRDefault="002363C9" w:rsidP="002363C9">
      <w:pPr>
        <w:pStyle w:val="aff1"/>
        <w:rPr>
          <w:b/>
          <w:color w:val="000066"/>
        </w:rPr>
      </w:pPr>
      <w:r>
        <w:rPr>
          <w:color w:val="000066"/>
        </w:rPr>
        <w:t xml:space="preserve">          Распространение                             </w:t>
      </w:r>
      <w:r w:rsidRPr="00104C7B">
        <w:rPr>
          <w:b/>
          <w:color w:val="000066"/>
        </w:rPr>
        <w:t>Телефон:</w:t>
      </w:r>
    </w:p>
    <w:p w:rsidR="002363C9" w:rsidRDefault="002363C9" w:rsidP="002363C9">
      <w:pPr>
        <w:pStyle w:val="aff1"/>
        <w:rPr>
          <w:color w:val="000066"/>
        </w:rPr>
      </w:pPr>
      <w:r>
        <w:rPr>
          <w:color w:val="000066"/>
        </w:rPr>
        <w:t xml:space="preserve">               Бесплатно                               8 (39171) 22-4-18</w:t>
      </w:r>
    </w:p>
    <w:p w:rsidR="002363C9" w:rsidRDefault="002363C9" w:rsidP="002363C9">
      <w:pPr>
        <w:pStyle w:val="aff1"/>
        <w:rPr>
          <w:color w:val="000066"/>
        </w:rPr>
      </w:pPr>
      <w:r>
        <w:rPr>
          <w:color w:val="000066"/>
        </w:rPr>
        <w:t xml:space="preserve">                  Тираж                                   8 (39171) 22-1-19</w:t>
      </w:r>
    </w:p>
    <w:p w:rsidR="002363C9" w:rsidRPr="00104C7B" w:rsidRDefault="002363C9" w:rsidP="002363C9">
      <w:pPr>
        <w:pStyle w:val="aff1"/>
        <w:rPr>
          <w:b/>
          <w:color w:val="000066"/>
        </w:rPr>
      </w:pPr>
      <w:r>
        <w:rPr>
          <w:color w:val="000066"/>
        </w:rPr>
        <w:t xml:space="preserve">           30 экземпляров                                 </w:t>
      </w:r>
      <w:r w:rsidRPr="00104C7B">
        <w:rPr>
          <w:b/>
          <w:color w:val="000066"/>
        </w:rPr>
        <w:t>Факс:</w:t>
      </w:r>
    </w:p>
    <w:p w:rsidR="002363C9" w:rsidRDefault="002363C9" w:rsidP="002363C9">
      <w:pPr>
        <w:pStyle w:val="aff1"/>
        <w:rPr>
          <w:color w:val="000066"/>
        </w:rPr>
      </w:pPr>
      <w:r>
        <w:rPr>
          <w:color w:val="000066"/>
        </w:rPr>
        <w:t xml:space="preserve">                                                               8 (39171) 21-3-10    </w:t>
      </w:r>
    </w:p>
    <w:p w:rsidR="002363C9" w:rsidRDefault="002363C9" w:rsidP="002363C9">
      <w:pPr>
        <w:pStyle w:val="aff1"/>
        <w:rPr>
          <w:color w:val="000066"/>
        </w:rPr>
      </w:pPr>
    </w:p>
    <w:p w:rsidR="002363C9" w:rsidRDefault="002363C9" w:rsidP="002363C9">
      <w:pPr>
        <w:pStyle w:val="aff1"/>
        <w:rPr>
          <w:color w:val="000066"/>
        </w:rPr>
      </w:pPr>
    </w:p>
    <w:p w:rsidR="002363C9" w:rsidRDefault="002363C9" w:rsidP="002363C9">
      <w:pPr>
        <w:pStyle w:val="aff1"/>
        <w:rPr>
          <w:b/>
          <w:sz w:val="24"/>
          <w:szCs w:val="24"/>
        </w:rPr>
      </w:pPr>
    </w:p>
    <w:sectPr w:rsidR="002363C9" w:rsidSect="0069284D">
      <w:footerReference w:type="even" r:id="rId10"/>
      <w:footerReference w:type="default" r:id="rId11"/>
      <w:pgSz w:w="11905" w:h="16838"/>
      <w:pgMar w:top="709" w:right="567" w:bottom="539" w:left="851" w:header="425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3B4D" w:rsidRDefault="00CC3B4D">
      <w:r>
        <w:separator/>
      </w:r>
    </w:p>
  </w:endnote>
  <w:endnote w:type="continuationSeparator" w:id="1">
    <w:p w:rsidR="00CC3B4D" w:rsidRDefault="00CC3B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12">
    <w:charset w:val="CC"/>
    <w:family w:val="auto"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AE0" w:rsidRDefault="006B106C" w:rsidP="00CC524F">
    <w:pPr>
      <w:pStyle w:val="ac"/>
      <w:framePr w:wrap="around" w:vAnchor="text" w:hAnchor="margin" w:xAlign="right" w:y="1"/>
      <w:rPr>
        <w:rStyle w:val="aff3"/>
      </w:rPr>
    </w:pPr>
    <w:r>
      <w:rPr>
        <w:rStyle w:val="aff3"/>
      </w:rPr>
      <w:fldChar w:fldCharType="begin"/>
    </w:r>
    <w:r w:rsidR="004F0AE0">
      <w:rPr>
        <w:rStyle w:val="aff3"/>
      </w:rPr>
      <w:instrText xml:space="preserve">PAGE  </w:instrText>
    </w:r>
    <w:r>
      <w:rPr>
        <w:rStyle w:val="aff3"/>
      </w:rPr>
      <w:fldChar w:fldCharType="end"/>
    </w:r>
  </w:p>
  <w:p w:rsidR="004F0AE0" w:rsidRDefault="004F0AE0" w:rsidP="00CC524F">
    <w:pPr>
      <w:pStyle w:val="ac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AE0" w:rsidRDefault="004F0AE0" w:rsidP="00CC524F">
    <w:pPr>
      <w:pStyle w:val="a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3B4D" w:rsidRDefault="00CC3B4D">
      <w:r>
        <w:separator/>
      </w:r>
    </w:p>
  </w:footnote>
  <w:footnote w:type="continuationSeparator" w:id="1">
    <w:p w:rsidR="00CC3B4D" w:rsidRDefault="00CC3B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12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A074146"/>
    <w:multiLevelType w:val="hybridMultilevel"/>
    <w:tmpl w:val="B3E4E3FA"/>
    <w:lvl w:ilvl="0" w:tplc="8EF00F5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FA5E87"/>
    <w:multiLevelType w:val="hybridMultilevel"/>
    <w:tmpl w:val="313A09E6"/>
    <w:lvl w:ilvl="0" w:tplc="81CE5D9A">
      <w:start w:val="1"/>
      <w:numFmt w:val="decimal"/>
      <w:lvlText w:val="%1."/>
      <w:lvlJc w:val="left"/>
      <w:pPr>
        <w:ind w:left="8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3">
    <w:nsid w:val="577C75D9"/>
    <w:multiLevelType w:val="hybridMultilevel"/>
    <w:tmpl w:val="4A9CBBEC"/>
    <w:lvl w:ilvl="0" w:tplc="1F02076E">
      <w:start w:val="1"/>
      <w:numFmt w:val="decimal"/>
      <w:lvlText w:val="%1."/>
      <w:lvlJc w:val="left"/>
      <w:pPr>
        <w:tabs>
          <w:tab w:val="num" w:pos="2675"/>
        </w:tabs>
        <w:ind w:left="2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395"/>
        </w:tabs>
        <w:ind w:left="33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115"/>
        </w:tabs>
        <w:ind w:left="41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835"/>
        </w:tabs>
        <w:ind w:left="48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555"/>
        </w:tabs>
        <w:ind w:left="55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275"/>
        </w:tabs>
        <w:ind w:left="62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995"/>
        </w:tabs>
        <w:ind w:left="69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715"/>
        </w:tabs>
        <w:ind w:left="77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435"/>
        </w:tabs>
        <w:ind w:left="8435" w:hanging="180"/>
      </w:pPr>
    </w:lvl>
  </w:abstractNum>
  <w:abstractNum w:abstractNumId="4">
    <w:nsid w:val="5E78769F"/>
    <w:multiLevelType w:val="hybridMultilevel"/>
    <w:tmpl w:val="4A9CBBEC"/>
    <w:lvl w:ilvl="0" w:tplc="1F02076E">
      <w:start w:val="1"/>
      <w:numFmt w:val="decimal"/>
      <w:lvlText w:val="%1."/>
      <w:lvlJc w:val="left"/>
      <w:pPr>
        <w:tabs>
          <w:tab w:val="num" w:pos="2675"/>
        </w:tabs>
        <w:ind w:left="2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395"/>
        </w:tabs>
        <w:ind w:left="33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115"/>
        </w:tabs>
        <w:ind w:left="41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835"/>
        </w:tabs>
        <w:ind w:left="48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555"/>
        </w:tabs>
        <w:ind w:left="55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275"/>
        </w:tabs>
        <w:ind w:left="62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995"/>
        </w:tabs>
        <w:ind w:left="69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715"/>
        </w:tabs>
        <w:ind w:left="77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435"/>
        </w:tabs>
        <w:ind w:left="8435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116738"/>
  </w:hdrShapeDefaults>
  <w:footnotePr>
    <w:footnote w:id="0"/>
    <w:footnote w:id="1"/>
  </w:footnotePr>
  <w:endnotePr>
    <w:endnote w:id="0"/>
    <w:endnote w:id="1"/>
  </w:endnotePr>
  <w:compat/>
  <w:rsids>
    <w:rsidRoot w:val="0007288E"/>
    <w:rsid w:val="00000044"/>
    <w:rsid w:val="00006F15"/>
    <w:rsid w:val="0001009E"/>
    <w:rsid w:val="00012238"/>
    <w:rsid w:val="000146CF"/>
    <w:rsid w:val="000212A2"/>
    <w:rsid w:val="00024A10"/>
    <w:rsid w:val="00033346"/>
    <w:rsid w:val="00033A9D"/>
    <w:rsid w:val="000477B3"/>
    <w:rsid w:val="00047C33"/>
    <w:rsid w:val="0007288E"/>
    <w:rsid w:val="00085F63"/>
    <w:rsid w:val="00093D25"/>
    <w:rsid w:val="000D4984"/>
    <w:rsid w:val="000D723E"/>
    <w:rsid w:val="000F296F"/>
    <w:rsid w:val="000F4BC3"/>
    <w:rsid w:val="000F624F"/>
    <w:rsid w:val="000F68B3"/>
    <w:rsid w:val="00104C7B"/>
    <w:rsid w:val="00105AD2"/>
    <w:rsid w:val="00106AB6"/>
    <w:rsid w:val="00116F1B"/>
    <w:rsid w:val="00136F5C"/>
    <w:rsid w:val="00145DC7"/>
    <w:rsid w:val="001516DF"/>
    <w:rsid w:val="00173E5C"/>
    <w:rsid w:val="00176799"/>
    <w:rsid w:val="001902CE"/>
    <w:rsid w:val="001933EB"/>
    <w:rsid w:val="001A14B2"/>
    <w:rsid w:val="001A2123"/>
    <w:rsid w:val="001B0DFA"/>
    <w:rsid w:val="001B21FA"/>
    <w:rsid w:val="001B6029"/>
    <w:rsid w:val="001C438E"/>
    <w:rsid w:val="001D1A36"/>
    <w:rsid w:val="001D48D4"/>
    <w:rsid w:val="001D7491"/>
    <w:rsid w:val="001E7E12"/>
    <w:rsid w:val="001F159D"/>
    <w:rsid w:val="0020461D"/>
    <w:rsid w:val="00204E31"/>
    <w:rsid w:val="00210B21"/>
    <w:rsid w:val="00215BE5"/>
    <w:rsid w:val="00217B58"/>
    <w:rsid w:val="00231C25"/>
    <w:rsid w:val="002363C9"/>
    <w:rsid w:val="00246F35"/>
    <w:rsid w:val="00254103"/>
    <w:rsid w:val="00270838"/>
    <w:rsid w:val="00272641"/>
    <w:rsid w:val="002B5AA5"/>
    <w:rsid w:val="002B6656"/>
    <w:rsid w:val="002C1337"/>
    <w:rsid w:val="002C3E3F"/>
    <w:rsid w:val="002D762F"/>
    <w:rsid w:val="002E2FE6"/>
    <w:rsid w:val="002E52A4"/>
    <w:rsid w:val="002E688F"/>
    <w:rsid w:val="00303DA9"/>
    <w:rsid w:val="00314C05"/>
    <w:rsid w:val="00317BB1"/>
    <w:rsid w:val="00317CF7"/>
    <w:rsid w:val="00324CAD"/>
    <w:rsid w:val="0033184D"/>
    <w:rsid w:val="00331FA0"/>
    <w:rsid w:val="00335316"/>
    <w:rsid w:val="003406D5"/>
    <w:rsid w:val="00346CB4"/>
    <w:rsid w:val="003471C5"/>
    <w:rsid w:val="003539B9"/>
    <w:rsid w:val="00362CCC"/>
    <w:rsid w:val="00377E32"/>
    <w:rsid w:val="0038364E"/>
    <w:rsid w:val="0039011D"/>
    <w:rsid w:val="00397E6A"/>
    <w:rsid w:val="003A5D7D"/>
    <w:rsid w:val="003B20D3"/>
    <w:rsid w:val="003B4857"/>
    <w:rsid w:val="003B4EBB"/>
    <w:rsid w:val="003B61C2"/>
    <w:rsid w:val="003E33CA"/>
    <w:rsid w:val="003E6217"/>
    <w:rsid w:val="003E64DC"/>
    <w:rsid w:val="004025CE"/>
    <w:rsid w:val="004071DD"/>
    <w:rsid w:val="00407D0C"/>
    <w:rsid w:val="00415DA6"/>
    <w:rsid w:val="00423692"/>
    <w:rsid w:val="00433479"/>
    <w:rsid w:val="00434E39"/>
    <w:rsid w:val="00437200"/>
    <w:rsid w:val="0044035B"/>
    <w:rsid w:val="004541A7"/>
    <w:rsid w:val="00455A41"/>
    <w:rsid w:val="00467C83"/>
    <w:rsid w:val="00471552"/>
    <w:rsid w:val="00481467"/>
    <w:rsid w:val="004A1FA7"/>
    <w:rsid w:val="004D3352"/>
    <w:rsid w:val="004E44E7"/>
    <w:rsid w:val="004F0AE0"/>
    <w:rsid w:val="005135C2"/>
    <w:rsid w:val="00517B08"/>
    <w:rsid w:val="00527585"/>
    <w:rsid w:val="005356B8"/>
    <w:rsid w:val="00540C75"/>
    <w:rsid w:val="00541BBB"/>
    <w:rsid w:val="00544742"/>
    <w:rsid w:val="00551A27"/>
    <w:rsid w:val="00551CBE"/>
    <w:rsid w:val="00560243"/>
    <w:rsid w:val="00562C6B"/>
    <w:rsid w:val="00563C30"/>
    <w:rsid w:val="00565923"/>
    <w:rsid w:val="005A0C92"/>
    <w:rsid w:val="005A394B"/>
    <w:rsid w:val="005A399E"/>
    <w:rsid w:val="005A3F32"/>
    <w:rsid w:val="005A6725"/>
    <w:rsid w:val="005B1BDE"/>
    <w:rsid w:val="005B398E"/>
    <w:rsid w:val="005B4C92"/>
    <w:rsid w:val="005C29BD"/>
    <w:rsid w:val="005C36A8"/>
    <w:rsid w:val="005C4545"/>
    <w:rsid w:val="005C4AA3"/>
    <w:rsid w:val="005F232F"/>
    <w:rsid w:val="006032AC"/>
    <w:rsid w:val="00606E32"/>
    <w:rsid w:val="006074D2"/>
    <w:rsid w:val="006227DA"/>
    <w:rsid w:val="00623C53"/>
    <w:rsid w:val="006270CC"/>
    <w:rsid w:val="0063256A"/>
    <w:rsid w:val="006730C6"/>
    <w:rsid w:val="006812EF"/>
    <w:rsid w:val="0068601F"/>
    <w:rsid w:val="0069284D"/>
    <w:rsid w:val="00696CA3"/>
    <w:rsid w:val="006A0335"/>
    <w:rsid w:val="006A4271"/>
    <w:rsid w:val="006B106C"/>
    <w:rsid w:val="0070422B"/>
    <w:rsid w:val="00721FA7"/>
    <w:rsid w:val="00722BF0"/>
    <w:rsid w:val="00725594"/>
    <w:rsid w:val="00732FAE"/>
    <w:rsid w:val="00734D5A"/>
    <w:rsid w:val="007443C3"/>
    <w:rsid w:val="007444B8"/>
    <w:rsid w:val="00744728"/>
    <w:rsid w:val="00746829"/>
    <w:rsid w:val="007519C7"/>
    <w:rsid w:val="00753D16"/>
    <w:rsid w:val="00761E47"/>
    <w:rsid w:val="00762770"/>
    <w:rsid w:val="00772544"/>
    <w:rsid w:val="0077416A"/>
    <w:rsid w:val="00775037"/>
    <w:rsid w:val="00785DA2"/>
    <w:rsid w:val="007A0119"/>
    <w:rsid w:val="007A08BD"/>
    <w:rsid w:val="007A3B53"/>
    <w:rsid w:val="007A3D1D"/>
    <w:rsid w:val="007A79CA"/>
    <w:rsid w:val="007B0900"/>
    <w:rsid w:val="007B2A15"/>
    <w:rsid w:val="007C54F8"/>
    <w:rsid w:val="007F5DF0"/>
    <w:rsid w:val="00800419"/>
    <w:rsid w:val="008207EE"/>
    <w:rsid w:val="00831736"/>
    <w:rsid w:val="00842D1E"/>
    <w:rsid w:val="00844EBC"/>
    <w:rsid w:val="0085005B"/>
    <w:rsid w:val="0085576E"/>
    <w:rsid w:val="008558A9"/>
    <w:rsid w:val="00861104"/>
    <w:rsid w:val="008643A8"/>
    <w:rsid w:val="00871953"/>
    <w:rsid w:val="008744A4"/>
    <w:rsid w:val="008812AA"/>
    <w:rsid w:val="0088604C"/>
    <w:rsid w:val="008926CB"/>
    <w:rsid w:val="00897674"/>
    <w:rsid w:val="008A1C7B"/>
    <w:rsid w:val="008A4A8D"/>
    <w:rsid w:val="008A5F14"/>
    <w:rsid w:val="008C02C3"/>
    <w:rsid w:val="008F2D52"/>
    <w:rsid w:val="008F58AD"/>
    <w:rsid w:val="008F6C12"/>
    <w:rsid w:val="00903A05"/>
    <w:rsid w:val="00912695"/>
    <w:rsid w:val="00916670"/>
    <w:rsid w:val="00922F0E"/>
    <w:rsid w:val="00924A79"/>
    <w:rsid w:val="00927F53"/>
    <w:rsid w:val="00936DE4"/>
    <w:rsid w:val="00937263"/>
    <w:rsid w:val="00967AD3"/>
    <w:rsid w:val="0097093D"/>
    <w:rsid w:val="00971028"/>
    <w:rsid w:val="00981A09"/>
    <w:rsid w:val="00981D5D"/>
    <w:rsid w:val="009835D5"/>
    <w:rsid w:val="00987485"/>
    <w:rsid w:val="00990751"/>
    <w:rsid w:val="00992013"/>
    <w:rsid w:val="009A5125"/>
    <w:rsid w:val="009B6C79"/>
    <w:rsid w:val="009B71AC"/>
    <w:rsid w:val="009C4A6A"/>
    <w:rsid w:val="009C7A21"/>
    <w:rsid w:val="009E0438"/>
    <w:rsid w:val="00A00B54"/>
    <w:rsid w:val="00A00D03"/>
    <w:rsid w:val="00A15626"/>
    <w:rsid w:val="00A22456"/>
    <w:rsid w:val="00A2353D"/>
    <w:rsid w:val="00A30053"/>
    <w:rsid w:val="00A339C4"/>
    <w:rsid w:val="00A43AFE"/>
    <w:rsid w:val="00A53C12"/>
    <w:rsid w:val="00A54616"/>
    <w:rsid w:val="00A55BCD"/>
    <w:rsid w:val="00A64BB1"/>
    <w:rsid w:val="00A67B41"/>
    <w:rsid w:val="00A80547"/>
    <w:rsid w:val="00A83060"/>
    <w:rsid w:val="00A83BC9"/>
    <w:rsid w:val="00A86625"/>
    <w:rsid w:val="00A86CCA"/>
    <w:rsid w:val="00A90DF2"/>
    <w:rsid w:val="00A95B5B"/>
    <w:rsid w:val="00AA10E8"/>
    <w:rsid w:val="00AD7174"/>
    <w:rsid w:val="00AD7917"/>
    <w:rsid w:val="00AE0A40"/>
    <w:rsid w:val="00AE5D51"/>
    <w:rsid w:val="00AF097C"/>
    <w:rsid w:val="00AF424A"/>
    <w:rsid w:val="00AF46E4"/>
    <w:rsid w:val="00AF703E"/>
    <w:rsid w:val="00B110E0"/>
    <w:rsid w:val="00B11C60"/>
    <w:rsid w:val="00B14B9B"/>
    <w:rsid w:val="00B173C4"/>
    <w:rsid w:val="00B33407"/>
    <w:rsid w:val="00B4018A"/>
    <w:rsid w:val="00B46225"/>
    <w:rsid w:val="00B52060"/>
    <w:rsid w:val="00B5626D"/>
    <w:rsid w:val="00B57036"/>
    <w:rsid w:val="00B577A6"/>
    <w:rsid w:val="00B6279A"/>
    <w:rsid w:val="00B804CC"/>
    <w:rsid w:val="00B80769"/>
    <w:rsid w:val="00BA0CD9"/>
    <w:rsid w:val="00BA15C2"/>
    <w:rsid w:val="00BA1D05"/>
    <w:rsid w:val="00BB015D"/>
    <w:rsid w:val="00BB59A8"/>
    <w:rsid w:val="00BE0793"/>
    <w:rsid w:val="00BE3076"/>
    <w:rsid w:val="00BF2964"/>
    <w:rsid w:val="00BF521D"/>
    <w:rsid w:val="00C067DB"/>
    <w:rsid w:val="00C17F4E"/>
    <w:rsid w:val="00C45FF1"/>
    <w:rsid w:val="00C5312D"/>
    <w:rsid w:val="00C55B2D"/>
    <w:rsid w:val="00C749B7"/>
    <w:rsid w:val="00C85E9B"/>
    <w:rsid w:val="00C956BE"/>
    <w:rsid w:val="00CA19F6"/>
    <w:rsid w:val="00CC3B4D"/>
    <w:rsid w:val="00CC524F"/>
    <w:rsid w:val="00CD319E"/>
    <w:rsid w:val="00D20CAF"/>
    <w:rsid w:val="00D213C6"/>
    <w:rsid w:val="00D435AB"/>
    <w:rsid w:val="00D53CD8"/>
    <w:rsid w:val="00D53EC7"/>
    <w:rsid w:val="00D60236"/>
    <w:rsid w:val="00D61F07"/>
    <w:rsid w:val="00D62EDA"/>
    <w:rsid w:val="00D66D42"/>
    <w:rsid w:val="00D67E6D"/>
    <w:rsid w:val="00D81377"/>
    <w:rsid w:val="00D85750"/>
    <w:rsid w:val="00DB79BE"/>
    <w:rsid w:val="00DC152B"/>
    <w:rsid w:val="00DC7A1D"/>
    <w:rsid w:val="00DD27A2"/>
    <w:rsid w:val="00DD5B9B"/>
    <w:rsid w:val="00DF2CAA"/>
    <w:rsid w:val="00DF6BCC"/>
    <w:rsid w:val="00DF6C75"/>
    <w:rsid w:val="00E14EA1"/>
    <w:rsid w:val="00E165FF"/>
    <w:rsid w:val="00E2508E"/>
    <w:rsid w:val="00E25190"/>
    <w:rsid w:val="00E3034B"/>
    <w:rsid w:val="00E318D7"/>
    <w:rsid w:val="00E33AAC"/>
    <w:rsid w:val="00E355FC"/>
    <w:rsid w:val="00E54C95"/>
    <w:rsid w:val="00E713C6"/>
    <w:rsid w:val="00E937DD"/>
    <w:rsid w:val="00E97165"/>
    <w:rsid w:val="00E97861"/>
    <w:rsid w:val="00EA1CEA"/>
    <w:rsid w:val="00EA21BA"/>
    <w:rsid w:val="00EA4A99"/>
    <w:rsid w:val="00EB243E"/>
    <w:rsid w:val="00EB53D3"/>
    <w:rsid w:val="00EC3584"/>
    <w:rsid w:val="00EC7B9E"/>
    <w:rsid w:val="00EF0E8B"/>
    <w:rsid w:val="00EF6A2B"/>
    <w:rsid w:val="00F02D28"/>
    <w:rsid w:val="00F03698"/>
    <w:rsid w:val="00F04675"/>
    <w:rsid w:val="00F17F62"/>
    <w:rsid w:val="00F25CBD"/>
    <w:rsid w:val="00F273E0"/>
    <w:rsid w:val="00F37B88"/>
    <w:rsid w:val="00F417FE"/>
    <w:rsid w:val="00F616B1"/>
    <w:rsid w:val="00F61D22"/>
    <w:rsid w:val="00F62605"/>
    <w:rsid w:val="00F72D3F"/>
    <w:rsid w:val="00F815CF"/>
    <w:rsid w:val="00F8200C"/>
    <w:rsid w:val="00FA7EFF"/>
    <w:rsid w:val="00FC12C5"/>
    <w:rsid w:val="00FC6FB0"/>
    <w:rsid w:val="00FD36F5"/>
    <w:rsid w:val="00FE3455"/>
    <w:rsid w:val="00FE3868"/>
    <w:rsid w:val="00FF112E"/>
    <w:rsid w:val="00FF1146"/>
    <w:rsid w:val="00FF4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67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footnote reference" w:locked="1"/>
    <w:lsdException w:name="page number" w:uiPriority="99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4D5A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5275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303DA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FC6FB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0146CF"/>
    <w:pPr>
      <w:keepNext/>
      <w:spacing w:after="0" w:line="240" w:lineRule="auto"/>
      <w:jc w:val="center"/>
      <w:outlineLvl w:val="4"/>
    </w:pPr>
    <w:rPr>
      <w:rFonts w:ascii="Times New Roman" w:eastAsia="Calibri" w:hAnsi="Times New Roman"/>
      <w:b/>
      <w:caps/>
      <w:sz w:val="4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75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semiHidden/>
    <w:locked/>
    <w:rsid w:val="000146CF"/>
    <w:rPr>
      <w:rFonts w:ascii="Times New Roman" w:hAnsi="Times New Roman" w:cs="Times New Roman"/>
      <w:b/>
      <w:caps/>
      <w:sz w:val="20"/>
      <w:szCs w:val="20"/>
    </w:rPr>
  </w:style>
  <w:style w:type="character" w:styleId="a3">
    <w:name w:val="Hyperlink"/>
    <w:basedOn w:val="a0"/>
    <w:uiPriority w:val="99"/>
    <w:rsid w:val="000146CF"/>
    <w:rPr>
      <w:color w:val="0000FF"/>
      <w:u w:val="single"/>
    </w:rPr>
  </w:style>
  <w:style w:type="character" w:styleId="a4">
    <w:name w:val="FollowedHyperlink"/>
    <w:basedOn w:val="a0"/>
    <w:semiHidden/>
    <w:rsid w:val="000146CF"/>
    <w:rPr>
      <w:rFonts w:cs="Times New Roman"/>
      <w:color w:val="800080"/>
      <w:u w:val="single"/>
    </w:rPr>
  </w:style>
  <w:style w:type="paragraph" w:styleId="a5">
    <w:name w:val="Normal (Web)"/>
    <w:basedOn w:val="a"/>
    <w:rsid w:val="000146CF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footnote text"/>
    <w:basedOn w:val="a"/>
    <w:link w:val="a7"/>
    <w:semiHidden/>
    <w:rsid w:val="000146CF"/>
    <w:pPr>
      <w:spacing w:after="0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locked/>
    <w:rsid w:val="000146CF"/>
    <w:rPr>
      <w:rFonts w:ascii="Times New Roman" w:hAnsi="Times New Roman" w:cs="Times New Roman"/>
      <w:sz w:val="20"/>
      <w:szCs w:val="20"/>
    </w:rPr>
  </w:style>
  <w:style w:type="paragraph" w:styleId="a8">
    <w:name w:val="annotation text"/>
    <w:basedOn w:val="a"/>
    <w:link w:val="a9"/>
    <w:semiHidden/>
    <w:rsid w:val="000146C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semiHidden/>
    <w:locked/>
    <w:rsid w:val="000146CF"/>
    <w:rPr>
      <w:rFonts w:ascii="Calibri" w:eastAsia="Times New Roman" w:hAnsi="Calibri" w:cs="Times New Roman"/>
      <w:sz w:val="20"/>
      <w:szCs w:val="20"/>
    </w:rPr>
  </w:style>
  <w:style w:type="paragraph" w:styleId="aa">
    <w:name w:val="header"/>
    <w:basedOn w:val="a"/>
    <w:link w:val="ab"/>
    <w:uiPriority w:val="99"/>
    <w:rsid w:val="000146C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locked/>
    <w:rsid w:val="000146CF"/>
    <w:rPr>
      <w:rFonts w:ascii="Calibri" w:eastAsia="Times New Roman" w:hAnsi="Calibri" w:cs="Times New Roman"/>
      <w:sz w:val="20"/>
      <w:szCs w:val="20"/>
    </w:rPr>
  </w:style>
  <w:style w:type="paragraph" w:styleId="ac">
    <w:name w:val="footer"/>
    <w:basedOn w:val="a"/>
    <w:link w:val="ad"/>
    <w:rsid w:val="000146C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locked/>
    <w:rsid w:val="000146CF"/>
    <w:rPr>
      <w:rFonts w:ascii="Calibri" w:eastAsia="Times New Roman" w:hAnsi="Calibri" w:cs="Times New Roman"/>
      <w:sz w:val="20"/>
      <w:szCs w:val="20"/>
    </w:rPr>
  </w:style>
  <w:style w:type="paragraph" w:styleId="ae">
    <w:name w:val="endnote text"/>
    <w:basedOn w:val="a"/>
    <w:link w:val="af"/>
    <w:semiHidden/>
    <w:rsid w:val="000146CF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semiHidden/>
    <w:locked/>
    <w:rsid w:val="000146CF"/>
    <w:rPr>
      <w:rFonts w:ascii="Calibri" w:eastAsia="Times New Roman" w:hAnsi="Calibri" w:cs="Times New Roman"/>
      <w:sz w:val="20"/>
      <w:szCs w:val="20"/>
    </w:rPr>
  </w:style>
  <w:style w:type="paragraph" w:styleId="af0">
    <w:name w:val="Body Text Indent"/>
    <w:basedOn w:val="a"/>
    <w:link w:val="af1"/>
    <w:semiHidden/>
    <w:rsid w:val="000146CF"/>
    <w:pPr>
      <w:spacing w:after="0" w:line="240" w:lineRule="auto"/>
      <w:ind w:firstLine="567"/>
      <w:jc w:val="both"/>
    </w:pPr>
    <w:rPr>
      <w:rFonts w:ascii="Times New Roman" w:eastAsia="Calibri" w:hAnsi="Times New Roman"/>
      <w:sz w:val="28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semiHidden/>
    <w:locked/>
    <w:rsid w:val="000146CF"/>
    <w:rPr>
      <w:rFonts w:ascii="Times New Roman" w:hAnsi="Times New Roman" w:cs="Times New Roman"/>
      <w:sz w:val="20"/>
      <w:szCs w:val="20"/>
    </w:rPr>
  </w:style>
  <w:style w:type="paragraph" w:styleId="2">
    <w:name w:val="Body Text Indent 2"/>
    <w:basedOn w:val="a"/>
    <w:link w:val="20"/>
    <w:semiHidden/>
    <w:rsid w:val="000146CF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locked/>
    <w:rsid w:val="000146CF"/>
    <w:rPr>
      <w:rFonts w:ascii="Calibri" w:eastAsia="Times New Roman" w:hAnsi="Calibri" w:cs="Times New Roman"/>
      <w:sz w:val="20"/>
      <w:szCs w:val="20"/>
    </w:rPr>
  </w:style>
  <w:style w:type="paragraph" w:styleId="31">
    <w:name w:val="Body Text Indent 3"/>
    <w:basedOn w:val="a"/>
    <w:link w:val="32"/>
    <w:semiHidden/>
    <w:rsid w:val="000146CF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Calibri" w:hAnsi="Times New Roman"/>
      <w:sz w:val="28"/>
      <w:szCs w:val="28"/>
      <w:lang w:eastAsia="ru-RU"/>
    </w:rPr>
  </w:style>
  <w:style w:type="character" w:customStyle="1" w:styleId="32">
    <w:name w:val="Основной текст с отступом 3 Знак"/>
    <w:basedOn w:val="a0"/>
    <w:link w:val="31"/>
    <w:semiHidden/>
    <w:locked/>
    <w:rsid w:val="000146CF"/>
    <w:rPr>
      <w:rFonts w:ascii="Times New Roman" w:hAnsi="Times New Roman" w:cs="Times New Roman"/>
      <w:sz w:val="28"/>
      <w:szCs w:val="28"/>
    </w:rPr>
  </w:style>
  <w:style w:type="paragraph" w:styleId="af2">
    <w:name w:val="Document Map"/>
    <w:basedOn w:val="a"/>
    <w:link w:val="af3"/>
    <w:semiHidden/>
    <w:rsid w:val="000146C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3">
    <w:name w:val="Схема документа Знак"/>
    <w:basedOn w:val="a0"/>
    <w:link w:val="af2"/>
    <w:semiHidden/>
    <w:locked/>
    <w:rsid w:val="000146CF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f4">
    <w:name w:val="annotation subject"/>
    <w:basedOn w:val="a8"/>
    <w:next w:val="a8"/>
    <w:link w:val="af5"/>
    <w:semiHidden/>
    <w:rsid w:val="000146CF"/>
    <w:rPr>
      <w:b/>
      <w:bCs/>
    </w:rPr>
  </w:style>
  <w:style w:type="character" w:customStyle="1" w:styleId="af5">
    <w:name w:val="Тема примечания Знак"/>
    <w:basedOn w:val="a9"/>
    <w:link w:val="af4"/>
    <w:semiHidden/>
    <w:locked/>
    <w:rsid w:val="000146CF"/>
    <w:rPr>
      <w:b/>
      <w:bCs/>
    </w:rPr>
  </w:style>
  <w:style w:type="paragraph" w:styleId="af6">
    <w:name w:val="Balloon Text"/>
    <w:basedOn w:val="a"/>
    <w:link w:val="af7"/>
    <w:rsid w:val="000146CF"/>
    <w:rPr>
      <w:rFonts w:ascii="Times New Roman" w:hAnsi="Times New Roman"/>
      <w:sz w:val="2"/>
      <w:szCs w:val="20"/>
    </w:rPr>
  </w:style>
  <w:style w:type="character" w:customStyle="1" w:styleId="af7">
    <w:name w:val="Текст выноски Знак"/>
    <w:basedOn w:val="a0"/>
    <w:link w:val="af6"/>
    <w:locked/>
    <w:rsid w:val="000146CF"/>
    <w:rPr>
      <w:rFonts w:ascii="Times New Roman" w:eastAsia="Times New Roman" w:hAnsi="Times New Roman" w:cs="Times New Roman"/>
      <w:sz w:val="20"/>
      <w:szCs w:val="20"/>
    </w:rPr>
  </w:style>
  <w:style w:type="character" w:customStyle="1" w:styleId="NoSpacingChar">
    <w:name w:val="No Spacing Char"/>
    <w:link w:val="11"/>
    <w:locked/>
    <w:rsid w:val="000146CF"/>
    <w:rPr>
      <w:rFonts w:eastAsia="Times New Roman"/>
      <w:sz w:val="22"/>
      <w:szCs w:val="22"/>
      <w:lang w:val="ru-RU" w:eastAsia="en-US" w:bidi="ar-SA"/>
    </w:rPr>
  </w:style>
  <w:style w:type="paragraph" w:customStyle="1" w:styleId="11">
    <w:name w:val="Без интервала1"/>
    <w:link w:val="NoSpacingChar"/>
    <w:rsid w:val="000146CF"/>
    <w:rPr>
      <w:rFonts w:eastAsia="Times New Roman"/>
      <w:sz w:val="22"/>
      <w:szCs w:val="22"/>
      <w:lang w:eastAsia="en-US"/>
    </w:rPr>
  </w:style>
  <w:style w:type="paragraph" w:customStyle="1" w:styleId="12">
    <w:name w:val="Абзац списка1"/>
    <w:basedOn w:val="a"/>
    <w:rsid w:val="000146CF"/>
    <w:pPr>
      <w:ind w:left="720"/>
      <w:contextualSpacing/>
    </w:pPr>
  </w:style>
  <w:style w:type="paragraph" w:customStyle="1" w:styleId="ConsPlusCell">
    <w:name w:val="ConsPlusCell"/>
    <w:uiPriority w:val="99"/>
    <w:rsid w:val="000146CF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  <w:lang w:eastAsia="en-US"/>
    </w:rPr>
  </w:style>
  <w:style w:type="character" w:customStyle="1" w:styleId="ConsPlusNormal">
    <w:name w:val="ConsPlusNormal Знак"/>
    <w:link w:val="ConsPlusNormal0"/>
    <w:locked/>
    <w:rsid w:val="000146CF"/>
    <w:rPr>
      <w:rFonts w:ascii="Arial" w:hAnsi="Arial" w:cs="Arial"/>
      <w:sz w:val="22"/>
      <w:szCs w:val="22"/>
      <w:lang w:val="ru-RU" w:eastAsia="en-US" w:bidi="ar-SA"/>
    </w:rPr>
  </w:style>
  <w:style w:type="paragraph" w:customStyle="1" w:styleId="ConsPlusNormal0">
    <w:name w:val="ConsPlusNormal"/>
    <w:link w:val="ConsPlusNormal"/>
    <w:uiPriority w:val="99"/>
    <w:rsid w:val="000146C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0146CF"/>
    <w:pPr>
      <w:widowControl w:val="0"/>
      <w:suppressAutoHyphens/>
      <w:spacing w:line="100" w:lineRule="atLeast"/>
    </w:pPr>
    <w:rPr>
      <w:rFonts w:eastAsia="SimSun" w:cs="font212"/>
      <w:b/>
      <w:bCs/>
      <w:kern w:val="2"/>
      <w:sz w:val="22"/>
      <w:szCs w:val="22"/>
      <w:lang w:eastAsia="ar-SA"/>
    </w:rPr>
  </w:style>
  <w:style w:type="paragraph" w:customStyle="1" w:styleId="21">
    <w:name w:val="Основной текст 21"/>
    <w:basedOn w:val="a"/>
    <w:rsid w:val="000146CF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Calibri" w:hAnsi="Times New Roman"/>
      <w:sz w:val="28"/>
      <w:szCs w:val="20"/>
      <w:lang w:eastAsia="ru-RU"/>
    </w:rPr>
  </w:style>
  <w:style w:type="paragraph" w:customStyle="1" w:styleId="13">
    <w:name w:val="Текст1"/>
    <w:basedOn w:val="a"/>
    <w:rsid w:val="000146CF"/>
    <w:pPr>
      <w:suppressAutoHyphens/>
      <w:spacing w:after="0" w:line="240" w:lineRule="auto"/>
      <w:jc w:val="both"/>
    </w:pPr>
    <w:rPr>
      <w:rFonts w:ascii="Courier New" w:eastAsia="Calibri" w:hAnsi="Courier New" w:cs="Courier New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0146C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nformat">
    <w:name w:val="ConsNonformat"/>
    <w:rsid w:val="000146CF"/>
    <w:pPr>
      <w:widowControl w:val="0"/>
    </w:pPr>
    <w:rPr>
      <w:rFonts w:ascii="Courier New" w:hAnsi="Courier New"/>
    </w:rPr>
  </w:style>
  <w:style w:type="paragraph" w:customStyle="1" w:styleId="acxspmiddle">
    <w:name w:val="acxspmiddle"/>
    <w:basedOn w:val="a"/>
    <w:rsid w:val="000146CF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acxsplast">
    <w:name w:val="acxsplast"/>
    <w:basedOn w:val="a"/>
    <w:rsid w:val="000146CF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af8">
    <w:name w:val="Абзац_пост"/>
    <w:basedOn w:val="a"/>
    <w:rsid w:val="000146CF"/>
    <w:pPr>
      <w:spacing w:before="120" w:after="0" w:line="240" w:lineRule="auto"/>
      <w:ind w:firstLine="720"/>
      <w:jc w:val="both"/>
    </w:pPr>
    <w:rPr>
      <w:rFonts w:ascii="Times New Roman" w:eastAsia="Calibri" w:hAnsi="Times New Roman"/>
      <w:sz w:val="26"/>
      <w:szCs w:val="24"/>
      <w:lang w:eastAsia="ru-RU"/>
    </w:rPr>
  </w:style>
  <w:style w:type="paragraph" w:customStyle="1" w:styleId="14">
    <w:name w:val="Знак Знак1"/>
    <w:basedOn w:val="a"/>
    <w:rsid w:val="000146CF"/>
    <w:pPr>
      <w:spacing w:before="100" w:beforeAutospacing="1" w:after="100" w:afterAutospacing="1" w:line="240" w:lineRule="auto"/>
    </w:pPr>
    <w:rPr>
      <w:rFonts w:ascii="Tahoma" w:eastAsia="Calibri" w:hAnsi="Tahoma"/>
      <w:sz w:val="20"/>
      <w:szCs w:val="20"/>
      <w:lang w:val="en-US"/>
    </w:rPr>
  </w:style>
  <w:style w:type="paragraph" w:customStyle="1" w:styleId="af9">
    <w:name w:val="Знак Знак Знак Знак Знак Знак Знак Знак Знак Знак Знак Знак Знак Знак Знак"/>
    <w:basedOn w:val="a"/>
    <w:uiPriority w:val="99"/>
    <w:rsid w:val="000146CF"/>
    <w:pPr>
      <w:widowControl w:val="0"/>
      <w:adjustRightInd w:val="0"/>
      <w:spacing w:after="0" w:line="360" w:lineRule="atLeast"/>
      <w:jc w:val="both"/>
    </w:pPr>
    <w:rPr>
      <w:rFonts w:ascii="Verdana" w:eastAsia="Calibri" w:hAnsi="Verdana" w:cs="Verdana"/>
      <w:sz w:val="20"/>
      <w:szCs w:val="20"/>
      <w:lang w:val="en-US"/>
    </w:rPr>
  </w:style>
  <w:style w:type="character" w:styleId="afa">
    <w:name w:val="footnote reference"/>
    <w:basedOn w:val="a0"/>
    <w:semiHidden/>
    <w:rsid w:val="000146CF"/>
    <w:rPr>
      <w:vertAlign w:val="superscript"/>
    </w:rPr>
  </w:style>
  <w:style w:type="character" w:styleId="afb">
    <w:name w:val="annotation reference"/>
    <w:basedOn w:val="a0"/>
    <w:semiHidden/>
    <w:rsid w:val="000146CF"/>
    <w:rPr>
      <w:sz w:val="16"/>
    </w:rPr>
  </w:style>
  <w:style w:type="character" w:styleId="afc">
    <w:name w:val="endnote reference"/>
    <w:basedOn w:val="a0"/>
    <w:semiHidden/>
    <w:rsid w:val="000146CF"/>
    <w:rPr>
      <w:vertAlign w:val="superscript"/>
    </w:rPr>
  </w:style>
  <w:style w:type="character" w:customStyle="1" w:styleId="WW8Num1z1">
    <w:name w:val="WW8Num1z1"/>
    <w:rsid w:val="000146CF"/>
    <w:rPr>
      <w:rFonts w:ascii="Wingdings" w:hAnsi="Wingdings"/>
    </w:rPr>
  </w:style>
  <w:style w:type="character" w:customStyle="1" w:styleId="WW8Num9z2">
    <w:name w:val="WW8Num9z2"/>
    <w:rsid w:val="000146CF"/>
    <w:rPr>
      <w:rFonts w:ascii="Wingdings" w:hAnsi="Wingdings"/>
    </w:rPr>
  </w:style>
  <w:style w:type="table" w:styleId="afd">
    <w:name w:val="Table Grid"/>
    <w:basedOn w:val="a1"/>
    <w:rsid w:val="000146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e">
    <w:name w:val="Emphasis"/>
    <w:basedOn w:val="a0"/>
    <w:qFormat/>
    <w:rsid w:val="000146CF"/>
    <w:rPr>
      <w:rFonts w:cs="Times New Roman"/>
      <w:i/>
      <w:iCs/>
    </w:rPr>
  </w:style>
  <w:style w:type="character" w:customStyle="1" w:styleId="9">
    <w:name w:val="Знак Знак9"/>
    <w:locked/>
    <w:rsid w:val="00324CAD"/>
    <w:rPr>
      <w:rFonts w:ascii="Calibri" w:eastAsia="Calibri" w:hAnsi="Calibri"/>
      <w:lang w:bidi="ar-SA"/>
    </w:rPr>
  </w:style>
  <w:style w:type="character" w:customStyle="1" w:styleId="8">
    <w:name w:val="Знак Знак8"/>
    <w:semiHidden/>
    <w:locked/>
    <w:rsid w:val="00324CAD"/>
    <w:rPr>
      <w:rFonts w:ascii="Calibri" w:eastAsia="Calibri" w:hAnsi="Calibri"/>
      <w:lang w:bidi="ar-SA"/>
    </w:rPr>
  </w:style>
  <w:style w:type="character" w:customStyle="1" w:styleId="7">
    <w:name w:val="Знак Знак7"/>
    <w:semiHidden/>
    <w:locked/>
    <w:rsid w:val="00324CAD"/>
    <w:rPr>
      <w:rFonts w:eastAsia="Calibri"/>
      <w:sz w:val="2"/>
      <w:lang w:eastAsia="en-US" w:bidi="ar-SA"/>
    </w:rPr>
  </w:style>
  <w:style w:type="paragraph" w:styleId="aff">
    <w:name w:val="List Paragraph"/>
    <w:basedOn w:val="a"/>
    <w:uiPriority w:val="99"/>
    <w:qFormat/>
    <w:rsid w:val="00324CAD"/>
    <w:pPr>
      <w:ind w:left="720"/>
      <w:contextualSpacing/>
    </w:pPr>
    <w:rPr>
      <w:rFonts w:eastAsia="Calibri"/>
    </w:rPr>
  </w:style>
  <w:style w:type="character" w:customStyle="1" w:styleId="100">
    <w:name w:val="Знак Знак10"/>
    <w:rsid w:val="00324CAD"/>
    <w:rPr>
      <w:b/>
      <w:caps/>
      <w:sz w:val="48"/>
      <w:lang w:bidi="ar-SA"/>
    </w:rPr>
  </w:style>
  <w:style w:type="character" w:customStyle="1" w:styleId="aff0">
    <w:name w:val="Без интервала Знак"/>
    <w:link w:val="aff1"/>
    <w:locked/>
    <w:rsid w:val="00324CAD"/>
    <w:rPr>
      <w:rFonts w:ascii="Times New Roman" w:eastAsia="Times New Roman" w:hAnsi="Times New Roman"/>
      <w:sz w:val="22"/>
      <w:szCs w:val="22"/>
      <w:lang w:val="ru-RU" w:eastAsia="en-US" w:bidi="ar-SA"/>
    </w:rPr>
  </w:style>
  <w:style w:type="paragraph" w:styleId="aff1">
    <w:name w:val="No Spacing"/>
    <w:link w:val="aff0"/>
    <w:uiPriority w:val="1"/>
    <w:qFormat/>
    <w:rsid w:val="00324CAD"/>
    <w:rPr>
      <w:rFonts w:ascii="Times New Roman" w:eastAsia="Times New Roman" w:hAnsi="Times New Roman"/>
      <w:sz w:val="22"/>
      <w:szCs w:val="22"/>
      <w:lang w:eastAsia="en-US"/>
    </w:rPr>
  </w:style>
  <w:style w:type="character" w:customStyle="1" w:styleId="6">
    <w:name w:val="Знак Знак6"/>
    <w:rsid w:val="00324CAD"/>
    <w:rPr>
      <w:sz w:val="28"/>
      <w:lang w:bidi="ar-SA"/>
    </w:rPr>
  </w:style>
  <w:style w:type="character" w:customStyle="1" w:styleId="51">
    <w:name w:val="Знак Знак5"/>
    <w:rsid w:val="00324CAD"/>
    <w:rPr>
      <w:lang w:bidi="ar-SA"/>
    </w:rPr>
  </w:style>
  <w:style w:type="character" w:customStyle="1" w:styleId="41">
    <w:name w:val="Знак Знак4"/>
    <w:rsid w:val="00324CAD"/>
    <w:rPr>
      <w:sz w:val="28"/>
      <w:szCs w:val="28"/>
      <w:lang w:bidi="ar-SA"/>
    </w:rPr>
  </w:style>
  <w:style w:type="character" w:customStyle="1" w:styleId="33">
    <w:name w:val="Знак Знак3"/>
    <w:semiHidden/>
    <w:rsid w:val="00324CAD"/>
    <w:rPr>
      <w:rFonts w:ascii="Calibri" w:eastAsia="Calibri" w:hAnsi="Calibri"/>
      <w:lang w:eastAsia="en-US" w:bidi="ar-SA"/>
    </w:rPr>
  </w:style>
  <w:style w:type="character" w:customStyle="1" w:styleId="22">
    <w:name w:val="Знак Знак2"/>
    <w:semiHidden/>
    <w:rsid w:val="00324CAD"/>
    <w:rPr>
      <w:rFonts w:ascii="Calibri" w:eastAsia="Calibri" w:hAnsi="Calibri"/>
      <w:lang w:eastAsia="en-US" w:bidi="ar-SA"/>
    </w:rPr>
  </w:style>
  <w:style w:type="character" w:customStyle="1" w:styleId="15">
    <w:name w:val="Знак Знак1"/>
    <w:semiHidden/>
    <w:rsid w:val="00324CAD"/>
    <w:rPr>
      <w:rFonts w:ascii="Calibri" w:eastAsia="Calibri" w:hAnsi="Calibri"/>
      <w:b/>
      <w:bCs/>
      <w:lang w:eastAsia="en-US" w:bidi="ar-SA"/>
    </w:rPr>
  </w:style>
  <w:style w:type="character" w:customStyle="1" w:styleId="aff2">
    <w:name w:val="Знак Знак"/>
    <w:semiHidden/>
    <w:rsid w:val="00324CAD"/>
    <w:rPr>
      <w:rFonts w:ascii="Calibri" w:eastAsia="Calibri" w:hAnsi="Calibri"/>
      <w:lang w:eastAsia="en-US" w:bidi="ar-SA"/>
    </w:rPr>
  </w:style>
  <w:style w:type="character" w:styleId="aff3">
    <w:name w:val="page number"/>
    <w:basedOn w:val="a0"/>
    <w:uiPriority w:val="99"/>
    <w:rsid w:val="00433479"/>
    <w:rPr>
      <w:rFonts w:cs="Times New Roman"/>
    </w:rPr>
  </w:style>
  <w:style w:type="paragraph" w:customStyle="1" w:styleId="msonormalcxspmiddle">
    <w:name w:val="msonormalcxspmiddle"/>
    <w:basedOn w:val="a"/>
    <w:rsid w:val="007A011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f4">
    <w:name w:val="Body Text"/>
    <w:basedOn w:val="a"/>
    <w:link w:val="aff5"/>
    <w:rsid w:val="00377E32"/>
    <w:pPr>
      <w:spacing w:after="120"/>
    </w:pPr>
  </w:style>
  <w:style w:type="character" w:customStyle="1" w:styleId="aff5">
    <w:name w:val="Основной текст Знак"/>
    <w:basedOn w:val="a0"/>
    <w:link w:val="aff4"/>
    <w:rsid w:val="00377E32"/>
    <w:rPr>
      <w:rFonts w:eastAsia="Times New Roman"/>
      <w:sz w:val="22"/>
      <w:szCs w:val="22"/>
      <w:lang w:eastAsia="en-US"/>
    </w:rPr>
  </w:style>
  <w:style w:type="character" w:customStyle="1" w:styleId="16">
    <w:name w:val="Заголовок №1_"/>
    <w:basedOn w:val="a0"/>
    <w:link w:val="17"/>
    <w:locked/>
    <w:rsid w:val="00377E32"/>
    <w:rPr>
      <w:b/>
      <w:bCs/>
      <w:shd w:val="clear" w:color="auto" w:fill="FFFFFF"/>
    </w:rPr>
  </w:style>
  <w:style w:type="paragraph" w:customStyle="1" w:styleId="17">
    <w:name w:val="Заголовок №1"/>
    <w:basedOn w:val="a"/>
    <w:link w:val="16"/>
    <w:rsid w:val="00377E32"/>
    <w:pPr>
      <w:shd w:val="clear" w:color="auto" w:fill="FFFFFF"/>
      <w:spacing w:after="0" w:line="274" w:lineRule="exact"/>
      <w:outlineLvl w:val="0"/>
    </w:pPr>
    <w:rPr>
      <w:rFonts w:eastAsia="Calibri"/>
      <w:b/>
      <w:bCs/>
      <w:sz w:val="20"/>
      <w:szCs w:val="20"/>
      <w:lang w:eastAsia="ru-RU"/>
    </w:rPr>
  </w:style>
  <w:style w:type="character" w:styleId="aff6">
    <w:name w:val="Strong"/>
    <w:basedOn w:val="a0"/>
    <w:qFormat/>
    <w:locked/>
    <w:rsid w:val="00527585"/>
    <w:rPr>
      <w:b/>
      <w:bCs/>
    </w:rPr>
  </w:style>
  <w:style w:type="character" w:customStyle="1" w:styleId="23">
    <w:name w:val="Основной текст (2)_"/>
    <w:basedOn w:val="a0"/>
    <w:link w:val="24"/>
    <w:locked/>
    <w:rsid w:val="00A80547"/>
    <w:rPr>
      <w:shd w:val="clear" w:color="auto" w:fill="FFFFFF"/>
    </w:rPr>
  </w:style>
  <w:style w:type="paragraph" w:customStyle="1" w:styleId="24">
    <w:name w:val="Основной текст (2)"/>
    <w:basedOn w:val="a"/>
    <w:link w:val="23"/>
    <w:rsid w:val="00A80547"/>
    <w:pPr>
      <w:shd w:val="clear" w:color="auto" w:fill="FFFFFF"/>
      <w:spacing w:after="0" w:line="240" w:lineRule="atLeast"/>
    </w:pPr>
    <w:rPr>
      <w:rFonts w:eastAsia="Calibri"/>
      <w:sz w:val="20"/>
      <w:szCs w:val="20"/>
      <w:lang w:eastAsia="ru-RU"/>
    </w:rPr>
  </w:style>
  <w:style w:type="character" w:customStyle="1" w:styleId="aff7">
    <w:name w:val="Основной текст_"/>
    <w:basedOn w:val="a0"/>
    <w:link w:val="18"/>
    <w:locked/>
    <w:rsid w:val="00A80547"/>
    <w:rPr>
      <w:sz w:val="26"/>
      <w:szCs w:val="26"/>
      <w:shd w:val="clear" w:color="auto" w:fill="FFFFFF"/>
    </w:rPr>
  </w:style>
  <w:style w:type="paragraph" w:customStyle="1" w:styleId="18">
    <w:name w:val="Основной текст1"/>
    <w:basedOn w:val="a"/>
    <w:link w:val="aff7"/>
    <w:rsid w:val="00A80547"/>
    <w:pPr>
      <w:shd w:val="clear" w:color="auto" w:fill="FFFFFF"/>
      <w:spacing w:after="960" w:line="240" w:lineRule="atLeast"/>
      <w:jc w:val="center"/>
    </w:pPr>
    <w:rPr>
      <w:rFonts w:eastAsia="Calibri"/>
      <w:sz w:val="26"/>
      <w:szCs w:val="26"/>
      <w:lang w:eastAsia="ru-RU"/>
    </w:rPr>
  </w:style>
  <w:style w:type="paragraph" w:customStyle="1" w:styleId="Standard">
    <w:name w:val="Standard"/>
    <w:rsid w:val="00A80547"/>
    <w:pPr>
      <w:widowControl w:val="0"/>
      <w:suppressAutoHyphens/>
      <w:autoSpaceDN w:val="0"/>
    </w:pPr>
    <w:rPr>
      <w:rFonts w:ascii="Arial" w:eastAsia="Times New Roman" w:hAnsi="Arial"/>
      <w:lang w:eastAsia="zh-CN"/>
    </w:rPr>
  </w:style>
  <w:style w:type="paragraph" w:customStyle="1" w:styleId="ConsPlusDocList">
    <w:name w:val="ConsPlusDocList"/>
    <w:next w:val="Standard"/>
    <w:rsid w:val="00A80547"/>
    <w:pPr>
      <w:suppressAutoHyphens/>
      <w:autoSpaceDE w:val="0"/>
      <w:autoSpaceDN w:val="0"/>
    </w:pPr>
    <w:rPr>
      <w:rFonts w:ascii="Courier New" w:eastAsia="Times New Roman" w:hAnsi="Courier New"/>
      <w:lang w:eastAsia="zh-CN"/>
    </w:rPr>
  </w:style>
  <w:style w:type="paragraph" w:customStyle="1" w:styleId="25">
    <w:name w:val="Основной текст2"/>
    <w:basedOn w:val="a"/>
    <w:rsid w:val="00B5626D"/>
    <w:pPr>
      <w:widowControl w:val="0"/>
      <w:shd w:val="clear" w:color="auto" w:fill="FFFFFF"/>
      <w:spacing w:after="0" w:line="581" w:lineRule="exact"/>
      <w:jc w:val="both"/>
    </w:pPr>
    <w:rPr>
      <w:rFonts w:ascii="Lucida Sans Unicode" w:eastAsia="Lucida Sans Unicode" w:hAnsi="Lucida Sans Unicode" w:cs="Lucida Sans Unicode"/>
      <w:sz w:val="19"/>
      <w:szCs w:val="19"/>
      <w:lang w:eastAsia="ru-RU"/>
    </w:rPr>
  </w:style>
  <w:style w:type="paragraph" w:styleId="26">
    <w:name w:val="Body Text 2"/>
    <w:basedOn w:val="a"/>
    <w:link w:val="27"/>
    <w:rsid w:val="00AF097C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27">
    <w:name w:val="Основной текст 2 Знак"/>
    <w:basedOn w:val="a0"/>
    <w:link w:val="26"/>
    <w:rsid w:val="00AF097C"/>
    <w:rPr>
      <w:rFonts w:ascii="Times New Roman" w:eastAsia="Times New Roman" w:hAnsi="Times New Roman"/>
    </w:rPr>
  </w:style>
  <w:style w:type="paragraph" w:customStyle="1" w:styleId="28">
    <w:name w:val="Абзац списка2"/>
    <w:basedOn w:val="a"/>
    <w:rsid w:val="00AF097C"/>
    <w:pPr>
      <w:shd w:val="clear" w:color="auto" w:fill="FFFFFF"/>
      <w:tabs>
        <w:tab w:val="left" w:leader="underscore" w:pos="3528"/>
        <w:tab w:val="left" w:leader="underscore" w:pos="10109"/>
      </w:tabs>
      <w:spacing w:after="0"/>
      <w:ind w:left="720"/>
      <w:jc w:val="both"/>
    </w:pPr>
    <w:rPr>
      <w:rFonts w:ascii="Times New Roman" w:hAnsi="Times New Roman"/>
      <w:color w:val="000000"/>
      <w:spacing w:val="-4"/>
      <w:sz w:val="24"/>
      <w:szCs w:val="24"/>
      <w:u w:val="single"/>
      <w:lang w:eastAsia="ru-RU"/>
    </w:rPr>
  </w:style>
  <w:style w:type="paragraph" w:styleId="aff8">
    <w:name w:val="Title"/>
    <w:basedOn w:val="a"/>
    <w:link w:val="aff9"/>
    <w:qFormat/>
    <w:locked/>
    <w:rsid w:val="00AF097C"/>
    <w:pPr>
      <w:shd w:val="clear" w:color="auto" w:fill="FFFFFF"/>
      <w:tabs>
        <w:tab w:val="left" w:leader="underscore" w:pos="3528"/>
        <w:tab w:val="left" w:leader="underscore" w:pos="10109"/>
      </w:tabs>
      <w:spacing w:after="0" w:line="240" w:lineRule="auto"/>
      <w:jc w:val="center"/>
    </w:pPr>
    <w:rPr>
      <w:rFonts w:ascii="Times New Roman" w:hAnsi="Times New Roman"/>
      <w:color w:val="000000"/>
      <w:spacing w:val="-4"/>
      <w:sz w:val="28"/>
      <w:szCs w:val="28"/>
      <w:u w:val="single"/>
      <w:lang w:eastAsia="ru-RU"/>
    </w:rPr>
  </w:style>
  <w:style w:type="character" w:customStyle="1" w:styleId="aff9">
    <w:name w:val="Название Знак"/>
    <w:basedOn w:val="a0"/>
    <w:link w:val="aff8"/>
    <w:rsid w:val="00AF097C"/>
    <w:rPr>
      <w:rFonts w:ascii="Times New Roman" w:eastAsia="Times New Roman" w:hAnsi="Times New Roman"/>
      <w:color w:val="000000"/>
      <w:spacing w:val="-4"/>
      <w:sz w:val="28"/>
      <w:szCs w:val="28"/>
      <w:u w:val="single"/>
      <w:shd w:val="clear" w:color="auto" w:fill="FFFFFF"/>
    </w:rPr>
  </w:style>
  <w:style w:type="paragraph" w:customStyle="1" w:styleId="western">
    <w:name w:val="western"/>
    <w:basedOn w:val="a"/>
    <w:uiPriority w:val="99"/>
    <w:rsid w:val="00AF097C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lang w:eastAsia="ru-RU"/>
    </w:rPr>
  </w:style>
  <w:style w:type="paragraph" w:customStyle="1" w:styleId="p1">
    <w:name w:val="p1"/>
    <w:basedOn w:val="a"/>
    <w:rsid w:val="00415DA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415DA6"/>
  </w:style>
  <w:style w:type="character" w:customStyle="1" w:styleId="apple-converted-space">
    <w:name w:val="apple-converted-space"/>
    <w:basedOn w:val="a0"/>
    <w:rsid w:val="00415DA6"/>
  </w:style>
  <w:style w:type="paragraph" w:customStyle="1" w:styleId="29">
    <w:name w:val="Без интервала2"/>
    <w:rsid w:val="002C3E3F"/>
    <w:rPr>
      <w:rFonts w:eastAsia="Times New Roman"/>
      <w:sz w:val="22"/>
      <w:szCs w:val="22"/>
      <w:lang w:eastAsia="en-US"/>
    </w:rPr>
  </w:style>
  <w:style w:type="paragraph" w:customStyle="1" w:styleId="34">
    <w:name w:val="Абзац списка3"/>
    <w:basedOn w:val="a"/>
    <w:rsid w:val="002C3E3F"/>
    <w:pPr>
      <w:ind w:left="720"/>
      <w:contextualSpacing/>
    </w:pPr>
  </w:style>
  <w:style w:type="character" w:customStyle="1" w:styleId="90">
    <w:name w:val="Знак Знак9"/>
    <w:locked/>
    <w:rsid w:val="002C3E3F"/>
    <w:rPr>
      <w:rFonts w:ascii="Calibri" w:eastAsia="Calibri" w:hAnsi="Calibri"/>
      <w:lang w:bidi="ar-SA"/>
    </w:rPr>
  </w:style>
  <w:style w:type="character" w:customStyle="1" w:styleId="80">
    <w:name w:val="Знак Знак8"/>
    <w:semiHidden/>
    <w:locked/>
    <w:rsid w:val="002C3E3F"/>
    <w:rPr>
      <w:rFonts w:ascii="Calibri" w:eastAsia="Calibri" w:hAnsi="Calibri"/>
      <w:lang w:bidi="ar-SA"/>
    </w:rPr>
  </w:style>
  <w:style w:type="character" w:customStyle="1" w:styleId="70">
    <w:name w:val="Знак Знак7"/>
    <w:semiHidden/>
    <w:locked/>
    <w:rsid w:val="002C3E3F"/>
    <w:rPr>
      <w:rFonts w:eastAsia="Calibri"/>
      <w:sz w:val="2"/>
      <w:lang w:eastAsia="en-US" w:bidi="ar-SA"/>
    </w:rPr>
  </w:style>
  <w:style w:type="character" w:customStyle="1" w:styleId="101">
    <w:name w:val="Знак Знак10"/>
    <w:rsid w:val="002C3E3F"/>
    <w:rPr>
      <w:b/>
      <w:caps/>
      <w:sz w:val="48"/>
      <w:lang w:bidi="ar-SA"/>
    </w:rPr>
  </w:style>
  <w:style w:type="character" w:customStyle="1" w:styleId="60">
    <w:name w:val="Знак Знак6"/>
    <w:rsid w:val="002C3E3F"/>
    <w:rPr>
      <w:sz w:val="28"/>
      <w:lang w:bidi="ar-SA"/>
    </w:rPr>
  </w:style>
  <w:style w:type="character" w:customStyle="1" w:styleId="52">
    <w:name w:val="Знак Знак5"/>
    <w:rsid w:val="002C3E3F"/>
    <w:rPr>
      <w:lang w:bidi="ar-SA"/>
    </w:rPr>
  </w:style>
  <w:style w:type="character" w:customStyle="1" w:styleId="42">
    <w:name w:val="Знак Знак4"/>
    <w:rsid w:val="002C3E3F"/>
    <w:rPr>
      <w:sz w:val="28"/>
      <w:szCs w:val="28"/>
      <w:lang w:bidi="ar-SA"/>
    </w:rPr>
  </w:style>
  <w:style w:type="character" w:customStyle="1" w:styleId="35">
    <w:name w:val="Знак Знак3"/>
    <w:semiHidden/>
    <w:rsid w:val="002C3E3F"/>
    <w:rPr>
      <w:rFonts w:ascii="Calibri" w:eastAsia="Calibri" w:hAnsi="Calibri"/>
      <w:lang w:eastAsia="en-US" w:bidi="ar-SA"/>
    </w:rPr>
  </w:style>
  <w:style w:type="character" w:customStyle="1" w:styleId="2a">
    <w:name w:val="Знак Знак2"/>
    <w:semiHidden/>
    <w:rsid w:val="002C3E3F"/>
    <w:rPr>
      <w:rFonts w:ascii="Calibri" w:eastAsia="Calibri" w:hAnsi="Calibri"/>
      <w:lang w:eastAsia="en-US" w:bidi="ar-SA"/>
    </w:rPr>
  </w:style>
  <w:style w:type="character" w:customStyle="1" w:styleId="19">
    <w:name w:val="Знак Знак1"/>
    <w:semiHidden/>
    <w:rsid w:val="002C3E3F"/>
    <w:rPr>
      <w:rFonts w:ascii="Calibri" w:eastAsia="Calibri" w:hAnsi="Calibri"/>
      <w:b/>
      <w:bCs/>
      <w:lang w:eastAsia="en-US" w:bidi="ar-SA"/>
    </w:rPr>
  </w:style>
  <w:style w:type="character" w:customStyle="1" w:styleId="affa">
    <w:name w:val="Знак Знак"/>
    <w:semiHidden/>
    <w:rsid w:val="002C3E3F"/>
    <w:rPr>
      <w:rFonts w:ascii="Calibri" w:eastAsia="Calibri" w:hAnsi="Calibri"/>
      <w:lang w:eastAsia="en-US" w:bidi="ar-SA"/>
    </w:rPr>
  </w:style>
  <w:style w:type="paragraph" w:customStyle="1" w:styleId="43">
    <w:name w:val="Абзац списка4"/>
    <w:basedOn w:val="a"/>
    <w:rsid w:val="001F159D"/>
    <w:pPr>
      <w:shd w:val="clear" w:color="auto" w:fill="FFFFFF"/>
      <w:tabs>
        <w:tab w:val="left" w:leader="underscore" w:pos="3528"/>
        <w:tab w:val="left" w:leader="underscore" w:pos="10109"/>
      </w:tabs>
      <w:spacing w:after="0"/>
      <w:ind w:left="720"/>
      <w:jc w:val="both"/>
    </w:pPr>
    <w:rPr>
      <w:rFonts w:ascii="Times New Roman" w:hAnsi="Times New Roman"/>
      <w:color w:val="000000"/>
      <w:spacing w:val="-4"/>
      <w:sz w:val="24"/>
      <w:szCs w:val="24"/>
      <w:u w:val="single"/>
      <w:lang w:eastAsia="ru-RU"/>
    </w:rPr>
  </w:style>
  <w:style w:type="paragraph" w:customStyle="1" w:styleId="36">
    <w:name w:val="Без интервала3"/>
    <w:rsid w:val="00D66D42"/>
    <w:rPr>
      <w:rFonts w:eastAsia="Times New Roman"/>
      <w:sz w:val="22"/>
      <w:szCs w:val="22"/>
      <w:lang w:eastAsia="en-US"/>
    </w:rPr>
  </w:style>
  <w:style w:type="paragraph" w:customStyle="1" w:styleId="53">
    <w:name w:val="Абзац списка5"/>
    <w:basedOn w:val="a"/>
    <w:rsid w:val="00D66D42"/>
    <w:pPr>
      <w:ind w:left="720"/>
      <w:contextualSpacing/>
    </w:pPr>
  </w:style>
  <w:style w:type="character" w:customStyle="1" w:styleId="91">
    <w:name w:val="Знак Знак9"/>
    <w:locked/>
    <w:rsid w:val="00D66D42"/>
    <w:rPr>
      <w:rFonts w:ascii="Calibri" w:eastAsia="Calibri" w:hAnsi="Calibri"/>
      <w:lang w:bidi="ar-SA"/>
    </w:rPr>
  </w:style>
  <w:style w:type="character" w:customStyle="1" w:styleId="102">
    <w:name w:val="Знак Знак10"/>
    <w:rsid w:val="00D66D42"/>
    <w:rPr>
      <w:b/>
      <w:caps/>
      <w:sz w:val="48"/>
      <w:lang w:bidi="ar-SA"/>
    </w:rPr>
  </w:style>
  <w:style w:type="character" w:customStyle="1" w:styleId="61">
    <w:name w:val="Знак Знак6"/>
    <w:rsid w:val="00D66D42"/>
    <w:rPr>
      <w:sz w:val="28"/>
      <w:lang w:bidi="ar-SA"/>
    </w:rPr>
  </w:style>
  <w:style w:type="character" w:customStyle="1" w:styleId="54">
    <w:name w:val="Знак Знак5"/>
    <w:rsid w:val="00D66D42"/>
    <w:rPr>
      <w:lang w:bidi="ar-SA"/>
    </w:rPr>
  </w:style>
  <w:style w:type="character" w:customStyle="1" w:styleId="44">
    <w:name w:val="Знак Знак4"/>
    <w:rsid w:val="00D66D42"/>
    <w:rPr>
      <w:sz w:val="28"/>
      <w:szCs w:val="28"/>
      <w:lang w:bidi="ar-SA"/>
    </w:rPr>
  </w:style>
  <w:style w:type="paragraph" w:customStyle="1" w:styleId="140">
    <w:name w:val="14"/>
    <w:basedOn w:val="a"/>
    <w:rsid w:val="00FC12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303DA9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affb">
    <w:name w:val="Plain Text"/>
    <w:basedOn w:val="a"/>
    <w:link w:val="affc"/>
    <w:rsid w:val="00303DA9"/>
    <w:pPr>
      <w:autoSpaceDE w:val="0"/>
      <w:autoSpaceDN w:val="0"/>
      <w:spacing w:before="120" w:after="0" w:line="360" w:lineRule="auto"/>
      <w:ind w:firstLine="720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c">
    <w:name w:val="Текст Знак"/>
    <w:basedOn w:val="a0"/>
    <w:link w:val="affb"/>
    <w:rsid w:val="00303DA9"/>
    <w:rPr>
      <w:rFonts w:ascii="Courier New" w:eastAsia="Times New Roman" w:hAnsi="Courier New" w:cs="Courier New"/>
    </w:rPr>
  </w:style>
  <w:style w:type="paragraph" w:customStyle="1" w:styleId="110">
    <w:name w:val="Заголовок 11"/>
    <w:basedOn w:val="a"/>
    <w:next w:val="a"/>
    <w:rsid w:val="00303DA9"/>
    <w:pPr>
      <w:keepNext/>
      <w:spacing w:after="0" w:line="240" w:lineRule="auto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FC6FB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B961E-7B4C-45FB-AB69-422D58421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№2</vt:lpstr>
    </vt:vector>
  </TitlesOfParts>
  <Company>SPecialiST RePack</Company>
  <LinksUpToDate>false</LinksUpToDate>
  <CharactersWithSpaces>3311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№2</dc:title>
  <dc:creator>Владимир</dc:creator>
  <cp:lastModifiedBy>Пользователь Windows</cp:lastModifiedBy>
  <cp:revision>2</cp:revision>
  <cp:lastPrinted>2020-10-08T05:37:00Z</cp:lastPrinted>
  <dcterms:created xsi:type="dcterms:W3CDTF">2020-10-23T06:29:00Z</dcterms:created>
  <dcterms:modified xsi:type="dcterms:W3CDTF">2020-10-23T06:29:00Z</dcterms:modified>
</cp:coreProperties>
</file>