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456A0F" w:rsidP="00B52060">
      <w:pPr>
        <w:autoSpaceDE w:val="0"/>
        <w:autoSpaceDN w:val="0"/>
        <w:adjustRightInd w:val="0"/>
        <w:spacing w:after="0" w:line="240" w:lineRule="auto"/>
        <w:outlineLvl w:val="0"/>
        <w:rPr>
          <w:rFonts w:ascii="Times New Roman" w:hAnsi="Times New Roman"/>
          <w:sz w:val="20"/>
          <w:szCs w:val="20"/>
          <w:lang w:eastAsia="ru-RU"/>
        </w:rPr>
      </w:pPr>
      <w:r w:rsidRPr="00456A0F">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4F0AE0" w:rsidRPr="00DD5B9B" w:rsidRDefault="000F4BC3"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DD5B9B">
                    <w:rPr>
                      <w:rFonts w:asciiTheme="minorHAnsi" w:hAnsiTheme="minorHAnsi" w:cstheme="minorHAnsi"/>
                      <w:b/>
                      <w:sz w:val="36"/>
                      <w:szCs w:val="36"/>
                      <w:lang w:val="en-US"/>
                    </w:rPr>
                    <w:t>4</w:t>
                  </w:r>
                  <w:r w:rsidR="00B301D1">
                    <w:rPr>
                      <w:rFonts w:asciiTheme="minorHAnsi" w:hAnsiTheme="minorHAnsi" w:cstheme="minorHAnsi"/>
                      <w:b/>
                      <w:sz w:val="36"/>
                      <w:szCs w:val="36"/>
                    </w:rPr>
                    <w:t>2</w:t>
                  </w:r>
                </w:p>
                <w:p w:rsidR="004F0AE0" w:rsidRPr="006227DA" w:rsidRDefault="00B301D1" w:rsidP="00433479">
                  <w:pPr>
                    <w:pStyle w:val="aff1"/>
                    <w:jc w:val="center"/>
                    <w:rPr>
                      <w:b/>
                      <w:i/>
                    </w:rPr>
                  </w:pPr>
                  <w:r>
                    <w:rPr>
                      <w:b/>
                      <w:i/>
                    </w:rPr>
                    <w:t xml:space="preserve"> 02</w:t>
                  </w:r>
                  <w:r w:rsidR="004F0AE0">
                    <w:rPr>
                      <w:b/>
                      <w:i/>
                    </w:rPr>
                    <w:t xml:space="preserve"> </w:t>
                  </w:r>
                  <w:r>
                    <w:rPr>
                      <w:b/>
                      <w:i/>
                    </w:rPr>
                    <w:t>ноября</w:t>
                  </w:r>
                </w:p>
                <w:p w:rsidR="004F0AE0" w:rsidRPr="00433479" w:rsidRDefault="004F0AE0"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16B1" w:rsidTr="00744728">
        <w:trPr>
          <w:trHeight w:val="511"/>
        </w:trPr>
        <w:tc>
          <w:tcPr>
            <w:tcW w:w="947" w:type="dxa"/>
          </w:tcPr>
          <w:p w:rsidR="00F616B1" w:rsidRPr="00AF424A" w:rsidRDefault="002B5AA5" w:rsidP="00AF424A">
            <w:pPr>
              <w:pStyle w:val="aff1"/>
              <w:rPr>
                <w:i/>
                <w:noProof/>
                <w:sz w:val="16"/>
                <w:szCs w:val="16"/>
              </w:rPr>
            </w:pPr>
            <w:r w:rsidRPr="00AF424A">
              <w:rPr>
                <w:i/>
                <w:noProof/>
                <w:sz w:val="16"/>
                <w:szCs w:val="16"/>
              </w:rPr>
              <w:t>1</w:t>
            </w:r>
          </w:p>
        </w:tc>
        <w:tc>
          <w:tcPr>
            <w:tcW w:w="7405" w:type="dxa"/>
          </w:tcPr>
          <w:p w:rsidR="00C80F84" w:rsidRPr="00C80F84" w:rsidRDefault="00DD5B9B" w:rsidP="00C80F84">
            <w:pPr>
              <w:pStyle w:val="ConsPlusTitle"/>
              <w:widowControl/>
              <w:tabs>
                <w:tab w:val="left" w:pos="460"/>
              </w:tabs>
              <w:jc w:val="both"/>
              <w:rPr>
                <w:rFonts w:ascii="Times New Roman" w:hAnsi="Times New Roman" w:cs="Times New Roman"/>
                <w:b w:val="0"/>
                <w:i/>
                <w:sz w:val="16"/>
                <w:szCs w:val="16"/>
              </w:rPr>
            </w:pPr>
            <w:r w:rsidRPr="00C80F84">
              <w:rPr>
                <w:b w:val="0"/>
                <w:i/>
                <w:sz w:val="16"/>
                <w:szCs w:val="16"/>
              </w:rPr>
              <w:t>Постановление №1</w:t>
            </w:r>
            <w:r w:rsidR="00C80F84" w:rsidRPr="00C80F84">
              <w:rPr>
                <w:b w:val="0"/>
                <w:i/>
                <w:sz w:val="16"/>
                <w:szCs w:val="16"/>
              </w:rPr>
              <w:t>64 от 02.11</w:t>
            </w:r>
            <w:r w:rsidRPr="00C80F84">
              <w:rPr>
                <w:b w:val="0"/>
                <w:i/>
                <w:sz w:val="16"/>
                <w:szCs w:val="16"/>
              </w:rPr>
              <w:t>.2020 года «</w:t>
            </w:r>
            <w:r w:rsidR="00C80F84" w:rsidRPr="00C80F84">
              <w:rPr>
                <w:rFonts w:ascii="Times New Roman" w:hAnsi="Times New Roman" w:cs="Times New Roman"/>
                <w:b w:val="0"/>
                <w:i/>
                <w:sz w:val="16"/>
                <w:szCs w:val="16"/>
              </w:rPr>
              <w:t>О внесении изменений в постановление администрации поселка Нижний Ингаш Нижнеингашского района Красноярского края от 30.10.2013 №302 «Об утверждении перечня муниципальных программ поселка Нижний Ингаш»</w:t>
            </w:r>
          </w:p>
          <w:p w:rsidR="00F616B1" w:rsidRPr="00DD5B9B" w:rsidRDefault="00F616B1" w:rsidP="00C80F84">
            <w:pPr>
              <w:pStyle w:val="aff1"/>
              <w:jc w:val="both"/>
              <w:rPr>
                <w:i/>
                <w:sz w:val="16"/>
                <w:szCs w:val="16"/>
              </w:rPr>
            </w:pPr>
          </w:p>
        </w:tc>
        <w:tc>
          <w:tcPr>
            <w:tcW w:w="1644" w:type="dxa"/>
          </w:tcPr>
          <w:p w:rsidR="00F616B1" w:rsidRPr="003B4857" w:rsidRDefault="00A53C12" w:rsidP="00303DA9">
            <w:pPr>
              <w:pStyle w:val="aff1"/>
              <w:rPr>
                <w:i/>
                <w:noProof/>
                <w:sz w:val="16"/>
                <w:szCs w:val="16"/>
              </w:rPr>
            </w:pPr>
            <w:r>
              <w:rPr>
                <w:i/>
                <w:noProof/>
                <w:sz w:val="16"/>
                <w:szCs w:val="16"/>
              </w:rPr>
              <w:t>1</w:t>
            </w:r>
            <w:r w:rsidR="00E23671">
              <w:rPr>
                <w:i/>
                <w:noProof/>
                <w:sz w:val="16"/>
                <w:szCs w:val="16"/>
              </w:rPr>
              <w:t>-4</w:t>
            </w:r>
            <w:r w:rsidR="00455A41" w:rsidRPr="003B4857">
              <w:rPr>
                <w:i/>
                <w:noProof/>
                <w:sz w:val="16"/>
                <w:szCs w:val="16"/>
              </w:rPr>
              <w:t xml:space="preserve"> </w:t>
            </w:r>
            <w:r w:rsidR="00AE5D51" w:rsidRPr="003B4857">
              <w:rPr>
                <w:i/>
                <w:noProof/>
                <w:sz w:val="16"/>
                <w:szCs w:val="16"/>
              </w:rPr>
              <w:t>стр.</w:t>
            </w:r>
          </w:p>
        </w:tc>
      </w:tr>
      <w:tr w:rsidR="00E23671" w:rsidTr="00744728">
        <w:trPr>
          <w:trHeight w:val="511"/>
        </w:trPr>
        <w:tc>
          <w:tcPr>
            <w:tcW w:w="947" w:type="dxa"/>
          </w:tcPr>
          <w:p w:rsidR="00E23671" w:rsidRPr="00AF424A" w:rsidRDefault="00E23671" w:rsidP="00AF424A">
            <w:pPr>
              <w:pStyle w:val="aff1"/>
              <w:rPr>
                <w:i/>
                <w:noProof/>
                <w:sz w:val="16"/>
                <w:szCs w:val="16"/>
              </w:rPr>
            </w:pPr>
            <w:r>
              <w:rPr>
                <w:i/>
                <w:noProof/>
                <w:sz w:val="16"/>
                <w:szCs w:val="16"/>
              </w:rPr>
              <w:t>2</w:t>
            </w:r>
          </w:p>
        </w:tc>
        <w:tc>
          <w:tcPr>
            <w:tcW w:w="7405" w:type="dxa"/>
          </w:tcPr>
          <w:p w:rsidR="00E23671" w:rsidRPr="00C80F84" w:rsidRDefault="00E23671" w:rsidP="00C80F84">
            <w:pPr>
              <w:pStyle w:val="ConsPlusTitle"/>
              <w:widowControl/>
              <w:tabs>
                <w:tab w:val="left" w:pos="460"/>
              </w:tabs>
              <w:jc w:val="both"/>
              <w:rPr>
                <w:b w:val="0"/>
                <w:i/>
                <w:sz w:val="16"/>
                <w:szCs w:val="16"/>
              </w:rPr>
            </w:pPr>
            <w:r>
              <w:rPr>
                <w:b w:val="0"/>
                <w:i/>
                <w:sz w:val="16"/>
                <w:szCs w:val="16"/>
              </w:rPr>
              <w:t xml:space="preserve">Информация для жителей поселка Нижний Ингаш о проведении публичных слушаний 04.12.2020 года </w:t>
            </w:r>
            <w:r w:rsidRPr="00E23671">
              <w:rPr>
                <w:rFonts w:ascii="Times New Roman" w:hAnsi="Times New Roman"/>
                <w:b w:val="0"/>
                <w:i/>
                <w:sz w:val="16"/>
                <w:szCs w:val="16"/>
              </w:rPr>
              <w:t>Обсуждение проекта решения  «О внесении изменений и дополнений  в Устав посёлка Нижний Ингаш Нижнеингашского района Красноярского края</w:t>
            </w:r>
          </w:p>
        </w:tc>
        <w:tc>
          <w:tcPr>
            <w:tcW w:w="1644" w:type="dxa"/>
          </w:tcPr>
          <w:p w:rsidR="00E23671" w:rsidRDefault="00E23671" w:rsidP="00303DA9">
            <w:pPr>
              <w:pStyle w:val="aff1"/>
              <w:rPr>
                <w:i/>
                <w:noProof/>
                <w:sz w:val="16"/>
                <w:szCs w:val="16"/>
              </w:rPr>
            </w:pPr>
            <w:r>
              <w:rPr>
                <w:i/>
                <w:noProof/>
                <w:sz w:val="16"/>
                <w:szCs w:val="16"/>
              </w:rPr>
              <w:t>5</w:t>
            </w:r>
            <w:r w:rsidR="0002613B">
              <w:rPr>
                <w:i/>
                <w:noProof/>
                <w:sz w:val="16"/>
                <w:szCs w:val="16"/>
              </w:rPr>
              <w:t xml:space="preserve">-10 </w:t>
            </w:r>
            <w:r>
              <w:rPr>
                <w:i/>
                <w:noProof/>
                <w:sz w:val="16"/>
                <w:szCs w:val="16"/>
              </w:rPr>
              <w:t>стр.</w:t>
            </w:r>
          </w:p>
        </w:tc>
      </w:tr>
    </w:tbl>
    <w:p w:rsidR="005B4C92" w:rsidRDefault="00E23671" w:rsidP="00936DE4">
      <w:pPr>
        <w:pStyle w:val="aff1"/>
        <w:jc w:val="center"/>
        <w:rPr>
          <w:sz w:val="24"/>
          <w:szCs w:val="24"/>
        </w:rPr>
      </w:pPr>
      <w:r w:rsidRPr="00DD5B9B">
        <w:rPr>
          <w:noProof/>
          <w:sz w:val="24"/>
          <w:szCs w:val="24"/>
          <w:lang w:eastAsia="ru-RU"/>
        </w:rPr>
        <w:drawing>
          <wp:inline distT="0" distB="0" distL="0" distR="0">
            <wp:extent cx="543560" cy="664210"/>
            <wp:effectExtent l="19050" t="0" r="889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DD5B9B" w:rsidRPr="00DD5B9B" w:rsidRDefault="00DD5B9B" w:rsidP="00DD5B9B">
      <w:pPr>
        <w:pStyle w:val="aff1"/>
        <w:jc w:val="center"/>
        <w:rPr>
          <w:sz w:val="24"/>
          <w:szCs w:val="24"/>
        </w:rPr>
      </w:pPr>
      <w:r w:rsidRPr="00DD5B9B">
        <w:rPr>
          <w:sz w:val="24"/>
          <w:szCs w:val="24"/>
        </w:rPr>
        <w:t>АДМИНИСТРАЦИЯ ПОСЕЛКА НИЖНИЙ ИНГАШ</w:t>
      </w:r>
    </w:p>
    <w:p w:rsidR="00DD5B9B" w:rsidRPr="00DD5B9B" w:rsidRDefault="00DD5B9B" w:rsidP="00DD5B9B">
      <w:pPr>
        <w:pStyle w:val="aff1"/>
        <w:jc w:val="center"/>
        <w:rPr>
          <w:sz w:val="24"/>
          <w:szCs w:val="24"/>
        </w:rPr>
      </w:pPr>
      <w:r w:rsidRPr="00DD5B9B">
        <w:rPr>
          <w:sz w:val="24"/>
          <w:szCs w:val="24"/>
        </w:rPr>
        <w:t>НИЖНЕИНГАШСКОГО РАЙОНА</w:t>
      </w:r>
    </w:p>
    <w:p w:rsidR="00DD5B9B" w:rsidRPr="00DD5B9B" w:rsidRDefault="00DD5B9B" w:rsidP="00DD5B9B">
      <w:pPr>
        <w:pStyle w:val="aff1"/>
        <w:jc w:val="center"/>
        <w:rPr>
          <w:sz w:val="24"/>
          <w:szCs w:val="24"/>
        </w:rPr>
      </w:pPr>
      <w:r w:rsidRPr="00DD5B9B">
        <w:rPr>
          <w:sz w:val="24"/>
          <w:szCs w:val="24"/>
        </w:rPr>
        <w:t>КРАСНОЯРСКОГО КРАЯ</w:t>
      </w:r>
    </w:p>
    <w:p w:rsidR="00DD5B9B" w:rsidRDefault="00DD5B9B" w:rsidP="00DD5B9B">
      <w:pPr>
        <w:pStyle w:val="aff1"/>
        <w:jc w:val="center"/>
        <w:rPr>
          <w:sz w:val="24"/>
          <w:szCs w:val="24"/>
        </w:rPr>
      </w:pPr>
      <w:r w:rsidRPr="00DD5B9B">
        <w:rPr>
          <w:sz w:val="24"/>
          <w:szCs w:val="24"/>
        </w:rPr>
        <w:t>ПОСТАНОВЛЕНИЕ</w:t>
      </w:r>
    </w:p>
    <w:p w:rsidR="00DD5B9B" w:rsidRPr="00DD5B9B" w:rsidRDefault="00DD5B9B" w:rsidP="00DD5B9B">
      <w:pPr>
        <w:pStyle w:val="aff1"/>
        <w:jc w:val="center"/>
      </w:pPr>
      <w:r>
        <w:rPr>
          <w:sz w:val="24"/>
          <w:szCs w:val="24"/>
        </w:rPr>
        <w:t xml:space="preserve"> </w:t>
      </w:r>
    </w:p>
    <w:p w:rsidR="00B301D1" w:rsidRPr="00F1359F" w:rsidRDefault="00B301D1" w:rsidP="00B301D1">
      <w:pPr>
        <w:pStyle w:val="ConsPlusTitle"/>
        <w:widowControl/>
        <w:rPr>
          <w:rFonts w:ascii="Times New Roman" w:hAnsi="Times New Roman" w:cs="Times New Roman"/>
          <w:sz w:val="24"/>
          <w:szCs w:val="24"/>
        </w:rPr>
      </w:pPr>
      <w:r w:rsidRPr="00F1359F">
        <w:rPr>
          <w:rFonts w:ascii="Times New Roman" w:hAnsi="Times New Roman" w:cs="Times New Roman"/>
          <w:b w:val="0"/>
          <w:sz w:val="24"/>
          <w:szCs w:val="24"/>
        </w:rPr>
        <w:softHyphen/>
      </w:r>
      <w:r w:rsidRPr="00F1359F">
        <w:rPr>
          <w:rFonts w:ascii="Times New Roman" w:hAnsi="Times New Roman" w:cs="Times New Roman"/>
          <w:b w:val="0"/>
          <w:sz w:val="24"/>
          <w:szCs w:val="24"/>
        </w:rPr>
        <w:softHyphen/>
      </w:r>
      <w:r w:rsidRPr="00F1359F">
        <w:rPr>
          <w:rFonts w:ascii="Times New Roman" w:hAnsi="Times New Roman" w:cs="Times New Roman"/>
          <w:b w:val="0"/>
          <w:sz w:val="24"/>
          <w:szCs w:val="24"/>
        </w:rPr>
        <w:softHyphen/>
      </w:r>
      <w:r w:rsidRPr="00F1359F">
        <w:rPr>
          <w:rFonts w:ascii="Times New Roman" w:hAnsi="Times New Roman" w:cs="Times New Roman"/>
          <w:b w:val="0"/>
          <w:sz w:val="24"/>
          <w:szCs w:val="24"/>
        </w:rPr>
        <w:softHyphen/>
      </w:r>
      <w:r w:rsidRPr="00F1359F">
        <w:rPr>
          <w:rFonts w:ascii="Times New Roman" w:hAnsi="Times New Roman" w:cs="Times New Roman"/>
          <w:b w:val="0"/>
          <w:sz w:val="24"/>
          <w:szCs w:val="24"/>
        </w:rPr>
        <w:softHyphen/>
      </w:r>
      <w:r>
        <w:rPr>
          <w:rFonts w:ascii="Times New Roman" w:hAnsi="Times New Roman" w:cs="Times New Roman"/>
          <w:b w:val="0"/>
          <w:sz w:val="24"/>
          <w:szCs w:val="24"/>
        </w:rPr>
        <w:t>02.11</w:t>
      </w:r>
      <w:r w:rsidRPr="00F1359F">
        <w:rPr>
          <w:rFonts w:ascii="Times New Roman" w:hAnsi="Times New Roman" w:cs="Times New Roman"/>
          <w:b w:val="0"/>
          <w:sz w:val="24"/>
          <w:szCs w:val="24"/>
        </w:rPr>
        <w:t>.20</w:t>
      </w:r>
      <w:r>
        <w:rPr>
          <w:rFonts w:ascii="Times New Roman" w:hAnsi="Times New Roman" w:cs="Times New Roman"/>
          <w:b w:val="0"/>
          <w:sz w:val="24"/>
          <w:szCs w:val="24"/>
        </w:rPr>
        <w:t>20</w:t>
      </w:r>
      <w:r w:rsidRPr="00F1359F">
        <w:rPr>
          <w:rFonts w:ascii="Times New Roman" w:hAnsi="Times New Roman" w:cs="Times New Roman"/>
          <w:b w:val="0"/>
          <w:sz w:val="24"/>
          <w:szCs w:val="24"/>
        </w:rPr>
        <w:t xml:space="preserve">г.                             </w:t>
      </w:r>
      <w:r>
        <w:rPr>
          <w:rFonts w:ascii="Times New Roman" w:hAnsi="Times New Roman" w:cs="Times New Roman"/>
          <w:b w:val="0"/>
          <w:sz w:val="24"/>
          <w:szCs w:val="24"/>
        </w:rPr>
        <w:t xml:space="preserve">        </w:t>
      </w:r>
      <w:r w:rsidRPr="00F1359F">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1359F">
        <w:rPr>
          <w:rFonts w:ascii="Times New Roman" w:hAnsi="Times New Roman" w:cs="Times New Roman"/>
          <w:b w:val="0"/>
          <w:sz w:val="24"/>
          <w:szCs w:val="24"/>
        </w:rPr>
        <w:t xml:space="preserve"> пгт. Нижний Ингаш                                       </w:t>
      </w:r>
      <w:r>
        <w:rPr>
          <w:rFonts w:ascii="Times New Roman" w:hAnsi="Times New Roman" w:cs="Times New Roman"/>
          <w:b w:val="0"/>
          <w:sz w:val="24"/>
          <w:szCs w:val="24"/>
        </w:rPr>
        <w:t xml:space="preserve">         </w:t>
      </w:r>
      <w:r w:rsidRPr="00F1359F">
        <w:rPr>
          <w:rFonts w:ascii="Times New Roman" w:hAnsi="Times New Roman" w:cs="Times New Roman"/>
          <w:b w:val="0"/>
          <w:sz w:val="24"/>
          <w:szCs w:val="24"/>
        </w:rPr>
        <w:t>№</w:t>
      </w:r>
      <w:r>
        <w:rPr>
          <w:rFonts w:ascii="Times New Roman" w:hAnsi="Times New Roman" w:cs="Times New Roman"/>
          <w:b w:val="0"/>
          <w:sz w:val="24"/>
          <w:szCs w:val="24"/>
        </w:rPr>
        <w:t>164</w:t>
      </w:r>
    </w:p>
    <w:p w:rsidR="00B301D1" w:rsidRPr="00F1359F" w:rsidRDefault="00B301D1" w:rsidP="00B301D1">
      <w:pPr>
        <w:pStyle w:val="ConsPlusTitle"/>
        <w:widowControl/>
        <w:jc w:val="center"/>
        <w:rPr>
          <w:rFonts w:ascii="Times New Roman" w:hAnsi="Times New Roman" w:cs="Times New Roman"/>
          <w:sz w:val="24"/>
          <w:szCs w:val="24"/>
        </w:rPr>
      </w:pPr>
    </w:p>
    <w:p w:rsidR="00B301D1" w:rsidRPr="00076315" w:rsidRDefault="00B301D1" w:rsidP="00B301D1">
      <w:pPr>
        <w:pStyle w:val="ConsPlusTitle"/>
        <w:widowControl/>
        <w:tabs>
          <w:tab w:val="left" w:pos="460"/>
        </w:tabs>
        <w:jc w:val="both"/>
        <w:rPr>
          <w:rFonts w:ascii="Times New Roman" w:hAnsi="Times New Roman" w:cs="Times New Roman"/>
          <w:b w:val="0"/>
          <w:sz w:val="24"/>
          <w:szCs w:val="24"/>
        </w:rPr>
      </w:pPr>
      <w:r>
        <w:rPr>
          <w:rFonts w:ascii="Times New Roman" w:hAnsi="Times New Roman" w:cs="Times New Roman"/>
          <w:sz w:val="24"/>
          <w:szCs w:val="24"/>
        </w:rPr>
        <w:tab/>
        <w:t xml:space="preserve">  </w:t>
      </w:r>
      <w:r w:rsidRPr="00076315">
        <w:rPr>
          <w:rFonts w:ascii="Times New Roman" w:hAnsi="Times New Roman" w:cs="Times New Roman"/>
          <w:b w:val="0"/>
          <w:sz w:val="24"/>
          <w:szCs w:val="24"/>
        </w:rPr>
        <w:t>О внесении изменений в постановление администрации поселка Нижний Ингаш Нижнеингашского района Красноярского края от 30.10.2013 №302 «Об утверждении перечня муниципальных программ поселка Нижний Ингаш»</w:t>
      </w:r>
    </w:p>
    <w:p w:rsidR="00B301D1" w:rsidRPr="00B301D1" w:rsidRDefault="00B301D1" w:rsidP="00B301D1">
      <w:pPr>
        <w:widowControl w:val="0"/>
        <w:autoSpaceDE w:val="0"/>
        <w:autoSpaceDN w:val="0"/>
        <w:adjustRightInd w:val="0"/>
        <w:jc w:val="both"/>
        <w:rPr>
          <w:rFonts w:ascii="Times New Roman" w:hAnsi="Times New Roman"/>
          <w:sz w:val="24"/>
          <w:szCs w:val="24"/>
        </w:rPr>
      </w:pPr>
      <w:r>
        <w:t xml:space="preserve">         </w:t>
      </w:r>
      <w:r w:rsidRPr="00B301D1">
        <w:rPr>
          <w:rFonts w:ascii="Times New Roman" w:hAnsi="Times New Roman"/>
          <w:sz w:val="24"/>
          <w:szCs w:val="24"/>
        </w:rPr>
        <w:t>В соответствии со статьей 179 Бюджетного кодекса Российской Федерации,  статьей 33.1  Устава   поселка Нижний Ингаш Нижнеингашского района Красноярского края,  ПОСТАНОВЛЯЮ:</w:t>
      </w:r>
    </w:p>
    <w:p w:rsidR="00B301D1" w:rsidRPr="00EE7293" w:rsidRDefault="00B301D1" w:rsidP="00B301D1">
      <w:pPr>
        <w:pStyle w:val="ConsPlusTitle"/>
        <w:widowControl/>
        <w:tabs>
          <w:tab w:val="left" w:pos="460"/>
        </w:tabs>
        <w:jc w:val="both"/>
        <w:rPr>
          <w:rFonts w:ascii="Times New Roman" w:hAnsi="Times New Roman" w:cs="Times New Roman"/>
          <w:b w:val="0"/>
          <w:sz w:val="24"/>
          <w:szCs w:val="24"/>
        </w:rPr>
      </w:pPr>
      <w:r w:rsidRPr="00EE7293">
        <w:rPr>
          <w:rFonts w:ascii="Times New Roman" w:hAnsi="Times New Roman" w:cs="Times New Roman"/>
          <w:b w:val="0"/>
          <w:sz w:val="24"/>
          <w:szCs w:val="24"/>
        </w:rPr>
        <w:t>1</w:t>
      </w:r>
      <w:r w:rsidRPr="00EE729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val="0"/>
          <w:sz w:val="24"/>
          <w:szCs w:val="24"/>
        </w:rPr>
        <w:t>В</w:t>
      </w:r>
      <w:r w:rsidRPr="00EE7293">
        <w:rPr>
          <w:rFonts w:ascii="Times New Roman" w:hAnsi="Times New Roman" w:cs="Times New Roman"/>
          <w:b w:val="0"/>
          <w:sz w:val="24"/>
          <w:szCs w:val="24"/>
        </w:rPr>
        <w:t>нести</w:t>
      </w:r>
      <w:r>
        <w:rPr>
          <w:rFonts w:ascii="Times New Roman" w:hAnsi="Times New Roman" w:cs="Times New Roman"/>
          <w:b w:val="0"/>
          <w:sz w:val="24"/>
          <w:szCs w:val="24"/>
        </w:rPr>
        <w:t xml:space="preserve"> в постановление </w:t>
      </w:r>
      <w:r w:rsidRPr="00EE7293">
        <w:rPr>
          <w:rFonts w:ascii="Times New Roman" w:hAnsi="Times New Roman" w:cs="Times New Roman"/>
          <w:b w:val="0"/>
          <w:sz w:val="24"/>
          <w:szCs w:val="24"/>
        </w:rPr>
        <w:t xml:space="preserve"> администрации поселка Нижний Ингаш Нижнеингашского района Красноярского края от 30.10.2013 №302 «Об утверждении перечня муниципальных программ поселка Нижний Ингаш»</w:t>
      </w:r>
      <w:r>
        <w:rPr>
          <w:rFonts w:ascii="Times New Roman" w:hAnsi="Times New Roman" w:cs="Times New Roman"/>
          <w:b w:val="0"/>
          <w:sz w:val="24"/>
          <w:szCs w:val="24"/>
        </w:rPr>
        <w:t>, следующие изменения:</w:t>
      </w:r>
    </w:p>
    <w:p w:rsidR="00B301D1" w:rsidRPr="00C11F57" w:rsidRDefault="00B301D1" w:rsidP="00B301D1">
      <w:pPr>
        <w:pStyle w:val="ConsPlusTitle"/>
        <w:widowControl/>
        <w:tabs>
          <w:tab w:val="left" w:pos="460"/>
        </w:tabs>
        <w:jc w:val="both"/>
        <w:rPr>
          <w:rFonts w:ascii="Times New Roman" w:hAnsi="Times New Roman" w:cs="Times New Roman"/>
          <w:b w:val="0"/>
          <w:sz w:val="24"/>
          <w:szCs w:val="24"/>
        </w:rPr>
      </w:pPr>
      <w:r w:rsidRPr="00C11F57">
        <w:rPr>
          <w:rFonts w:ascii="Times New Roman" w:hAnsi="Times New Roman" w:cs="Times New Roman"/>
          <w:b w:val="0"/>
          <w:sz w:val="24"/>
          <w:szCs w:val="24"/>
        </w:rPr>
        <w:t>1.1.</w:t>
      </w:r>
      <w:r>
        <w:rPr>
          <w:rFonts w:ascii="Times New Roman" w:hAnsi="Times New Roman" w:cs="Times New Roman"/>
          <w:b w:val="0"/>
          <w:sz w:val="24"/>
          <w:szCs w:val="24"/>
        </w:rPr>
        <w:t xml:space="preserve"> Приложение №1 к постановлению</w:t>
      </w:r>
      <w:r w:rsidRPr="00C11F57">
        <w:rPr>
          <w:rFonts w:ascii="Times New Roman" w:hAnsi="Times New Roman" w:cs="Times New Roman"/>
          <w:b w:val="0"/>
          <w:sz w:val="24"/>
          <w:szCs w:val="24"/>
        </w:rPr>
        <w:t xml:space="preserve"> администрации поселка Нижний Ингаш Нижнеингашского района Красноярского края от 30.10.2013 №302 «Об утверждении перечня муниципальных программ поселка Нижний Ингаш»</w:t>
      </w:r>
      <w:r>
        <w:rPr>
          <w:rFonts w:ascii="Times New Roman" w:hAnsi="Times New Roman" w:cs="Times New Roman"/>
          <w:b w:val="0"/>
          <w:sz w:val="24"/>
          <w:szCs w:val="24"/>
        </w:rPr>
        <w:t>, читать в новой редакции.</w:t>
      </w:r>
    </w:p>
    <w:p w:rsidR="00B301D1" w:rsidRPr="00B301D1" w:rsidRDefault="00B301D1" w:rsidP="00B301D1">
      <w:pPr>
        <w:jc w:val="both"/>
        <w:rPr>
          <w:rFonts w:ascii="Times New Roman" w:hAnsi="Times New Roman"/>
          <w:sz w:val="24"/>
          <w:szCs w:val="24"/>
        </w:rPr>
      </w:pPr>
      <w:r w:rsidRPr="00B301D1">
        <w:rPr>
          <w:rFonts w:ascii="Times New Roman" w:hAnsi="Times New Roman"/>
          <w:sz w:val="24"/>
          <w:szCs w:val="24"/>
        </w:rPr>
        <w:t>2.      Контроль,  за исполнением настоящего постановления оставляю за собой.</w:t>
      </w:r>
    </w:p>
    <w:p w:rsidR="00B301D1" w:rsidRPr="00B301D1" w:rsidRDefault="00B301D1" w:rsidP="00B301D1">
      <w:pPr>
        <w:jc w:val="both"/>
        <w:rPr>
          <w:rFonts w:ascii="Times New Roman" w:hAnsi="Times New Roman"/>
          <w:sz w:val="24"/>
          <w:szCs w:val="24"/>
        </w:rPr>
      </w:pPr>
      <w:r w:rsidRPr="00B301D1">
        <w:rPr>
          <w:rFonts w:ascii="Times New Roman" w:hAnsi="Times New Roman"/>
          <w:sz w:val="24"/>
          <w:szCs w:val="24"/>
        </w:rPr>
        <w:t>3.      Настоящее постановление  вступает в силу со дня его подписания.</w:t>
      </w:r>
    </w:p>
    <w:p w:rsidR="00B301D1" w:rsidRPr="00F1359F" w:rsidRDefault="00B301D1" w:rsidP="00B301D1">
      <w:pPr>
        <w:pStyle w:val="a5"/>
        <w:spacing w:after="0"/>
        <w:jc w:val="both"/>
      </w:pPr>
      <w:r w:rsidRPr="00F1359F">
        <w:t> </w:t>
      </w:r>
      <w:r>
        <w:t>И.о. Главы поселка Нижний Ингаш                                                                        В.А. Глазков</w:t>
      </w:r>
    </w:p>
    <w:p w:rsidR="00B301D1" w:rsidRPr="00F1359F" w:rsidRDefault="00B301D1" w:rsidP="00B301D1">
      <w:pPr>
        <w:pStyle w:val="ConsPlusNormal0"/>
        <w:widowControl/>
        <w:ind w:firstLine="540"/>
        <w:jc w:val="both"/>
        <w:rPr>
          <w:rFonts w:ascii="Times New Roman" w:hAnsi="Times New Roman" w:cs="Times New Roman"/>
          <w:sz w:val="24"/>
          <w:szCs w:val="24"/>
        </w:rPr>
      </w:pPr>
    </w:p>
    <w:p w:rsidR="00DD5B9B" w:rsidRDefault="00DD5B9B" w:rsidP="00DD5B9B">
      <w:pPr>
        <w:jc w:val="both"/>
        <w:rPr>
          <w:rFonts w:ascii="Times New Roman" w:hAnsi="Times New Roman"/>
          <w:sz w:val="24"/>
          <w:szCs w:val="24"/>
        </w:rPr>
      </w:pPr>
    </w:p>
    <w:p w:rsidR="00B301D1" w:rsidRPr="00DD5B9B" w:rsidRDefault="00B301D1" w:rsidP="00DD5B9B">
      <w:pPr>
        <w:jc w:val="both"/>
        <w:rPr>
          <w:rFonts w:ascii="Times New Roman" w:hAnsi="Times New Roman"/>
          <w:sz w:val="24"/>
          <w:szCs w:val="24"/>
        </w:rPr>
      </w:pPr>
    </w:p>
    <w:p w:rsidR="00DD5B9B" w:rsidRDefault="00DD5B9B" w:rsidP="00DD5B9B">
      <w:pPr>
        <w:pStyle w:val="aff"/>
        <w:widowControl w:val="0"/>
        <w:tabs>
          <w:tab w:val="left" w:pos="1080"/>
        </w:tabs>
        <w:ind w:left="1068"/>
        <w:jc w:val="right"/>
        <w:rPr>
          <w:rFonts w:ascii="Times New Roman" w:hAnsi="Times New Roman"/>
          <w:i/>
          <w:sz w:val="16"/>
          <w:szCs w:val="16"/>
        </w:rPr>
      </w:pPr>
      <w:r w:rsidRPr="007A3D1D">
        <w:rPr>
          <w:rFonts w:ascii="Times New Roman" w:hAnsi="Times New Roman"/>
          <w:sz w:val="16"/>
          <w:szCs w:val="16"/>
        </w:rPr>
        <w:t>(</w:t>
      </w:r>
      <w:r w:rsidRPr="007A3D1D">
        <w:rPr>
          <w:rFonts w:ascii="Times New Roman" w:hAnsi="Times New Roman"/>
          <w:i/>
          <w:sz w:val="16"/>
          <w:szCs w:val="16"/>
        </w:rPr>
        <w:t xml:space="preserve">Окончание на стр. </w:t>
      </w:r>
      <w:r>
        <w:rPr>
          <w:rFonts w:ascii="Times New Roman" w:hAnsi="Times New Roman"/>
          <w:i/>
          <w:sz w:val="16"/>
          <w:szCs w:val="16"/>
        </w:rPr>
        <w:t>2</w:t>
      </w:r>
      <w:r w:rsidRPr="007A3D1D">
        <w:rPr>
          <w:rFonts w:ascii="Times New Roman" w:hAnsi="Times New Roman"/>
          <w:i/>
          <w:sz w:val="16"/>
          <w:szCs w:val="16"/>
        </w:rPr>
        <w:t>)</w:t>
      </w:r>
    </w:p>
    <w:p w:rsidR="00B301D1" w:rsidRDefault="00B301D1" w:rsidP="00DD5B9B">
      <w:pPr>
        <w:pStyle w:val="aff"/>
        <w:widowControl w:val="0"/>
        <w:tabs>
          <w:tab w:val="left" w:pos="1080"/>
        </w:tabs>
        <w:ind w:left="1068"/>
        <w:jc w:val="right"/>
        <w:rPr>
          <w:rFonts w:ascii="Times New Roman" w:hAnsi="Times New Roman"/>
          <w:i/>
          <w:sz w:val="16"/>
          <w:szCs w:val="16"/>
        </w:rPr>
        <w:sectPr w:rsidR="00B301D1" w:rsidSect="0069284D">
          <w:footerReference w:type="even" r:id="rId10"/>
          <w:footerReference w:type="default" r:id="rId11"/>
          <w:pgSz w:w="11905" w:h="16838"/>
          <w:pgMar w:top="709" w:right="567" w:bottom="539" w:left="851" w:header="425" w:footer="720" w:gutter="0"/>
          <w:cols w:space="720"/>
          <w:noEndnote/>
          <w:docGrid w:linePitch="360"/>
        </w:sectPr>
      </w:pPr>
    </w:p>
    <w:p w:rsidR="00B301D1" w:rsidRDefault="00B301D1" w:rsidP="00DD5B9B">
      <w:pPr>
        <w:pStyle w:val="aff"/>
        <w:widowControl w:val="0"/>
        <w:tabs>
          <w:tab w:val="left" w:pos="1080"/>
        </w:tabs>
        <w:ind w:left="1068"/>
        <w:jc w:val="right"/>
        <w:rPr>
          <w:rFonts w:ascii="Times New Roman" w:hAnsi="Times New Roman"/>
          <w:i/>
          <w:sz w:val="16"/>
          <w:szCs w:val="16"/>
        </w:rPr>
      </w:pPr>
    </w:p>
    <w:p w:rsidR="00DD5B9B" w:rsidRPr="00B46225" w:rsidRDefault="00C92A3B" w:rsidP="00DD5B9B">
      <w:pPr>
        <w:pBdr>
          <w:bottom w:val="single" w:sz="12" w:space="2" w:color="auto"/>
        </w:pBdr>
        <w:ind w:right="-5"/>
      </w:pPr>
      <w:r>
        <w:rPr>
          <w:b/>
        </w:rPr>
        <w:t>02</w:t>
      </w:r>
      <w:r w:rsidR="00B301D1">
        <w:rPr>
          <w:b/>
        </w:rPr>
        <w:t xml:space="preserve"> ноября</w:t>
      </w:r>
      <w:r w:rsidR="00DD5B9B" w:rsidRPr="007A0119">
        <w:rPr>
          <w:b/>
        </w:rPr>
        <w:t xml:space="preserve"> 2020 года</w:t>
      </w:r>
      <w:r w:rsidR="00DD5B9B" w:rsidRPr="00207AC6">
        <w:t xml:space="preserve"> </w:t>
      </w:r>
      <w:r w:rsidR="00DD5B9B">
        <w:t xml:space="preserve">            </w:t>
      </w:r>
      <w:r w:rsidR="00DD5B9B" w:rsidRPr="00207AC6">
        <w:t xml:space="preserve">   </w:t>
      </w:r>
      <w:r w:rsidR="00DD5B9B">
        <w:t xml:space="preserve">    </w:t>
      </w:r>
      <w:r w:rsidR="00DD5B9B" w:rsidRPr="00207AC6">
        <w:t xml:space="preserve">               </w:t>
      </w:r>
      <w:r w:rsidR="00DD5B9B">
        <w:t xml:space="preserve">                     </w:t>
      </w:r>
      <w:r w:rsidR="00B301D1">
        <w:t xml:space="preserve">                                                                                                     </w:t>
      </w:r>
      <w:r w:rsidR="00DD5B9B">
        <w:t xml:space="preserve">      </w:t>
      </w:r>
      <w:r w:rsidR="00DD5B9B" w:rsidRPr="00207AC6">
        <w:t xml:space="preserve"> </w:t>
      </w:r>
      <w:r w:rsidR="00DD5B9B">
        <w:t xml:space="preserve">                                                                            </w:t>
      </w:r>
      <w:r w:rsidR="00DD5B9B" w:rsidRPr="007A0119">
        <w:rPr>
          <w:b/>
        </w:rPr>
        <w:t>ВЕСТНИК</w:t>
      </w:r>
      <w:r w:rsidR="00DD5B9B" w:rsidRPr="00207AC6">
        <w:t xml:space="preserve"> </w:t>
      </w:r>
      <w:r w:rsidR="00DD5B9B" w:rsidRPr="007A0119">
        <w:rPr>
          <w:b/>
        </w:rPr>
        <w:t>№</w:t>
      </w:r>
      <w:r w:rsidR="00DD5B9B">
        <w:rPr>
          <w:b/>
          <w:lang w:val="en-US"/>
        </w:rPr>
        <w:t>4</w:t>
      </w:r>
      <w:r w:rsidR="00B301D1">
        <w:rPr>
          <w:b/>
        </w:rPr>
        <w:t>2</w:t>
      </w:r>
      <w:r w:rsidR="00DD5B9B" w:rsidRPr="00377E32">
        <w:rPr>
          <w:rFonts w:ascii="Times New Roman" w:hAnsi="Times New Roman"/>
        </w:rPr>
        <w:t xml:space="preserve">               </w:t>
      </w:r>
      <w:r w:rsidR="00DD5B9B">
        <w:rPr>
          <w:rFonts w:ascii="Times New Roman" w:hAnsi="Times New Roman"/>
          <w:b/>
          <w:bCs/>
          <w:color w:val="000000"/>
          <w:sz w:val="24"/>
          <w:szCs w:val="24"/>
        </w:rPr>
        <w:t xml:space="preserve">       </w:t>
      </w:r>
      <w:r w:rsidR="00DD5B9B" w:rsidRPr="0069284D">
        <w:rPr>
          <w:rFonts w:ascii="Times New Roman" w:hAnsi="Times New Roman"/>
          <w:b/>
          <w:bCs/>
          <w:color w:val="000000"/>
          <w:sz w:val="24"/>
          <w:szCs w:val="24"/>
        </w:rPr>
        <w:t xml:space="preserve">                                     </w:t>
      </w:r>
    </w:p>
    <w:p w:rsidR="00963AB6" w:rsidRPr="00E87E6F" w:rsidRDefault="00963AB6" w:rsidP="00963AB6">
      <w:pPr>
        <w:pStyle w:val="ConsPlusNormal0"/>
        <w:widowControl/>
        <w:ind w:firstLine="0"/>
        <w:jc w:val="right"/>
        <w:outlineLvl w:val="0"/>
        <w:rPr>
          <w:rFonts w:ascii="Times New Roman" w:hAnsi="Times New Roman" w:cs="Times New Roman"/>
        </w:rPr>
      </w:pPr>
      <w:r w:rsidRPr="00E87E6F">
        <w:rPr>
          <w:rFonts w:ascii="Times New Roman" w:hAnsi="Times New Roman" w:cs="Times New Roman"/>
        </w:rPr>
        <w:t>Приложение №1</w:t>
      </w:r>
    </w:p>
    <w:p w:rsidR="00963AB6" w:rsidRPr="00E87E6F" w:rsidRDefault="00963AB6" w:rsidP="00963AB6">
      <w:pPr>
        <w:pStyle w:val="ConsPlusNormal0"/>
        <w:widowControl/>
        <w:ind w:firstLine="0"/>
        <w:jc w:val="right"/>
        <w:rPr>
          <w:rFonts w:ascii="Times New Roman" w:hAnsi="Times New Roman" w:cs="Times New Roman"/>
        </w:rPr>
      </w:pPr>
      <w:r w:rsidRPr="00E87E6F">
        <w:rPr>
          <w:rFonts w:ascii="Times New Roman" w:hAnsi="Times New Roman" w:cs="Times New Roman"/>
        </w:rPr>
        <w:t xml:space="preserve">к постановлению </w:t>
      </w:r>
    </w:p>
    <w:p w:rsidR="00963AB6" w:rsidRPr="00E87E6F" w:rsidRDefault="00963AB6" w:rsidP="00963AB6">
      <w:pPr>
        <w:pStyle w:val="ConsPlusNormal0"/>
        <w:widowControl/>
        <w:ind w:firstLine="0"/>
        <w:jc w:val="right"/>
        <w:rPr>
          <w:rFonts w:ascii="Times New Roman" w:hAnsi="Times New Roman" w:cs="Times New Roman"/>
        </w:rPr>
      </w:pPr>
      <w:r w:rsidRPr="00E87E6F">
        <w:rPr>
          <w:rFonts w:ascii="Times New Roman" w:hAnsi="Times New Roman" w:cs="Times New Roman"/>
        </w:rPr>
        <w:t>администрации поселка</w:t>
      </w:r>
    </w:p>
    <w:p w:rsidR="00963AB6" w:rsidRDefault="00963AB6" w:rsidP="00963AB6">
      <w:pPr>
        <w:pStyle w:val="ConsPlusNormal0"/>
        <w:widowControl/>
        <w:ind w:firstLine="540"/>
        <w:jc w:val="right"/>
        <w:rPr>
          <w:rFonts w:ascii="Times New Roman" w:hAnsi="Times New Roman" w:cs="Times New Roman"/>
        </w:rPr>
      </w:pPr>
      <w:r>
        <w:rPr>
          <w:rFonts w:ascii="Times New Roman" w:hAnsi="Times New Roman" w:cs="Times New Roman"/>
        </w:rPr>
        <w:t>Нижний Ингаш</w:t>
      </w:r>
    </w:p>
    <w:p w:rsidR="00963AB6" w:rsidRPr="00E87E6F" w:rsidRDefault="00963AB6" w:rsidP="00963AB6">
      <w:pPr>
        <w:pStyle w:val="ConsPlusNormal0"/>
        <w:widowControl/>
        <w:ind w:firstLine="540"/>
        <w:jc w:val="right"/>
        <w:rPr>
          <w:rFonts w:ascii="Times New Roman" w:hAnsi="Times New Roman" w:cs="Times New Roman"/>
        </w:rPr>
      </w:pPr>
      <w:r>
        <w:rPr>
          <w:rFonts w:ascii="Times New Roman" w:hAnsi="Times New Roman" w:cs="Times New Roman"/>
        </w:rPr>
        <w:t>от  02.11.2020г. №164</w:t>
      </w:r>
    </w:p>
    <w:p w:rsidR="00963AB6" w:rsidRDefault="00963AB6" w:rsidP="00963AB6">
      <w:pPr>
        <w:jc w:val="center"/>
        <w:rPr>
          <w:b/>
        </w:rPr>
      </w:pPr>
      <w:r w:rsidRPr="00766426">
        <w:rPr>
          <w:b/>
        </w:rPr>
        <w:t xml:space="preserve"> </w:t>
      </w:r>
      <w:r w:rsidRPr="008A7FDD">
        <w:rPr>
          <w:b/>
        </w:rPr>
        <w:t>Перечень муниципальных программ предполагаемых  к разработке в текущем году и предусмотренных к финансированию из средств бюджета муниципального образов</w:t>
      </w:r>
      <w:r>
        <w:rPr>
          <w:b/>
        </w:rPr>
        <w:t xml:space="preserve">ания поселок Нижний Ингаш </w:t>
      </w:r>
    </w:p>
    <w:tbl>
      <w:tblPr>
        <w:tblW w:w="15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86"/>
        <w:gridCol w:w="9322"/>
      </w:tblGrid>
      <w:tr w:rsidR="00963AB6" w:rsidRPr="008A7FDD" w:rsidTr="0029227D">
        <w:trPr>
          <w:trHeight w:val="283"/>
        </w:trPr>
        <w:tc>
          <w:tcPr>
            <w:tcW w:w="675" w:type="dxa"/>
          </w:tcPr>
          <w:p w:rsidR="00963AB6" w:rsidRPr="008A7FDD" w:rsidRDefault="00963AB6" w:rsidP="0029227D">
            <w:pPr>
              <w:jc w:val="center"/>
              <w:rPr>
                <w:b/>
              </w:rPr>
            </w:pPr>
            <w:r w:rsidRPr="008A7FDD">
              <w:rPr>
                <w:b/>
              </w:rPr>
              <w:t>№ п/п</w:t>
            </w:r>
          </w:p>
        </w:tc>
        <w:tc>
          <w:tcPr>
            <w:tcW w:w="5686" w:type="dxa"/>
          </w:tcPr>
          <w:p w:rsidR="00963AB6" w:rsidRPr="008A7FDD" w:rsidRDefault="00963AB6" w:rsidP="0029227D">
            <w:pPr>
              <w:jc w:val="center"/>
              <w:rPr>
                <w:b/>
              </w:rPr>
            </w:pPr>
            <w:r w:rsidRPr="008A7FDD">
              <w:rPr>
                <w:b/>
              </w:rPr>
              <w:t>Наименование муниципальной программы</w:t>
            </w:r>
          </w:p>
        </w:tc>
        <w:tc>
          <w:tcPr>
            <w:tcW w:w="9322" w:type="dxa"/>
          </w:tcPr>
          <w:p w:rsidR="00963AB6" w:rsidRPr="008A7FDD" w:rsidRDefault="00963AB6" w:rsidP="0029227D">
            <w:pPr>
              <w:jc w:val="center"/>
              <w:rPr>
                <w:b/>
              </w:rPr>
            </w:pPr>
            <w:r w:rsidRPr="008A7FDD">
              <w:rPr>
                <w:b/>
              </w:rPr>
              <w:t>Основные направления реализации муниципальных программ</w:t>
            </w:r>
          </w:p>
        </w:tc>
      </w:tr>
      <w:tr w:rsidR="00963AB6" w:rsidRPr="008A7FDD" w:rsidTr="0029227D">
        <w:trPr>
          <w:trHeight w:val="1340"/>
        </w:trPr>
        <w:tc>
          <w:tcPr>
            <w:tcW w:w="675" w:type="dxa"/>
          </w:tcPr>
          <w:p w:rsidR="00963AB6" w:rsidRPr="008A7FDD" w:rsidRDefault="00963AB6" w:rsidP="0029227D">
            <w:pPr>
              <w:jc w:val="center"/>
            </w:pPr>
          </w:p>
          <w:p w:rsidR="00963AB6" w:rsidRDefault="00963AB6" w:rsidP="0029227D">
            <w:pPr>
              <w:jc w:val="center"/>
            </w:pPr>
          </w:p>
          <w:p w:rsidR="00963AB6" w:rsidRDefault="00963AB6" w:rsidP="0029227D"/>
          <w:p w:rsidR="00963AB6" w:rsidRDefault="00963AB6" w:rsidP="0029227D">
            <w:pPr>
              <w:jc w:val="center"/>
            </w:pPr>
          </w:p>
          <w:p w:rsidR="00963AB6" w:rsidRPr="008A7FDD" w:rsidRDefault="00963AB6" w:rsidP="0029227D">
            <w:pPr>
              <w:jc w:val="center"/>
            </w:pPr>
            <w:r w:rsidRPr="008A7FDD">
              <w:t>1.</w:t>
            </w:r>
          </w:p>
        </w:tc>
        <w:tc>
          <w:tcPr>
            <w:tcW w:w="5686" w:type="dxa"/>
          </w:tcPr>
          <w:p w:rsidR="00963AB6" w:rsidRPr="00963AB6" w:rsidRDefault="00963AB6" w:rsidP="00963AB6">
            <w:pPr>
              <w:pStyle w:val="aff1"/>
              <w:jc w:val="center"/>
              <w:rPr>
                <w:sz w:val="24"/>
                <w:szCs w:val="24"/>
              </w:rPr>
            </w:pPr>
            <w:r w:rsidRPr="00963AB6">
              <w:rPr>
                <w:sz w:val="24"/>
                <w:szCs w:val="24"/>
              </w:rPr>
              <w:t>Муниципальная программа</w:t>
            </w:r>
          </w:p>
          <w:p w:rsidR="00963AB6" w:rsidRPr="00963AB6" w:rsidRDefault="00963AB6" w:rsidP="00963AB6">
            <w:pPr>
              <w:pStyle w:val="aff1"/>
              <w:jc w:val="center"/>
              <w:rPr>
                <w:sz w:val="24"/>
                <w:szCs w:val="24"/>
              </w:rPr>
            </w:pPr>
            <w:r w:rsidRPr="00963AB6">
              <w:rPr>
                <w:sz w:val="24"/>
                <w:szCs w:val="24"/>
              </w:rPr>
              <w:t>«Развития  жизнеобеспечения на территории МО</w:t>
            </w:r>
          </w:p>
          <w:p w:rsidR="00963AB6" w:rsidRPr="00963AB6" w:rsidRDefault="00963AB6" w:rsidP="00963AB6">
            <w:pPr>
              <w:pStyle w:val="aff1"/>
              <w:jc w:val="center"/>
              <w:rPr>
                <w:sz w:val="24"/>
                <w:szCs w:val="24"/>
              </w:rPr>
            </w:pPr>
            <w:r w:rsidRPr="00963AB6">
              <w:rPr>
                <w:sz w:val="24"/>
                <w:szCs w:val="24"/>
              </w:rPr>
              <w:t>п. Нижний Ингаш»</w:t>
            </w:r>
          </w:p>
          <w:p w:rsidR="00963AB6" w:rsidRPr="008A7FDD" w:rsidRDefault="00963AB6" w:rsidP="0029227D">
            <w:pPr>
              <w:autoSpaceDE w:val="0"/>
              <w:autoSpaceDN w:val="0"/>
              <w:adjustRightInd w:val="0"/>
              <w:jc w:val="center"/>
              <w:outlineLvl w:val="1"/>
            </w:pPr>
          </w:p>
        </w:tc>
        <w:tc>
          <w:tcPr>
            <w:tcW w:w="9322" w:type="dxa"/>
          </w:tcPr>
          <w:p w:rsidR="00963AB6" w:rsidRPr="008A7FDD" w:rsidRDefault="00963AB6" w:rsidP="0029227D">
            <w:r>
              <w:rPr>
                <w:b/>
              </w:rPr>
              <w:t xml:space="preserve">Основная цель  </w:t>
            </w:r>
            <w:r w:rsidRPr="008A7FDD">
              <w:rPr>
                <w:b/>
              </w:rPr>
              <w:t xml:space="preserve">программы: </w:t>
            </w:r>
          </w:p>
          <w:p w:rsidR="00963AB6" w:rsidRPr="008A7FDD" w:rsidRDefault="00963AB6" w:rsidP="0029227D">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w:t>
            </w:r>
            <w:r w:rsidRPr="00D76EAB">
              <w:rPr>
                <w:rFonts w:ascii="Times New Roman" w:hAnsi="Times New Roman" w:cs="Times New Roman"/>
                <w:sz w:val="24"/>
                <w:szCs w:val="24"/>
              </w:rPr>
              <w:t>овышение надежности функционирования си</w:t>
            </w:r>
            <w:r>
              <w:rPr>
                <w:rFonts w:ascii="Times New Roman" w:hAnsi="Times New Roman" w:cs="Times New Roman"/>
                <w:sz w:val="24"/>
                <w:szCs w:val="24"/>
              </w:rPr>
              <w:t xml:space="preserve">стем жизнеобеспечения населения и </w:t>
            </w:r>
            <w:r w:rsidRPr="00D76EAB">
              <w:rPr>
                <w:rFonts w:ascii="Times New Roman" w:hAnsi="Times New Roman" w:cs="Times New Roman"/>
                <w:sz w:val="24"/>
                <w:szCs w:val="24"/>
              </w:rPr>
              <w:br/>
              <w:t>предотвращение ситуаций, которые могут привести к  нарушению функционирования сист</w:t>
            </w:r>
            <w:r>
              <w:rPr>
                <w:rFonts w:ascii="Times New Roman" w:hAnsi="Times New Roman" w:cs="Times New Roman"/>
                <w:sz w:val="24"/>
                <w:szCs w:val="24"/>
              </w:rPr>
              <w:t>ем жизнеобеспечения населения поселка Нижний Ингаш.</w:t>
            </w:r>
          </w:p>
          <w:p w:rsidR="00963AB6" w:rsidRPr="00E12E1B" w:rsidRDefault="00963AB6" w:rsidP="0029227D">
            <w:pPr>
              <w:jc w:val="both"/>
              <w:rPr>
                <w:b/>
              </w:rPr>
            </w:pPr>
            <w:r w:rsidRPr="00591E94">
              <w:rPr>
                <w:b/>
              </w:rPr>
              <w:t>Подпрограммы:</w:t>
            </w:r>
          </w:p>
          <w:p w:rsidR="00963AB6" w:rsidRDefault="00963AB6" w:rsidP="0029227D">
            <w:pPr>
              <w:jc w:val="both"/>
            </w:pPr>
            <w:r>
              <w:t>1. Защита от ЧС природного и техногенного характера и обеспечение пожарной безопасности населения на территории  МО п. Нижний Ингаш;</w:t>
            </w:r>
          </w:p>
          <w:p w:rsidR="00963AB6" w:rsidRDefault="00963AB6" w:rsidP="0029227D">
            <w:pPr>
              <w:jc w:val="both"/>
            </w:pPr>
            <w:r>
              <w:t>2.  Транспортное обслуживание населения МО п. Нижний Ингаш;</w:t>
            </w:r>
          </w:p>
          <w:p w:rsidR="00963AB6" w:rsidRDefault="00963AB6" w:rsidP="0029227D">
            <w:pPr>
              <w:jc w:val="both"/>
            </w:pPr>
            <w:r>
              <w:t>3.  Дорожное хозяйство на территории   МО п. Нижний Ингаш;</w:t>
            </w:r>
          </w:p>
          <w:p w:rsidR="00963AB6" w:rsidRDefault="00963AB6" w:rsidP="0029227D">
            <w:pPr>
              <w:jc w:val="both"/>
            </w:pPr>
            <w:r>
              <w:t>4.  Жилищно-коммунальное хозяйство на территории МО п. Нижний Ингаш;</w:t>
            </w:r>
          </w:p>
          <w:p w:rsidR="00963AB6" w:rsidRDefault="00963AB6" w:rsidP="0029227D">
            <w:pPr>
              <w:jc w:val="both"/>
            </w:pPr>
            <w:r>
              <w:t>5.  Благоустройство на территории МО п. Нижний Ингаш;</w:t>
            </w:r>
          </w:p>
          <w:p w:rsidR="00963AB6" w:rsidRDefault="00963AB6" w:rsidP="0029227D">
            <w:pPr>
              <w:jc w:val="both"/>
            </w:pPr>
            <w:r>
              <w:t>6. Благоустройство придомовых территорий МКД на территории МО п. Нижний Ингаш.</w:t>
            </w:r>
          </w:p>
          <w:p w:rsidR="00963AB6" w:rsidRPr="009F5681" w:rsidRDefault="00963AB6" w:rsidP="0029227D">
            <w:pPr>
              <w:jc w:val="both"/>
            </w:pPr>
            <w:r w:rsidRPr="0048052B">
              <w:t>7. Повышение безопасности дорожного движения в МО п.</w:t>
            </w:r>
            <w:r>
              <w:t xml:space="preserve"> Нижний Ингаш на 2020-2023 годы</w:t>
            </w:r>
          </w:p>
        </w:tc>
      </w:tr>
      <w:tr w:rsidR="00963AB6" w:rsidRPr="008A7FDD" w:rsidTr="0029227D">
        <w:trPr>
          <w:trHeight w:val="300"/>
        </w:trPr>
        <w:tc>
          <w:tcPr>
            <w:tcW w:w="675" w:type="dxa"/>
          </w:tcPr>
          <w:p w:rsidR="00963AB6" w:rsidRDefault="00963AB6" w:rsidP="0029227D">
            <w:pPr>
              <w:jc w:val="center"/>
            </w:pPr>
          </w:p>
          <w:p w:rsidR="00963AB6" w:rsidRDefault="00963AB6" w:rsidP="0029227D">
            <w:pPr>
              <w:jc w:val="center"/>
            </w:pPr>
          </w:p>
          <w:p w:rsidR="00963AB6" w:rsidRDefault="00963AB6" w:rsidP="0029227D">
            <w:pPr>
              <w:jc w:val="center"/>
            </w:pPr>
          </w:p>
          <w:p w:rsidR="00963AB6" w:rsidRDefault="00963AB6" w:rsidP="0029227D">
            <w:pPr>
              <w:jc w:val="center"/>
            </w:pPr>
          </w:p>
          <w:p w:rsidR="00963AB6" w:rsidRDefault="00963AB6" w:rsidP="0029227D">
            <w:pPr>
              <w:jc w:val="center"/>
            </w:pPr>
            <w:r>
              <w:t>2.</w:t>
            </w:r>
          </w:p>
          <w:p w:rsidR="00963AB6" w:rsidRPr="008A7FDD" w:rsidRDefault="00963AB6" w:rsidP="0029227D">
            <w:pPr>
              <w:jc w:val="center"/>
            </w:pPr>
          </w:p>
        </w:tc>
        <w:tc>
          <w:tcPr>
            <w:tcW w:w="5686" w:type="dxa"/>
          </w:tcPr>
          <w:p w:rsidR="00963AB6" w:rsidRDefault="00963AB6" w:rsidP="0029227D">
            <w:pPr>
              <w:pStyle w:val="ConsPlusTitle"/>
              <w:jc w:val="center"/>
              <w:rPr>
                <w:rFonts w:ascii="Times New Roman" w:hAnsi="Times New Roman" w:cs="Times New Roman"/>
                <w:b w:val="0"/>
                <w:sz w:val="24"/>
                <w:szCs w:val="24"/>
              </w:rPr>
            </w:pPr>
          </w:p>
          <w:p w:rsidR="00963AB6" w:rsidRDefault="00963AB6" w:rsidP="0029227D">
            <w:pPr>
              <w:pStyle w:val="ConsPlusTitle"/>
              <w:jc w:val="center"/>
              <w:rPr>
                <w:rFonts w:ascii="Times New Roman" w:hAnsi="Times New Roman" w:cs="Times New Roman"/>
                <w:b w:val="0"/>
                <w:sz w:val="24"/>
                <w:szCs w:val="24"/>
              </w:rPr>
            </w:pPr>
          </w:p>
          <w:p w:rsidR="00963AB6" w:rsidRDefault="00963AB6" w:rsidP="0029227D">
            <w:pPr>
              <w:pStyle w:val="ConsPlusTitle"/>
              <w:jc w:val="center"/>
              <w:rPr>
                <w:rFonts w:ascii="Times New Roman" w:hAnsi="Times New Roman" w:cs="Times New Roman"/>
                <w:b w:val="0"/>
                <w:sz w:val="24"/>
                <w:szCs w:val="24"/>
              </w:rPr>
            </w:pPr>
            <w:r w:rsidRPr="00C11F57">
              <w:rPr>
                <w:rFonts w:ascii="Times New Roman" w:hAnsi="Times New Roman" w:cs="Times New Roman"/>
                <w:b w:val="0"/>
                <w:sz w:val="24"/>
                <w:szCs w:val="24"/>
              </w:rPr>
              <w:lastRenderedPageBreak/>
              <w:t xml:space="preserve">Муниципальная программа  </w:t>
            </w:r>
          </w:p>
          <w:p w:rsidR="00963AB6" w:rsidRPr="00C11F57" w:rsidRDefault="00963AB6" w:rsidP="0029227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w:t>
            </w:r>
          </w:p>
        </w:tc>
        <w:tc>
          <w:tcPr>
            <w:tcW w:w="9322" w:type="dxa"/>
          </w:tcPr>
          <w:p w:rsidR="00963AB6" w:rsidRPr="008A7FDD" w:rsidRDefault="00963AB6" w:rsidP="0029227D">
            <w:pPr>
              <w:rPr>
                <w:color w:val="000000"/>
              </w:rPr>
            </w:pPr>
            <w:r>
              <w:rPr>
                <w:b/>
                <w:color w:val="000000"/>
              </w:rPr>
              <w:lastRenderedPageBreak/>
              <w:t>Основная цель  и задачи</w:t>
            </w:r>
            <w:r w:rsidRPr="008A7FDD">
              <w:rPr>
                <w:b/>
                <w:color w:val="000000"/>
              </w:rPr>
              <w:t xml:space="preserve"> программы</w:t>
            </w:r>
            <w:r w:rsidRPr="008A7FDD">
              <w:rPr>
                <w:color w:val="000000"/>
              </w:rPr>
              <w:t xml:space="preserve">: </w:t>
            </w:r>
          </w:p>
          <w:p w:rsidR="00963AB6" w:rsidRDefault="00963AB6" w:rsidP="0029227D">
            <w:pPr>
              <w:pStyle w:val="ConsPlusNormal0"/>
              <w:ind w:firstLine="0"/>
              <w:jc w:val="both"/>
              <w:rPr>
                <w:rFonts w:ascii="Times New Roman" w:hAnsi="Times New Roman" w:cs="Times New Roman"/>
                <w:color w:val="000000"/>
                <w:sz w:val="24"/>
                <w:szCs w:val="24"/>
              </w:rPr>
            </w:pPr>
            <w:r w:rsidRPr="006C742D">
              <w:rPr>
                <w:rFonts w:ascii="Times New Roman" w:hAnsi="Times New Roman" w:cs="Times New Roman"/>
                <w:b/>
                <w:color w:val="000000"/>
                <w:sz w:val="24"/>
                <w:szCs w:val="24"/>
              </w:rPr>
              <w:lastRenderedPageBreak/>
              <w:t>Цель:</w:t>
            </w:r>
            <w:r w:rsidRPr="006C742D">
              <w:rPr>
                <w:rFonts w:ascii="Times New Roman" w:hAnsi="Times New Roman" w:cs="Times New Roman"/>
                <w:color w:val="000000"/>
                <w:sz w:val="24"/>
                <w:szCs w:val="24"/>
              </w:rPr>
              <w:t xml:space="preserve"> Повышение качества и комфорта среды проживания на территории муниципального образования поселок Нижний Ингаш Нижнеингашского </w:t>
            </w:r>
            <w:r>
              <w:rPr>
                <w:rFonts w:ascii="Times New Roman" w:hAnsi="Times New Roman" w:cs="Times New Roman"/>
                <w:color w:val="000000"/>
                <w:sz w:val="24"/>
                <w:szCs w:val="24"/>
              </w:rPr>
              <w:t>района</w:t>
            </w:r>
            <w:r w:rsidRPr="006C742D">
              <w:rPr>
                <w:rFonts w:ascii="Times New Roman" w:hAnsi="Times New Roman" w:cs="Times New Roman"/>
                <w:color w:val="000000"/>
                <w:sz w:val="24"/>
                <w:szCs w:val="24"/>
              </w:rPr>
              <w:t xml:space="preserve"> Красноярского края</w:t>
            </w:r>
          </w:p>
          <w:p w:rsidR="00963AB6" w:rsidRDefault="00963AB6" w:rsidP="0029227D">
            <w:pPr>
              <w:jc w:val="both"/>
              <w:rPr>
                <w:b/>
              </w:rPr>
            </w:pPr>
            <w:r>
              <w:rPr>
                <w:b/>
              </w:rPr>
              <w:t>Задачи</w:t>
            </w:r>
            <w:r w:rsidRPr="006C742D">
              <w:rPr>
                <w:b/>
              </w:rPr>
              <w:t xml:space="preserve">: </w:t>
            </w:r>
            <w:r>
              <w:rPr>
                <w:b/>
              </w:rPr>
              <w:t xml:space="preserve"> </w:t>
            </w:r>
          </w:p>
          <w:p w:rsidR="00963AB6" w:rsidRDefault="00963AB6" w:rsidP="0029227D">
            <w:pPr>
              <w:jc w:val="both"/>
            </w:pPr>
            <w:r>
              <w:rPr>
                <w:b/>
              </w:rPr>
              <w:t xml:space="preserve">-  </w:t>
            </w:r>
            <w:r w:rsidRPr="006C742D">
              <w:t>Повышение  уровня вовлечения заинтересованных граждан, организаций</w:t>
            </w:r>
            <w:r>
              <w:rPr>
                <w:b/>
              </w:rPr>
              <w:t xml:space="preserve">  </w:t>
            </w:r>
            <w:r w:rsidRPr="006C742D">
              <w:t>в реализацию</w:t>
            </w:r>
            <w:r>
              <w:t xml:space="preserve"> мероприятий по благоустройству территории муниципального образования поселок Нижний Ингаш Нижнеингашского района Красноярского края;</w:t>
            </w:r>
          </w:p>
          <w:p w:rsidR="00963AB6" w:rsidRDefault="00963AB6" w:rsidP="0029227D">
            <w:pPr>
              <w:jc w:val="both"/>
            </w:pPr>
            <w:r>
              <w:t>-      Обеспечение формирования единого облика муниципального образования;</w:t>
            </w:r>
          </w:p>
          <w:p w:rsidR="00963AB6" w:rsidRDefault="00963AB6" w:rsidP="0029227D">
            <w:pPr>
              <w:jc w:val="both"/>
            </w:pPr>
            <w: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963AB6" w:rsidRPr="006C742D" w:rsidRDefault="00963AB6" w:rsidP="0029227D">
            <w:pPr>
              <w:jc w:val="both"/>
              <w:rPr>
                <w:b/>
              </w:rPr>
            </w:pPr>
            <w:r w:rsidRPr="006C742D">
              <w:rPr>
                <w:b/>
              </w:rPr>
              <w:t>Мероприятия:</w:t>
            </w:r>
          </w:p>
          <w:p w:rsidR="00963AB6" w:rsidRDefault="00963AB6" w:rsidP="0029227D">
            <w:pPr>
              <w:jc w:val="both"/>
            </w:pPr>
            <w:r>
              <w:t>1. Благоустройство дворовых территорий;</w:t>
            </w:r>
          </w:p>
          <w:p w:rsidR="00963AB6" w:rsidRPr="00963AB6" w:rsidRDefault="00963AB6" w:rsidP="0029227D">
            <w:pPr>
              <w:jc w:val="both"/>
            </w:pPr>
            <w:r>
              <w:t>2. Благоустройство общественных пространств.</w:t>
            </w:r>
          </w:p>
        </w:tc>
      </w:tr>
    </w:tbl>
    <w:p w:rsidR="00DD5B9B" w:rsidRPr="00FB765B" w:rsidRDefault="00DD5B9B" w:rsidP="00DD5B9B">
      <w:pPr>
        <w:jc w:val="right"/>
      </w:pPr>
    </w:p>
    <w:p w:rsidR="007C759D" w:rsidRDefault="007C759D" w:rsidP="007C759D">
      <w:pPr>
        <w:rPr>
          <w:sz w:val="20"/>
          <w:szCs w:val="20"/>
        </w:rPr>
      </w:pPr>
    </w:p>
    <w:p w:rsidR="007C759D" w:rsidRDefault="007C759D" w:rsidP="00DD5B9B">
      <w:pPr>
        <w:jc w:val="right"/>
        <w:rPr>
          <w:sz w:val="20"/>
          <w:szCs w:val="20"/>
        </w:rPr>
      </w:pPr>
    </w:p>
    <w:p w:rsidR="007C759D" w:rsidRDefault="007C759D" w:rsidP="00DD5B9B">
      <w:pPr>
        <w:jc w:val="right"/>
        <w:rPr>
          <w:sz w:val="20"/>
          <w:szCs w:val="20"/>
        </w:rPr>
      </w:pPr>
    </w:p>
    <w:p w:rsidR="00E23671" w:rsidRDefault="00E23671" w:rsidP="00DD5B9B">
      <w:pPr>
        <w:jc w:val="right"/>
        <w:rPr>
          <w:sz w:val="20"/>
          <w:szCs w:val="20"/>
        </w:rPr>
      </w:pPr>
    </w:p>
    <w:p w:rsidR="00E23671" w:rsidRDefault="00E23671" w:rsidP="00DD5B9B">
      <w:pPr>
        <w:jc w:val="right"/>
        <w:rPr>
          <w:sz w:val="20"/>
          <w:szCs w:val="20"/>
        </w:rPr>
      </w:pPr>
    </w:p>
    <w:p w:rsidR="007C759D" w:rsidRDefault="007C759D" w:rsidP="00DD5B9B">
      <w:pPr>
        <w:jc w:val="right"/>
        <w:rPr>
          <w:sz w:val="20"/>
          <w:szCs w:val="20"/>
        </w:rPr>
      </w:pPr>
    </w:p>
    <w:p w:rsidR="007C759D" w:rsidRPr="00E23671" w:rsidRDefault="00E23671" w:rsidP="00DD5B9B">
      <w:pPr>
        <w:jc w:val="right"/>
        <w:rPr>
          <w:i/>
          <w:sz w:val="16"/>
          <w:szCs w:val="16"/>
        </w:rPr>
      </w:pPr>
      <w:r w:rsidRPr="00E23671">
        <w:rPr>
          <w:i/>
          <w:sz w:val="16"/>
          <w:szCs w:val="16"/>
        </w:rPr>
        <w:t>(Окончание на стр. 4)</w:t>
      </w:r>
    </w:p>
    <w:p w:rsidR="007C759D" w:rsidRDefault="007C759D" w:rsidP="00DD5B9B">
      <w:pPr>
        <w:jc w:val="right"/>
        <w:rPr>
          <w:sz w:val="20"/>
          <w:szCs w:val="20"/>
        </w:rPr>
      </w:pPr>
    </w:p>
    <w:p w:rsidR="007C759D" w:rsidRDefault="007C759D" w:rsidP="00DD5B9B">
      <w:pPr>
        <w:jc w:val="right"/>
        <w:rPr>
          <w:sz w:val="20"/>
          <w:szCs w:val="20"/>
        </w:rPr>
      </w:pPr>
    </w:p>
    <w:p w:rsidR="007C759D" w:rsidRDefault="007C759D" w:rsidP="007C759D">
      <w:pPr>
        <w:rPr>
          <w:sz w:val="20"/>
          <w:szCs w:val="20"/>
        </w:rPr>
        <w:sectPr w:rsidR="007C759D" w:rsidSect="00B301D1">
          <w:pgSz w:w="16838" w:h="11905" w:orient="landscape"/>
          <w:pgMar w:top="567" w:right="539" w:bottom="851" w:left="709" w:header="425" w:footer="720" w:gutter="0"/>
          <w:cols w:space="720"/>
          <w:noEndnote/>
          <w:docGrid w:linePitch="360"/>
        </w:sectPr>
      </w:pPr>
    </w:p>
    <w:p w:rsidR="007C759D" w:rsidRPr="00B46225" w:rsidRDefault="00C92A3B" w:rsidP="007C759D">
      <w:pPr>
        <w:pBdr>
          <w:bottom w:val="single" w:sz="12" w:space="2" w:color="auto"/>
        </w:pBdr>
        <w:ind w:right="-5"/>
      </w:pPr>
      <w:r>
        <w:rPr>
          <w:b/>
        </w:rPr>
        <w:lastRenderedPageBreak/>
        <w:t>02</w:t>
      </w:r>
      <w:r w:rsidR="007C759D">
        <w:rPr>
          <w:b/>
        </w:rPr>
        <w:t xml:space="preserve"> ноября</w:t>
      </w:r>
      <w:r w:rsidR="007C759D" w:rsidRPr="007A0119">
        <w:rPr>
          <w:b/>
        </w:rPr>
        <w:t xml:space="preserve"> 2020 года</w:t>
      </w:r>
      <w:r w:rsidR="007C759D" w:rsidRPr="00207AC6">
        <w:t xml:space="preserve"> </w:t>
      </w:r>
      <w:r w:rsidR="007C759D">
        <w:t xml:space="preserve">                                                                 </w:t>
      </w:r>
      <w:r w:rsidR="007C759D" w:rsidRPr="00207AC6">
        <w:t xml:space="preserve"> </w:t>
      </w:r>
      <w:r w:rsidR="007C759D">
        <w:t xml:space="preserve">                                                                            </w:t>
      </w:r>
      <w:r w:rsidR="007C759D" w:rsidRPr="007A0119">
        <w:rPr>
          <w:b/>
        </w:rPr>
        <w:t>ВЕСТНИК</w:t>
      </w:r>
      <w:r w:rsidR="007C759D" w:rsidRPr="00207AC6">
        <w:t xml:space="preserve"> </w:t>
      </w:r>
      <w:r w:rsidR="007C759D" w:rsidRPr="007A0119">
        <w:rPr>
          <w:b/>
        </w:rPr>
        <w:t>№</w:t>
      </w:r>
      <w:r w:rsidR="007C759D">
        <w:rPr>
          <w:b/>
          <w:lang w:val="en-US"/>
        </w:rPr>
        <w:t>4</w:t>
      </w:r>
      <w:r w:rsidR="007C759D">
        <w:rPr>
          <w:b/>
        </w:rPr>
        <w:t>2</w:t>
      </w:r>
      <w:r w:rsidR="007C759D" w:rsidRPr="00377E32">
        <w:rPr>
          <w:rFonts w:ascii="Times New Roman" w:hAnsi="Times New Roman"/>
        </w:rPr>
        <w:t xml:space="preserve">               </w:t>
      </w:r>
      <w:r w:rsidR="007C759D">
        <w:rPr>
          <w:rFonts w:ascii="Times New Roman" w:hAnsi="Times New Roman"/>
          <w:b/>
          <w:bCs/>
          <w:color w:val="000000"/>
          <w:sz w:val="24"/>
          <w:szCs w:val="24"/>
        </w:rPr>
        <w:t xml:space="preserve">       </w:t>
      </w:r>
      <w:r w:rsidR="007C759D" w:rsidRPr="0069284D">
        <w:rPr>
          <w:rFonts w:ascii="Times New Roman" w:hAnsi="Times New Roman"/>
          <w:b/>
          <w:bCs/>
          <w:color w:val="000000"/>
          <w:sz w:val="24"/>
          <w:szCs w:val="24"/>
        </w:rPr>
        <w:t xml:space="preserve">                                     </w:t>
      </w:r>
    </w:p>
    <w:p w:rsidR="00E23671" w:rsidRDefault="00E23671" w:rsidP="007C759D">
      <w:pPr>
        <w:spacing w:after="0"/>
        <w:rPr>
          <w:rFonts w:ascii="Times New Roman" w:hAnsi="Times New Roman"/>
          <w:b/>
          <w:sz w:val="24"/>
          <w:szCs w:val="24"/>
        </w:rPr>
      </w:pPr>
    </w:p>
    <w:p w:rsidR="007C759D" w:rsidRDefault="007C759D" w:rsidP="007C759D">
      <w:pPr>
        <w:spacing w:after="0"/>
        <w:rPr>
          <w:rFonts w:ascii="Times New Roman" w:hAnsi="Times New Roman"/>
          <w:b/>
          <w:sz w:val="24"/>
          <w:szCs w:val="24"/>
        </w:rPr>
      </w:pPr>
      <w:r w:rsidRPr="00647C0D">
        <w:rPr>
          <w:rFonts w:ascii="Times New Roman" w:hAnsi="Times New Roman"/>
          <w:b/>
          <w:sz w:val="24"/>
          <w:szCs w:val="24"/>
        </w:rPr>
        <w:t>К сведению жителей муниципального образования посёлок Нижний Ингаш</w:t>
      </w:r>
    </w:p>
    <w:p w:rsidR="00E23671" w:rsidRPr="00647C0D" w:rsidRDefault="00E23671" w:rsidP="007C759D">
      <w:pPr>
        <w:spacing w:after="0"/>
        <w:rPr>
          <w:rFonts w:ascii="Times New Roman" w:hAnsi="Times New Roman"/>
          <w:b/>
          <w:sz w:val="24"/>
          <w:szCs w:val="24"/>
        </w:rPr>
      </w:pPr>
    </w:p>
    <w:p w:rsidR="007C759D" w:rsidRDefault="007C759D" w:rsidP="007C759D">
      <w:pPr>
        <w:spacing w:after="0"/>
        <w:jc w:val="both"/>
        <w:rPr>
          <w:rFonts w:ascii="Times New Roman" w:hAnsi="Times New Roman"/>
          <w:sz w:val="24"/>
          <w:szCs w:val="24"/>
        </w:rPr>
      </w:pPr>
      <w:r w:rsidRPr="00647C0D">
        <w:rPr>
          <w:rFonts w:ascii="Times New Roman" w:hAnsi="Times New Roman"/>
          <w:sz w:val="24"/>
          <w:szCs w:val="24"/>
        </w:rPr>
        <w:t xml:space="preserve">    </w:t>
      </w:r>
      <w:r w:rsidRPr="00647C0D">
        <w:rPr>
          <w:rFonts w:ascii="Times New Roman" w:hAnsi="Times New Roman"/>
          <w:b/>
          <w:sz w:val="24"/>
          <w:szCs w:val="24"/>
        </w:rPr>
        <w:t>4 декабря 2020года в 13 часов</w:t>
      </w:r>
      <w:r w:rsidRPr="00647C0D">
        <w:rPr>
          <w:rFonts w:ascii="Times New Roman" w:hAnsi="Times New Roman"/>
          <w:sz w:val="24"/>
          <w:szCs w:val="24"/>
        </w:rPr>
        <w:t xml:space="preserve"> по адресу: Нижний Ингаш.ул. Ленина 160, кабинет совета ветеранов состоятся публичные слушания на тему: « Обсуждение проекта решения  «О внесении изменений и дополнений  в Устав посёлка Нижний Ингаш Нижнеингашского района Красноярского края».</w:t>
      </w:r>
      <w:r>
        <w:rPr>
          <w:rFonts w:ascii="Times New Roman" w:hAnsi="Times New Roman"/>
          <w:sz w:val="24"/>
          <w:szCs w:val="24"/>
        </w:rPr>
        <w:t xml:space="preserve"> </w:t>
      </w:r>
      <w:r w:rsidRPr="00647C0D">
        <w:rPr>
          <w:rFonts w:ascii="Times New Roman" w:hAnsi="Times New Roman"/>
          <w:sz w:val="24"/>
          <w:szCs w:val="24"/>
        </w:rPr>
        <w:t>Организатор публичных слушаний - Нижнеингашский поселковый Совет депутатов.</w:t>
      </w:r>
    </w:p>
    <w:p w:rsidR="00E23671" w:rsidRPr="00647C0D" w:rsidRDefault="00E23671" w:rsidP="007C759D">
      <w:pPr>
        <w:spacing w:after="0"/>
        <w:jc w:val="both"/>
        <w:rPr>
          <w:rFonts w:ascii="Times New Roman" w:hAnsi="Times New Roman"/>
          <w:sz w:val="24"/>
          <w:szCs w:val="24"/>
        </w:rPr>
      </w:pPr>
    </w:p>
    <w:p w:rsidR="007C759D" w:rsidRPr="007C759D" w:rsidRDefault="007C759D" w:rsidP="007C759D">
      <w:pPr>
        <w:pStyle w:val="aff1"/>
        <w:jc w:val="center"/>
        <w:rPr>
          <w:b/>
        </w:rPr>
      </w:pPr>
      <w:r w:rsidRPr="007C759D">
        <w:rPr>
          <w:b/>
        </w:rPr>
        <w:t>ПОРЯДОК</w:t>
      </w:r>
    </w:p>
    <w:p w:rsidR="007C759D" w:rsidRDefault="007C759D" w:rsidP="007C759D">
      <w:pPr>
        <w:pStyle w:val="aff1"/>
        <w:jc w:val="center"/>
        <w:rPr>
          <w:b/>
        </w:rPr>
      </w:pPr>
      <w:r w:rsidRPr="007C759D">
        <w:rPr>
          <w:b/>
        </w:rPr>
        <w:t>УЧЕТА ПРЕДЛОЖЕНИЙ ПО ПРОЕКТУ РЕШЕНИЯ О ВНЕСЕНИИ ИЗМЕНЕНИЙ В УСТАВ ПОСЕЛКА НИЖНИЙ ИНГАШ И УЧАСТИИ ГРАЖДАН В ЕГО ОБСУЖДЕНИИ</w:t>
      </w:r>
    </w:p>
    <w:p w:rsidR="00E23671" w:rsidRPr="007C759D" w:rsidRDefault="00E23671" w:rsidP="007C759D">
      <w:pPr>
        <w:pStyle w:val="aff1"/>
        <w:jc w:val="center"/>
        <w:rPr>
          <w:b/>
        </w:rPr>
      </w:pPr>
    </w:p>
    <w:p w:rsidR="007C759D" w:rsidRDefault="007C759D" w:rsidP="007C759D">
      <w:pPr>
        <w:pStyle w:val="12"/>
        <w:spacing w:after="0"/>
        <w:ind w:left="0"/>
        <w:jc w:val="both"/>
        <w:rPr>
          <w:rFonts w:ascii="Times New Roman" w:hAnsi="Times New Roman"/>
          <w:sz w:val="24"/>
          <w:szCs w:val="24"/>
        </w:rPr>
      </w:pPr>
      <w:r w:rsidRPr="00647C0D">
        <w:rPr>
          <w:rFonts w:ascii="Times New Roman" w:hAnsi="Times New Roman"/>
          <w:sz w:val="24"/>
          <w:szCs w:val="24"/>
        </w:rPr>
        <w:t>1.Настоящий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поселка.</w:t>
      </w:r>
    </w:p>
    <w:p w:rsidR="00E23671" w:rsidRPr="00647C0D" w:rsidRDefault="00E23671" w:rsidP="007C759D">
      <w:pPr>
        <w:pStyle w:val="12"/>
        <w:spacing w:after="0"/>
        <w:ind w:left="0"/>
        <w:jc w:val="both"/>
        <w:rPr>
          <w:rFonts w:ascii="Times New Roman" w:hAnsi="Times New Roman"/>
          <w:sz w:val="24"/>
          <w:szCs w:val="24"/>
        </w:rPr>
      </w:pPr>
    </w:p>
    <w:p w:rsidR="007C759D" w:rsidRDefault="007C759D" w:rsidP="007C759D">
      <w:pPr>
        <w:pStyle w:val="12"/>
        <w:spacing w:after="0"/>
        <w:ind w:left="0"/>
        <w:jc w:val="both"/>
        <w:rPr>
          <w:rFonts w:ascii="Times New Roman" w:hAnsi="Times New Roman"/>
          <w:sz w:val="24"/>
          <w:szCs w:val="24"/>
        </w:rPr>
      </w:pPr>
      <w:r w:rsidRPr="00647C0D">
        <w:rPr>
          <w:rFonts w:ascii="Times New Roman" w:hAnsi="Times New Roman"/>
          <w:sz w:val="24"/>
          <w:szCs w:val="24"/>
        </w:rPr>
        <w:t>2.Проект решения Совета депутатов о внесении изменений в Устав поселка (далее - проект решения) подлежит официальному  опубликованию не позднее, чем за 30 дней до рассмотрения Советом депутатов данного проекта решения с одновременным опубликованием настоящего Порядка.</w:t>
      </w:r>
    </w:p>
    <w:p w:rsidR="00E23671" w:rsidRPr="00647C0D" w:rsidRDefault="00E23671" w:rsidP="007C759D">
      <w:pPr>
        <w:pStyle w:val="12"/>
        <w:spacing w:after="0"/>
        <w:ind w:left="0"/>
        <w:jc w:val="both"/>
        <w:rPr>
          <w:rFonts w:ascii="Times New Roman" w:hAnsi="Times New Roman"/>
          <w:sz w:val="24"/>
          <w:szCs w:val="24"/>
        </w:rPr>
      </w:pPr>
    </w:p>
    <w:p w:rsidR="007C759D" w:rsidRDefault="007C759D" w:rsidP="007C759D">
      <w:pPr>
        <w:pStyle w:val="12"/>
        <w:spacing w:after="0"/>
        <w:ind w:left="0"/>
        <w:jc w:val="both"/>
        <w:rPr>
          <w:rFonts w:ascii="Times New Roman" w:hAnsi="Times New Roman"/>
          <w:sz w:val="24"/>
          <w:szCs w:val="24"/>
        </w:rPr>
      </w:pPr>
      <w:r w:rsidRPr="00647C0D">
        <w:rPr>
          <w:rFonts w:ascii="Times New Roman" w:hAnsi="Times New Roman"/>
          <w:sz w:val="24"/>
          <w:szCs w:val="24"/>
        </w:rPr>
        <w:t>3.Предложения по проекту решения могут вносится гражданами Российской Федерации, проживающими на территории поселка Нижний Ингаш и обладающими избирательным правом.</w:t>
      </w:r>
    </w:p>
    <w:p w:rsidR="00E23671" w:rsidRPr="00647C0D" w:rsidRDefault="00E23671" w:rsidP="007C759D">
      <w:pPr>
        <w:pStyle w:val="12"/>
        <w:spacing w:after="0"/>
        <w:ind w:left="0"/>
        <w:jc w:val="both"/>
        <w:rPr>
          <w:rFonts w:ascii="Times New Roman" w:hAnsi="Times New Roman"/>
          <w:sz w:val="24"/>
          <w:szCs w:val="24"/>
        </w:rPr>
      </w:pPr>
    </w:p>
    <w:p w:rsidR="007C759D" w:rsidRDefault="007C759D" w:rsidP="007C759D">
      <w:pPr>
        <w:pStyle w:val="12"/>
        <w:spacing w:after="0"/>
        <w:ind w:left="0"/>
        <w:jc w:val="both"/>
        <w:rPr>
          <w:rFonts w:ascii="Times New Roman" w:hAnsi="Times New Roman"/>
          <w:sz w:val="24"/>
          <w:szCs w:val="24"/>
        </w:rPr>
      </w:pPr>
      <w:r w:rsidRPr="00647C0D">
        <w:rPr>
          <w:rFonts w:ascii="Times New Roman" w:hAnsi="Times New Roman"/>
          <w:sz w:val="24"/>
          <w:szCs w:val="24"/>
        </w:rPr>
        <w:t xml:space="preserve">4.Предложения по проекту решения подаются в Совет депутатов в письменном виде в течение 10 дней со дня его опубликования. </w:t>
      </w:r>
    </w:p>
    <w:p w:rsidR="00E23671" w:rsidRPr="00647C0D" w:rsidRDefault="00E23671" w:rsidP="007C759D">
      <w:pPr>
        <w:pStyle w:val="12"/>
        <w:spacing w:after="0"/>
        <w:ind w:left="0"/>
        <w:jc w:val="both"/>
        <w:rPr>
          <w:rFonts w:ascii="Times New Roman" w:hAnsi="Times New Roman"/>
          <w:sz w:val="24"/>
          <w:szCs w:val="24"/>
        </w:rPr>
      </w:pPr>
    </w:p>
    <w:p w:rsidR="007C759D" w:rsidRDefault="007C759D" w:rsidP="007C759D">
      <w:pPr>
        <w:pStyle w:val="12"/>
        <w:spacing w:after="0"/>
        <w:ind w:left="0"/>
        <w:jc w:val="both"/>
        <w:rPr>
          <w:rFonts w:ascii="Times New Roman" w:hAnsi="Times New Roman"/>
          <w:sz w:val="24"/>
          <w:szCs w:val="24"/>
        </w:rPr>
      </w:pPr>
      <w:r w:rsidRPr="00647C0D">
        <w:rPr>
          <w:rFonts w:ascii="Times New Roman" w:hAnsi="Times New Roman"/>
          <w:sz w:val="24"/>
          <w:szCs w:val="24"/>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с указанием фамилии, имени, отчества, даты рождения, адреса места жительства лица, которому доверено представлять вносимые предложения.</w:t>
      </w:r>
    </w:p>
    <w:p w:rsidR="00E23671" w:rsidRPr="00647C0D" w:rsidRDefault="00E23671" w:rsidP="007C759D">
      <w:pPr>
        <w:pStyle w:val="12"/>
        <w:spacing w:after="0"/>
        <w:ind w:left="0"/>
        <w:jc w:val="both"/>
        <w:rPr>
          <w:rFonts w:ascii="Times New Roman" w:hAnsi="Times New Roman"/>
          <w:sz w:val="24"/>
          <w:szCs w:val="24"/>
        </w:rPr>
      </w:pPr>
    </w:p>
    <w:p w:rsidR="007C759D" w:rsidRDefault="007C759D" w:rsidP="007C759D">
      <w:pPr>
        <w:pStyle w:val="12"/>
        <w:spacing w:after="0"/>
        <w:ind w:left="0"/>
        <w:jc w:val="both"/>
        <w:rPr>
          <w:rFonts w:ascii="Times New Roman" w:hAnsi="Times New Roman"/>
          <w:sz w:val="24"/>
          <w:szCs w:val="24"/>
        </w:rPr>
      </w:pPr>
      <w:r w:rsidRPr="00647C0D">
        <w:rPr>
          <w:rFonts w:ascii="Times New Roman" w:hAnsi="Times New Roman"/>
          <w:sz w:val="24"/>
          <w:szCs w:val="24"/>
        </w:rPr>
        <w:t>5.Предложения  граждан  вносятся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E23671" w:rsidRPr="00647C0D" w:rsidRDefault="00E23671" w:rsidP="007C759D">
      <w:pPr>
        <w:pStyle w:val="12"/>
        <w:spacing w:after="0"/>
        <w:ind w:left="0"/>
        <w:jc w:val="both"/>
        <w:rPr>
          <w:rFonts w:ascii="Times New Roman" w:hAnsi="Times New Roman"/>
          <w:sz w:val="24"/>
          <w:szCs w:val="24"/>
        </w:rPr>
      </w:pPr>
    </w:p>
    <w:p w:rsidR="007C759D" w:rsidRDefault="007C759D" w:rsidP="007C759D">
      <w:pPr>
        <w:pStyle w:val="12"/>
        <w:spacing w:after="0"/>
        <w:ind w:left="0"/>
        <w:jc w:val="both"/>
        <w:rPr>
          <w:rFonts w:ascii="Times New Roman" w:hAnsi="Times New Roman"/>
          <w:sz w:val="24"/>
          <w:szCs w:val="24"/>
        </w:rPr>
      </w:pPr>
      <w:r w:rsidRPr="00647C0D">
        <w:rPr>
          <w:rFonts w:ascii="Times New Roman" w:hAnsi="Times New Roman"/>
          <w:sz w:val="24"/>
          <w:szCs w:val="24"/>
        </w:rPr>
        <w:t>6.Комиссия рассматривает поступившие предложения не позднее 5 дней после окончания срока поступления предложений по проекту решения.</w:t>
      </w:r>
    </w:p>
    <w:p w:rsidR="00E23671" w:rsidRPr="00647C0D" w:rsidRDefault="00E23671" w:rsidP="007C759D">
      <w:pPr>
        <w:pStyle w:val="12"/>
        <w:spacing w:after="0"/>
        <w:ind w:left="0"/>
        <w:jc w:val="both"/>
        <w:rPr>
          <w:rFonts w:ascii="Times New Roman" w:hAnsi="Times New Roman"/>
          <w:sz w:val="24"/>
          <w:szCs w:val="24"/>
        </w:rPr>
      </w:pPr>
    </w:p>
    <w:p w:rsidR="00E23671" w:rsidRDefault="007C759D" w:rsidP="007C759D">
      <w:pPr>
        <w:pStyle w:val="12"/>
        <w:spacing w:after="0"/>
        <w:ind w:left="0"/>
        <w:jc w:val="both"/>
        <w:rPr>
          <w:rFonts w:ascii="Times New Roman" w:hAnsi="Times New Roman"/>
          <w:sz w:val="24"/>
          <w:szCs w:val="24"/>
        </w:rPr>
      </w:pPr>
      <w:r w:rsidRPr="00647C0D">
        <w:rPr>
          <w:rFonts w:ascii="Times New Roman" w:hAnsi="Times New Roman"/>
          <w:sz w:val="24"/>
          <w:szCs w:val="24"/>
        </w:rPr>
        <w:t xml:space="preserve">7.Инициаторы предложений вправе присутствовать, принимать участие в обсуждении своих предложений на заседании на заседании комиссии, для чего комиссия заблаговременно информирует их о месте и времени заседания комиссии. 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w:t>
      </w:r>
    </w:p>
    <w:p w:rsidR="00E23671" w:rsidRDefault="00E23671" w:rsidP="007C759D">
      <w:pPr>
        <w:pStyle w:val="12"/>
        <w:spacing w:after="0"/>
        <w:ind w:left="0"/>
        <w:jc w:val="both"/>
        <w:rPr>
          <w:rFonts w:ascii="Times New Roman" w:hAnsi="Times New Roman"/>
          <w:sz w:val="24"/>
          <w:szCs w:val="24"/>
        </w:rPr>
      </w:pPr>
    </w:p>
    <w:p w:rsidR="00E23671" w:rsidRDefault="00E23671" w:rsidP="00E23671">
      <w:pPr>
        <w:pStyle w:val="12"/>
        <w:spacing w:after="0"/>
        <w:ind w:left="0"/>
        <w:jc w:val="right"/>
        <w:rPr>
          <w:rFonts w:ascii="Times New Roman" w:hAnsi="Times New Roman"/>
          <w:i/>
          <w:sz w:val="16"/>
          <w:szCs w:val="16"/>
        </w:rPr>
      </w:pPr>
      <w:r w:rsidRPr="00E23671">
        <w:rPr>
          <w:rFonts w:ascii="Times New Roman" w:hAnsi="Times New Roman"/>
          <w:i/>
          <w:sz w:val="16"/>
          <w:szCs w:val="16"/>
        </w:rPr>
        <w:t>(Окончание на стр. 5)</w:t>
      </w:r>
    </w:p>
    <w:p w:rsidR="00E23671" w:rsidRDefault="00E23671" w:rsidP="00E23671">
      <w:pPr>
        <w:pStyle w:val="12"/>
        <w:spacing w:after="0"/>
        <w:ind w:left="0"/>
        <w:jc w:val="right"/>
        <w:rPr>
          <w:rFonts w:ascii="Times New Roman" w:hAnsi="Times New Roman"/>
          <w:i/>
          <w:sz w:val="16"/>
          <w:szCs w:val="16"/>
        </w:rPr>
      </w:pPr>
    </w:p>
    <w:p w:rsidR="00E23671" w:rsidRPr="00B46225" w:rsidRDefault="00C92A3B" w:rsidP="00E23671">
      <w:pPr>
        <w:pBdr>
          <w:bottom w:val="single" w:sz="12" w:space="2" w:color="auto"/>
        </w:pBdr>
        <w:ind w:right="-5"/>
      </w:pPr>
      <w:r>
        <w:rPr>
          <w:b/>
        </w:rPr>
        <w:lastRenderedPageBreak/>
        <w:t>02</w:t>
      </w:r>
      <w:r w:rsidR="00E23671">
        <w:rPr>
          <w:b/>
        </w:rPr>
        <w:t xml:space="preserve"> ноября</w:t>
      </w:r>
      <w:r w:rsidR="00E23671" w:rsidRPr="007A0119">
        <w:rPr>
          <w:b/>
        </w:rPr>
        <w:t xml:space="preserve"> 2020 года</w:t>
      </w:r>
      <w:r w:rsidR="00E23671" w:rsidRPr="00207AC6">
        <w:t xml:space="preserve"> </w:t>
      </w:r>
      <w:r w:rsidR="00E23671">
        <w:t xml:space="preserve">                                                                 </w:t>
      </w:r>
      <w:r w:rsidR="00E23671" w:rsidRPr="00207AC6">
        <w:t xml:space="preserve"> </w:t>
      </w:r>
      <w:r w:rsidR="00E23671">
        <w:t xml:space="preserve">                                                                            </w:t>
      </w:r>
      <w:r w:rsidR="00E23671" w:rsidRPr="007A0119">
        <w:rPr>
          <w:b/>
        </w:rPr>
        <w:t>ВЕСТНИК</w:t>
      </w:r>
      <w:r w:rsidR="00E23671" w:rsidRPr="00207AC6">
        <w:t xml:space="preserve"> </w:t>
      </w:r>
      <w:r w:rsidR="00E23671" w:rsidRPr="007A0119">
        <w:rPr>
          <w:b/>
        </w:rPr>
        <w:t>№</w:t>
      </w:r>
      <w:r w:rsidR="00E23671">
        <w:rPr>
          <w:b/>
          <w:lang w:val="en-US"/>
        </w:rPr>
        <w:t>4</w:t>
      </w:r>
      <w:r w:rsidR="00E23671">
        <w:rPr>
          <w:b/>
        </w:rPr>
        <w:t>2</w:t>
      </w:r>
      <w:r w:rsidR="00E23671" w:rsidRPr="00377E32">
        <w:rPr>
          <w:rFonts w:ascii="Times New Roman" w:hAnsi="Times New Roman"/>
        </w:rPr>
        <w:t xml:space="preserve">               </w:t>
      </w:r>
      <w:r w:rsidR="00E23671">
        <w:rPr>
          <w:rFonts w:ascii="Times New Roman" w:hAnsi="Times New Roman"/>
          <w:b/>
          <w:bCs/>
          <w:color w:val="000000"/>
          <w:sz w:val="24"/>
          <w:szCs w:val="24"/>
        </w:rPr>
        <w:t xml:space="preserve">       </w:t>
      </w:r>
      <w:r w:rsidR="00E23671" w:rsidRPr="0069284D">
        <w:rPr>
          <w:rFonts w:ascii="Times New Roman" w:hAnsi="Times New Roman"/>
          <w:b/>
          <w:bCs/>
          <w:color w:val="000000"/>
          <w:sz w:val="24"/>
          <w:szCs w:val="24"/>
        </w:rPr>
        <w:t xml:space="preserve">                                     </w:t>
      </w:r>
    </w:p>
    <w:p w:rsidR="00E23671" w:rsidRPr="00E23671" w:rsidRDefault="00E23671" w:rsidP="00E23671">
      <w:pPr>
        <w:pStyle w:val="12"/>
        <w:spacing w:after="0"/>
        <w:ind w:left="0"/>
        <w:jc w:val="right"/>
        <w:rPr>
          <w:rFonts w:ascii="Times New Roman" w:hAnsi="Times New Roman"/>
          <w:i/>
          <w:sz w:val="16"/>
          <w:szCs w:val="16"/>
        </w:rPr>
      </w:pPr>
    </w:p>
    <w:p w:rsidR="007C759D" w:rsidRPr="00647C0D" w:rsidRDefault="007C759D" w:rsidP="007C759D">
      <w:pPr>
        <w:pStyle w:val="12"/>
        <w:spacing w:after="0"/>
        <w:ind w:left="0"/>
        <w:jc w:val="both"/>
        <w:rPr>
          <w:rFonts w:ascii="Times New Roman" w:hAnsi="Times New Roman"/>
          <w:sz w:val="24"/>
          <w:szCs w:val="24"/>
        </w:rPr>
      </w:pPr>
      <w:r w:rsidRPr="00647C0D">
        <w:rPr>
          <w:rFonts w:ascii="Times New Roman" w:hAnsi="Times New Roman"/>
          <w:sz w:val="24"/>
          <w:szCs w:val="24"/>
        </w:rPr>
        <w:t>случае если</w:t>
      </w:r>
      <w:r>
        <w:rPr>
          <w:rFonts w:ascii="Times New Roman" w:hAnsi="Times New Roman"/>
          <w:sz w:val="24"/>
          <w:szCs w:val="24"/>
        </w:rPr>
        <w:t xml:space="preserve"> </w:t>
      </w:r>
      <w:r w:rsidRPr="00647C0D">
        <w:rPr>
          <w:rFonts w:ascii="Times New Roman" w:hAnsi="Times New Roman"/>
          <w:sz w:val="24"/>
          <w:szCs w:val="24"/>
        </w:rPr>
        <w:t>инициаторы не присутствовали на заседании комиссии при обсуждении внесенных ими предложений, комиссия информирует о их принятом решении.</w:t>
      </w:r>
    </w:p>
    <w:p w:rsidR="00517B08" w:rsidRDefault="00517B08"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02613B" w:rsidRPr="00647C0D" w:rsidRDefault="0002613B" w:rsidP="0002613B">
      <w:pPr>
        <w:spacing w:after="0"/>
        <w:jc w:val="center"/>
        <w:rPr>
          <w:rFonts w:ascii="Times New Roman" w:hAnsi="Times New Roman"/>
          <w:b/>
          <w:sz w:val="24"/>
          <w:szCs w:val="24"/>
        </w:rPr>
      </w:pPr>
      <w:r w:rsidRPr="00647C0D">
        <w:rPr>
          <w:rFonts w:ascii="Times New Roman" w:hAnsi="Times New Roman"/>
          <w:b/>
          <w:sz w:val="24"/>
          <w:szCs w:val="24"/>
        </w:rPr>
        <w:t>ПРОЕКТ РЕШЕНИЯ</w:t>
      </w:r>
    </w:p>
    <w:p w:rsidR="0002613B" w:rsidRPr="00647C0D" w:rsidRDefault="0002613B" w:rsidP="0002613B">
      <w:pPr>
        <w:spacing w:after="0"/>
        <w:jc w:val="center"/>
        <w:rPr>
          <w:rFonts w:ascii="Times New Roman" w:hAnsi="Times New Roman"/>
          <w:b/>
          <w:sz w:val="24"/>
          <w:szCs w:val="24"/>
        </w:rPr>
      </w:pPr>
      <w:r w:rsidRPr="00647C0D">
        <w:rPr>
          <w:rFonts w:ascii="Times New Roman" w:hAnsi="Times New Roman"/>
          <w:b/>
          <w:sz w:val="24"/>
          <w:szCs w:val="24"/>
        </w:rPr>
        <w:t>НИЖНЕИНГАШСКИЙ ПОСЕЛКОВЫЙ СОВЕТ ДЕПУТАТОВ</w:t>
      </w:r>
    </w:p>
    <w:p w:rsidR="0002613B" w:rsidRPr="00647C0D" w:rsidRDefault="0002613B" w:rsidP="0002613B">
      <w:pPr>
        <w:spacing w:after="0"/>
        <w:jc w:val="center"/>
        <w:rPr>
          <w:rFonts w:ascii="Times New Roman" w:hAnsi="Times New Roman"/>
          <w:b/>
          <w:sz w:val="24"/>
          <w:szCs w:val="24"/>
        </w:rPr>
      </w:pPr>
      <w:r w:rsidRPr="00647C0D">
        <w:rPr>
          <w:rFonts w:ascii="Times New Roman" w:hAnsi="Times New Roman"/>
          <w:b/>
          <w:sz w:val="24"/>
          <w:szCs w:val="24"/>
        </w:rPr>
        <w:t>НИЖНЕИНГАШСКОГО РАЙОНА</w:t>
      </w:r>
    </w:p>
    <w:p w:rsidR="0002613B" w:rsidRPr="00647C0D" w:rsidRDefault="0002613B" w:rsidP="0002613B">
      <w:pPr>
        <w:spacing w:after="0"/>
        <w:jc w:val="center"/>
        <w:rPr>
          <w:rFonts w:ascii="Times New Roman" w:hAnsi="Times New Roman"/>
          <w:b/>
          <w:sz w:val="24"/>
          <w:szCs w:val="24"/>
        </w:rPr>
      </w:pPr>
      <w:r w:rsidRPr="00647C0D">
        <w:rPr>
          <w:rFonts w:ascii="Times New Roman" w:hAnsi="Times New Roman"/>
          <w:b/>
          <w:sz w:val="24"/>
          <w:szCs w:val="24"/>
        </w:rPr>
        <w:t>КРАСНОЯРСКОГО КРАЯ</w:t>
      </w:r>
    </w:p>
    <w:p w:rsidR="0002613B" w:rsidRPr="00647C0D" w:rsidRDefault="0002613B" w:rsidP="0002613B">
      <w:pPr>
        <w:tabs>
          <w:tab w:val="left" w:pos="3930"/>
        </w:tabs>
        <w:jc w:val="center"/>
        <w:rPr>
          <w:rFonts w:ascii="Times New Roman" w:hAnsi="Times New Roman"/>
          <w:b/>
          <w:sz w:val="24"/>
          <w:szCs w:val="24"/>
        </w:rPr>
      </w:pPr>
      <w:r w:rsidRPr="00647C0D">
        <w:rPr>
          <w:rFonts w:ascii="Times New Roman" w:hAnsi="Times New Roman"/>
          <w:b/>
          <w:sz w:val="24"/>
          <w:szCs w:val="24"/>
        </w:rPr>
        <w:t xml:space="preserve">        РЕШЕНИЕ</w:t>
      </w:r>
    </w:p>
    <w:p w:rsidR="0002613B" w:rsidRPr="00647C0D" w:rsidRDefault="0002613B" w:rsidP="0002613B">
      <w:pPr>
        <w:tabs>
          <w:tab w:val="left" w:pos="3930"/>
        </w:tabs>
        <w:rPr>
          <w:rFonts w:ascii="Times New Roman" w:hAnsi="Times New Roman"/>
          <w:sz w:val="24"/>
          <w:szCs w:val="24"/>
        </w:rPr>
      </w:pPr>
      <w:r w:rsidRPr="00647C0D">
        <w:rPr>
          <w:rFonts w:ascii="Times New Roman" w:hAnsi="Times New Roman"/>
          <w:sz w:val="24"/>
          <w:szCs w:val="24"/>
        </w:rPr>
        <w:t>____.2020г.                                 пгт. Нижний Ингаш                                №____</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О внесении изменений и дополнений  в Устав посёлка </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Нижний Ингаш Нижнеингашского района Красноярского края</w:t>
      </w:r>
    </w:p>
    <w:p w:rsidR="0002613B" w:rsidRPr="00647C0D" w:rsidRDefault="0002613B" w:rsidP="0002613B">
      <w:pPr>
        <w:rPr>
          <w:rFonts w:ascii="Times New Roman" w:hAnsi="Times New Roman"/>
          <w:sz w:val="24"/>
          <w:szCs w:val="24"/>
        </w:rPr>
      </w:pPr>
      <w:r w:rsidRPr="00647C0D">
        <w:rPr>
          <w:rFonts w:ascii="Times New Roman" w:hAnsi="Times New Roman"/>
          <w:bCs/>
          <w:kern w:val="32"/>
          <w:sz w:val="24"/>
          <w:szCs w:val="24"/>
        </w:rPr>
        <w:t xml:space="preserve">         В целях приведения Устава </w:t>
      </w:r>
      <w:r w:rsidRPr="00647C0D">
        <w:rPr>
          <w:rFonts w:ascii="Times New Roman" w:hAnsi="Times New Roman"/>
          <w:sz w:val="24"/>
          <w:szCs w:val="24"/>
        </w:rPr>
        <w:t>поселка Нижний Ингаш Нижнеингашского района Красноярского края</w:t>
      </w:r>
      <w:r w:rsidRPr="00647C0D">
        <w:rPr>
          <w:rFonts w:ascii="Times New Roman" w:hAnsi="Times New Roman"/>
          <w:bCs/>
          <w:kern w:val="32"/>
          <w:sz w:val="24"/>
          <w:szCs w:val="24"/>
        </w:rPr>
        <w:t xml:space="preserve"> в соответствие с требованиями Федерального закона  от 06.10.2003 №131-ФЗ «Об общих принципах организации местного самоуправления в Российской Федерации» </w:t>
      </w:r>
      <w:r w:rsidRPr="00647C0D">
        <w:rPr>
          <w:rFonts w:ascii="Times New Roman" w:hAnsi="Times New Roman"/>
          <w:sz w:val="24"/>
          <w:szCs w:val="24"/>
        </w:rPr>
        <w:t xml:space="preserve">(в редакции Федерального закона от 20.07.2020 № 236-ФЗ), руководствуясь статьями 22, 64, 65 Устава посёлка Нижний Ингаш Нижнеингашского района Красноярского края, Нижнеингашский поселковый Совет депутатов </w:t>
      </w:r>
      <w:r w:rsidRPr="00647C0D">
        <w:rPr>
          <w:rFonts w:ascii="Times New Roman" w:hAnsi="Times New Roman"/>
          <w:b/>
          <w:sz w:val="24"/>
          <w:szCs w:val="24"/>
        </w:rPr>
        <w:t>РЕШИЛ:</w:t>
      </w:r>
    </w:p>
    <w:p w:rsidR="0002613B" w:rsidRPr="00647C0D" w:rsidRDefault="0002613B" w:rsidP="0002613B">
      <w:pPr>
        <w:pStyle w:val="24"/>
        <w:shd w:val="clear" w:color="auto" w:fill="auto"/>
        <w:tabs>
          <w:tab w:val="left" w:pos="2270"/>
          <w:tab w:val="left" w:pos="4738"/>
          <w:tab w:val="left" w:pos="6926"/>
        </w:tabs>
        <w:spacing w:line="240" w:lineRule="auto"/>
        <w:rPr>
          <w:rFonts w:ascii="Times New Roman" w:hAnsi="Times New Roman"/>
          <w:sz w:val="24"/>
          <w:szCs w:val="24"/>
        </w:rPr>
      </w:pPr>
      <w:r w:rsidRPr="00647C0D">
        <w:rPr>
          <w:rFonts w:ascii="Times New Roman" w:hAnsi="Times New Roman"/>
          <w:sz w:val="24"/>
          <w:szCs w:val="24"/>
        </w:rPr>
        <w:t>1. Внести в Устав посёлка Нижний Ингаш Нижнеингашского района Красноярского края следующие изменения и дополнения:</w:t>
      </w:r>
    </w:p>
    <w:p w:rsidR="0002613B" w:rsidRPr="00647C0D" w:rsidRDefault="0002613B" w:rsidP="0002613B">
      <w:pPr>
        <w:pStyle w:val="24"/>
        <w:shd w:val="clear" w:color="auto" w:fill="auto"/>
        <w:tabs>
          <w:tab w:val="left" w:pos="1034"/>
        </w:tabs>
        <w:spacing w:line="240" w:lineRule="auto"/>
        <w:rPr>
          <w:rFonts w:ascii="Times New Roman" w:hAnsi="Times New Roman"/>
          <w:sz w:val="24"/>
          <w:szCs w:val="24"/>
        </w:rPr>
      </w:pPr>
      <w:r w:rsidRPr="00647C0D">
        <w:rPr>
          <w:rFonts w:ascii="Times New Roman" w:hAnsi="Times New Roman"/>
          <w:sz w:val="24"/>
          <w:szCs w:val="24"/>
        </w:rPr>
        <w:t xml:space="preserve">1.1. </w:t>
      </w:r>
      <w:r w:rsidRPr="00647C0D">
        <w:rPr>
          <w:rFonts w:ascii="Times New Roman" w:hAnsi="Times New Roman"/>
          <w:b/>
          <w:sz w:val="24"/>
          <w:szCs w:val="24"/>
        </w:rPr>
        <w:t>дополнить</w:t>
      </w:r>
      <w:r w:rsidRPr="00647C0D">
        <w:rPr>
          <w:rFonts w:ascii="Times New Roman" w:hAnsi="Times New Roman"/>
          <w:sz w:val="24"/>
          <w:szCs w:val="24"/>
        </w:rPr>
        <w:t xml:space="preserve"> </w:t>
      </w:r>
      <w:r w:rsidRPr="00647C0D">
        <w:rPr>
          <w:rFonts w:ascii="Times New Roman" w:hAnsi="Times New Roman"/>
          <w:b/>
          <w:sz w:val="24"/>
          <w:szCs w:val="24"/>
        </w:rPr>
        <w:t>пункт 4 статьи 48.2.</w:t>
      </w:r>
      <w:r w:rsidRPr="00647C0D">
        <w:rPr>
          <w:rFonts w:ascii="Times New Roman" w:hAnsi="Times New Roman"/>
          <w:sz w:val="24"/>
          <w:szCs w:val="24"/>
        </w:rPr>
        <w:t xml:space="preserve"> </w:t>
      </w:r>
      <w:r w:rsidRPr="00647C0D">
        <w:rPr>
          <w:rFonts w:ascii="Times New Roman" w:hAnsi="Times New Roman"/>
          <w:b/>
          <w:sz w:val="24"/>
          <w:szCs w:val="24"/>
        </w:rPr>
        <w:t>подпунктом 5</w:t>
      </w:r>
      <w:r w:rsidRPr="00647C0D">
        <w:rPr>
          <w:rFonts w:ascii="Times New Roman" w:hAnsi="Times New Roman"/>
          <w:sz w:val="24"/>
          <w:szCs w:val="24"/>
        </w:rPr>
        <w:t xml:space="preserve"> следующего содержания:</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1.2. </w:t>
      </w:r>
      <w:r w:rsidRPr="00647C0D">
        <w:rPr>
          <w:rFonts w:ascii="Times New Roman" w:hAnsi="Times New Roman"/>
          <w:b/>
          <w:sz w:val="24"/>
          <w:szCs w:val="24"/>
        </w:rPr>
        <w:t>дополнить пункт 1 статьи 48.1.</w:t>
      </w:r>
      <w:r w:rsidRPr="00647C0D">
        <w:rPr>
          <w:rFonts w:ascii="Times New Roman" w:hAnsi="Times New Roman"/>
          <w:sz w:val="24"/>
          <w:szCs w:val="24"/>
        </w:rPr>
        <w:t xml:space="preserve">    </w:t>
      </w:r>
      <w:r w:rsidRPr="00647C0D">
        <w:rPr>
          <w:rFonts w:ascii="Times New Roman" w:hAnsi="Times New Roman"/>
          <w:b/>
          <w:sz w:val="24"/>
          <w:szCs w:val="24"/>
        </w:rPr>
        <w:t>подпунктом 1.1.</w:t>
      </w:r>
      <w:r w:rsidRPr="00647C0D">
        <w:rPr>
          <w:rFonts w:ascii="Times New Roman" w:hAnsi="Times New Roman"/>
          <w:sz w:val="24"/>
          <w:szCs w:val="24"/>
        </w:rPr>
        <w:t xml:space="preserve"> следующего содержания:</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«1.1.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1.3.</w:t>
      </w:r>
      <w:r w:rsidRPr="00647C0D">
        <w:rPr>
          <w:rFonts w:ascii="Times New Roman" w:hAnsi="Times New Roman"/>
          <w:b/>
          <w:sz w:val="24"/>
          <w:szCs w:val="24"/>
        </w:rPr>
        <w:t>дополнить пункт 2 статьи 48.1</w:t>
      </w:r>
      <w:r w:rsidRPr="00647C0D">
        <w:rPr>
          <w:rFonts w:ascii="Times New Roman" w:hAnsi="Times New Roman"/>
          <w:sz w:val="24"/>
          <w:szCs w:val="24"/>
        </w:rPr>
        <w:t xml:space="preserve">. </w:t>
      </w:r>
      <w:r w:rsidRPr="00647C0D">
        <w:rPr>
          <w:rFonts w:ascii="Times New Roman" w:hAnsi="Times New Roman"/>
          <w:b/>
          <w:sz w:val="24"/>
          <w:szCs w:val="24"/>
        </w:rPr>
        <w:t xml:space="preserve"> абзацем</w:t>
      </w:r>
      <w:r w:rsidRPr="00647C0D">
        <w:rPr>
          <w:rFonts w:ascii="Times New Roman" w:hAnsi="Times New Roman"/>
          <w:sz w:val="24"/>
          <w:szCs w:val="24"/>
        </w:rPr>
        <w:t xml:space="preserve"> следующего содержания: </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2613B" w:rsidRPr="00647C0D" w:rsidRDefault="0002613B" w:rsidP="0002613B">
      <w:pPr>
        <w:spacing w:after="0"/>
        <w:rPr>
          <w:rFonts w:ascii="Times New Roman" w:hAnsi="Times New Roman"/>
          <w:color w:val="000000"/>
          <w:sz w:val="24"/>
          <w:szCs w:val="24"/>
        </w:rPr>
      </w:pPr>
      <w:r w:rsidRPr="00647C0D">
        <w:rPr>
          <w:rFonts w:ascii="Times New Roman" w:hAnsi="Times New Roman"/>
          <w:sz w:val="24"/>
          <w:szCs w:val="24"/>
        </w:rPr>
        <w:t xml:space="preserve">1.4. </w:t>
      </w:r>
      <w:r w:rsidRPr="00647C0D">
        <w:rPr>
          <w:rFonts w:ascii="Times New Roman" w:hAnsi="Times New Roman"/>
          <w:b/>
          <w:sz w:val="24"/>
          <w:szCs w:val="24"/>
        </w:rPr>
        <w:t>пункт 3 статьи 48.1</w:t>
      </w:r>
      <w:r w:rsidRPr="00647C0D">
        <w:rPr>
          <w:rFonts w:ascii="Times New Roman" w:hAnsi="Times New Roman"/>
          <w:sz w:val="24"/>
          <w:szCs w:val="24"/>
        </w:rPr>
        <w:t>. изложить в следующей редакции:</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«3. Решение о назначении опроса граждан принимается поселковым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2613B" w:rsidRPr="00647C0D" w:rsidRDefault="0002613B" w:rsidP="0002613B">
      <w:pPr>
        <w:spacing w:after="0"/>
        <w:rPr>
          <w:rFonts w:ascii="Times New Roman" w:hAnsi="Times New Roman"/>
          <w:sz w:val="24"/>
          <w:szCs w:val="24"/>
        </w:rPr>
      </w:pPr>
      <w:r w:rsidRPr="00647C0D">
        <w:rPr>
          <w:rFonts w:ascii="Times New Roman" w:hAnsi="Times New Roman"/>
          <w:color w:val="000000"/>
          <w:sz w:val="24"/>
          <w:szCs w:val="24"/>
        </w:rPr>
        <w:t xml:space="preserve">        </w:t>
      </w:r>
      <w:r w:rsidRPr="00647C0D">
        <w:rPr>
          <w:rFonts w:ascii="Times New Roman" w:hAnsi="Times New Roman"/>
          <w:sz w:val="24"/>
          <w:szCs w:val="24"/>
        </w:rPr>
        <w:t>1) дата и сроки проведения опроса;</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2) формулировка вопроса (вопросов), предлагаемого (предлагаемых) при проведении опроса;</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3) методика проведения опроса;</w:t>
      </w:r>
    </w:p>
    <w:p w:rsidR="0002613B" w:rsidRDefault="0002613B" w:rsidP="0002613B">
      <w:pPr>
        <w:spacing w:after="0"/>
        <w:ind w:firstLine="540"/>
        <w:rPr>
          <w:rFonts w:ascii="Times New Roman" w:hAnsi="Times New Roman"/>
          <w:sz w:val="24"/>
          <w:szCs w:val="24"/>
        </w:rPr>
      </w:pPr>
      <w:r w:rsidRPr="00647C0D">
        <w:rPr>
          <w:rFonts w:ascii="Times New Roman" w:hAnsi="Times New Roman"/>
          <w:sz w:val="24"/>
          <w:szCs w:val="24"/>
        </w:rPr>
        <w:t>4) форма опросного листа;</w:t>
      </w:r>
    </w:p>
    <w:p w:rsidR="0002613B" w:rsidRDefault="0002613B" w:rsidP="0002613B">
      <w:pPr>
        <w:pStyle w:val="12"/>
        <w:spacing w:after="0"/>
        <w:ind w:left="0"/>
        <w:jc w:val="right"/>
        <w:rPr>
          <w:rFonts w:ascii="Times New Roman" w:hAnsi="Times New Roman"/>
          <w:i/>
          <w:sz w:val="16"/>
          <w:szCs w:val="16"/>
        </w:rPr>
      </w:pPr>
      <w:r w:rsidRPr="00E23671">
        <w:rPr>
          <w:rFonts w:ascii="Times New Roman" w:hAnsi="Times New Roman"/>
          <w:i/>
          <w:sz w:val="16"/>
          <w:szCs w:val="16"/>
        </w:rPr>
        <w:t xml:space="preserve">(Окончание на стр. </w:t>
      </w:r>
      <w:r>
        <w:rPr>
          <w:rFonts w:ascii="Times New Roman" w:hAnsi="Times New Roman"/>
          <w:i/>
          <w:sz w:val="16"/>
          <w:szCs w:val="16"/>
        </w:rPr>
        <w:t>6</w:t>
      </w:r>
      <w:r w:rsidRPr="00E23671">
        <w:rPr>
          <w:rFonts w:ascii="Times New Roman" w:hAnsi="Times New Roman"/>
          <w:i/>
          <w:sz w:val="16"/>
          <w:szCs w:val="16"/>
        </w:rPr>
        <w:t>)</w:t>
      </w:r>
    </w:p>
    <w:p w:rsidR="0002613B" w:rsidRDefault="0002613B" w:rsidP="0002613B">
      <w:pPr>
        <w:spacing w:after="0"/>
        <w:ind w:firstLine="540"/>
        <w:rPr>
          <w:rFonts w:ascii="Times New Roman" w:hAnsi="Times New Roman"/>
          <w:sz w:val="24"/>
          <w:szCs w:val="24"/>
        </w:rPr>
      </w:pPr>
    </w:p>
    <w:p w:rsidR="0002613B" w:rsidRPr="00B46225" w:rsidRDefault="00C92A3B" w:rsidP="0002613B">
      <w:pPr>
        <w:pBdr>
          <w:bottom w:val="single" w:sz="12" w:space="2" w:color="auto"/>
        </w:pBdr>
        <w:ind w:right="-5"/>
      </w:pPr>
      <w:r>
        <w:rPr>
          <w:b/>
        </w:rPr>
        <w:lastRenderedPageBreak/>
        <w:t>02</w:t>
      </w:r>
      <w:r w:rsidR="0002613B">
        <w:rPr>
          <w:b/>
        </w:rPr>
        <w:t xml:space="preserve"> ноября</w:t>
      </w:r>
      <w:r w:rsidR="0002613B" w:rsidRPr="007A0119">
        <w:rPr>
          <w:b/>
        </w:rPr>
        <w:t xml:space="preserve"> 2020 года</w:t>
      </w:r>
      <w:r w:rsidR="0002613B" w:rsidRPr="00207AC6">
        <w:t xml:space="preserve"> </w:t>
      </w:r>
      <w:r w:rsidR="0002613B">
        <w:t xml:space="preserve">                                                                 </w:t>
      </w:r>
      <w:r w:rsidR="0002613B" w:rsidRPr="00207AC6">
        <w:t xml:space="preserve"> </w:t>
      </w:r>
      <w:r w:rsidR="0002613B">
        <w:t xml:space="preserve">                                                                            </w:t>
      </w:r>
      <w:r w:rsidR="0002613B" w:rsidRPr="007A0119">
        <w:rPr>
          <w:b/>
        </w:rPr>
        <w:t>ВЕСТНИК</w:t>
      </w:r>
      <w:r w:rsidR="0002613B" w:rsidRPr="00207AC6">
        <w:t xml:space="preserve"> </w:t>
      </w:r>
      <w:r w:rsidR="0002613B" w:rsidRPr="007A0119">
        <w:rPr>
          <w:b/>
        </w:rPr>
        <w:t>№</w:t>
      </w:r>
      <w:r w:rsidR="0002613B">
        <w:rPr>
          <w:b/>
          <w:lang w:val="en-US"/>
        </w:rPr>
        <w:t>4</w:t>
      </w:r>
      <w:r w:rsidR="0002613B">
        <w:rPr>
          <w:b/>
        </w:rPr>
        <w:t>2</w:t>
      </w:r>
      <w:r w:rsidR="0002613B" w:rsidRPr="00377E32">
        <w:rPr>
          <w:rFonts w:ascii="Times New Roman" w:hAnsi="Times New Roman"/>
        </w:rPr>
        <w:t xml:space="preserve">               </w:t>
      </w:r>
      <w:r w:rsidR="0002613B">
        <w:rPr>
          <w:rFonts w:ascii="Times New Roman" w:hAnsi="Times New Roman"/>
          <w:b/>
          <w:bCs/>
          <w:color w:val="000000"/>
          <w:sz w:val="24"/>
          <w:szCs w:val="24"/>
        </w:rPr>
        <w:t xml:space="preserve">       </w:t>
      </w:r>
      <w:r w:rsidR="0002613B" w:rsidRPr="0069284D">
        <w:rPr>
          <w:rFonts w:ascii="Times New Roman" w:hAnsi="Times New Roman"/>
          <w:b/>
          <w:bCs/>
          <w:color w:val="000000"/>
          <w:sz w:val="24"/>
          <w:szCs w:val="24"/>
        </w:rPr>
        <w:t xml:space="preserve">                                     </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5) минимальная численность жителей муниципального образования, участвующих в опросе;</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1.5.  </w:t>
      </w:r>
      <w:r w:rsidRPr="00647C0D">
        <w:rPr>
          <w:rFonts w:ascii="Times New Roman" w:hAnsi="Times New Roman"/>
          <w:b/>
          <w:sz w:val="24"/>
          <w:szCs w:val="24"/>
        </w:rPr>
        <w:t>подпункт 1 пункта 7 статьи 48.1.</w:t>
      </w:r>
      <w:r w:rsidRPr="00647C0D">
        <w:rPr>
          <w:rFonts w:ascii="Times New Roman" w:hAnsi="Times New Roman"/>
          <w:sz w:val="24"/>
          <w:szCs w:val="24"/>
        </w:rPr>
        <w:t xml:space="preserve"> изложить в следующей редакции:</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2613B" w:rsidRPr="00647C0D" w:rsidRDefault="0002613B" w:rsidP="0002613B">
      <w:pPr>
        <w:spacing w:after="0"/>
        <w:rPr>
          <w:rFonts w:ascii="Times New Roman" w:hAnsi="Times New Roman"/>
          <w:b/>
          <w:bCs/>
          <w:sz w:val="24"/>
          <w:szCs w:val="24"/>
        </w:rPr>
      </w:pPr>
      <w:r w:rsidRPr="00647C0D">
        <w:rPr>
          <w:rFonts w:ascii="Times New Roman" w:hAnsi="Times New Roman"/>
          <w:sz w:val="24"/>
          <w:szCs w:val="24"/>
        </w:rPr>
        <w:t>1.6.</w:t>
      </w:r>
      <w:r w:rsidRPr="00647C0D">
        <w:rPr>
          <w:rFonts w:ascii="Times New Roman" w:hAnsi="Times New Roman"/>
          <w:b/>
          <w:bCs/>
          <w:sz w:val="24"/>
          <w:szCs w:val="24"/>
        </w:rPr>
        <w:t xml:space="preserve">  дополнить  статьёй 48.4. </w:t>
      </w:r>
      <w:r w:rsidRPr="00647C0D">
        <w:rPr>
          <w:rFonts w:ascii="Times New Roman" w:hAnsi="Times New Roman"/>
          <w:bCs/>
          <w:sz w:val="24"/>
          <w:szCs w:val="24"/>
        </w:rPr>
        <w:t>следующего содержания:</w:t>
      </w:r>
      <w:r w:rsidRPr="00647C0D">
        <w:rPr>
          <w:rFonts w:ascii="Times New Roman" w:hAnsi="Times New Roman"/>
          <w:b/>
          <w:bCs/>
          <w:sz w:val="24"/>
          <w:szCs w:val="24"/>
        </w:rPr>
        <w:t xml:space="preserve"> </w:t>
      </w:r>
    </w:p>
    <w:p w:rsidR="0002613B" w:rsidRPr="00647C0D" w:rsidRDefault="0002613B" w:rsidP="0002613B">
      <w:pPr>
        <w:spacing w:after="0"/>
        <w:rPr>
          <w:rFonts w:ascii="Times New Roman" w:hAnsi="Times New Roman"/>
          <w:sz w:val="24"/>
          <w:szCs w:val="24"/>
        </w:rPr>
      </w:pPr>
      <w:r w:rsidRPr="00647C0D">
        <w:rPr>
          <w:rFonts w:ascii="Times New Roman" w:hAnsi="Times New Roman"/>
          <w:b/>
          <w:bCs/>
          <w:sz w:val="24"/>
          <w:szCs w:val="24"/>
        </w:rPr>
        <w:t>«Статья 48.4. Инициативные проекты</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поселкового Совета депутатов.</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поселкового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02613B" w:rsidRPr="00647C0D" w:rsidRDefault="0002613B" w:rsidP="0002613B">
      <w:pPr>
        <w:spacing w:after="0"/>
        <w:rPr>
          <w:rFonts w:ascii="Times New Roman" w:hAnsi="Times New Roman"/>
          <w:sz w:val="24"/>
          <w:szCs w:val="24"/>
        </w:rPr>
      </w:pPr>
      <w:bookmarkStart w:id="0" w:name="p1304"/>
      <w:bookmarkEnd w:id="0"/>
      <w:r w:rsidRPr="00647C0D">
        <w:rPr>
          <w:rFonts w:ascii="Times New Roman" w:hAnsi="Times New Roman"/>
          <w:sz w:val="24"/>
          <w:szCs w:val="24"/>
        </w:rPr>
        <w:t>3. Инициативный проект должен содержать следующие сведения:</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02613B" w:rsidRPr="00647C0D" w:rsidRDefault="0002613B" w:rsidP="0002613B">
      <w:pPr>
        <w:spacing w:after="0"/>
        <w:ind w:firstLine="539"/>
        <w:rPr>
          <w:rFonts w:ascii="Times New Roman" w:hAnsi="Times New Roman"/>
          <w:sz w:val="24"/>
          <w:szCs w:val="24"/>
        </w:rPr>
      </w:pPr>
      <w:r w:rsidRPr="00647C0D">
        <w:rPr>
          <w:rFonts w:ascii="Times New Roman" w:hAnsi="Times New Roman"/>
          <w:sz w:val="24"/>
          <w:szCs w:val="24"/>
        </w:rPr>
        <w:t>2) обоснование предложений по решению указанной проблемы;</w:t>
      </w:r>
    </w:p>
    <w:p w:rsidR="0002613B" w:rsidRPr="00647C0D" w:rsidRDefault="0002613B" w:rsidP="0002613B">
      <w:pPr>
        <w:spacing w:after="0"/>
        <w:ind w:firstLine="539"/>
        <w:rPr>
          <w:rFonts w:ascii="Times New Roman" w:hAnsi="Times New Roman"/>
          <w:sz w:val="24"/>
          <w:szCs w:val="24"/>
        </w:rPr>
      </w:pPr>
      <w:r w:rsidRPr="00647C0D">
        <w:rPr>
          <w:rFonts w:ascii="Times New Roman" w:hAnsi="Times New Roman"/>
          <w:sz w:val="24"/>
          <w:szCs w:val="24"/>
        </w:rPr>
        <w:t>3) описание ожидаемого результата (ожидаемых результатов) реализации инициативного проекта;</w:t>
      </w:r>
    </w:p>
    <w:p w:rsidR="0002613B" w:rsidRPr="00647C0D" w:rsidRDefault="0002613B" w:rsidP="0002613B">
      <w:pPr>
        <w:spacing w:after="0"/>
        <w:ind w:firstLine="539"/>
        <w:rPr>
          <w:rFonts w:ascii="Times New Roman" w:hAnsi="Times New Roman"/>
          <w:sz w:val="24"/>
          <w:szCs w:val="24"/>
        </w:rPr>
      </w:pPr>
      <w:r w:rsidRPr="00647C0D">
        <w:rPr>
          <w:rFonts w:ascii="Times New Roman" w:hAnsi="Times New Roman"/>
          <w:sz w:val="24"/>
          <w:szCs w:val="24"/>
        </w:rPr>
        <w:t>4) предварительный расчет необходимых расходов на реализацию инициативного проекта;</w:t>
      </w:r>
    </w:p>
    <w:p w:rsidR="0002613B" w:rsidRPr="00647C0D" w:rsidRDefault="0002613B" w:rsidP="0002613B">
      <w:pPr>
        <w:spacing w:after="0"/>
        <w:ind w:firstLine="539"/>
        <w:rPr>
          <w:rFonts w:ascii="Times New Roman" w:hAnsi="Times New Roman"/>
          <w:sz w:val="24"/>
          <w:szCs w:val="24"/>
        </w:rPr>
      </w:pPr>
      <w:r w:rsidRPr="00647C0D">
        <w:rPr>
          <w:rFonts w:ascii="Times New Roman" w:hAnsi="Times New Roman"/>
          <w:sz w:val="24"/>
          <w:szCs w:val="24"/>
        </w:rPr>
        <w:t>5) планируемые сроки реализации инициативного проекта;</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02613B" w:rsidRPr="00647C0D" w:rsidRDefault="0002613B" w:rsidP="0002613B">
      <w:pPr>
        <w:spacing w:after="0"/>
        <w:ind w:firstLine="539"/>
        <w:rPr>
          <w:rFonts w:ascii="Times New Roman" w:hAnsi="Times New Roman"/>
          <w:sz w:val="24"/>
          <w:szCs w:val="24"/>
        </w:rPr>
      </w:pPr>
      <w:r w:rsidRPr="00647C0D">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2613B" w:rsidRPr="00647C0D" w:rsidRDefault="0002613B" w:rsidP="0002613B">
      <w:pPr>
        <w:spacing w:after="0"/>
        <w:ind w:firstLine="539"/>
        <w:rPr>
          <w:rFonts w:ascii="Times New Roman" w:hAnsi="Times New Roman"/>
          <w:sz w:val="24"/>
          <w:szCs w:val="24"/>
        </w:rPr>
      </w:pPr>
      <w:r w:rsidRPr="00647C0D">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2613B" w:rsidRPr="00647C0D" w:rsidRDefault="0002613B" w:rsidP="0002613B">
      <w:pPr>
        <w:spacing w:after="0"/>
        <w:ind w:firstLine="539"/>
        <w:rPr>
          <w:rFonts w:ascii="Times New Roman" w:hAnsi="Times New Roman"/>
          <w:sz w:val="24"/>
          <w:szCs w:val="24"/>
        </w:rPr>
      </w:pPr>
      <w:r w:rsidRPr="00647C0D">
        <w:rPr>
          <w:rFonts w:ascii="Times New Roman" w:hAnsi="Times New Roman"/>
          <w:sz w:val="24"/>
          <w:szCs w:val="24"/>
        </w:rPr>
        <w:t>9) иные сведения, предусмотренные нормативным правовым актом представительного органа муниципального образования.</w:t>
      </w:r>
    </w:p>
    <w:p w:rsidR="0002613B" w:rsidRDefault="0002613B" w:rsidP="0002613B">
      <w:pPr>
        <w:spacing w:after="0"/>
        <w:rPr>
          <w:rFonts w:ascii="Times New Roman" w:hAnsi="Times New Roman"/>
          <w:sz w:val="24"/>
          <w:szCs w:val="24"/>
        </w:rPr>
      </w:pPr>
      <w:r w:rsidRPr="00647C0D">
        <w:rPr>
          <w:rFonts w:ascii="Times New Roman" w:hAnsi="Times New Roman"/>
          <w:sz w:val="24"/>
          <w:szCs w:val="24"/>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w:t>
      </w:r>
    </w:p>
    <w:p w:rsidR="0002613B" w:rsidRDefault="0002613B" w:rsidP="0002613B">
      <w:pPr>
        <w:pStyle w:val="12"/>
        <w:spacing w:after="0"/>
        <w:ind w:left="0"/>
        <w:jc w:val="right"/>
        <w:rPr>
          <w:rFonts w:ascii="Times New Roman" w:hAnsi="Times New Roman"/>
          <w:i/>
          <w:sz w:val="16"/>
          <w:szCs w:val="16"/>
        </w:rPr>
      </w:pPr>
      <w:r w:rsidRPr="00E23671">
        <w:rPr>
          <w:rFonts w:ascii="Times New Roman" w:hAnsi="Times New Roman"/>
          <w:i/>
          <w:sz w:val="16"/>
          <w:szCs w:val="16"/>
        </w:rPr>
        <w:t xml:space="preserve">(Окончание на стр. </w:t>
      </w:r>
      <w:r>
        <w:rPr>
          <w:rFonts w:ascii="Times New Roman" w:hAnsi="Times New Roman"/>
          <w:i/>
          <w:sz w:val="16"/>
          <w:szCs w:val="16"/>
        </w:rPr>
        <w:t>7</w:t>
      </w:r>
      <w:r w:rsidRPr="00E23671">
        <w:rPr>
          <w:rFonts w:ascii="Times New Roman" w:hAnsi="Times New Roman"/>
          <w:i/>
          <w:sz w:val="16"/>
          <w:szCs w:val="16"/>
        </w:rPr>
        <w:t>)</w:t>
      </w:r>
    </w:p>
    <w:p w:rsidR="0002613B" w:rsidRDefault="0002613B" w:rsidP="0002613B">
      <w:pPr>
        <w:spacing w:after="0"/>
        <w:rPr>
          <w:rFonts w:ascii="Times New Roman" w:hAnsi="Times New Roman"/>
          <w:sz w:val="24"/>
          <w:szCs w:val="24"/>
        </w:rPr>
      </w:pPr>
    </w:p>
    <w:p w:rsidR="0002613B" w:rsidRPr="0002613B" w:rsidRDefault="00C92A3B" w:rsidP="0002613B">
      <w:pPr>
        <w:pBdr>
          <w:bottom w:val="single" w:sz="12" w:space="2" w:color="auto"/>
        </w:pBdr>
        <w:ind w:right="-5"/>
      </w:pPr>
      <w:r>
        <w:rPr>
          <w:b/>
        </w:rPr>
        <w:t>02</w:t>
      </w:r>
      <w:r w:rsidR="0002613B">
        <w:rPr>
          <w:b/>
        </w:rPr>
        <w:t xml:space="preserve"> ноября</w:t>
      </w:r>
      <w:r w:rsidR="0002613B" w:rsidRPr="007A0119">
        <w:rPr>
          <w:b/>
        </w:rPr>
        <w:t xml:space="preserve"> 2020 года</w:t>
      </w:r>
      <w:r w:rsidR="0002613B" w:rsidRPr="00207AC6">
        <w:t xml:space="preserve"> </w:t>
      </w:r>
      <w:r w:rsidR="0002613B">
        <w:t xml:space="preserve">                                                                 </w:t>
      </w:r>
      <w:r w:rsidR="0002613B" w:rsidRPr="00207AC6">
        <w:t xml:space="preserve"> </w:t>
      </w:r>
      <w:r w:rsidR="0002613B">
        <w:t xml:space="preserve">                                                                            </w:t>
      </w:r>
      <w:r w:rsidR="0002613B" w:rsidRPr="007A0119">
        <w:rPr>
          <w:b/>
        </w:rPr>
        <w:t>ВЕСТНИК</w:t>
      </w:r>
      <w:r w:rsidR="0002613B" w:rsidRPr="00207AC6">
        <w:t xml:space="preserve"> </w:t>
      </w:r>
      <w:r w:rsidR="0002613B" w:rsidRPr="007A0119">
        <w:rPr>
          <w:b/>
        </w:rPr>
        <w:t>№</w:t>
      </w:r>
      <w:r w:rsidR="0002613B">
        <w:rPr>
          <w:b/>
          <w:lang w:val="en-US"/>
        </w:rPr>
        <w:t>4</w:t>
      </w:r>
      <w:r w:rsidR="0002613B">
        <w:rPr>
          <w:b/>
        </w:rPr>
        <w:t>2</w:t>
      </w:r>
      <w:r w:rsidR="0002613B" w:rsidRPr="00377E32">
        <w:rPr>
          <w:rFonts w:ascii="Times New Roman" w:hAnsi="Times New Roman"/>
        </w:rPr>
        <w:t xml:space="preserve">               </w:t>
      </w:r>
      <w:r w:rsidR="0002613B">
        <w:rPr>
          <w:rFonts w:ascii="Times New Roman" w:hAnsi="Times New Roman"/>
          <w:b/>
          <w:bCs/>
          <w:color w:val="000000"/>
          <w:sz w:val="24"/>
          <w:szCs w:val="24"/>
        </w:rPr>
        <w:t xml:space="preserve">       </w:t>
      </w:r>
      <w:r w:rsidR="0002613B" w:rsidRPr="0069284D">
        <w:rPr>
          <w:rFonts w:ascii="Times New Roman" w:hAnsi="Times New Roman"/>
          <w:b/>
          <w:bCs/>
          <w:color w:val="000000"/>
          <w:sz w:val="24"/>
          <w:szCs w:val="24"/>
        </w:rPr>
        <w:t xml:space="preserve">                                     </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Нормативным правовым актом поселкового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304" w:history="1">
        <w:r w:rsidRPr="00647C0D">
          <w:rPr>
            <w:rStyle w:val="a3"/>
            <w:rFonts w:ascii="Times New Roman" w:hAnsi="Times New Roman"/>
            <w:sz w:val="24"/>
            <w:szCs w:val="24"/>
          </w:rPr>
          <w:t>части 3</w:t>
        </w:r>
      </w:hyperlink>
      <w:r w:rsidRPr="00647C0D">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2613B" w:rsidRPr="00647C0D" w:rsidRDefault="0002613B" w:rsidP="0002613B">
      <w:pPr>
        <w:spacing w:after="0"/>
        <w:rPr>
          <w:rFonts w:ascii="Times New Roman" w:hAnsi="Times New Roman"/>
          <w:sz w:val="24"/>
          <w:szCs w:val="24"/>
        </w:rPr>
      </w:pPr>
      <w:bookmarkStart w:id="1" w:name="p1318"/>
      <w:bookmarkEnd w:id="1"/>
      <w:r w:rsidRPr="00647C0D">
        <w:rPr>
          <w:rFonts w:ascii="Times New Roman" w:hAnsi="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2613B" w:rsidRPr="00647C0D" w:rsidRDefault="0002613B" w:rsidP="0002613B">
      <w:pPr>
        <w:spacing w:after="0"/>
        <w:rPr>
          <w:rFonts w:ascii="Times New Roman" w:hAnsi="Times New Roman"/>
          <w:sz w:val="24"/>
          <w:szCs w:val="24"/>
        </w:rPr>
      </w:pPr>
      <w:bookmarkStart w:id="2" w:name="p1321"/>
      <w:bookmarkEnd w:id="2"/>
      <w:r w:rsidRPr="00647C0D">
        <w:rPr>
          <w:rFonts w:ascii="Times New Roman" w:hAnsi="Times New Roman"/>
          <w:sz w:val="24"/>
          <w:szCs w:val="24"/>
        </w:rPr>
        <w:t>7. Местная администрация принимает решение об отказе в поддержке инициативного проекта в одном из следующих случаев:</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1) несоблюдение установленного порядка внесения инициативного проекта и его рассмотрения;</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2613B" w:rsidRDefault="0002613B" w:rsidP="0002613B">
      <w:pPr>
        <w:spacing w:after="0"/>
        <w:ind w:firstLine="540"/>
        <w:rPr>
          <w:rFonts w:ascii="Times New Roman" w:hAnsi="Times New Roman"/>
          <w:sz w:val="24"/>
          <w:szCs w:val="24"/>
        </w:rPr>
      </w:pPr>
      <w:r w:rsidRPr="00647C0D">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2613B" w:rsidRDefault="0002613B" w:rsidP="0002613B">
      <w:pPr>
        <w:pStyle w:val="12"/>
        <w:spacing w:after="0"/>
        <w:ind w:left="0"/>
        <w:jc w:val="right"/>
        <w:rPr>
          <w:rFonts w:ascii="Times New Roman" w:hAnsi="Times New Roman"/>
          <w:i/>
          <w:sz w:val="16"/>
          <w:szCs w:val="16"/>
        </w:rPr>
      </w:pPr>
      <w:r w:rsidRPr="00E23671">
        <w:rPr>
          <w:rFonts w:ascii="Times New Roman" w:hAnsi="Times New Roman"/>
          <w:i/>
          <w:sz w:val="16"/>
          <w:szCs w:val="16"/>
        </w:rPr>
        <w:t xml:space="preserve">(Окончание на стр. </w:t>
      </w:r>
      <w:r>
        <w:rPr>
          <w:rFonts w:ascii="Times New Roman" w:hAnsi="Times New Roman"/>
          <w:i/>
          <w:sz w:val="16"/>
          <w:szCs w:val="16"/>
        </w:rPr>
        <w:t>8</w:t>
      </w:r>
      <w:r w:rsidRPr="00E23671">
        <w:rPr>
          <w:rFonts w:ascii="Times New Roman" w:hAnsi="Times New Roman"/>
          <w:i/>
          <w:sz w:val="16"/>
          <w:szCs w:val="16"/>
        </w:rPr>
        <w:t>)</w:t>
      </w:r>
    </w:p>
    <w:p w:rsidR="0002613B" w:rsidRPr="00B46225" w:rsidRDefault="00C92A3B" w:rsidP="0002613B">
      <w:pPr>
        <w:pBdr>
          <w:bottom w:val="single" w:sz="12" w:space="2" w:color="auto"/>
        </w:pBdr>
        <w:ind w:right="-5"/>
      </w:pPr>
      <w:r>
        <w:rPr>
          <w:b/>
        </w:rPr>
        <w:lastRenderedPageBreak/>
        <w:t>02</w:t>
      </w:r>
      <w:r w:rsidR="0002613B">
        <w:rPr>
          <w:b/>
        </w:rPr>
        <w:t xml:space="preserve"> ноября</w:t>
      </w:r>
      <w:r w:rsidR="0002613B" w:rsidRPr="007A0119">
        <w:rPr>
          <w:b/>
        </w:rPr>
        <w:t xml:space="preserve"> 2020 года</w:t>
      </w:r>
      <w:r w:rsidR="0002613B" w:rsidRPr="00207AC6">
        <w:t xml:space="preserve"> </w:t>
      </w:r>
      <w:r w:rsidR="0002613B">
        <w:t xml:space="preserve">                                                                 </w:t>
      </w:r>
      <w:r w:rsidR="0002613B" w:rsidRPr="00207AC6">
        <w:t xml:space="preserve"> </w:t>
      </w:r>
      <w:r w:rsidR="0002613B">
        <w:t xml:space="preserve">                                                                            </w:t>
      </w:r>
      <w:r w:rsidR="0002613B" w:rsidRPr="007A0119">
        <w:rPr>
          <w:b/>
        </w:rPr>
        <w:t>ВЕСТНИК</w:t>
      </w:r>
      <w:r w:rsidR="0002613B" w:rsidRPr="00207AC6">
        <w:t xml:space="preserve"> </w:t>
      </w:r>
      <w:r w:rsidR="0002613B" w:rsidRPr="007A0119">
        <w:rPr>
          <w:b/>
        </w:rPr>
        <w:t>№</w:t>
      </w:r>
      <w:r w:rsidR="0002613B">
        <w:rPr>
          <w:b/>
          <w:lang w:val="en-US"/>
        </w:rPr>
        <w:t>4</w:t>
      </w:r>
      <w:r w:rsidR="0002613B">
        <w:rPr>
          <w:b/>
        </w:rPr>
        <w:t>2</w:t>
      </w:r>
      <w:r w:rsidR="0002613B" w:rsidRPr="00377E32">
        <w:rPr>
          <w:rFonts w:ascii="Times New Roman" w:hAnsi="Times New Roman"/>
        </w:rPr>
        <w:t xml:space="preserve">               </w:t>
      </w:r>
      <w:r w:rsidR="0002613B">
        <w:rPr>
          <w:rFonts w:ascii="Times New Roman" w:hAnsi="Times New Roman"/>
          <w:b/>
          <w:bCs/>
          <w:color w:val="000000"/>
          <w:sz w:val="24"/>
          <w:szCs w:val="24"/>
        </w:rPr>
        <w:t xml:space="preserve">       </w:t>
      </w:r>
      <w:r w:rsidR="0002613B" w:rsidRPr="0069284D">
        <w:rPr>
          <w:rFonts w:ascii="Times New Roman" w:hAnsi="Times New Roman"/>
          <w:b/>
          <w:bCs/>
          <w:color w:val="000000"/>
          <w:sz w:val="24"/>
          <w:szCs w:val="24"/>
        </w:rPr>
        <w:t xml:space="preserve">                                     </w:t>
      </w:r>
    </w:p>
    <w:p w:rsidR="0002613B" w:rsidRPr="00647C0D" w:rsidRDefault="0002613B" w:rsidP="0002613B">
      <w:pPr>
        <w:spacing w:after="0"/>
        <w:ind w:firstLine="540"/>
        <w:rPr>
          <w:rFonts w:ascii="Times New Roman" w:hAnsi="Times New Roman"/>
          <w:sz w:val="24"/>
          <w:szCs w:val="24"/>
        </w:rPr>
      </w:pPr>
      <w:bookmarkStart w:id="3" w:name="p1326"/>
      <w:bookmarkEnd w:id="3"/>
      <w:r w:rsidRPr="00647C0D">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02613B" w:rsidRPr="00647C0D" w:rsidRDefault="0002613B" w:rsidP="0002613B">
      <w:pPr>
        <w:spacing w:after="0"/>
        <w:ind w:firstLine="540"/>
        <w:rPr>
          <w:rFonts w:ascii="Times New Roman" w:hAnsi="Times New Roman"/>
          <w:sz w:val="24"/>
          <w:szCs w:val="24"/>
        </w:rPr>
      </w:pPr>
      <w:r w:rsidRPr="00647C0D">
        <w:rPr>
          <w:rFonts w:ascii="Times New Roman" w:hAnsi="Times New Roman"/>
          <w:sz w:val="24"/>
          <w:szCs w:val="24"/>
        </w:rPr>
        <w:t>6) признание инициативного проекта не прошедшим конкурсный отбор.</w:t>
      </w:r>
    </w:p>
    <w:p w:rsidR="0002613B" w:rsidRPr="00647C0D" w:rsidRDefault="0002613B" w:rsidP="0002613B">
      <w:pPr>
        <w:spacing w:after="0"/>
        <w:rPr>
          <w:rFonts w:ascii="Times New Roman" w:hAnsi="Times New Roman"/>
          <w:sz w:val="24"/>
          <w:szCs w:val="24"/>
        </w:rPr>
      </w:pPr>
      <w:bookmarkStart w:id="4" w:name="p1328"/>
      <w:bookmarkEnd w:id="4"/>
      <w:r w:rsidRPr="00647C0D">
        <w:rPr>
          <w:rFonts w:ascii="Times New Roman" w:hAnsi="Times New Roman"/>
          <w:sz w:val="24"/>
          <w:szCs w:val="24"/>
        </w:rPr>
        <w:t xml:space="preserve">8. Администрация поселения вправе, а в случае, предусмотренном </w:t>
      </w:r>
      <w:hyperlink w:anchor="p1326" w:history="1">
        <w:r w:rsidRPr="00647C0D">
          <w:rPr>
            <w:rStyle w:val="a3"/>
            <w:rFonts w:ascii="Times New Roman" w:hAnsi="Times New Roman"/>
            <w:sz w:val="24"/>
            <w:szCs w:val="24"/>
          </w:rPr>
          <w:t>пунктом 5 части 7</w:t>
        </w:r>
      </w:hyperlink>
      <w:r w:rsidRPr="00647C0D">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2613B" w:rsidRPr="00647C0D" w:rsidRDefault="0002613B" w:rsidP="0002613B">
      <w:pPr>
        <w:spacing w:after="0"/>
        <w:rPr>
          <w:rFonts w:ascii="Times New Roman" w:hAnsi="Times New Roman"/>
          <w:sz w:val="24"/>
          <w:szCs w:val="24"/>
        </w:rPr>
      </w:pPr>
      <w:bookmarkStart w:id="5" w:name="p1329"/>
      <w:bookmarkEnd w:id="5"/>
      <w:r w:rsidRPr="00647C0D">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304" w:history="1">
        <w:r w:rsidRPr="00647C0D">
          <w:rPr>
            <w:rStyle w:val="a3"/>
            <w:rFonts w:ascii="Times New Roman" w:hAnsi="Times New Roman"/>
            <w:sz w:val="24"/>
            <w:szCs w:val="24"/>
          </w:rPr>
          <w:t>частей 3</w:t>
        </w:r>
      </w:hyperlink>
      <w:r w:rsidRPr="00647C0D">
        <w:rPr>
          <w:rFonts w:ascii="Times New Roman" w:hAnsi="Times New Roman"/>
          <w:sz w:val="24"/>
          <w:szCs w:val="24"/>
        </w:rPr>
        <w:t xml:space="preserve">, </w:t>
      </w:r>
      <w:hyperlink w:anchor="p1318" w:history="1">
        <w:r w:rsidRPr="00647C0D">
          <w:rPr>
            <w:rStyle w:val="a3"/>
            <w:rFonts w:ascii="Times New Roman" w:hAnsi="Times New Roman"/>
            <w:sz w:val="24"/>
            <w:szCs w:val="24"/>
          </w:rPr>
          <w:t>6</w:t>
        </w:r>
      </w:hyperlink>
      <w:r w:rsidRPr="00647C0D">
        <w:rPr>
          <w:rFonts w:ascii="Times New Roman" w:hAnsi="Times New Roman"/>
          <w:sz w:val="24"/>
          <w:szCs w:val="24"/>
        </w:rPr>
        <w:t xml:space="preserve">, </w:t>
      </w:r>
      <w:hyperlink w:anchor="p1321" w:history="1">
        <w:r w:rsidRPr="00647C0D">
          <w:rPr>
            <w:rStyle w:val="a3"/>
            <w:rFonts w:ascii="Times New Roman" w:hAnsi="Times New Roman"/>
            <w:sz w:val="24"/>
            <w:szCs w:val="24"/>
          </w:rPr>
          <w:t>7</w:t>
        </w:r>
      </w:hyperlink>
      <w:r w:rsidRPr="00647C0D">
        <w:rPr>
          <w:rFonts w:ascii="Times New Roman" w:hAnsi="Times New Roman"/>
          <w:sz w:val="24"/>
          <w:szCs w:val="24"/>
        </w:rPr>
        <w:t xml:space="preserve">, </w:t>
      </w:r>
      <w:hyperlink w:anchor="p1328" w:history="1">
        <w:r w:rsidRPr="00647C0D">
          <w:rPr>
            <w:rStyle w:val="a3"/>
            <w:rFonts w:ascii="Times New Roman" w:hAnsi="Times New Roman"/>
            <w:sz w:val="24"/>
            <w:szCs w:val="24"/>
          </w:rPr>
          <w:t>8</w:t>
        </w:r>
      </w:hyperlink>
      <w:r w:rsidRPr="00647C0D">
        <w:rPr>
          <w:rFonts w:ascii="Times New Roman" w:hAnsi="Times New Roman"/>
          <w:sz w:val="24"/>
          <w:szCs w:val="24"/>
        </w:rPr>
        <w:t xml:space="preserve">, </w:t>
      </w:r>
      <w:hyperlink w:anchor="p1329" w:history="1">
        <w:r w:rsidRPr="00647C0D">
          <w:rPr>
            <w:rStyle w:val="a3"/>
            <w:rFonts w:ascii="Times New Roman" w:hAnsi="Times New Roman"/>
            <w:sz w:val="24"/>
            <w:szCs w:val="24"/>
          </w:rPr>
          <w:t>9</w:t>
        </w:r>
      </w:hyperlink>
      <w:r w:rsidRPr="00647C0D">
        <w:rPr>
          <w:rFonts w:ascii="Times New Roman" w:hAnsi="Times New Roman"/>
          <w:sz w:val="24"/>
          <w:szCs w:val="24"/>
        </w:rPr>
        <w:t xml:space="preserve">, </w:t>
      </w:r>
      <w:hyperlink w:anchor="p1331" w:history="1">
        <w:r w:rsidRPr="00647C0D">
          <w:rPr>
            <w:rStyle w:val="a3"/>
            <w:rFonts w:ascii="Times New Roman" w:hAnsi="Times New Roman"/>
            <w:sz w:val="24"/>
            <w:szCs w:val="24"/>
          </w:rPr>
          <w:t>11</w:t>
        </w:r>
      </w:hyperlink>
      <w:r w:rsidRPr="00647C0D">
        <w:rPr>
          <w:rFonts w:ascii="Times New Roman" w:hAnsi="Times New Roman"/>
          <w:sz w:val="24"/>
          <w:szCs w:val="24"/>
        </w:rPr>
        <w:t xml:space="preserve"> и </w:t>
      </w:r>
      <w:hyperlink w:anchor="p1332" w:history="1">
        <w:r w:rsidRPr="00647C0D">
          <w:rPr>
            <w:rStyle w:val="a3"/>
            <w:rFonts w:ascii="Times New Roman" w:hAnsi="Times New Roman"/>
            <w:sz w:val="24"/>
            <w:szCs w:val="24"/>
          </w:rPr>
          <w:t>12</w:t>
        </w:r>
      </w:hyperlink>
      <w:r w:rsidRPr="00647C0D">
        <w:rPr>
          <w:rFonts w:ascii="Times New Roman" w:hAnsi="Times New Roman"/>
          <w:sz w:val="24"/>
          <w:szCs w:val="24"/>
        </w:rPr>
        <w:t xml:space="preserve"> настоящей статьи не применяются.</w:t>
      </w:r>
    </w:p>
    <w:p w:rsidR="0002613B" w:rsidRPr="00647C0D" w:rsidRDefault="0002613B" w:rsidP="0002613B">
      <w:pPr>
        <w:spacing w:after="0"/>
        <w:rPr>
          <w:rFonts w:ascii="Times New Roman" w:hAnsi="Times New Roman"/>
          <w:sz w:val="24"/>
          <w:szCs w:val="24"/>
        </w:rPr>
      </w:pPr>
      <w:bookmarkStart w:id="6" w:name="p1331"/>
      <w:bookmarkEnd w:id="6"/>
      <w:r w:rsidRPr="00647C0D">
        <w:rPr>
          <w:rFonts w:ascii="Times New Roman" w:hAnsi="Times New Roman"/>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2613B" w:rsidRPr="00647C0D" w:rsidRDefault="0002613B" w:rsidP="0002613B">
      <w:pPr>
        <w:spacing w:after="0"/>
        <w:rPr>
          <w:rFonts w:ascii="Times New Roman" w:hAnsi="Times New Roman"/>
          <w:sz w:val="24"/>
          <w:szCs w:val="24"/>
        </w:rPr>
      </w:pPr>
      <w:bookmarkStart w:id="7" w:name="p1332"/>
      <w:bookmarkEnd w:id="7"/>
      <w:r w:rsidRPr="00647C0D">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2613B" w:rsidRDefault="0002613B" w:rsidP="0002613B">
      <w:pPr>
        <w:spacing w:after="0"/>
        <w:rPr>
          <w:rFonts w:ascii="Times New Roman" w:hAnsi="Times New Roman"/>
          <w:sz w:val="24"/>
          <w:szCs w:val="24"/>
        </w:rPr>
      </w:pPr>
      <w:r w:rsidRPr="00647C0D">
        <w:rPr>
          <w:rFonts w:ascii="Times New Roman" w:hAnsi="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2613B" w:rsidRDefault="0002613B" w:rsidP="0002613B">
      <w:pPr>
        <w:pStyle w:val="12"/>
        <w:spacing w:after="0"/>
        <w:ind w:left="0"/>
        <w:jc w:val="right"/>
        <w:rPr>
          <w:rFonts w:ascii="Times New Roman" w:hAnsi="Times New Roman"/>
          <w:i/>
          <w:sz w:val="16"/>
          <w:szCs w:val="16"/>
        </w:rPr>
      </w:pPr>
      <w:r w:rsidRPr="00E23671">
        <w:rPr>
          <w:rFonts w:ascii="Times New Roman" w:hAnsi="Times New Roman"/>
          <w:i/>
          <w:sz w:val="16"/>
          <w:szCs w:val="16"/>
        </w:rPr>
        <w:t xml:space="preserve">(Окончание на стр. </w:t>
      </w:r>
      <w:r>
        <w:rPr>
          <w:rFonts w:ascii="Times New Roman" w:hAnsi="Times New Roman"/>
          <w:i/>
          <w:sz w:val="16"/>
          <w:szCs w:val="16"/>
        </w:rPr>
        <w:t>9</w:t>
      </w:r>
      <w:r w:rsidRPr="00E23671">
        <w:rPr>
          <w:rFonts w:ascii="Times New Roman" w:hAnsi="Times New Roman"/>
          <w:i/>
          <w:sz w:val="16"/>
          <w:szCs w:val="16"/>
        </w:rPr>
        <w:t>)</w:t>
      </w:r>
    </w:p>
    <w:p w:rsidR="0002613B" w:rsidRPr="00B46225" w:rsidRDefault="00C92A3B" w:rsidP="0002613B">
      <w:pPr>
        <w:pBdr>
          <w:bottom w:val="single" w:sz="12" w:space="2" w:color="auto"/>
        </w:pBdr>
        <w:ind w:right="-5"/>
      </w:pPr>
      <w:r>
        <w:rPr>
          <w:b/>
        </w:rPr>
        <w:lastRenderedPageBreak/>
        <w:t>02</w:t>
      </w:r>
      <w:r w:rsidR="0002613B">
        <w:rPr>
          <w:b/>
        </w:rPr>
        <w:t xml:space="preserve"> ноября</w:t>
      </w:r>
      <w:r w:rsidR="0002613B" w:rsidRPr="007A0119">
        <w:rPr>
          <w:b/>
        </w:rPr>
        <w:t xml:space="preserve"> 2020 года</w:t>
      </w:r>
      <w:r w:rsidR="0002613B" w:rsidRPr="00207AC6">
        <w:t xml:space="preserve"> </w:t>
      </w:r>
      <w:r w:rsidR="0002613B">
        <w:t xml:space="preserve">                                                                 </w:t>
      </w:r>
      <w:r w:rsidR="0002613B" w:rsidRPr="00207AC6">
        <w:t xml:space="preserve"> </w:t>
      </w:r>
      <w:r w:rsidR="0002613B">
        <w:t xml:space="preserve">                                                                            </w:t>
      </w:r>
      <w:r w:rsidR="0002613B" w:rsidRPr="007A0119">
        <w:rPr>
          <w:b/>
        </w:rPr>
        <w:t>ВЕСТНИК</w:t>
      </w:r>
      <w:r w:rsidR="0002613B" w:rsidRPr="00207AC6">
        <w:t xml:space="preserve"> </w:t>
      </w:r>
      <w:r w:rsidR="0002613B" w:rsidRPr="007A0119">
        <w:rPr>
          <w:b/>
        </w:rPr>
        <w:t>№</w:t>
      </w:r>
      <w:r w:rsidR="0002613B">
        <w:rPr>
          <w:b/>
          <w:lang w:val="en-US"/>
        </w:rPr>
        <w:t>4</w:t>
      </w:r>
      <w:r w:rsidR="0002613B">
        <w:rPr>
          <w:b/>
        </w:rPr>
        <w:t>2</w:t>
      </w:r>
      <w:r w:rsidR="0002613B" w:rsidRPr="00377E32">
        <w:rPr>
          <w:rFonts w:ascii="Times New Roman" w:hAnsi="Times New Roman"/>
        </w:rPr>
        <w:t xml:space="preserve">               </w:t>
      </w:r>
      <w:r w:rsidR="0002613B">
        <w:rPr>
          <w:rFonts w:ascii="Times New Roman" w:hAnsi="Times New Roman"/>
          <w:b/>
          <w:bCs/>
          <w:color w:val="000000"/>
          <w:sz w:val="24"/>
          <w:szCs w:val="24"/>
        </w:rPr>
        <w:t xml:space="preserve">       </w:t>
      </w:r>
      <w:r w:rsidR="0002613B" w:rsidRPr="0069284D">
        <w:rPr>
          <w:rFonts w:ascii="Times New Roman" w:hAnsi="Times New Roman"/>
          <w:b/>
          <w:bCs/>
          <w:color w:val="000000"/>
          <w:sz w:val="24"/>
          <w:szCs w:val="24"/>
        </w:rPr>
        <w:t xml:space="preserve">                                     </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1.7. </w:t>
      </w:r>
      <w:r w:rsidRPr="00647C0D">
        <w:rPr>
          <w:rFonts w:ascii="Times New Roman" w:hAnsi="Times New Roman"/>
          <w:b/>
          <w:sz w:val="24"/>
          <w:szCs w:val="24"/>
        </w:rPr>
        <w:t>дополнить пункт 1 статьи 49.1</w:t>
      </w:r>
      <w:r w:rsidRPr="00647C0D">
        <w:rPr>
          <w:rFonts w:ascii="Times New Roman" w:hAnsi="Times New Roman"/>
          <w:sz w:val="24"/>
          <w:szCs w:val="24"/>
        </w:rPr>
        <w:t xml:space="preserve">.  </w:t>
      </w:r>
      <w:r w:rsidRPr="00647C0D">
        <w:rPr>
          <w:rFonts w:ascii="Times New Roman" w:hAnsi="Times New Roman"/>
          <w:b/>
          <w:sz w:val="24"/>
          <w:szCs w:val="24"/>
        </w:rPr>
        <w:t>подпунктом 7</w:t>
      </w:r>
      <w:r w:rsidRPr="00647C0D">
        <w:rPr>
          <w:rFonts w:ascii="Times New Roman" w:hAnsi="Times New Roman"/>
          <w:sz w:val="24"/>
          <w:szCs w:val="24"/>
        </w:rPr>
        <w:t xml:space="preserve"> следующего содержания:</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«7) обсуждение инициативного проекта и принятие решения по вопросу о его одобрении.»;</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1.8.  </w:t>
      </w:r>
      <w:r w:rsidRPr="00647C0D">
        <w:rPr>
          <w:rFonts w:ascii="Times New Roman" w:hAnsi="Times New Roman"/>
          <w:b/>
          <w:sz w:val="24"/>
          <w:szCs w:val="24"/>
        </w:rPr>
        <w:t>дополнить статью 49.2</w:t>
      </w:r>
      <w:r w:rsidRPr="00647C0D">
        <w:rPr>
          <w:rFonts w:ascii="Times New Roman" w:hAnsi="Times New Roman"/>
          <w:sz w:val="24"/>
          <w:szCs w:val="24"/>
        </w:rPr>
        <w:t xml:space="preserve">  </w:t>
      </w:r>
      <w:r w:rsidRPr="00647C0D">
        <w:rPr>
          <w:rFonts w:ascii="Times New Roman" w:hAnsi="Times New Roman"/>
          <w:b/>
          <w:sz w:val="24"/>
          <w:szCs w:val="24"/>
        </w:rPr>
        <w:t>пунктом 3</w:t>
      </w:r>
      <w:r w:rsidRPr="00647C0D">
        <w:rPr>
          <w:rFonts w:ascii="Times New Roman" w:hAnsi="Times New Roman"/>
          <w:sz w:val="24"/>
          <w:szCs w:val="24"/>
        </w:rPr>
        <w:t xml:space="preserve"> следующего содержания:</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1.9. </w:t>
      </w:r>
      <w:r w:rsidRPr="00647C0D">
        <w:rPr>
          <w:rFonts w:ascii="Times New Roman" w:hAnsi="Times New Roman"/>
          <w:b/>
          <w:sz w:val="24"/>
          <w:szCs w:val="24"/>
        </w:rPr>
        <w:t>дополнить пункт 4 статьи 48.2</w:t>
      </w:r>
      <w:r w:rsidRPr="00647C0D">
        <w:rPr>
          <w:rFonts w:ascii="Times New Roman" w:hAnsi="Times New Roman"/>
          <w:sz w:val="24"/>
          <w:szCs w:val="24"/>
        </w:rPr>
        <w:t xml:space="preserve">   </w:t>
      </w:r>
      <w:r w:rsidRPr="00647C0D">
        <w:rPr>
          <w:rFonts w:ascii="Times New Roman" w:hAnsi="Times New Roman"/>
          <w:b/>
          <w:sz w:val="24"/>
          <w:szCs w:val="24"/>
        </w:rPr>
        <w:t>подпунктом 4.1.</w:t>
      </w:r>
      <w:r w:rsidRPr="00647C0D">
        <w:rPr>
          <w:rFonts w:ascii="Times New Roman" w:hAnsi="Times New Roman"/>
          <w:sz w:val="24"/>
          <w:szCs w:val="24"/>
        </w:rPr>
        <w:t>следующего содержания:</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2613B" w:rsidRPr="00647C0D" w:rsidRDefault="0002613B" w:rsidP="0002613B">
      <w:pPr>
        <w:numPr>
          <w:ilvl w:val="1"/>
          <w:numId w:val="5"/>
        </w:numPr>
        <w:spacing w:after="0" w:line="240" w:lineRule="auto"/>
        <w:rPr>
          <w:rFonts w:ascii="Times New Roman" w:hAnsi="Times New Roman"/>
          <w:sz w:val="24"/>
          <w:szCs w:val="24"/>
        </w:rPr>
      </w:pPr>
      <w:r w:rsidRPr="00647C0D">
        <w:rPr>
          <w:rFonts w:ascii="Times New Roman" w:hAnsi="Times New Roman"/>
          <w:b/>
          <w:sz w:val="24"/>
          <w:szCs w:val="24"/>
        </w:rPr>
        <w:t>пункт 1 статьи 50</w:t>
      </w:r>
      <w:r w:rsidRPr="00647C0D">
        <w:rPr>
          <w:rFonts w:ascii="Times New Roman" w:hAnsi="Times New Roman"/>
          <w:sz w:val="24"/>
          <w:szCs w:val="24"/>
        </w:rPr>
        <w:t xml:space="preserve">  изложить в следующей редакции: </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либо на всей территории поселения-конференции граждан»;</w:t>
      </w:r>
    </w:p>
    <w:p w:rsidR="0002613B" w:rsidRPr="00647C0D" w:rsidRDefault="0002613B" w:rsidP="0002613B">
      <w:pPr>
        <w:numPr>
          <w:ilvl w:val="1"/>
          <w:numId w:val="5"/>
        </w:numPr>
        <w:spacing w:after="0" w:line="240" w:lineRule="auto"/>
        <w:rPr>
          <w:rFonts w:ascii="Times New Roman" w:hAnsi="Times New Roman"/>
          <w:color w:val="000000"/>
          <w:sz w:val="24"/>
          <w:szCs w:val="24"/>
        </w:rPr>
      </w:pPr>
      <w:r w:rsidRPr="00647C0D">
        <w:rPr>
          <w:rFonts w:ascii="Times New Roman" w:hAnsi="Times New Roman"/>
          <w:b/>
          <w:color w:val="000000"/>
          <w:sz w:val="24"/>
          <w:szCs w:val="24"/>
        </w:rPr>
        <w:t>дополнить статью 50</w:t>
      </w:r>
      <w:r w:rsidRPr="00647C0D">
        <w:rPr>
          <w:rFonts w:ascii="Times New Roman" w:hAnsi="Times New Roman"/>
          <w:color w:val="000000"/>
          <w:sz w:val="24"/>
          <w:szCs w:val="24"/>
        </w:rPr>
        <w:t xml:space="preserve">   </w:t>
      </w:r>
      <w:r w:rsidRPr="00647C0D">
        <w:rPr>
          <w:rFonts w:ascii="Times New Roman" w:hAnsi="Times New Roman"/>
          <w:b/>
          <w:color w:val="000000"/>
          <w:sz w:val="24"/>
          <w:szCs w:val="24"/>
        </w:rPr>
        <w:t>пунктом 6</w:t>
      </w:r>
      <w:r w:rsidRPr="00647C0D">
        <w:rPr>
          <w:rFonts w:ascii="Times New Roman" w:hAnsi="Times New Roman"/>
          <w:color w:val="000000"/>
          <w:sz w:val="24"/>
          <w:szCs w:val="24"/>
        </w:rPr>
        <w:t xml:space="preserve"> следующего содержания:</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  «6.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поселкового Совета депутатов».»;</w:t>
      </w:r>
    </w:p>
    <w:p w:rsidR="0002613B" w:rsidRPr="00647C0D" w:rsidRDefault="0002613B" w:rsidP="0002613B">
      <w:pPr>
        <w:numPr>
          <w:ilvl w:val="1"/>
          <w:numId w:val="5"/>
        </w:numPr>
        <w:spacing w:after="0" w:line="240" w:lineRule="auto"/>
        <w:rPr>
          <w:rFonts w:ascii="Times New Roman" w:hAnsi="Times New Roman"/>
          <w:sz w:val="24"/>
          <w:szCs w:val="24"/>
        </w:rPr>
      </w:pPr>
      <w:r w:rsidRPr="00647C0D">
        <w:rPr>
          <w:rFonts w:ascii="Times New Roman" w:hAnsi="Times New Roman"/>
          <w:b/>
          <w:bCs/>
          <w:sz w:val="24"/>
          <w:szCs w:val="24"/>
        </w:rPr>
        <w:t>дополнить  статьей 61.1.</w:t>
      </w:r>
      <w:r w:rsidRPr="00647C0D">
        <w:rPr>
          <w:rFonts w:ascii="Times New Roman" w:hAnsi="Times New Roman"/>
          <w:bCs/>
          <w:sz w:val="24"/>
          <w:szCs w:val="24"/>
        </w:rPr>
        <w:t>следующего содержания:</w:t>
      </w:r>
    </w:p>
    <w:p w:rsidR="0002613B" w:rsidRPr="00647C0D" w:rsidRDefault="0002613B" w:rsidP="0002613B">
      <w:pPr>
        <w:spacing w:after="0"/>
        <w:rPr>
          <w:rFonts w:ascii="Times New Roman" w:hAnsi="Times New Roman"/>
          <w:sz w:val="24"/>
          <w:szCs w:val="24"/>
        </w:rPr>
      </w:pPr>
      <w:r w:rsidRPr="00647C0D">
        <w:rPr>
          <w:rFonts w:ascii="Times New Roman" w:hAnsi="Times New Roman"/>
          <w:b/>
          <w:bCs/>
          <w:sz w:val="24"/>
          <w:szCs w:val="24"/>
        </w:rPr>
        <w:t xml:space="preserve"> «Статья 61.1. Финансовое и иное обеспечение реализации инициативных проектов</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647C0D">
          <w:rPr>
            <w:rStyle w:val="a3"/>
            <w:rFonts w:ascii="Times New Roman" w:hAnsi="Times New Roman"/>
            <w:sz w:val="24"/>
            <w:szCs w:val="24"/>
          </w:rPr>
          <w:t>кодексом</w:t>
        </w:r>
      </w:hyperlink>
      <w:r w:rsidRPr="00647C0D">
        <w:rPr>
          <w:rFonts w:ascii="Times New Roman" w:hAnsi="Times New Roman"/>
          <w:sz w:val="24"/>
          <w:szCs w:val="24"/>
        </w:rPr>
        <w:t xml:space="preserve"> Российской Федерации в местный бюджет в целях реализации конкретных инициативных проектов.</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поселкового Совета депутатов.</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2613B" w:rsidRDefault="0002613B" w:rsidP="0002613B">
      <w:pPr>
        <w:spacing w:after="0"/>
        <w:rPr>
          <w:rFonts w:ascii="Times New Roman" w:hAnsi="Times New Roman"/>
          <w:sz w:val="24"/>
          <w:szCs w:val="24"/>
        </w:rPr>
      </w:pPr>
    </w:p>
    <w:p w:rsidR="0002613B" w:rsidRDefault="0002613B" w:rsidP="0002613B">
      <w:pPr>
        <w:spacing w:after="0"/>
        <w:rPr>
          <w:rFonts w:ascii="Times New Roman" w:hAnsi="Times New Roman"/>
          <w:sz w:val="24"/>
          <w:szCs w:val="24"/>
        </w:rPr>
      </w:pPr>
    </w:p>
    <w:p w:rsidR="0002613B" w:rsidRDefault="0002613B" w:rsidP="0002613B">
      <w:pPr>
        <w:pStyle w:val="12"/>
        <w:spacing w:after="0"/>
        <w:ind w:left="0"/>
        <w:jc w:val="right"/>
        <w:rPr>
          <w:rFonts w:ascii="Times New Roman" w:hAnsi="Times New Roman"/>
          <w:i/>
          <w:sz w:val="16"/>
          <w:szCs w:val="16"/>
        </w:rPr>
      </w:pPr>
      <w:r w:rsidRPr="00E23671">
        <w:rPr>
          <w:rFonts w:ascii="Times New Roman" w:hAnsi="Times New Roman"/>
          <w:i/>
          <w:sz w:val="16"/>
          <w:szCs w:val="16"/>
        </w:rPr>
        <w:t xml:space="preserve">(Окончание на стр. </w:t>
      </w:r>
      <w:r>
        <w:rPr>
          <w:rFonts w:ascii="Times New Roman" w:hAnsi="Times New Roman"/>
          <w:i/>
          <w:sz w:val="16"/>
          <w:szCs w:val="16"/>
        </w:rPr>
        <w:t>10</w:t>
      </w:r>
      <w:r w:rsidRPr="00E23671">
        <w:rPr>
          <w:rFonts w:ascii="Times New Roman" w:hAnsi="Times New Roman"/>
          <w:i/>
          <w:sz w:val="16"/>
          <w:szCs w:val="16"/>
        </w:rPr>
        <w:t>)</w:t>
      </w:r>
    </w:p>
    <w:p w:rsidR="0002613B" w:rsidRPr="00B46225" w:rsidRDefault="00C92A3B" w:rsidP="0002613B">
      <w:pPr>
        <w:pBdr>
          <w:bottom w:val="single" w:sz="12" w:space="2" w:color="auto"/>
        </w:pBdr>
        <w:ind w:right="-5"/>
      </w:pPr>
      <w:r>
        <w:rPr>
          <w:b/>
        </w:rPr>
        <w:lastRenderedPageBreak/>
        <w:t>02</w:t>
      </w:r>
      <w:r w:rsidR="0002613B">
        <w:rPr>
          <w:b/>
        </w:rPr>
        <w:t xml:space="preserve"> ноября</w:t>
      </w:r>
      <w:r w:rsidR="0002613B" w:rsidRPr="007A0119">
        <w:rPr>
          <w:b/>
        </w:rPr>
        <w:t xml:space="preserve"> 2020 года</w:t>
      </w:r>
      <w:r w:rsidR="0002613B" w:rsidRPr="00207AC6">
        <w:t xml:space="preserve"> </w:t>
      </w:r>
      <w:r w:rsidR="0002613B">
        <w:t xml:space="preserve">                                                                 </w:t>
      </w:r>
      <w:r w:rsidR="0002613B" w:rsidRPr="00207AC6">
        <w:t xml:space="preserve"> </w:t>
      </w:r>
      <w:r w:rsidR="0002613B">
        <w:t xml:space="preserve">                                                                            </w:t>
      </w:r>
      <w:r w:rsidR="0002613B" w:rsidRPr="007A0119">
        <w:rPr>
          <w:b/>
        </w:rPr>
        <w:t>ВЕСТНИК</w:t>
      </w:r>
      <w:r w:rsidR="0002613B" w:rsidRPr="00207AC6">
        <w:t xml:space="preserve"> </w:t>
      </w:r>
      <w:r w:rsidR="0002613B" w:rsidRPr="007A0119">
        <w:rPr>
          <w:b/>
        </w:rPr>
        <w:t>№</w:t>
      </w:r>
      <w:r w:rsidR="0002613B">
        <w:rPr>
          <w:b/>
          <w:lang w:val="en-US"/>
        </w:rPr>
        <w:t>4</w:t>
      </w:r>
      <w:r w:rsidR="0002613B">
        <w:rPr>
          <w:b/>
        </w:rPr>
        <w:t>2</w:t>
      </w:r>
      <w:r w:rsidR="0002613B" w:rsidRPr="00377E32">
        <w:rPr>
          <w:rFonts w:ascii="Times New Roman" w:hAnsi="Times New Roman"/>
        </w:rPr>
        <w:t xml:space="preserve">               </w:t>
      </w:r>
      <w:r w:rsidR="0002613B">
        <w:rPr>
          <w:rFonts w:ascii="Times New Roman" w:hAnsi="Times New Roman"/>
          <w:b/>
          <w:bCs/>
          <w:color w:val="000000"/>
          <w:sz w:val="24"/>
          <w:szCs w:val="24"/>
        </w:rPr>
        <w:t xml:space="preserve">       </w:t>
      </w:r>
      <w:r w:rsidR="0002613B" w:rsidRPr="0069284D">
        <w:rPr>
          <w:rFonts w:ascii="Times New Roman" w:hAnsi="Times New Roman"/>
          <w:b/>
          <w:bCs/>
          <w:color w:val="000000"/>
          <w:sz w:val="24"/>
          <w:szCs w:val="24"/>
        </w:rPr>
        <w:t xml:space="preserve">                                     </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2.Поручить главе посёлка Нижний Ингаш Б.И.Гузей направить настоящее Решение в Управление Министерства юстиции Российской Федерации по Красноярскому краю для государственной регистрации.</w:t>
      </w:r>
    </w:p>
    <w:p w:rsidR="0002613B" w:rsidRPr="00647C0D" w:rsidRDefault="0002613B" w:rsidP="0002613B">
      <w:pPr>
        <w:pStyle w:val="aff"/>
        <w:spacing w:after="0"/>
        <w:ind w:left="480"/>
        <w:rPr>
          <w:rFonts w:ascii="Times New Roman" w:hAnsi="Times New Roman"/>
          <w:sz w:val="24"/>
          <w:szCs w:val="24"/>
        </w:rPr>
      </w:pP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3.Контроль за исполнением Решения возложить на постоянную комиссию по законности, защите прав граждан и  правопорядка.</w:t>
      </w:r>
    </w:p>
    <w:p w:rsidR="0002613B" w:rsidRPr="00647C0D" w:rsidRDefault="0002613B" w:rsidP="0002613B">
      <w:pPr>
        <w:spacing w:after="0"/>
        <w:rPr>
          <w:rFonts w:ascii="Times New Roman" w:hAnsi="Times New Roman"/>
          <w:sz w:val="24"/>
          <w:szCs w:val="24"/>
        </w:rPr>
      </w:pPr>
    </w:p>
    <w:p w:rsidR="0002613B" w:rsidRPr="00647C0D" w:rsidRDefault="0002613B" w:rsidP="0002613B">
      <w:pPr>
        <w:pStyle w:val="24"/>
        <w:shd w:val="clear" w:color="auto" w:fill="auto"/>
        <w:tabs>
          <w:tab w:val="left" w:pos="1036"/>
        </w:tabs>
        <w:spacing w:line="240" w:lineRule="auto"/>
        <w:rPr>
          <w:rFonts w:ascii="Times New Roman" w:hAnsi="Times New Roman"/>
          <w:sz w:val="24"/>
          <w:szCs w:val="24"/>
        </w:rPr>
      </w:pPr>
      <w:r w:rsidRPr="00647C0D">
        <w:rPr>
          <w:rFonts w:ascii="Times New Roman" w:hAnsi="Times New Roman"/>
          <w:sz w:val="24"/>
          <w:szCs w:val="24"/>
        </w:rPr>
        <w:t>4. Настоящее Решение вступает в силу после государственной регистрации в установленном законом порядке и его  опубликования в периодическом печатном средстве массовой информации «Вестник муниципального образования посёлок Нижний Ингаш», но не ранее 1 января 2021 года.</w:t>
      </w:r>
    </w:p>
    <w:p w:rsidR="0002613B" w:rsidRPr="00647C0D" w:rsidRDefault="0002613B" w:rsidP="0002613B">
      <w:pPr>
        <w:pStyle w:val="ConsPlusNormal0"/>
        <w:tabs>
          <w:tab w:val="left" w:pos="1276"/>
        </w:tabs>
        <w:jc w:val="both"/>
      </w:pPr>
    </w:p>
    <w:p w:rsidR="0002613B" w:rsidRPr="00647C0D" w:rsidRDefault="0002613B" w:rsidP="0002613B">
      <w:pPr>
        <w:spacing w:after="0"/>
        <w:rPr>
          <w:rFonts w:ascii="Times New Roman" w:hAnsi="Times New Roman"/>
          <w:sz w:val="24"/>
          <w:szCs w:val="24"/>
        </w:rPr>
      </w:pP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Председатель поселкового   </w:t>
      </w:r>
    </w:p>
    <w:p w:rsidR="0002613B" w:rsidRPr="00647C0D" w:rsidRDefault="0002613B" w:rsidP="0002613B">
      <w:pPr>
        <w:spacing w:after="0"/>
        <w:rPr>
          <w:rFonts w:ascii="Times New Roman" w:hAnsi="Times New Roman"/>
          <w:sz w:val="24"/>
          <w:szCs w:val="24"/>
        </w:rPr>
      </w:pPr>
      <w:r w:rsidRPr="00647C0D">
        <w:rPr>
          <w:rFonts w:ascii="Times New Roman" w:hAnsi="Times New Roman"/>
          <w:sz w:val="24"/>
          <w:szCs w:val="24"/>
        </w:rPr>
        <w:t xml:space="preserve">Совета депутатов                                                                       Т.Г. Зиновьева         </w:t>
      </w:r>
    </w:p>
    <w:p w:rsidR="0002613B" w:rsidRPr="00647C0D" w:rsidRDefault="0002613B" w:rsidP="0002613B">
      <w:pPr>
        <w:spacing w:after="0"/>
        <w:outlineLvl w:val="0"/>
        <w:rPr>
          <w:rFonts w:ascii="Times New Roman" w:hAnsi="Times New Roman"/>
          <w:sz w:val="24"/>
          <w:szCs w:val="24"/>
        </w:rPr>
      </w:pPr>
    </w:p>
    <w:p w:rsidR="0002613B" w:rsidRPr="00647C0D" w:rsidRDefault="0002613B" w:rsidP="0002613B">
      <w:pPr>
        <w:spacing w:after="0"/>
        <w:outlineLvl w:val="0"/>
        <w:rPr>
          <w:rFonts w:ascii="Times New Roman" w:hAnsi="Times New Roman"/>
          <w:sz w:val="24"/>
          <w:szCs w:val="24"/>
        </w:rPr>
      </w:pPr>
      <w:r w:rsidRPr="00647C0D">
        <w:rPr>
          <w:rFonts w:ascii="Times New Roman" w:hAnsi="Times New Roman"/>
          <w:sz w:val="24"/>
          <w:szCs w:val="24"/>
        </w:rPr>
        <w:t>Глава поселка Нижний Ингаш                                                  Б.И. Гузе</w:t>
      </w:r>
      <w:r>
        <w:rPr>
          <w:rFonts w:ascii="Times New Roman" w:hAnsi="Times New Roman"/>
          <w:sz w:val="24"/>
          <w:szCs w:val="24"/>
        </w:rPr>
        <w:t>й</w:t>
      </w: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E23671" w:rsidRDefault="00E23671" w:rsidP="005B4C92">
      <w:pPr>
        <w:spacing w:after="0" w:line="240" w:lineRule="auto"/>
        <w:ind w:firstLine="709"/>
        <w:jc w:val="both"/>
        <w:rPr>
          <w:rFonts w:ascii="Times New Roman" w:hAnsi="Times New Roman"/>
          <w:sz w:val="28"/>
          <w:szCs w:val="28"/>
        </w:rPr>
      </w:pPr>
    </w:p>
    <w:p w:rsidR="002363C9" w:rsidRDefault="002363C9" w:rsidP="002363C9">
      <w:pPr>
        <w:framePr w:w="3242" w:hSpace="180" w:wrap="around" w:vAnchor="text" w:hAnchor="page" w:x="1419" w:y="1"/>
        <w:jc w:val="center"/>
        <w:rPr>
          <w:color w:val="000066"/>
        </w:rPr>
      </w:pPr>
      <w:r>
        <w:rPr>
          <w:b/>
          <w:color w:val="000066"/>
        </w:rPr>
        <w:t>Учредители</w:t>
      </w:r>
      <w:r>
        <w:rPr>
          <w:color w:val="000066"/>
        </w:rPr>
        <w:t>:</w:t>
      </w:r>
    </w:p>
    <w:p w:rsidR="002363C9" w:rsidRPr="00104C7B" w:rsidRDefault="002363C9" w:rsidP="002363C9">
      <w:pPr>
        <w:framePr w:w="3242" w:hSpace="180" w:wrap="around" w:vAnchor="text" w:hAnchor="page" w:x="1419" w:y="1"/>
        <w:jc w:val="center"/>
        <w:rPr>
          <w:color w:val="000066"/>
        </w:rPr>
      </w:pPr>
      <w:r>
        <w:rPr>
          <w:color w:val="000066"/>
        </w:rPr>
        <w:t>Нижнеингашский поселковый Совет депутатов</w:t>
      </w:r>
    </w:p>
    <w:p w:rsidR="002363C9" w:rsidRDefault="002363C9" w:rsidP="002363C9">
      <w:pPr>
        <w:framePr w:w="3242" w:hSpace="180" w:wrap="around" w:vAnchor="text" w:hAnchor="page" w:x="1419" w:y="1"/>
        <w:jc w:val="center"/>
        <w:rPr>
          <w:color w:val="000066"/>
        </w:rPr>
      </w:pPr>
      <w:r>
        <w:rPr>
          <w:color w:val="000066"/>
        </w:rPr>
        <w:t>Администрация поселка Нижний Ингаш</w:t>
      </w:r>
    </w:p>
    <w:p w:rsidR="002363C9" w:rsidRDefault="002363C9" w:rsidP="002363C9">
      <w:pPr>
        <w:framePr w:w="3242" w:hSpace="180" w:wrap="around" w:vAnchor="text" w:hAnchor="page" w:x="1419" w:y="1"/>
        <w:jc w:val="center"/>
        <w:rPr>
          <w:color w:val="000066"/>
        </w:rPr>
      </w:pPr>
      <w:r>
        <w:rPr>
          <w:color w:val="000066"/>
        </w:rPr>
        <w:t>Нижнеингашского района</w:t>
      </w:r>
    </w:p>
    <w:p w:rsidR="002363C9" w:rsidRDefault="002363C9" w:rsidP="002363C9">
      <w:pPr>
        <w:framePr w:w="3242" w:hSpace="180" w:wrap="around" w:vAnchor="text" w:hAnchor="page" w:x="1419" w:y="1"/>
        <w:jc w:val="center"/>
        <w:rPr>
          <w:color w:val="000066"/>
        </w:rPr>
      </w:pPr>
      <w:r>
        <w:rPr>
          <w:color w:val="000066"/>
        </w:rPr>
        <w:t>Красноярского края</w:t>
      </w:r>
    </w:p>
    <w:p w:rsidR="002363C9" w:rsidRDefault="002363C9" w:rsidP="002363C9">
      <w:pPr>
        <w:framePr w:w="3242" w:hSpace="180" w:wrap="around" w:vAnchor="text" w:hAnchor="page" w:x="1419" w:y="1"/>
        <w:jc w:val="center"/>
        <w:rPr>
          <w:color w:val="000066"/>
        </w:rPr>
      </w:pPr>
      <w:r>
        <w:rPr>
          <w:color w:val="000066"/>
        </w:rPr>
        <w:t>663850 Красноярский край,</w:t>
      </w:r>
    </w:p>
    <w:p w:rsidR="002363C9" w:rsidRDefault="002363C9" w:rsidP="002363C9">
      <w:pPr>
        <w:framePr w:w="3242" w:hSpace="180" w:wrap="around" w:vAnchor="text" w:hAnchor="page" w:x="1419" w:y="1"/>
        <w:jc w:val="center"/>
        <w:rPr>
          <w:color w:val="000066"/>
        </w:rPr>
      </w:pPr>
      <w:r>
        <w:rPr>
          <w:color w:val="000066"/>
        </w:rPr>
        <w:t>Нижнеингашский район, пгт. Нижний Ингаш, ул. Ленина, 160</w:t>
      </w:r>
      <w:r w:rsidRPr="004C7BB0">
        <w:t xml:space="preserve">   </w:t>
      </w:r>
    </w:p>
    <w:p w:rsidR="002363C9" w:rsidRDefault="002363C9" w:rsidP="002363C9">
      <w:pPr>
        <w:jc w:val="both"/>
        <w:rPr>
          <w:rFonts w:ascii="Times New Roman" w:hAnsi="Times New Roman"/>
        </w:rPr>
      </w:pPr>
    </w:p>
    <w:p w:rsidR="002363C9" w:rsidRPr="00104C7B" w:rsidRDefault="002363C9" w:rsidP="002363C9">
      <w:pPr>
        <w:pStyle w:val="aff1"/>
        <w:rPr>
          <w:b/>
        </w:rPr>
      </w:pPr>
      <w:r>
        <w:tab/>
        <w:t xml:space="preserve">                                                    </w:t>
      </w:r>
      <w:r w:rsidRPr="00104C7B">
        <w:rPr>
          <w:b/>
        </w:rPr>
        <w:t xml:space="preserve">Ответственный </w:t>
      </w:r>
    </w:p>
    <w:p w:rsidR="002363C9" w:rsidRPr="00104C7B" w:rsidRDefault="002363C9" w:rsidP="002363C9">
      <w:pPr>
        <w:pStyle w:val="aff1"/>
        <w:rPr>
          <w:b/>
        </w:rPr>
      </w:pPr>
      <w:r w:rsidRPr="00104C7B">
        <w:rPr>
          <w:b/>
        </w:rPr>
        <w:t xml:space="preserve">                                      </w:t>
      </w:r>
      <w:r>
        <w:rPr>
          <w:b/>
        </w:rPr>
        <w:t xml:space="preserve">                              </w:t>
      </w:r>
      <w:r w:rsidRPr="00104C7B">
        <w:rPr>
          <w:b/>
        </w:rPr>
        <w:t xml:space="preserve"> за выпуск:</w:t>
      </w:r>
    </w:p>
    <w:p w:rsidR="002363C9" w:rsidRDefault="002363C9" w:rsidP="002363C9">
      <w:pPr>
        <w:pStyle w:val="aff1"/>
        <w:rPr>
          <w:color w:val="000066"/>
        </w:rPr>
      </w:pPr>
      <w:r>
        <w:rPr>
          <w:color w:val="000066"/>
        </w:rPr>
        <w:t xml:space="preserve">                 Выходит                                     Фрицлер И.В. </w:t>
      </w:r>
    </w:p>
    <w:p w:rsidR="002363C9" w:rsidRDefault="002363C9" w:rsidP="002363C9">
      <w:pPr>
        <w:pStyle w:val="aff1"/>
        <w:rPr>
          <w:color w:val="000066"/>
        </w:rPr>
      </w:pPr>
      <w:r>
        <w:rPr>
          <w:color w:val="000066"/>
        </w:rPr>
        <w:t xml:space="preserve">            1 раз в месяц </w:t>
      </w:r>
    </w:p>
    <w:p w:rsidR="002363C9" w:rsidRDefault="002363C9" w:rsidP="002363C9">
      <w:pPr>
        <w:pStyle w:val="aff1"/>
        <w:rPr>
          <w:color w:val="000066"/>
        </w:rPr>
      </w:pPr>
    </w:p>
    <w:p w:rsidR="002363C9" w:rsidRDefault="002363C9" w:rsidP="002363C9">
      <w:pPr>
        <w:pStyle w:val="aff1"/>
        <w:rPr>
          <w:color w:val="000066"/>
        </w:rPr>
      </w:pPr>
    </w:p>
    <w:p w:rsidR="002363C9" w:rsidRPr="00104C7B" w:rsidRDefault="002363C9" w:rsidP="002363C9">
      <w:pPr>
        <w:pStyle w:val="aff1"/>
        <w:rPr>
          <w:b/>
          <w:color w:val="000066"/>
        </w:rPr>
      </w:pPr>
      <w:r>
        <w:rPr>
          <w:color w:val="000066"/>
        </w:rPr>
        <w:t xml:space="preserve">          Распространение                             </w:t>
      </w:r>
      <w:r w:rsidRPr="00104C7B">
        <w:rPr>
          <w:b/>
          <w:color w:val="000066"/>
        </w:rPr>
        <w:t>Телефон:</w:t>
      </w:r>
    </w:p>
    <w:p w:rsidR="002363C9" w:rsidRDefault="002363C9" w:rsidP="002363C9">
      <w:pPr>
        <w:pStyle w:val="aff1"/>
        <w:rPr>
          <w:color w:val="000066"/>
        </w:rPr>
      </w:pPr>
      <w:r>
        <w:rPr>
          <w:color w:val="000066"/>
        </w:rPr>
        <w:t xml:space="preserve">               Бесплатно                               8 (39171) 22-4-18</w:t>
      </w:r>
    </w:p>
    <w:p w:rsidR="002363C9" w:rsidRDefault="002363C9" w:rsidP="002363C9">
      <w:pPr>
        <w:pStyle w:val="aff1"/>
        <w:rPr>
          <w:color w:val="000066"/>
        </w:rPr>
      </w:pPr>
      <w:r>
        <w:rPr>
          <w:color w:val="000066"/>
        </w:rPr>
        <w:t xml:space="preserve">                  Тираж                                   8 (39171) 22-1-19</w:t>
      </w:r>
    </w:p>
    <w:p w:rsidR="002363C9" w:rsidRPr="00104C7B" w:rsidRDefault="002363C9" w:rsidP="002363C9">
      <w:pPr>
        <w:pStyle w:val="aff1"/>
        <w:rPr>
          <w:b/>
          <w:color w:val="000066"/>
        </w:rPr>
      </w:pPr>
      <w:r>
        <w:rPr>
          <w:color w:val="000066"/>
        </w:rPr>
        <w:t xml:space="preserve">           30 экземпляров                                 </w:t>
      </w:r>
      <w:r w:rsidRPr="00104C7B">
        <w:rPr>
          <w:b/>
          <w:color w:val="000066"/>
        </w:rPr>
        <w:t>Факс:</w:t>
      </w:r>
    </w:p>
    <w:p w:rsidR="002363C9" w:rsidRDefault="002363C9" w:rsidP="002363C9">
      <w:pPr>
        <w:pStyle w:val="aff1"/>
        <w:rPr>
          <w:color w:val="000066"/>
        </w:rPr>
      </w:pPr>
      <w:r>
        <w:rPr>
          <w:color w:val="000066"/>
        </w:rPr>
        <w:t xml:space="preserve">                                                               8 (39171) 21-3-10    </w:t>
      </w:r>
    </w:p>
    <w:p w:rsidR="002363C9" w:rsidRDefault="002363C9" w:rsidP="002363C9">
      <w:pPr>
        <w:pStyle w:val="aff1"/>
        <w:rPr>
          <w:color w:val="000066"/>
        </w:rPr>
      </w:pPr>
    </w:p>
    <w:p w:rsidR="002363C9" w:rsidRDefault="002363C9" w:rsidP="002363C9">
      <w:pPr>
        <w:pStyle w:val="aff1"/>
        <w:rPr>
          <w:color w:val="000066"/>
        </w:rPr>
      </w:pPr>
    </w:p>
    <w:p w:rsidR="002363C9" w:rsidRDefault="002363C9" w:rsidP="002363C9">
      <w:pPr>
        <w:pStyle w:val="aff1"/>
        <w:rPr>
          <w:b/>
          <w:sz w:val="24"/>
          <w:szCs w:val="24"/>
        </w:rPr>
      </w:pPr>
    </w:p>
    <w:sectPr w:rsidR="002363C9" w:rsidSect="007C759D">
      <w:pgSz w:w="11905" w:h="16838"/>
      <w:pgMar w:top="709" w:right="567" w:bottom="539" w:left="851"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69B" w:rsidRDefault="0052269B">
      <w:r>
        <w:separator/>
      </w:r>
    </w:p>
  </w:endnote>
  <w:endnote w:type="continuationSeparator" w:id="1">
    <w:p w:rsidR="0052269B" w:rsidRDefault="00522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E0" w:rsidRDefault="00456A0F" w:rsidP="00CC524F">
    <w:pPr>
      <w:pStyle w:val="ac"/>
      <w:framePr w:wrap="around" w:vAnchor="text" w:hAnchor="margin" w:xAlign="right" w:y="1"/>
      <w:rPr>
        <w:rStyle w:val="aff3"/>
      </w:rPr>
    </w:pPr>
    <w:r>
      <w:rPr>
        <w:rStyle w:val="aff3"/>
      </w:rPr>
      <w:fldChar w:fldCharType="begin"/>
    </w:r>
    <w:r w:rsidR="004F0AE0">
      <w:rPr>
        <w:rStyle w:val="aff3"/>
      </w:rPr>
      <w:instrText xml:space="preserve">PAGE  </w:instrText>
    </w:r>
    <w:r>
      <w:rPr>
        <w:rStyle w:val="aff3"/>
      </w:rPr>
      <w:fldChar w:fldCharType="end"/>
    </w:r>
  </w:p>
  <w:p w:rsidR="004F0AE0" w:rsidRDefault="004F0AE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E0" w:rsidRDefault="004F0AE0" w:rsidP="00CC524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69B" w:rsidRDefault="0052269B">
      <w:r>
        <w:separator/>
      </w:r>
    </w:p>
  </w:footnote>
  <w:footnote w:type="continuationSeparator" w:id="1">
    <w:p w:rsidR="0052269B" w:rsidRDefault="00522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FA5E87"/>
    <w:multiLevelType w:val="hybridMultilevel"/>
    <w:tmpl w:val="313A09E6"/>
    <w:lvl w:ilvl="0" w:tplc="81CE5D9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4">
    <w:nsid w:val="5E78769F"/>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5">
    <w:nsid w:val="5F44094C"/>
    <w:multiLevelType w:val="multilevel"/>
    <w:tmpl w:val="AEC09A1A"/>
    <w:lvl w:ilvl="0">
      <w:start w:val="1"/>
      <w:numFmt w:val="decimal"/>
      <w:lvlText w:val="%1."/>
      <w:lvlJc w:val="left"/>
      <w:pPr>
        <w:ind w:left="480" w:hanging="480"/>
      </w:pPr>
      <w:rPr>
        <w:rFonts w:hint="default"/>
        <w:sz w:val="24"/>
      </w:rPr>
    </w:lvl>
    <w:lvl w:ilvl="1">
      <w:start w:val="10"/>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3209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2613B"/>
    <w:rsid w:val="00033346"/>
    <w:rsid w:val="00033A9D"/>
    <w:rsid w:val="000477B3"/>
    <w:rsid w:val="00047C33"/>
    <w:rsid w:val="0007288E"/>
    <w:rsid w:val="00085F63"/>
    <w:rsid w:val="00093D25"/>
    <w:rsid w:val="000D4984"/>
    <w:rsid w:val="000D723E"/>
    <w:rsid w:val="000F296F"/>
    <w:rsid w:val="000F4BC3"/>
    <w:rsid w:val="000F624F"/>
    <w:rsid w:val="000F68B3"/>
    <w:rsid w:val="00104C7B"/>
    <w:rsid w:val="00105AD2"/>
    <w:rsid w:val="00106AB6"/>
    <w:rsid w:val="00115184"/>
    <w:rsid w:val="00116F1B"/>
    <w:rsid w:val="00136F5C"/>
    <w:rsid w:val="00145DC7"/>
    <w:rsid w:val="001516DF"/>
    <w:rsid w:val="00173E5C"/>
    <w:rsid w:val="00176799"/>
    <w:rsid w:val="001902CE"/>
    <w:rsid w:val="001933EB"/>
    <w:rsid w:val="00194D0D"/>
    <w:rsid w:val="001A14B2"/>
    <w:rsid w:val="001A2123"/>
    <w:rsid w:val="001B0DFA"/>
    <w:rsid w:val="001B21FA"/>
    <w:rsid w:val="001B6029"/>
    <w:rsid w:val="001C438E"/>
    <w:rsid w:val="001D1A36"/>
    <w:rsid w:val="001D48D4"/>
    <w:rsid w:val="001D7491"/>
    <w:rsid w:val="001E7E12"/>
    <w:rsid w:val="001F159D"/>
    <w:rsid w:val="0020461D"/>
    <w:rsid w:val="00204E31"/>
    <w:rsid w:val="00210B21"/>
    <w:rsid w:val="00215BE5"/>
    <w:rsid w:val="00217B58"/>
    <w:rsid w:val="00231C25"/>
    <w:rsid w:val="002363C9"/>
    <w:rsid w:val="00246F35"/>
    <w:rsid w:val="00254103"/>
    <w:rsid w:val="00270838"/>
    <w:rsid w:val="00272641"/>
    <w:rsid w:val="002B5AA5"/>
    <w:rsid w:val="002B6656"/>
    <w:rsid w:val="002C1337"/>
    <w:rsid w:val="002C3E3F"/>
    <w:rsid w:val="002D762F"/>
    <w:rsid w:val="002E2FE6"/>
    <w:rsid w:val="002E52A4"/>
    <w:rsid w:val="002E688F"/>
    <w:rsid w:val="00303DA9"/>
    <w:rsid w:val="00314C05"/>
    <w:rsid w:val="00317BB1"/>
    <w:rsid w:val="00317CF7"/>
    <w:rsid w:val="00324CAD"/>
    <w:rsid w:val="0033184D"/>
    <w:rsid w:val="00331FA0"/>
    <w:rsid w:val="00335316"/>
    <w:rsid w:val="003406D5"/>
    <w:rsid w:val="00346CB4"/>
    <w:rsid w:val="003471C5"/>
    <w:rsid w:val="003539B9"/>
    <w:rsid w:val="00362CCC"/>
    <w:rsid w:val="00377E32"/>
    <w:rsid w:val="0038364E"/>
    <w:rsid w:val="0039011D"/>
    <w:rsid w:val="00397E6A"/>
    <w:rsid w:val="003A5D7D"/>
    <w:rsid w:val="003B20D3"/>
    <w:rsid w:val="003B4857"/>
    <w:rsid w:val="003B4EBB"/>
    <w:rsid w:val="003B61C2"/>
    <w:rsid w:val="003E33CA"/>
    <w:rsid w:val="003E6217"/>
    <w:rsid w:val="003E64DC"/>
    <w:rsid w:val="004025CE"/>
    <w:rsid w:val="004071DD"/>
    <w:rsid w:val="00407D0C"/>
    <w:rsid w:val="00415DA6"/>
    <w:rsid w:val="00423692"/>
    <w:rsid w:val="00433479"/>
    <w:rsid w:val="00434E39"/>
    <w:rsid w:val="00437200"/>
    <w:rsid w:val="0044035B"/>
    <w:rsid w:val="004541A7"/>
    <w:rsid w:val="00455A41"/>
    <w:rsid w:val="00456A0F"/>
    <w:rsid w:val="00467C83"/>
    <w:rsid w:val="00471552"/>
    <w:rsid w:val="00481467"/>
    <w:rsid w:val="004A1FA7"/>
    <w:rsid w:val="004D3352"/>
    <w:rsid w:val="004E44E7"/>
    <w:rsid w:val="004F0AE0"/>
    <w:rsid w:val="005135C2"/>
    <w:rsid w:val="00517B08"/>
    <w:rsid w:val="0052269B"/>
    <w:rsid w:val="00527585"/>
    <w:rsid w:val="005356B8"/>
    <w:rsid w:val="00540C75"/>
    <w:rsid w:val="00541BBB"/>
    <w:rsid w:val="00544742"/>
    <w:rsid w:val="00551A27"/>
    <w:rsid w:val="00551CBE"/>
    <w:rsid w:val="00560243"/>
    <w:rsid w:val="00562C6B"/>
    <w:rsid w:val="00563C30"/>
    <w:rsid w:val="00565923"/>
    <w:rsid w:val="00574758"/>
    <w:rsid w:val="005A0C92"/>
    <w:rsid w:val="005A394B"/>
    <w:rsid w:val="005A399E"/>
    <w:rsid w:val="005A3F32"/>
    <w:rsid w:val="005A6725"/>
    <w:rsid w:val="005B1BDE"/>
    <w:rsid w:val="005B398E"/>
    <w:rsid w:val="005B4C92"/>
    <w:rsid w:val="005C29BD"/>
    <w:rsid w:val="005C36A8"/>
    <w:rsid w:val="005C4545"/>
    <w:rsid w:val="005C4AA3"/>
    <w:rsid w:val="005F232F"/>
    <w:rsid w:val="006032AC"/>
    <w:rsid w:val="00606E32"/>
    <w:rsid w:val="006074D2"/>
    <w:rsid w:val="006227DA"/>
    <w:rsid w:val="00623C53"/>
    <w:rsid w:val="006270CC"/>
    <w:rsid w:val="0063256A"/>
    <w:rsid w:val="006730C6"/>
    <w:rsid w:val="006812EF"/>
    <w:rsid w:val="0068601F"/>
    <w:rsid w:val="0069284D"/>
    <w:rsid w:val="00696CA3"/>
    <w:rsid w:val="006A0335"/>
    <w:rsid w:val="006A4271"/>
    <w:rsid w:val="006B106C"/>
    <w:rsid w:val="0070422B"/>
    <w:rsid w:val="00721FA7"/>
    <w:rsid w:val="00722BF0"/>
    <w:rsid w:val="00725594"/>
    <w:rsid w:val="00732FAE"/>
    <w:rsid w:val="00734D5A"/>
    <w:rsid w:val="007443C3"/>
    <w:rsid w:val="007444B8"/>
    <w:rsid w:val="00744728"/>
    <w:rsid w:val="00746829"/>
    <w:rsid w:val="007519C7"/>
    <w:rsid w:val="00753D16"/>
    <w:rsid w:val="00761E47"/>
    <w:rsid w:val="00762770"/>
    <w:rsid w:val="00772544"/>
    <w:rsid w:val="0077416A"/>
    <w:rsid w:val="00775037"/>
    <w:rsid w:val="00785DA2"/>
    <w:rsid w:val="007A0119"/>
    <w:rsid w:val="007A08BD"/>
    <w:rsid w:val="007A3B53"/>
    <w:rsid w:val="007A3D1D"/>
    <w:rsid w:val="007A79CA"/>
    <w:rsid w:val="007B0900"/>
    <w:rsid w:val="007B2A15"/>
    <w:rsid w:val="007C54F8"/>
    <w:rsid w:val="007C759D"/>
    <w:rsid w:val="007F5DF0"/>
    <w:rsid w:val="00800419"/>
    <w:rsid w:val="008207EE"/>
    <w:rsid w:val="008259D0"/>
    <w:rsid w:val="00831736"/>
    <w:rsid w:val="00842D1E"/>
    <w:rsid w:val="00844EBC"/>
    <w:rsid w:val="0085005B"/>
    <w:rsid w:val="0085576E"/>
    <w:rsid w:val="008558A9"/>
    <w:rsid w:val="00861104"/>
    <w:rsid w:val="008643A8"/>
    <w:rsid w:val="00871953"/>
    <w:rsid w:val="008744A4"/>
    <w:rsid w:val="008812AA"/>
    <w:rsid w:val="0088604C"/>
    <w:rsid w:val="008926CB"/>
    <w:rsid w:val="00897674"/>
    <w:rsid w:val="008A1C7B"/>
    <w:rsid w:val="008A4A8D"/>
    <w:rsid w:val="008A5F14"/>
    <w:rsid w:val="008C02C3"/>
    <w:rsid w:val="008F2D52"/>
    <w:rsid w:val="008F58AD"/>
    <w:rsid w:val="008F6C12"/>
    <w:rsid w:val="00903A05"/>
    <w:rsid w:val="00912695"/>
    <w:rsid w:val="00916670"/>
    <w:rsid w:val="00922F0E"/>
    <w:rsid w:val="00924A79"/>
    <w:rsid w:val="00927F53"/>
    <w:rsid w:val="00936DE4"/>
    <w:rsid w:val="00937263"/>
    <w:rsid w:val="00963AB6"/>
    <w:rsid w:val="00967AD3"/>
    <w:rsid w:val="0097093D"/>
    <w:rsid w:val="00971028"/>
    <w:rsid w:val="00981A09"/>
    <w:rsid w:val="00981D5D"/>
    <w:rsid w:val="009835D5"/>
    <w:rsid w:val="00987485"/>
    <w:rsid w:val="00990751"/>
    <w:rsid w:val="00992013"/>
    <w:rsid w:val="009A5125"/>
    <w:rsid w:val="009B6C79"/>
    <w:rsid w:val="009B71AC"/>
    <w:rsid w:val="009C4A6A"/>
    <w:rsid w:val="009C7A21"/>
    <w:rsid w:val="009E0438"/>
    <w:rsid w:val="00A00B54"/>
    <w:rsid w:val="00A00D03"/>
    <w:rsid w:val="00A15626"/>
    <w:rsid w:val="00A22456"/>
    <w:rsid w:val="00A2353D"/>
    <w:rsid w:val="00A30053"/>
    <w:rsid w:val="00A339C4"/>
    <w:rsid w:val="00A43AFE"/>
    <w:rsid w:val="00A53C12"/>
    <w:rsid w:val="00A54616"/>
    <w:rsid w:val="00A55BCD"/>
    <w:rsid w:val="00A64BB1"/>
    <w:rsid w:val="00A67B41"/>
    <w:rsid w:val="00A80547"/>
    <w:rsid w:val="00A83060"/>
    <w:rsid w:val="00A83BC9"/>
    <w:rsid w:val="00A86625"/>
    <w:rsid w:val="00A86CCA"/>
    <w:rsid w:val="00A90DF2"/>
    <w:rsid w:val="00A95B5B"/>
    <w:rsid w:val="00AA10E8"/>
    <w:rsid w:val="00AD7174"/>
    <w:rsid w:val="00AD7917"/>
    <w:rsid w:val="00AE0A40"/>
    <w:rsid w:val="00AE5D51"/>
    <w:rsid w:val="00AF097C"/>
    <w:rsid w:val="00AF424A"/>
    <w:rsid w:val="00AF46E4"/>
    <w:rsid w:val="00AF703E"/>
    <w:rsid w:val="00B110E0"/>
    <w:rsid w:val="00B11C60"/>
    <w:rsid w:val="00B14B9B"/>
    <w:rsid w:val="00B173C4"/>
    <w:rsid w:val="00B301D1"/>
    <w:rsid w:val="00B33407"/>
    <w:rsid w:val="00B4018A"/>
    <w:rsid w:val="00B46225"/>
    <w:rsid w:val="00B52060"/>
    <w:rsid w:val="00B5626D"/>
    <w:rsid w:val="00B57036"/>
    <w:rsid w:val="00B577A6"/>
    <w:rsid w:val="00B6279A"/>
    <w:rsid w:val="00B804CC"/>
    <w:rsid w:val="00B80769"/>
    <w:rsid w:val="00BA0CD9"/>
    <w:rsid w:val="00BA15C2"/>
    <w:rsid w:val="00BA1D05"/>
    <w:rsid w:val="00BB015D"/>
    <w:rsid w:val="00BB59A8"/>
    <w:rsid w:val="00BE0793"/>
    <w:rsid w:val="00BE3076"/>
    <w:rsid w:val="00BF2964"/>
    <w:rsid w:val="00BF521D"/>
    <w:rsid w:val="00C067DB"/>
    <w:rsid w:val="00C17F4E"/>
    <w:rsid w:val="00C24A52"/>
    <w:rsid w:val="00C401F8"/>
    <w:rsid w:val="00C45FF1"/>
    <w:rsid w:val="00C5312D"/>
    <w:rsid w:val="00C55B2D"/>
    <w:rsid w:val="00C749B7"/>
    <w:rsid w:val="00C80F84"/>
    <w:rsid w:val="00C85E9B"/>
    <w:rsid w:val="00C92A3B"/>
    <w:rsid w:val="00C956BE"/>
    <w:rsid w:val="00CA19F6"/>
    <w:rsid w:val="00CC3B4D"/>
    <w:rsid w:val="00CC524F"/>
    <w:rsid w:val="00CD319E"/>
    <w:rsid w:val="00D00081"/>
    <w:rsid w:val="00D20CAF"/>
    <w:rsid w:val="00D213C6"/>
    <w:rsid w:val="00D435AB"/>
    <w:rsid w:val="00D53CD8"/>
    <w:rsid w:val="00D53EC7"/>
    <w:rsid w:val="00D60236"/>
    <w:rsid w:val="00D61F07"/>
    <w:rsid w:val="00D62EDA"/>
    <w:rsid w:val="00D66D42"/>
    <w:rsid w:val="00D67E6D"/>
    <w:rsid w:val="00D81377"/>
    <w:rsid w:val="00D85750"/>
    <w:rsid w:val="00DB123A"/>
    <w:rsid w:val="00DB79BE"/>
    <w:rsid w:val="00DC152B"/>
    <w:rsid w:val="00DC7A1D"/>
    <w:rsid w:val="00DD27A2"/>
    <w:rsid w:val="00DD5B9B"/>
    <w:rsid w:val="00DF2CAA"/>
    <w:rsid w:val="00DF6BCC"/>
    <w:rsid w:val="00DF6C75"/>
    <w:rsid w:val="00E14EA1"/>
    <w:rsid w:val="00E165FF"/>
    <w:rsid w:val="00E23671"/>
    <w:rsid w:val="00E2508E"/>
    <w:rsid w:val="00E25190"/>
    <w:rsid w:val="00E3034B"/>
    <w:rsid w:val="00E318D7"/>
    <w:rsid w:val="00E33AAC"/>
    <w:rsid w:val="00E355FC"/>
    <w:rsid w:val="00E54C95"/>
    <w:rsid w:val="00E713C6"/>
    <w:rsid w:val="00E937DD"/>
    <w:rsid w:val="00E97165"/>
    <w:rsid w:val="00E97861"/>
    <w:rsid w:val="00EA1CEA"/>
    <w:rsid w:val="00EA21BA"/>
    <w:rsid w:val="00EA4A99"/>
    <w:rsid w:val="00EB243E"/>
    <w:rsid w:val="00EB53D3"/>
    <w:rsid w:val="00EC3584"/>
    <w:rsid w:val="00EC7B9E"/>
    <w:rsid w:val="00EF0E8B"/>
    <w:rsid w:val="00EF54EE"/>
    <w:rsid w:val="00EF6A2B"/>
    <w:rsid w:val="00F02D28"/>
    <w:rsid w:val="00F03698"/>
    <w:rsid w:val="00F04675"/>
    <w:rsid w:val="00F17F62"/>
    <w:rsid w:val="00F25CBD"/>
    <w:rsid w:val="00F273E0"/>
    <w:rsid w:val="00F37B88"/>
    <w:rsid w:val="00F417FE"/>
    <w:rsid w:val="00F616B1"/>
    <w:rsid w:val="00F61D22"/>
    <w:rsid w:val="00F62605"/>
    <w:rsid w:val="00F72D3F"/>
    <w:rsid w:val="00F815CF"/>
    <w:rsid w:val="00F8200C"/>
    <w:rsid w:val="00FA7EFF"/>
    <w:rsid w:val="00FC12C5"/>
    <w:rsid w:val="00FC6FB0"/>
    <w:rsid w:val="00FD36F5"/>
    <w:rsid w:val="00FE3455"/>
    <w:rsid w:val="00FE3868"/>
    <w:rsid w:val="00FF112E"/>
    <w:rsid w:val="00FF1146"/>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locked="1"/>
    <w:lsdException w:name="page number"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uiPriority w:val="99"/>
    <w:rsid w:val="000146CF"/>
    <w:rPr>
      <w:color w:val="0000FF"/>
      <w:u w:val="single"/>
    </w:rPr>
  </w:style>
  <w:style w:type="character" w:styleId="a4">
    <w:name w:val="FollowedHyperlink"/>
    <w:basedOn w:val="a0"/>
    <w:semiHidden/>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basedOn w:val="a"/>
    <w:link w:val="a7"/>
    <w:semiHidden/>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semiHidden/>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semiHidden/>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semiHidden/>
    <w:locked/>
    <w:rsid w:val="000146CF"/>
    <w:rPr>
      <w:rFonts w:ascii="Times New Roman" w:hAnsi="Times New Roman" w:cs="Times New Roman"/>
      <w:sz w:val="20"/>
      <w:szCs w:val="20"/>
    </w:rPr>
  </w:style>
  <w:style w:type="paragraph" w:styleId="2">
    <w:name w:val="Body Text Indent 2"/>
    <w:basedOn w:val="a"/>
    <w:link w:val="20"/>
    <w:semiHidden/>
    <w:rsid w:val="000146CF"/>
    <w:pPr>
      <w:spacing w:after="120" w:line="480" w:lineRule="auto"/>
      <w:ind w:left="283"/>
    </w:pPr>
    <w:rPr>
      <w:sz w:val="20"/>
      <w:szCs w:val="20"/>
    </w:rPr>
  </w:style>
  <w:style w:type="character" w:customStyle="1" w:styleId="20">
    <w:name w:val="Основной текст с отступом 2 Знак"/>
    <w:basedOn w:val="a0"/>
    <w:link w:val="2"/>
    <w:semiHidden/>
    <w:locked/>
    <w:rsid w:val="000146CF"/>
    <w:rPr>
      <w:rFonts w:ascii="Calibri" w:eastAsia="Times New Roman" w:hAnsi="Calibri" w:cs="Times New Roman"/>
      <w:sz w:val="20"/>
      <w:szCs w:val="20"/>
    </w:rPr>
  </w:style>
  <w:style w:type="paragraph" w:styleId="31">
    <w:name w:val="Body Text Indent 3"/>
    <w:basedOn w:val="a"/>
    <w:link w:val="32"/>
    <w:semiHidden/>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semiHidden/>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semiHidden/>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uiPriority w:val="99"/>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semiHidden/>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
    <w:name w:val="Знак Знак9"/>
    <w:locked/>
    <w:rsid w:val="00324CAD"/>
    <w:rPr>
      <w:rFonts w:ascii="Calibri" w:eastAsia="Calibri" w:hAnsi="Calibri"/>
      <w:lang w:bidi="ar-SA"/>
    </w:rPr>
  </w:style>
  <w:style w:type="character" w:customStyle="1" w:styleId="8">
    <w:name w:val="Знак Знак8"/>
    <w:semiHidden/>
    <w:locked/>
    <w:rsid w:val="00324CAD"/>
    <w:rPr>
      <w:rFonts w:ascii="Calibri" w:eastAsia="Calibri" w:hAnsi="Calibri"/>
      <w:lang w:bidi="ar-SA"/>
    </w:rPr>
  </w:style>
  <w:style w:type="character" w:customStyle="1" w:styleId="7">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2">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3">
    <w:name w:val="Основной текст (2)_"/>
    <w:basedOn w:val="a0"/>
    <w:link w:val="24"/>
    <w:locked/>
    <w:rsid w:val="00A80547"/>
    <w:rPr>
      <w:shd w:val="clear" w:color="auto" w:fill="FFFFFF"/>
    </w:rPr>
  </w:style>
  <w:style w:type="paragraph" w:customStyle="1" w:styleId="24">
    <w:name w:val="Основной текст (2)"/>
    <w:basedOn w:val="a"/>
    <w:link w:val="23"/>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5">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6">
    <w:name w:val="Body Text 2"/>
    <w:basedOn w:val="a"/>
    <w:link w:val="27"/>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7">
    <w:name w:val="Основной текст 2 Знак"/>
    <w:basedOn w:val="a0"/>
    <w:link w:val="26"/>
    <w:rsid w:val="00AF097C"/>
    <w:rPr>
      <w:rFonts w:ascii="Times New Roman" w:eastAsia="Times New Roman" w:hAnsi="Times New Roman"/>
    </w:rPr>
  </w:style>
  <w:style w:type="paragraph" w:customStyle="1" w:styleId="28">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9">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0">
    <w:name w:val="Знак Знак9"/>
    <w:locked/>
    <w:rsid w:val="002C3E3F"/>
    <w:rPr>
      <w:rFonts w:ascii="Calibri" w:eastAsia="Calibri" w:hAnsi="Calibri"/>
      <w:lang w:bidi="ar-SA"/>
    </w:rPr>
  </w:style>
  <w:style w:type="character" w:customStyle="1" w:styleId="80">
    <w:name w:val="Знак Знак8"/>
    <w:semiHidden/>
    <w:locked/>
    <w:rsid w:val="002C3E3F"/>
    <w:rPr>
      <w:rFonts w:ascii="Calibri" w:eastAsia="Calibri" w:hAnsi="Calibri"/>
      <w:lang w:bidi="ar-SA"/>
    </w:rPr>
  </w:style>
  <w:style w:type="character" w:customStyle="1" w:styleId="70">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0">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a">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1">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1">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semiHidden/>
    <w:rsid w:val="00303DA9"/>
    <w:rPr>
      <w:rFonts w:asciiTheme="majorHAnsi" w:eastAsiaTheme="majorEastAsia" w:hAnsiTheme="majorHAnsi" w:cstheme="majorBidi"/>
      <w:b/>
      <w:bCs/>
      <w:color w:val="4F81BD" w:themeColor="accent1"/>
      <w:sz w:val="22"/>
      <w:szCs w:val="22"/>
      <w:lang w:eastAsia="en-US"/>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40">
    <w:name w:val="Заголовок 4 Знак"/>
    <w:basedOn w:val="a0"/>
    <w:link w:val="4"/>
    <w:semiHidden/>
    <w:rsid w:val="00FC6FB0"/>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7FCAA4E6F7CAB6C8ECC92854EBEF6BF4&amp;req=doc&amp;base=RZR&amp;n=365260&amp;REFFIELD=134&amp;REFDST=964&amp;REFDOC=358051&amp;REFBASE=RZR&amp;stat=refcode%3D16876%3Bindex%3D2329&amp;date=29.1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961E-7B4C-45FB-AB69-422D5842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4094</Words>
  <Characters>23339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8</cp:revision>
  <cp:lastPrinted>2020-10-08T05:37:00Z</cp:lastPrinted>
  <dcterms:created xsi:type="dcterms:W3CDTF">2020-11-16T05:02:00Z</dcterms:created>
  <dcterms:modified xsi:type="dcterms:W3CDTF">2020-12-03T06:50:00Z</dcterms:modified>
</cp:coreProperties>
</file>