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5D1CEC" w:rsidP="00B52060">
      <w:pPr>
        <w:autoSpaceDE w:val="0"/>
        <w:autoSpaceDN w:val="0"/>
        <w:adjustRightInd w:val="0"/>
        <w:spacing w:after="0" w:line="240" w:lineRule="auto"/>
        <w:outlineLvl w:val="0"/>
        <w:rPr>
          <w:rFonts w:ascii="Times New Roman" w:hAnsi="Times New Roman"/>
          <w:sz w:val="20"/>
          <w:szCs w:val="20"/>
          <w:lang w:eastAsia="ru-RU"/>
        </w:rPr>
      </w:pPr>
      <w:r w:rsidRPr="005D1CEC">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CF3AF4" w:rsidRPr="00246BC5" w:rsidRDefault="00AE5530" w:rsidP="00433479">
                  <w:pPr>
                    <w:pStyle w:val="aff1"/>
                    <w:jc w:val="center"/>
                    <w:rPr>
                      <w:rFonts w:asciiTheme="minorHAnsi" w:hAnsiTheme="minorHAnsi" w:cstheme="minorHAnsi"/>
                      <w:b/>
                      <w:sz w:val="36"/>
                      <w:szCs w:val="36"/>
                    </w:rPr>
                  </w:pPr>
                  <w:r>
                    <w:rPr>
                      <w:rFonts w:asciiTheme="minorHAnsi" w:hAnsiTheme="minorHAnsi" w:cstheme="minorHAnsi"/>
                      <w:b/>
                      <w:sz w:val="36"/>
                      <w:szCs w:val="36"/>
                    </w:rPr>
                    <w:t>№3</w:t>
                  </w:r>
                </w:p>
                <w:p w:rsidR="00CF3AF4" w:rsidRPr="006227DA" w:rsidRDefault="005E4E93" w:rsidP="00433479">
                  <w:pPr>
                    <w:pStyle w:val="aff1"/>
                    <w:jc w:val="center"/>
                    <w:rPr>
                      <w:b/>
                      <w:i/>
                    </w:rPr>
                  </w:pPr>
                  <w:r>
                    <w:rPr>
                      <w:b/>
                      <w:i/>
                    </w:rPr>
                    <w:t xml:space="preserve"> </w:t>
                  </w:r>
                  <w:r w:rsidR="00CF3AF4">
                    <w:rPr>
                      <w:b/>
                      <w:i/>
                    </w:rPr>
                    <w:t xml:space="preserve"> </w:t>
                  </w:r>
                  <w:r w:rsidR="00AE5530">
                    <w:rPr>
                      <w:b/>
                      <w:i/>
                    </w:rPr>
                    <w:t xml:space="preserve"> 26</w:t>
                  </w:r>
                  <w:r w:rsidR="00C0668A">
                    <w:rPr>
                      <w:b/>
                      <w:i/>
                    </w:rPr>
                    <w:t xml:space="preserve"> </w:t>
                  </w:r>
                  <w:r>
                    <w:rPr>
                      <w:b/>
                      <w:i/>
                    </w:rPr>
                    <w:t>января</w:t>
                  </w:r>
                </w:p>
                <w:p w:rsidR="00CF3AF4" w:rsidRPr="00433479" w:rsidRDefault="005E4E93" w:rsidP="00433479">
                  <w:pPr>
                    <w:pStyle w:val="aff1"/>
                    <w:jc w:val="center"/>
                    <w:rPr>
                      <w:b/>
                      <w:i/>
                      <w:sz w:val="28"/>
                      <w:szCs w:val="28"/>
                    </w:rPr>
                  </w:pPr>
                  <w:r>
                    <w:rPr>
                      <w:b/>
                      <w:i/>
                    </w:rPr>
                    <w:t>2021</w:t>
                  </w:r>
                  <w:r w:rsidR="00CF3AF4" w:rsidRPr="00433479">
                    <w:rPr>
                      <w:b/>
                      <w:i/>
                    </w:rPr>
                    <w:t xml:space="preserve"> год</w:t>
                  </w:r>
                  <w:r w:rsidR="00CF3AF4">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744728">
        <w:trPr>
          <w:trHeight w:val="511"/>
        </w:trPr>
        <w:tc>
          <w:tcPr>
            <w:tcW w:w="947" w:type="dxa"/>
          </w:tcPr>
          <w:p w:rsidR="00D77358" w:rsidRDefault="00C0668A" w:rsidP="00AF424A">
            <w:pPr>
              <w:pStyle w:val="aff1"/>
              <w:rPr>
                <w:i/>
                <w:noProof/>
                <w:sz w:val="16"/>
                <w:szCs w:val="16"/>
              </w:rPr>
            </w:pPr>
            <w:r>
              <w:rPr>
                <w:i/>
                <w:noProof/>
                <w:sz w:val="16"/>
                <w:szCs w:val="16"/>
              </w:rPr>
              <w:t>1</w:t>
            </w:r>
          </w:p>
        </w:tc>
        <w:tc>
          <w:tcPr>
            <w:tcW w:w="7405" w:type="dxa"/>
          </w:tcPr>
          <w:p w:rsidR="00D77358" w:rsidRPr="00D77358" w:rsidRDefault="00AE5530" w:rsidP="007E6C5C">
            <w:pPr>
              <w:spacing w:after="0"/>
              <w:jc w:val="both"/>
              <w:rPr>
                <w:i/>
                <w:sz w:val="16"/>
                <w:szCs w:val="16"/>
              </w:rPr>
            </w:pPr>
            <w:r>
              <w:rPr>
                <w:i/>
                <w:sz w:val="16"/>
                <w:szCs w:val="16"/>
              </w:rPr>
              <w:t>Извещение о наличии земельных участков д. Старая Пойма, ул. Трактовая, 22, д. Новая Пойма, ул. Песочная,1, д. Новая Пойма, ул. Песочная,3</w:t>
            </w:r>
            <w:r>
              <w:rPr>
                <w:rFonts w:ascii="Times New Roman" w:hAnsi="Times New Roman"/>
                <w:i/>
                <w:sz w:val="16"/>
                <w:szCs w:val="16"/>
              </w:rPr>
              <w:t xml:space="preserve">, </w:t>
            </w:r>
            <w:r>
              <w:rPr>
                <w:i/>
                <w:sz w:val="16"/>
                <w:szCs w:val="16"/>
              </w:rPr>
              <w:t>д. Новая Пойма, ул. Песочная,5</w:t>
            </w:r>
          </w:p>
        </w:tc>
        <w:tc>
          <w:tcPr>
            <w:tcW w:w="1644" w:type="dxa"/>
          </w:tcPr>
          <w:p w:rsidR="00D77358" w:rsidRDefault="00AE5530" w:rsidP="00246BC5">
            <w:pPr>
              <w:pStyle w:val="aff1"/>
              <w:rPr>
                <w:i/>
                <w:noProof/>
                <w:sz w:val="16"/>
                <w:szCs w:val="16"/>
              </w:rPr>
            </w:pPr>
            <w:r>
              <w:rPr>
                <w:i/>
                <w:noProof/>
                <w:sz w:val="16"/>
                <w:szCs w:val="16"/>
              </w:rPr>
              <w:t>1-2</w:t>
            </w:r>
            <w:r w:rsidR="00C0668A">
              <w:rPr>
                <w:i/>
                <w:noProof/>
                <w:sz w:val="16"/>
                <w:szCs w:val="16"/>
              </w:rPr>
              <w:t xml:space="preserve"> стр.</w:t>
            </w:r>
          </w:p>
        </w:tc>
      </w:tr>
      <w:tr w:rsidR="00AE5530" w:rsidTr="00744728">
        <w:trPr>
          <w:trHeight w:val="511"/>
        </w:trPr>
        <w:tc>
          <w:tcPr>
            <w:tcW w:w="947" w:type="dxa"/>
          </w:tcPr>
          <w:p w:rsidR="00AE5530" w:rsidRDefault="00AE5530" w:rsidP="00AF424A">
            <w:pPr>
              <w:pStyle w:val="aff1"/>
              <w:rPr>
                <w:i/>
                <w:noProof/>
                <w:sz w:val="16"/>
                <w:szCs w:val="16"/>
              </w:rPr>
            </w:pPr>
            <w:r>
              <w:rPr>
                <w:i/>
                <w:noProof/>
                <w:sz w:val="16"/>
                <w:szCs w:val="16"/>
              </w:rPr>
              <w:t>2</w:t>
            </w:r>
          </w:p>
        </w:tc>
        <w:tc>
          <w:tcPr>
            <w:tcW w:w="7405" w:type="dxa"/>
          </w:tcPr>
          <w:p w:rsidR="00AE5530" w:rsidRPr="00D77358" w:rsidRDefault="00F67DBD" w:rsidP="007E6C5C">
            <w:pPr>
              <w:spacing w:after="0"/>
              <w:jc w:val="both"/>
              <w:rPr>
                <w:i/>
                <w:sz w:val="16"/>
                <w:szCs w:val="16"/>
              </w:rPr>
            </w:pPr>
            <w:r w:rsidRPr="00F67DBD">
              <w:rPr>
                <w:rStyle w:val="afe"/>
                <w:rFonts w:cs="Calibri"/>
                <w:sz w:val="16"/>
                <w:szCs w:val="16"/>
              </w:rPr>
              <w:t>Извещение о проведении аукциона на право заключения договора аренды земельного участка, находящегося в государственной собственности</w:t>
            </w:r>
            <w:r>
              <w:rPr>
                <w:rStyle w:val="afe"/>
                <w:rFonts w:cs="Calibri"/>
                <w:sz w:val="16"/>
                <w:szCs w:val="16"/>
              </w:rPr>
              <w:t xml:space="preserve">, </w:t>
            </w:r>
            <w:r w:rsidR="00527F6A">
              <w:rPr>
                <w:i/>
                <w:sz w:val="16"/>
                <w:szCs w:val="16"/>
              </w:rPr>
              <w:t xml:space="preserve">пгт. Нижний Ингаш, ул. </w:t>
            </w:r>
            <w:r>
              <w:rPr>
                <w:i/>
                <w:sz w:val="16"/>
                <w:szCs w:val="16"/>
              </w:rPr>
              <w:t xml:space="preserve">Строительная, 15 б, </w:t>
            </w:r>
            <w:r w:rsidR="00527F6A">
              <w:rPr>
                <w:i/>
                <w:sz w:val="16"/>
                <w:szCs w:val="16"/>
              </w:rPr>
              <w:t xml:space="preserve">ул. Ленина, </w:t>
            </w:r>
            <w:r>
              <w:rPr>
                <w:i/>
                <w:sz w:val="16"/>
                <w:szCs w:val="16"/>
              </w:rPr>
              <w:t>2г</w:t>
            </w:r>
            <w:r w:rsidR="00527F6A">
              <w:rPr>
                <w:i/>
                <w:sz w:val="16"/>
                <w:szCs w:val="16"/>
              </w:rPr>
              <w:t>.</w:t>
            </w:r>
          </w:p>
        </w:tc>
        <w:tc>
          <w:tcPr>
            <w:tcW w:w="1644" w:type="dxa"/>
          </w:tcPr>
          <w:p w:rsidR="00AE5530" w:rsidRDefault="00AE5530" w:rsidP="00F67DBD">
            <w:pPr>
              <w:pStyle w:val="aff1"/>
              <w:rPr>
                <w:i/>
                <w:noProof/>
                <w:sz w:val="16"/>
                <w:szCs w:val="16"/>
              </w:rPr>
            </w:pPr>
            <w:r>
              <w:rPr>
                <w:i/>
                <w:noProof/>
                <w:sz w:val="16"/>
                <w:szCs w:val="16"/>
              </w:rPr>
              <w:t>2-</w:t>
            </w:r>
            <w:r w:rsidR="007E6C5C">
              <w:rPr>
                <w:i/>
                <w:noProof/>
                <w:sz w:val="16"/>
                <w:szCs w:val="16"/>
              </w:rPr>
              <w:t>10</w:t>
            </w:r>
            <w:r w:rsidR="00F67DBD">
              <w:rPr>
                <w:i/>
                <w:noProof/>
                <w:sz w:val="16"/>
                <w:szCs w:val="16"/>
              </w:rPr>
              <w:t xml:space="preserve"> </w:t>
            </w:r>
            <w:r>
              <w:rPr>
                <w:i/>
                <w:noProof/>
                <w:sz w:val="16"/>
                <w:szCs w:val="16"/>
              </w:rPr>
              <w:t>стр.</w:t>
            </w:r>
          </w:p>
        </w:tc>
      </w:tr>
      <w:tr w:rsidR="00F67DBD" w:rsidTr="007E6C5C">
        <w:trPr>
          <w:trHeight w:val="301"/>
        </w:trPr>
        <w:tc>
          <w:tcPr>
            <w:tcW w:w="947" w:type="dxa"/>
          </w:tcPr>
          <w:p w:rsidR="00F67DBD" w:rsidRDefault="00F67DBD" w:rsidP="00AF424A">
            <w:pPr>
              <w:pStyle w:val="aff1"/>
              <w:rPr>
                <w:i/>
                <w:noProof/>
                <w:sz w:val="16"/>
                <w:szCs w:val="16"/>
              </w:rPr>
            </w:pPr>
            <w:r>
              <w:rPr>
                <w:i/>
                <w:noProof/>
                <w:sz w:val="16"/>
                <w:szCs w:val="16"/>
              </w:rPr>
              <w:t>3</w:t>
            </w:r>
          </w:p>
        </w:tc>
        <w:tc>
          <w:tcPr>
            <w:tcW w:w="7405" w:type="dxa"/>
          </w:tcPr>
          <w:p w:rsidR="00F67DBD" w:rsidRPr="00F67DBD" w:rsidRDefault="00F67DBD" w:rsidP="007E6C5C">
            <w:pPr>
              <w:spacing w:after="0"/>
              <w:jc w:val="both"/>
              <w:rPr>
                <w:rFonts w:ascii="Times New Roman" w:hAnsi="Times New Roman"/>
                <w:i/>
                <w:sz w:val="16"/>
                <w:szCs w:val="16"/>
              </w:rPr>
            </w:pPr>
            <w:r>
              <w:rPr>
                <w:i/>
                <w:sz w:val="16"/>
                <w:szCs w:val="16"/>
              </w:rPr>
              <w:t>Извещение о наличии земельных участков пгт. Нижний Ингаш, ул. Лесная, 13</w:t>
            </w:r>
          </w:p>
        </w:tc>
        <w:tc>
          <w:tcPr>
            <w:tcW w:w="1644" w:type="dxa"/>
          </w:tcPr>
          <w:p w:rsidR="00F67DBD" w:rsidRDefault="00F67DBD" w:rsidP="007E6C5C">
            <w:pPr>
              <w:pStyle w:val="aff1"/>
              <w:rPr>
                <w:i/>
                <w:noProof/>
                <w:sz w:val="16"/>
                <w:szCs w:val="16"/>
              </w:rPr>
            </w:pPr>
            <w:r>
              <w:rPr>
                <w:i/>
                <w:noProof/>
                <w:sz w:val="16"/>
                <w:szCs w:val="16"/>
              </w:rPr>
              <w:t>1</w:t>
            </w:r>
            <w:r w:rsidR="007E6C5C">
              <w:rPr>
                <w:i/>
                <w:noProof/>
                <w:sz w:val="16"/>
                <w:szCs w:val="16"/>
              </w:rPr>
              <w:t>0-11</w:t>
            </w:r>
            <w:r>
              <w:rPr>
                <w:i/>
                <w:noProof/>
                <w:sz w:val="16"/>
                <w:szCs w:val="16"/>
              </w:rPr>
              <w:t xml:space="preserve"> стр.</w:t>
            </w:r>
          </w:p>
        </w:tc>
      </w:tr>
      <w:tr w:rsidR="00F67DBD" w:rsidTr="00744728">
        <w:trPr>
          <w:trHeight w:val="511"/>
        </w:trPr>
        <w:tc>
          <w:tcPr>
            <w:tcW w:w="947" w:type="dxa"/>
          </w:tcPr>
          <w:p w:rsidR="00F67DBD" w:rsidRDefault="00F67DBD" w:rsidP="00AF424A">
            <w:pPr>
              <w:pStyle w:val="aff1"/>
              <w:rPr>
                <w:i/>
                <w:noProof/>
                <w:sz w:val="16"/>
                <w:szCs w:val="16"/>
              </w:rPr>
            </w:pPr>
            <w:r>
              <w:rPr>
                <w:i/>
                <w:noProof/>
                <w:sz w:val="16"/>
                <w:szCs w:val="16"/>
              </w:rPr>
              <w:t>4</w:t>
            </w:r>
          </w:p>
        </w:tc>
        <w:tc>
          <w:tcPr>
            <w:tcW w:w="7405" w:type="dxa"/>
          </w:tcPr>
          <w:p w:rsidR="00F67DBD" w:rsidRPr="007E6C5C" w:rsidRDefault="00F67DBD" w:rsidP="007E6C5C">
            <w:pPr>
              <w:spacing w:after="0"/>
              <w:jc w:val="both"/>
              <w:rPr>
                <w:rFonts w:cs="Calibri"/>
                <w:i/>
                <w:iCs/>
                <w:sz w:val="16"/>
                <w:szCs w:val="16"/>
              </w:rPr>
            </w:pPr>
            <w:r w:rsidRPr="00F67DBD">
              <w:rPr>
                <w:rStyle w:val="afe"/>
                <w:rFonts w:cs="Calibri"/>
                <w:sz w:val="16"/>
                <w:szCs w:val="16"/>
              </w:rPr>
              <w:t>Извещение о проведении аукциона на право заключения договора аренды земельного участка, находящегося в государственной собственности</w:t>
            </w:r>
            <w:r>
              <w:rPr>
                <w:rStyle w:val="afe"/>
                <w:rFonts w:cs="Calibri"/>
                <w:sz w:val="16"/>
                <w:szCs w:val="16"/>
              </w:rPr>
              <w:t xml:space="preserve">, </w:t>
            </w:r>
            <w:r>
              <w:rPr>
                <w:i/>
                <w:sz w:val="16"/>
                <w:szCs w:val="16"/>
              </w:rPr>
              <w:t>пгт. Нижний Ингаш, ул. Новая, 2В, ул. Садовая, 25, ул. Нефтебазовская, 15г, ул. Ленина, 292, ул. Ленина, 74ч.</w:t>
            </w:r>
          </w:p>
        </w:tc>
        <w:tc>
          <w:tcPr>
            <w:tcW w:w="1644" w:type="dxa"/>
          </w:tcPr>
          <w:p w:rsidR="00F67DBD" w:rsidRDefault="007E6C5C" w:rsidP="00246BC5">
            <w:pPr>
              <w:pStyle w:val="aff1"/>
              <w:rPr>
                <w:i/>
                <w:noProof/>
                <w:sz w:val="16"/>
                <w:szCs w:val="16"/>
              </w:rPr>
            </w:pPr>
            <w:r>
              <w:rPr>
                <w:i/>
                <w:noProof/>
                <w:sz w:val="16"/>
                <w:szCs w:val="16"/>
              </w:rPr>
              <w:t>11 – 19</w:t>
            </w:r>
            <w:r w:rsidR="00F67DBD">
              <w:rPr>
                <w:i/>
                <w:noProof/>
                <w:sz w:val="16"/>
                <w:szCs w:val="16"/>
              </w:rPr>
              <w:t xml:space="preserve"> стр.</w:t>
            </w:r>
          </w:p>
        </w:tc>
      </w:tr>
    </w:tbl>
    <w:p w:rsidR="00C0668A" w:rsidRPr="00C0668A" w:rsidRDefault="00C0668A" w:rsidP="00C0668A">
      <w:pPr>
        <w:spacing w:after="0"/>
        <w:outlineLvl w:val="0"/>
        <w:rPr>
          <w:rFonts w:ascii="Times New Roman" w:hAnsi="Times New Roman"/>
          <w:sz w:val="24"/>
          <w:szCs w:val="24"/>
        </w:rPr>
      </w:pPr>
    </w:p>
    <w:p w:rsidR="00AE5530" w:rsidRPr="007E6C5C" w:rsidRDefault="00AE5530" w:rsidP="00AE5530">
      <w:pPr>
        <w:widowControl w:val="0"/>
        <w:autoSpaceDE w:val="0"/>
        <w:autoSpaceDN w:val="0"/>
        <w:adjustRightInd w:val="0"/>
        <w:spacing w:after="0" w:line="240" w:lineRule="auto"/>
        <w:ind w:firstLine="540"/>
        <w:jc w:val="both"/>
        <w:rPr>
          <w:rFonts w:ascii="Times New Roman" w:hAnsi="Times New Roman"/>
          <w:sz w:val="24"/>
          <w:szCs w:val="24"/>
        </w:rPr>
      </w:pPr>
      <w:r w:rsidRPr="007E6C5C">
        <w:rPr>
          <w:rFonts w:ascii="Times New Roman" w:hAnsi="Times New Roman"/>
          <w:sz w:val="24"/>
          <w:szCs w:val="24"/>
        </w:rPr>
        <w:t>Извещение</w:t>
      </w:r>
    </w:p>
    <w:p w:rsidR="00AE5530" w:rsidRPr="007E6C5C" w:rsidRDefault="00AE5530" w:rsidP="00AE5530">
      <w:pPr>
        <w:spacing w:after="0" w:line="240" w:lineRule="auto"/>
        <w:ind w:firstLine="720"/>
        <w:jc w:val="both"/>
        <w:rPr>
          <w:rFonts w:ascii="Times New Roman" w:hAnsi="Times New Roman"/>
          <w:sz w:val="24"/>
          <w:szCs w:val="24"/>
        </w:rPr>
      </w:pPr>
      <w:r w:rsidRPr="007E6C5C">
        <w:rPr>
          <w:rFonts w:ascii="Times New Roman" w:hAnsi="Times New Roman"/>
          <w:sz w:val="24"/>
          <w:szCs w:val="24"/>
        </w:rPr>
        <w:t xml:space="preserve">Муниципальное образование  поселок Нижний  Ингаш  Нижнеингашского района Красноярского края извещает о наличии земельных участков из категории земель: земли населенных пунктов, предназначенных для предоставления в аренду сроком на 20 лет для   ведения личного подсобного хозяйства (приусадебный земельный участок), для индивидуального жилищного строительства. </w:t>
      </w:r>
    </w:p>
    <w:p w:rsidR="00AE5530" w:rsidRPr="007E6C5C" w:rsidRDefault="00AE5530" w:rsidP="00AE5530">
      <w:pPr>
        <w:spacing w:after="0" w:line="240" w:lineRule="auto"/>
        <w:ind w:firstLine="720"/>
        <w:jc w:val="both"/>
        <w:rPr>
          <w:rFonts w:ascii="Times New Roman" w:hAnsi="Times New Roman"/>
          <w:sz w:val="24"/>
          <w:szCs w:val="24"/>
        </w:rPr>
      </w:pPr>
      <w:r w:rsidRPr="007E6C5C">
        <w:rPr>
          <w:rFonts w:ascii="Times New Roman" w:hAnsi="Times New Roman"/>
          <w:sz w:val="24"/>
          <w:szCs w:val="24"/>
        </w:rPr>
        <w:t>- адрес  ( местоположение):  Российская Федерация, Красноярский край, Нижнеингашский район, д. Старая Пойма, ул. Трактовая, 22 ;</w:t>
      </w:r>
    </w:p>
    <w:p w:rsidR="00AE5530" w:rsidRPr="007E6C5C" w:rsidRDefault="00AE5530" w:rsidP="00AE5530">
      <w:pPr>
        <w:spacing w:after="0" w:line="240" w:lineRule="auto"/>
        <w:ind w:firstLine="720"/>
        <w:jc w:val="both"/>
        <w:rPr>
          <w:rFonts w:ascii="Times New Roman" w:hAnsi="Times New Roman"/>
          <w:sz w:val="24"/>
          <w:szCs w:val="24"/>
        </w:rPr>
      </w:pPr>
      <w:r w:rsidRPr="007E6C5C">
        <w:rPr>
          <w:rFonts w:ascii="Times New Roman" w:hAnsi="Times New Roman"/>
          <w:sz w:val="24"/>
          <w:szCs w:val="24"/>
        </w:rPr>
        <w:t xml:space="preserve">- площадь земельного участка: 1870 кв.м.; </w:t>
      </w:r>
    </w:p>
    <w:p w:rsidR="00AE5530" w:rsidRPr="007E6C5C" w:rsidRDefault="00AE5530" w:rsidP="00AE5530">
      <w:pPr>
        <w:spacing w:after="0" w:line="240" w:lineRule="auto"/>
        <w:ind w:firstLine="720"/>
        <w:jc w:val="both"/>
        <w:rPr>
          <w:rFonts w:ascii="Times New Roman" w:hAnsi="Times New Roman"/>
          <w:sz w:val="24"/>
          <w:szCs w:val="24"/>
        </w:rPr>
      </w:pPr>
      <w:r w:rsidRPr="007E6C5C">
        <w:rPr>
          <w:rFonts w:ascii="Times New Roman" w:hAnsi="Times New Roman"/>
          <w:sz w:val="24"/>
          <w:szCs w:val="24"/>
        </w:rPr>
        <w:t xml:space="preserve">- кадастровый номер земельного участка: 24:28:2903001:639; </w:t>
      </w:r>
    </w:p>
    <w:p w:rsidR="00AE5530" w:rsidRPr="007E6C5C" w:rsidRDefault="00AE5530" w:rsidP="00AE5530">
      <w:pPr>
        <w:spacing w:after="0" w:line="240" w:lineRule="auto"/>
        <w:ind w:firstLine="720"/>
        <w:jc w:val="both"/>
        <w:rPr>
          <w:rFonts w:ascii="Times New Roman" w:hAnsi="Times New Roman"/>
          <w:sz w:val="24"/>
          <w:szCs w:val="24"/>
        </w:rPr>
      </w:pPr>
      <w:r w:rsidRPr="007E6C5C">
        <w:rPr>
          <w:rFonts w:ascii="Times New Roman" w:hAnsi="Times New Roman"/>
          <w:sz w:val="24"/>
          <w:szCs w:val="24"/>
        </w:rPr>
        <w:t>- адрес  ( местоположение):  Российская Федерация, Красноярский край, Нижнеингашский район, д. Новая Пойма, ул. Песочная,1;</w:t>
      </w:r>
    </w:p>
    <w:p w:rsidR="00AE5530" w:rsidRPr="007E6C5C" w:rsidRDefault="00AE5530" w:rsidP="00AE5530">
      <w:pPr>
        <w:spacing w:after="0" w:line="240" w:lineRule="auto"/>
        <w:ind w:firstLine="720"/>
        <w:jc w:val="both"/>
        <w:rPr>
          <w:rFonts w:ascii="Times New Roman" w:hAnsi="Times New Roman"/>
          <w:sz w:val="24"/>
          <w:szCs w:val="24"/>
        </w:rPr>
      </w:pPr>
      <w:r w:rsidRPr="007E6C5C">
        <w:rPr>
          <w:rFonts w:ascii="Times New Roman" w:hAnsi="Times New Roman"/>
          <w:sz w:val="24"/>
          <w:szCs w:val="24"/>
        </w:rPr>
        <w:t xml:space="preserve">- площадь земельного участка: 608 кв.м.; </w:t>
      </w:r>
    </w:p>
    <w:p w:rsidR="00AE5530" w:rsidRPr="007E6C5C" w:rsidRDefault="00AE5530" w:rsidP="00AE5530">
      <w:pPr>
        <w:spacing w:after="0" w:line="240" w:lineRule="auto"/>
        <w:ind w:firstLine="720"/>
        <w:jc w:val="both"/>
        <w:rPr>
          <w:rFonts w:ascii="Times New Roman" w:hAnsi="Times New Roman"/>
          <w:sz w:val="24"/>
          <w:szCs w:val="24"/>
        </w:rPr>
      </w:pPr>
      <w:r w:rsidRPr="007E6C5C">
        <w:rPr>
          <w:rFonts w:ascii="Times New Roman" w:hAnsi="Times New Roman"/>
          <w:sz w:val="24"/>
          <w:szCs w:val="24"/>
        </w:rPr>
        <w:t xml:space="preserve">- кадастровый номер земельного участка: 24:28:2902001:772; </w:t>
      </w:r>
    </w:p>
    <w:p w:rsidR="00AE5530" w:rsidRPr="007E6C5C" w:rsidRDefault="00AE5530" w:rsidP="00AE5530">
      <w:pPr>
        <w:spacing w:after="0" w:line="240" w:lineRule="auto"/>
        <w:ind w:firstLine="720"/>
        <w:jc w:val="both"/>
        <w:rPr>
          <w:rFonts w:ascii="Times New Roman" w:hAnsi="Times New Roman"/>
          <w:sz w:val="24"/>
          <w:szCs w:val="24"/>
        </w:rPr>
      </w:pPr>
      <w:r w:rsidRPr="007E6C5C">
        <w:rPr>
          <w:rFonts w:ascii="Times New Roman" w:hAnsi="Times New Roman"/>
          <w:sz w:val="24"/>
          <w:szCs w:val="24"/>
        </w:rPr>
        <w:t>- с разрешенным использованием - для индивидуального жилищного строительства;</w:t>
      </w:r>
    </w:p>
    <w:p w:rsidR="00AE5530" w:rsidRPr="007E6C5C" w:rsidRDefault="00AE5530" w:rsidP="00AE5530">
      <w:pPr>
        <w:spacing w:after="0" w:line="240" w:lineRule="auto"/>
        <w:ind w:firstLine="720"/>
        <w:jc w:val="both"/>
        <w:rPr>
          <w:rFonts w:ascii="Times New Roman" w:hAnsi="Times New Roman"/>
          <w:sz w:val="24"/>
          <w:szCs w:val="24"/>
        </w:rPr>
      </w:pPr>
      <w:r w:rsidRPr="007E6C5C">
        <w:rPr>
          <w:rFonts w:ascii="Times New Roman" w:hAnsi="Times New Roman"/>
          <w:sz w:val="24"/>
          <w:szCs w:val="24"/>
        </w:rPr>
        <w:t>- адрес  ( местоположение):  Российская Федерация, Красноярский край, Нижнеингашский район, д.Новая Пойма, ул.Песочная,3 ;</w:t>
      </w:r>
    </w:p>
    <w:p w:rsidR="00AE5530" w:rsidRPr="007E6C5C" w:rsidRDefault="00AE5530" w:rsidP="00AE5530">
      <w:pPr>
        <w:spacing w:after="0" w:line="240" w:lineRule="auto"/>
        <w:ind w:firstLine="720"/>
        <w:jc w:val="both"/>
        <w:rPr>
          <w:rFonts w:ascii="Times New Roman" w:hAnsi="Times New Roman"/>
          <w:sz w:val="24"/>
          <w:szCs w:val="24"/>
        </w:rPr>
      </w:pPr>
      <w:r w:rsidRPr="007E6C5C">
        <w:rPr>
          <w:rFonts w:ascii="Times New Roman" w:hAnsi="Times New Roman"/>
          <w:sz w:val="24"/>
          <w:szCs w:val="24"/>
        </w:rPr>
        <w:t xml:space="preserve">- площадь земельного участка: 608 кв.м.; </w:t>
      </w:r>
    </w:p>
    <w:p w:rsidR="00AE5530" w:rsidRPr="007E6C5C" w:rsidRDefault="00AE5530" w:rsidP="00AE5530">
      <w:pPr>
        <w:spacing w:after="0" w:line="240" w:lineRule="auto"/>
        <w:ind w:firstLine="720"/>
        <w:jc w:val="both"/>
        <w:rPr>
          <w:rFonts w:ascii="Times New Roman" w:hAnsi="Times New Roman"/>
          <w:sz w:val="24"/>
          <w:szCs w:val="24"/>
        </w:rPr>
      </w:pPr>
      <w:r w:rsidRPr="007E6C5C">
        <w:rPr>
          <w:rFonts w:ascii="Times New Roman" w:hAnsi="Times New Roman"/>
          <w:sz w:val="24"/>
          <w:szCs w:val="24"/>
        </w:rPr>
        <w:t xml:space="preserve">- кадастровый номер земельного участка: 24:28:2902001:774; </w:t>
      </w:r>
    </w:p>
    <w:p w:rsidR="00AE5530" w:rsidRPr="007E6C5C" w:rsidRDefault="00AE5530" w:rsidP="00AE5530">
      <w:pPr>
        <w:spacing w:after="0" w:line="240" w:lineRule="auto"/>
        <w:ind w:firstLine="720"/>
        <w:jc w:val="both"/>
        <w:rPr>
          <w:rFonts w:ascii="Times New Roman" w:hAnsi="Times New Roman"/>
          <w:sz w:val="24"/>
          <w:szCs w:val="24"/>
        </w:rPr>
      </w:pPr>
      <w:r w:rsidRPr="007E6C5C">
        <w:rPr>
          <w:rFonts w:ascii="Times New Roman" w:hAnsi="Times New Roman"/>
          <w:sz w:val="24"/>
          <w:szCs w:val="24"/>
        </w:rPr>
        <w:t>- с разрешенным использованием - для индивидуального жилищного строительства;</w:t>
      </w:r>
    </w:p>
    <w:p w:rsidR="00AE5530" w:rsidRPr="007E6C5C" w:rsidRDefault="00AE5530" w:rsidP="00AE5530">
      <w:pPr>
        <w:spacing w:after="0" w:line="240" w:lineRule="auto"/>
        <w:ind w:firstLine="720"/>
        <w:jc w:val="both"/>
        <w:rPr>
          <w:rFonts w:ascii="Times New Roman" w:hAnsi="Times New Roman"/>
          <w:sz w:val="24"/>
          <w:szCs w:val="24"/>
        </w:rPr>
      </w:pPr>
      <w:r w:rsidRPr="007E6C5C">
        <w:rPr>
          <w:rFonts w:ascii="Times New Roman" w:hAnsi="Times New Roman"/>
          <w:sz w:val="24"/>
          <w:szCs w:val="24"/>
        </w:rPr>
        <w:t>- адрес  ( местоположение):  Российская Федерация, Красноярский край, Нижнеингашский район, д. Новая Пойма, ул. Песочная,5 ;</w:t>
      </w:r>
    </w:p>
    <w:p w:rsidR="00AE5530" w:rsidRPr="007E6C5C" w:rsidRDefault="00AE5530" w:rsidP="00AE5530">
      <w:pPr>
        <w:spacing w:after="0" w:line="240" w:lineRule="auto"/>
        <w:ind w:firstLine="720"/>
        <w:jc w:val="both"/>
        <w:rPr>
          <w:rFonts w:ascii="Times New Roman" w:hAnsi="Times New Roman"/>
          <w:sz w:val="24"/>
          <w:szCs w:val="24"/>
        </w:rPr>
      </w:pPr>
      <w:r w:rsidRPr="007E6C5C">
        <w:rPr>
          <w:rFonts w:ascii="Times New Roman" w:hAnsi="Times New Roman"/>
          <w:sz w:val="24"/>
          <w:szCs w:val="24"/>
        </w:rPr>
        <w:t xml:space="preserve">- площадь земельного участка: 608 кв.м.; </w:t>
      </w:r>
    </w:p>
    <w:p w:rsidR="00AE5530" w:rsidRPr="007E6C5C" w:rsidRDefault="00AE5530" w:rsidP="00AE5530">
      <w:pPr>
        <w:spacing w:after="0" w:line="240" w:lineRule="auto"/>
        <w:ind w:firstLine="720"/>
        <w:jc w:val="both"/>
        <w:rPr>
          <w:rFonts w:ascii="Times New Roman" w:hAnsi="Times New Roman"/>
          <w:sz w:val="24"/>
          <w:szCs w:val="24"/>
        </w:rPr>
      </w:pPr>
      <w:r w:rsidRPr="007E6C5C">
        <w:rPr>
          <w:rFonts w:ascii="Times New Roman" w:hAnsi="Times New Roman"/>
          <w:sz w:val="24"/>
          <w:szCs w:val="24"/>
        </w:rPr>
        <w:t xml:space="preserve">- кадастровый номер земельного участка: 24:28:2902001:770; </w:t>
      </w:r>
    </w:p>
    <w:p w:rsidR="00AE5530" w:rsidRPr="007E6C5C" w:rsidRDefault="00AE5530" w:rsidP="00AE5530">
      <w:pPr>
        <w:spacing w:after="0" w:line="240" w:lineRule="auto"/>
        <w:ind w:firstLine="720"/>
        <w:jc w:val="both"/>
        <w:rPr>
          <w:rFonts w:ascii="Times New Roman" w:hAnsi="Times New Roman"/>
          <w:sz w:val="24"/>
          <w:szCs w:val="24"/>
        </w:rPr>
      </w:pPr>
      <w:r w:rsidRPr="007E6C5C">
        <w:rPr>
          <w:rFonts w:ascii="Times New Roman" w:hAnsi="Times New Roman"/>
          <w:sz w:val="24"/>
          <w:szCs w:val="24"/>
        </w:rPr>
        <w:t>- с разрешенным использованием - для индивидуального жилищного строительства;</w:t>
      </w:r>
    </w:p>
    <w:p w:rsidR="00AE5530" w:rsidRPr="007E6C5C" w:rsidRDefault="00AE5530" w:rsidP="00AE5530">
      <w:pPr>
        <w:spacing w:after="0" w:line="240" w:lineRule="auto"/>
        <w:ind w:firstLine="720"/>
        <w:jc w:val="both"/>
        <w:rPr>
          <w:rFonts w:ascii="Times New Roman" w:hAnsi="Times New Roman"/>
          <w:sz w:val="24"/>
          <w:szCs w:val="24"/>
        </w:rPr>
      </w:pPr>
      <w:r w:rsidRPr="007E6C5C">
        <w:rPr>
          <w:rFonts w:ascii="Times New Roman" w:hAnsi="Times New Roman"/>
          <w:sz w:val="24"/>
          <w:szCs w:val="24"/>
        </w:rPr>
        <w:t>Заявления  о намерении участвовать в аукционе на право заключения договора аренды принимаются  от граждан в течение 30 дней со дня опубликования  и размещения извещения.</w:t>
      </w:r>
    </w:p>
    <w:p w:rsidR="00AE5530" w:rsidRPr="007E6C5C" w:rsidRDefault="00AE5530" w:rsidP="00AE5530">
      <w:pPr>
        <w:spacing w:after="0" w:line="240" w:lineRule="auto"/>
        <w:ind w:firstLine="720"/>
        <w:jc w:val="both"/>
        <w:rPr>
          <w:rFonts w:ascii="Times New Roman" w:hAnsi="Times New Roman"/>
          <w:sz w:val="24"/>
          <w:szCs w:val="24"/>
        </w:rPr>
      </w:pPr>
      <w:r w:rsidRPr="007E6C5C">
        <w:rPr>
          <w:rFonts w:ascii="Times New Roman" w:hAnsi="Times New Roman"/>
          <w:sz w:val="24"/>
          <w:szCs w:val="24"/>
        </w:rPr>
        <w:t xml:space="preserve"> Дата окончания приема заявлений 24.02.2021г.</w:t>
      </w:r>
    </w:p>
    <w:p w:rsidR="00AE5530" w:rsidRPr="007E6C5C" w:rsidRDefault="00AE5530" w:rsidP="00AE5530">
      <w:pPr>
        <w:spacing w:after="0" w:line="240" w:lineRule="auto"/>
        <w:ind w:firstLine="720"/>
        <w:jc w:val="both"/>
        <w:rPr>
          <w:rFonts w:ascii="Times New Roman" w:hAnsi="Times New Roman"/>
          <w:sz w:val="24"/>
          <w:szCs w:val="24"/>
        </w:rPr>
      </w:pPr>
      <w:r w:rsidRPr="007E6C5C">
        <w:rPr>
          <w:rFonts w:ascii="Times New Roman" w:hAnsi="Times New Roman"/>
          <w:sz w:val="24"/>
          <w:szCs w:val="24"/>
        </w:rPr>
        <w:lastRenderedPageBreak/>
        <w:t xml:space="preserve"> В заявлении указывается кадастровый номер, площадь, адрес земельного участка, цель использования земельного участка.</w:t>
      </w:r>
    </w:p>
    <w:p w:rsidR="00AE5530" w:rsidRPr="007E6C5C" w:rsidRDefault="00AE5530" w:rsidP="00AE5530">
      <w:pPr>
        <w:spacing w:after="0" w:line="240" w:lineRule="auto"/>
        <w:ind w:firstLine="720"/>
        <w:jc w:val="both"/>
        <w:rPr>
          <w:rFonts w:ascii="Times New Roman" w:hAnsi="Times New Roman"/>
          <w:sz w:val="24"/>
          <w:szCs w:val="24"/>
        </w:rPr>
      </w:pPr>
      <w:r w:rsidRPr="007E6C5C">
        <w:rPr>
          <w:rFonts w:ascii="Times New Roman" w:hAnsi="Times New Roman"/>
          <w:sz w:val="24"/>
          <w:szCs w:val="24"/>
        </w:rPr>
        <w:t xml:space="preserve"> Заявления могут быть направлены посредством почтового отправления  или предоставлены нарочным по адресу: 663850, п.Нижний Ингаш, ул.Ленина, 164 в кабинет 11 в рабочие дни с 8.00 до 12.00 и 13.00 до 16.00, или направлены на адрес электронной почты:</w:t>
      </w:r>
      <w:r w:rsidRPr="007E6C5C">
        <w:rPr>
          <w:rFonts w:ascii="Times New Roman" w:hAnsi="Times New Roman"/>
          <w:sz w:val="24"/>
          <w:szCs w:val="24"/>
          <w:lang w:val="en-US"/>
        </w:rPr>
        <w:t>ingash</w:t>
      </w:r>
      <w:r w:rsidRPr="007E6C5C">
        <w:rPr>
          <w:rFonts w:ascii="Times New Roman" w:hAnsi="Times New Roman"/>
          <w:sz w:val="24"/>
          <w:szCs w:val="24"/>
        </w:rPr>
        <w:t>-</w:t>
      </w:r>
      <w:r w:rsidRPr="007E6C5C">
        <w:rPr>
          <w:rFonts w:ascii="Times New Roman" w:hAnsi="Times New Roman"/>
          <w:sz w:val="24"/>
          <w:szCs w:val="24"/>
          <w:lang w:val="en-US"/>
        </w:rPr>
        <w:t>kizo</w:t>
      </w:r>
      <w:r w:rsidRPr="007E6C5C">
        <w:rPr>
          <w:rFonts w:ascii="Times New Roman" w:hAnsi="Times New Roman"/>
          <w:sz w:val="24"/>
          <w:szCs w:val="24"/>
        </w:rPr>
        <w:t>@</w:t>
      </w:r>
      <w:r w:rsidRPr="007E6C5C">
        <w:rPr>
          <w:rFonts w:ascii="Times New Roman" w:hAnsi="Times New Roman"/>
          <w:sz w:val="24"/>
          <w:szCs w:val="24"/>
          <w:lang w:val="en-US"/>
        </w:rPr>
        <w:t>mail</w:t>
      </w:r>
      <w:r w:rsidRPr="007E6C5C">
        <w:rPr>
          <w:rFonts w:ascii="Times New Roman" w:hAnsi="Times New Roman"/>
          <w:sz w:val="24"/>
          <w:szCs w:val="24"/>
        </w:rPr>
        <w:t>.</w:t>
      </w:r>
      <w:r w:rsidRPr="007E6C5C">
        <w:rPr>
          <w:rFonts w:ascii="Times New Roman" w:hAnsi="Times New Roman"/>
          <w:sz w:val="24"/>
          <w:szCs w:val="24"/>
          <w:lang w:val="en-US"/>
        </w:rPr>
        <w:t>ru</w:t>
      </w:r>
      <w:r w:rsidRPr="007E6C5C">
        <w:rPr>
          <w:rFonts w:ascii="Times New Roman" w:hAnsi="Times New Roman"/>
          <w:sz w:val="24"/>
          <w:szCs w:val="24"/>
        </w:rPr>
        <w:t xml:space="preserve">. </w:t>
      </w:r>
    </w:p>
    <w:p w:rsidR="00AE5530" w:rsidRPr="007E6C5C" w:rsidRDefault="00AE5530" w:rsidP="00AE5530">
      <w:pPr>
        <w:spacing w:after="0" w:line="240" w:lineRule="auto"/>
        <w:ind w:firstLine="720"/>
        <w:jc w:val="both"/>
        <w:rPr>
          <w:rFonts w:ascii="Times New Roman" w:hAnsi="Times New Roman"/>
          <w:sz w:val="24"/>
          <w:szCs w:val="24"/>
        </w:rPr>
      </w:pPr>
      <w:r w:rsidRPr="007E6C5C">
        <w:rPr>
          <w:rFonts w:ascii="Times New Roman" w:hAnsi="Times New Roman"/>
          <w:sz w:val="24"/>
          <w:szCs w:val="24"/>
        </w:rPr>
        <w:t xml:space="preserve">Справки по телефону: 8(391)7121-2-39.  </w:t>
      </w:r>
    </w:p>
    <w:p w:rsidR="00AE5530" w:rsidRPr="007E6C5C" w:rsidRDefault="00AE5530" w:rsidP="00AE5530">
      <w:pPr>
        <w:spacing w:after="0" w:line="240" w:lineRule="auto"/>
        <w:ind w:firstLine="720"/>
        <w:jc w:val="both"/>
        <w:rPr>
          <w:rFonts w:ascii="Times New Roman" w:hAnsi="Times New Roman"/>
          <w:sz w:val="24"/>
          <w:szCs w:val="24"/>
        </w:rPr>
      </w:pPr>
    </w:p>
    <w:p w:rsidR="00AE5530" w:rsidRPr="007E6C5C" w:rsidRDefault="00AE5530" w:rsidP="00AE5530">
      <w:pPr>
        <w:rPr>
          <w:rFonts w:ascii="Times New Roman" w:hAnsi="Times New Roman"/>
          <w:sz w:val="24"/>
          <w:szCs w:val="24"/>
        </w:rPr>
      </w:pPr>
      <w:r w:rsidRPr="007E6C5C">
        <w:rPr>
          <w:rFonts w:ascii="Times New Roman" w:hAnsi="Times New Roman"/>
          <w:sz w:val="24"/>
          <w:szCs w:val="24"/>
        </w:rPr>
        <w:t>Глава поселка                                                                              Б.И.Гузей</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ИЗВЕЩЕНИЕ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о проведении аукциона на право заключения договора аренды земельного участка, находящегося в государственной собственности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Администрация поселка Нижний Ингаш сообщает о проведении аукциона на право заключения договора аренды земельного участка, находящегося в государственной собственности.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Организатор аукциона: Администрация поселка Нижний Ингаш Нижнеингашского района Красноярского края.</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Аукцион состоится 05.03.2021 года в 10 час. 00 мин., по адресу: Красноярский край, Нижнеингашский район, пгт Нижний Ингаш, ул.Ленина, 160,  на основании ст. 39.6, 39.11, 39.12 Земельного кодекса РФ, в соответствии с распоряжением Администрации поселка Нижний Ингаш от 25.01.2021 № 9 «О проведении аукциона на право заключения договоров аренды земельных участков, государственная собственность на которые не разграничена».</w:t>
      </w:r>
    </w:p>
    <w:tbl>
      <w:tblPr>
        <w:tblW w:w="10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126"/>
        <w:gridCol w:w="850"/>
        <w:gridCol w:w="1701"/>
        <w:gridCol w:w="1985"/>
        <w:gridCol w:w="1276"/>
        <w:gridCol w:w="1134"/>
        <w:gridCol w:w="1061"/>
      </w:tblGrid>
      <w:tr w:rsidR="000F5ACA" w:rsidRPr="007E6C5C" w:rsidTr="007E6C5C">
        <w:trPr>
          <w:trHeight w:val="1936"/>
        </w:trPr>
        <w:tc>
          <w:tcPr>
            <w:tcW w:w="534"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b/>
                <w:i w:val="0"/>
                <w:sz w:val="18"/>
                <w:szCs w:val="18"/>
              </w:rPr>
            </w:pPr>
            <w:r w:rsidRPr="007E6C5C">
              <w:rPr>
                <w:rStyle w:val="afe"/>
                <w:rFonts w:ascii="Times New Roman" w:hAnsi="Times New Roman"/>
                <w:b/>
                <w:i w:val="0"/>
                <w:sz w:val="18"/>
                <w:szCs w:val="18"/>
              </w:rPr>
              <w:t>№ лота</w:t>
            </w:r>
          </w:p>
        </w:tc>
        <w:tc>
          <w:tcPr>
            <w:tcW w:w="2126"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b/>
                <w:i w:val="0"/>
                <w:sz w:val="18"/>
                <w:szCs w:val="18"/>
              </w:rPr>
            </w:pPr>
            <w:r w:rsidRPr="007E6C5C">
              <w:rPr>
                <w:rStyle w:val="afe"/>
                <w:rFonts w:ascii="Times New Roman" w:hAnsi="Times New Roman"/>
                <w:b/>
                <w:i w:val="0"/>
                <w:sz w:val="18"/>
                <w:szCs w:val="18"/>
              </w:rPr>
              <w:t>Местоположение земельного участка,</w:t>
            </w:r>
          </w:p>
          <w:p w:rsidR="000F5ACA" w:rsidRPr="007E6C5C" w:rsidRDefault="000F5ACA" w:rsidP="000F5ACA">
            <w:pPr>
              <w:spacing w:after="0"/>
              <w:jc w:val="both"/>
              <w:rPr>
                <w:rStyle w:val="afe"/>
                <w:rFonts w:ascii="Times New Roman" w:hAnsi="Times New Roman"/>
                <w:b/>
                <w:i w:val="0"/>
                <w:sz w:val="18"/>
                <w:szCs w:val="18"/>
              </w:rPr>
            </w:pPr>
            <w:r w:rsidRPr="007E6C5C">
              <w:rPr>
                <w:rStyle w:val="afe"/>
                <w:rFonts w:ascii="Times New Roman" w:hAnsi="Times New Roman"/>
                <w:b/>
                <w:i w:val="0"/>
                <w:sz w:val="18"/>
                <w:szCs w:val="18"/>
              </w:rPr>
              <w:t>границы участка, категория земель</w:t>
            </w:r>
          </w:p>
        </w:tc>
        <w:tc>
          <w:tcPr>
            <w:tcW w:w="850"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b/>
                <w:i w:val="0"/>
                <w:sz w:val="18"/>
                <w:szCs w:val="18"/>
              </w:rPr>
            </w:pPr>
            <w:r w:rsidRPr="007E6C5C">
              <w:rPr>
                <w:rStyle w:val="afe"/>
                <w:rFonts w:ascii="Times New Roman" w:hAnsi="Times New Roman"/>
                <w:b/>
                <w:i w:val="0"/>
                <w:sz w:val="18"/>
                <w:szCs w:val="18"/>
              </w:rPr>
              <w:t>Площадь</w:t>
            </w:r>
          </w:p>
          <w:p w:rsidR="000F5ACA" w:rsidRPr="007E6C5C" w:rsidRDefault="000F5ACA" w:rsidP="000F5ACA">
            <w:pPr>
              <w:spacing w:after="0"/>
              <w:jc w:val="both"/>
              <w:rPr>
                <w:rStyle w:val="afe"/>
                <w:rFonts w:ascii="Times New Roman" w:hAnsi="Times New Roman"/>
                <w:b/>
                <w:i w:val="0"/>
                <w:sz w:val="18"/>
                <w:szCs w:val="18"/>
              </w:rPr>
            </w:pPr>
            <w:r w:rsidRPr="007E6C5C">
              <w:rPr>
                <w:rStyle w:val="afe"/>
                <w:rFonts w:ascii="Times New Roman" w:hAnsi="Times New Roman"/>
                <w:b/>
                <w:i w:val="0"/>
                <w:sz w:val="18"/>
                <w:szCs w:val="18"/>
              </w:rPr>
              <w:t>кв.м.</w:t>
            </w:r>
          </w:p>
        </w:tc>
        <w:tc>
          <w:tcPr>
            <w:tcW w:w="1701"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b/>
                <w:i w:val="0"/>
                <w:sz w:val="18"/>
                <w:szCs w:val="18"/>
              </w:rPr>
            </w:pPr>
            <w:r w:rsidRPr="007E6C5C">
              <w:rPr>
                <w:rStyle w:val="afe"/>
                <w:rFonts w:ascii="Times New Roman" w:hAnsi="Times New Roman"/>
                <w:b/>
                <w:i w:val="0"/>
                <w:sz w:val="18"/>
                <w:szCs w:val="18"/>
              </w:rPr>
              <w:t>Кадастровый номер</w:t>
            </w:r>
          </w:p>
          <w:p w:rsidR="000F5ACA" w:rsidRPr="007E6C5C" w:rsidRDefault="000F5ACA" w:rsidP="000F5ACA">
            <w:pPr>
              <w:spacing w:after="0"/>
              <w:jc w:val="both"/>
              <w:rPr>
                <w:rStyle w:val="afe"/>
                <w:rFonts w:ascii="Times New Roman" w:hAnsi="Times New Roman"/>
                <w:b/>
                <w:i w:val="0"/>
                <w:sz w:val="18"/>
                <w:szCs w:val="18"/>
              </w:rPr>
            </w:pPr>
            <w:r w:rsidRPr="007E6C5C">
              <w:rPr>
                <w:rStyle w:val="afe"/>
                <w:rFonts w:ascii="Times New Roman" w:hAnsi="Times New Roman"/>
                <w:b/>
                <w:i w:val="0"/>
                <w:sz w:val="18"/>
                <w:szCs w:val="18"/>
              </w:rPr>
              <w:t>земельного участка</w:t>
            </w:r>
          </w:p>
        </w:tc>
        <w:tc>
          <w:tcPr>
            <w:tcW w:w="1985"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b/>
                <w:i w:val="0"/>
                <w:sz w:val="18"/>
                <w:szCs w:val="18"/>
              </w:rPr>
            </w:pPr>
            <w:r w:rsidRPr="007E6C5C">
              <w:rPr>
                <w:rStyle w:val="afe"/>
                <w:rFonts w:ascii="Times New Roman" w:hAnsi="Times New Roman"/>
                <w:b/>
                <w:i w:val="0"/>
                <w:sz w:val="18"/>
                <w:szCs w:val="18"/>
              </w:rPr>
              <w:t>Категория земель / разрешенное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b/>
                <w:i w:val="0"/>
                <w:sz w:val="18"/>
                <w:szCs w:val="18"/>
              </w:rPr>
            </w:pPr>
            <w:r w:rsidRPr="007E6C5C">
              <w:rPr>
                <w:rStyle w:val="afe"/>
                <w:rFonts w:ascii="Times New Roman" w:hAnsi="Times New Roman"/>
                <w:b/>
                <w:i w:val="0"/>
                <w:sz w:val="18"/>
                <w:szCs w:val="18"/>
              </w:rPr>
              <w:t>Начальнаяцена аукциона (начальный размер арендной платы  в год), руб.</w:t>
            </w:r>
          </w:p>
        </w:tc>
        <w:tc>
          <w:tcPr>
            <w:tcW w:w="1134"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b/>
                <w:i w:val="0"/>
                <w:sz w:val="18"/>
                <w:szCs w:val="18"/>
              </w:rPr>
            </w:pPr>
            <w:r w:rsidRPr="007E6C5C">
              <w:rPr>
                <w:rStyle w:val="afe"/>
                <w:rFonts w:ascii="Times New Roman" w:hAnsi="Times New Roman"/>
                <w:b/>
                <w:i w:val="0"/>
                <w:sz w:val="18"/>
                <w:szCs w:val="18"/>
              </w:rPr>
              <w:t>Шаг аукциона,</w:t>
            </w:r>
          </w:p>
          <w:p w:rsidR="000F5ACA" w:rsidRPr="007E6C5C" w:rsidRDefault="000F5ACA" w:rsidP="000F5ACA">
            <w:pPr>
              <w:spacing w:after="0"/>
              <w:jc w:val="both"/>
              <w:rPr>
                <w:rStyle w:val="afe"/>
                <w:rFonts w:ascii="Times New Roman" w:hAnsi="Times New Roman"/>
                <w:b/>
                <w:i w:val="0"/>
                <w:sz w:val="18"/>
                <w:szCs w:val="18"/>
              </w:rPr>
            </w:pPr>
            <w:r w:rsidRPr="007E6C5C">
              <w:rPr>
                <w:rStyle w:val="afe"/>
                <w:rFonts w:ascii="Times New Roman" w:hAnsi="Times New Roman"/>
                <w:b/>
                <w:i w:val="0"/>
                <w:sz w:val="18"/>
                <w:szCs w:val="18"/>
              </w:rPr>
              <w:t>руб. (3% начального размера арендной платы)</w:t>
            </w:r>
          </w:p>
        </w:tc>
        <w:tc>
          <w:tcPr>
            <w:tcW w:w="1061"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b/>
                <w:i w:val="0"/>
                <w:sz w:val="18"/>
                <w:szCs w:val="18"/>
              </w:rPr>
            </w:pPr>
            <w:r w:rsidRPr="007E6C5C">
              <w:rPr>
                <w:rStyle w:val="afe"/>
                <w:rFonts w:ascii="Times New Roman" w:hAnsi="Times New Roman"/>
                <w:b/>
                <w:i w:val="0"/>
                <w:sz w:val="18"/>
                <w:szCs w:val="18"/>
              </w:rPr>
              <w:t>Размер задатка для участия в торгах, руб. (20%)</w:t>
            </w:r>
          </w:p>
        </w:tc>
      </w:tr>
      <w:tr w:rsidR="000F5ACA" w:rsidRPr="007E6C5C" w:rsidTr="007E6C5C">
        <w:trPr>
          <w:trHeight w:val="421"/>
        </w:trPr>
        <w:tc>
          <w:tcPr>
            <w:tcW w:w="534"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i w:val="0"/>
              </w:rPr>
            </w:pPr>
            <w:r w:rsidRPr="007E6C5C">
              <w:rPr>
                <w:rStyle w:val="afe"/>
                <w:rFonts w:ascii="Times New Roman" w:hAnsi="Times New Roman"/>
                <w:i w:val="0"/>
              </w:rPr>
              <w:t xml:space="preserve">Российская Федерация, Красноярский край, Нижнеингашский район,                  пгт. Нижний Ингаш, ул. Строительная,  15 б </w:t>
            </w:r>
          </w:p>
        </w:tc>
        <w:tc>
          <w:tcPr>
            <w:tcW w:w="850"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i w:val="0"/>
              </w:rPr>
            </w:pPr>
            <w:r w:rsidRPr="007E6C5C">
              <w:rPr>
                <w:rStyle w:val="afe"/>
                <w:rFonts w:ascii="Times New Roman" w:hAnsi="Times New Roman"/>
                <w:i w:val="0"/>
              </w:rPr>
              <w:t>31</w:t>
            </w:r>
          </w:p>
        </w:tc>
        <w:tc>
          <w:tcPr>
            <w:tcW w:w="1701"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i w:val="0"/>
              </w:rPr>
            </w:pPr>
            <w:r w:rsidRPr="007E6C5C">
              <w:rPr>
                <w:rStyle w:val="afe"/>
                <w:rFonts w:ascii="Times New Roman" w:hAnsi="Times New Roman"/>
                <w:i w:val="0"/>
              </w:rPr>
              <w:t>24:28:2901005:1084</w:t>
            </w:r>
          </w:p>
        </w:tc>
        <w:tc>
          <w:tcPr>
            <w:tcW w:w="1985"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i w:val="0"/>
              </w:rPr>
            </w:pPr>
            <w:r w:rsidRPr="007E6C5C">
              <w:rPr>
                <w:rStyle w:val="afe"/>
                <w:rFonts w:ascii="Times New Roman" w:hAnsi="Times New Roman"/>
                <w:i w:val="0"/>
              </w:rPr>
              <w:t>Земли населенных пунктов / объекты хранения индивидуального автотранспорта, для размещения индивидуальных гаражей;</w:t>
            </w:r>
          </w:p>
        </w:tc>
        <w:tc>
          <w:tcPr>
            <w:tcW w:w="1276"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i w:val="0"/>
              </w:rPr>
            </w:pPr>
            <w:r w:rsidRPr="007E6C5C">
              <w:rPr>
                <w:rStyle w:val="afe"/>
                <w:rFonts w:ascii="Times New Roman" w:hAnsi="Times New Roman"/>
                <w:i w:val="0"/>
              </w:rPr>
              <w:t>40,03</w:t>
            </w:r>
          </w:p>
        </w:tc>
        <w:tc>
          <w:tcPr>
            <w:tcW w:w="1134"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i w:val="0"/>
              </w:rPr>
            </w:pPr>
            <w:r w:rsidRPr="007E6C5C">
              <w:rPr>
                <w:rStyle w:val="afe"/>
                <w:rFonts w:ascii="Times New Roman" w:hAnsi="Times New Roman"/>
                <w:i w:val="0"/>
              </w:rPr>
              <w:t>1,2</w:t>
            </w:r>
          </w:p>
        </w:tc>
        <w:tc>
          <w:tcPr>
            <w:tcW w:w="1061"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i w:val="0"/>
              </w:rPr>
            </w:pPr>
            <w:r w:rsidRPr="007E6C5C">
              <w:rPr>
                <w:rStyle w:val="afe"/>
                <w:rFonts w:ascii="Times New Roman" w:hAnsi="Times New Roman"/>
                <w:i w:val="0"/>
              </w:rPr>
              <w:t>8,06</w:t>
            </w:r>
          </w:p>
        </w:tc>
      </w:tr>
      <w:tr w:rsidR="000F5ACA" w:rsidRPr="007E6C5C" w:rsidTr="007E6C5C">
        <w:trPr>
          <w:trHeight w:val="421"/>
        </w:trPr>
        <w:tc>
          <w:tcPr>
            <w:tcW w:w="534"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i w:val="0"/>
              </w:rPr>
            </w:pPr>
            <w:r w:rsidRPr="007E6C5C">
              <w:rPr>
                <w:rStyle w:val="afe"/>
                <w:rFonts w:ascii="Times New Roman" w:hAnsi="Times New Roman"/>
                <w:i w:val="0"/>
              </w:rPr>
              <w:t>Российская Федерация, Красноярский край, Нижнеингашский район,                  пгт. Нижний Ингаш, ул. Ленина,  2г</w:t>
            </w:r>
          </w:p>
        </w:tc>
        <w:tc>
          <w:tcPr>
            <w:tcW w:w="850"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i w:val="0"/>
              </w:rPr>
            </w:pPr>
            <w:r w:rsidRPr="007E6C5C">
              <w:rPr>
                <w:rStyle w:val="afe"/>
                <w:rFonts w:ascii="Times New Roman" w:hAnsi="Times New Roman"/>
                <w:i w:val="0"/>
              </w:rPr>
              <w:t>3447</w:t>
            </w:r>
          </w:p>
        </w:tc>
        <w:tc>
          <w:tcPr>
            <w:tcW w:w="1701"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i w:val="0"/>
              </w:rPr>
            </w:pPr>
            <w:r w:rsidRPr="007E6C5C">
              <w:rPr>
                <w:rStyle w:val="afe"/>
                <w:rFonts w:ascii="Times New Roman" w:hAnsi="Times New Roman"/>
                <w:i w:val="0"/>
              </w:rPr>
              <w:t>24:28:2901011:599</w:t>
            </w:r>
          </w:p>
        </w:tc>
        <w:tc>
          <w:tcPr>
            <w:tcW w:w="1985"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i w:val="0"/>
              </w:rPr>
            </w:pPr>
            <w:r w:rsidRPr="007E6C5C">
              <w:rPr>
                <w:rStyle w:val="afe"/>
                <w:rFonts w:ascii="Times New Roman" w:hAnsi="Times New Roman"/>
                <w:i w:val="0"/>
              </w:rPr>
              <w:t>Земли населенных пунктов / объекты хранения и обслуживания автомобильного транспорта, объекты гаражного назначения</w:t>
            </w:r>
          </w:p>
        </w:tc>
        <w:tc>
          <w:tcPr>
            <w:tcW w:w="1276"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i w:val="0"/>
              </w:rPr>
            </w:pPr>
            <w:r w:rsidRPr="007E6C5C">
              <w:rPr>
                <w:rStyle w:val="afe"/>
                <w:rFonts w:ascii="Times New Roman" w:hAnsi="Times New Roman"/>
                <w:i w:val="0"/>
              </w:rPr>
              <w:t>18477,82</w:t>
            </w:r>
          </w:p>
        </w:tc>
        <w:tc>
          <w:tcPr>
            <w:tcW w:w="1134"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i w:val="0"/>
              </w:rPr>
            </w:pPr>
            <w:r w:rsidRPr="007E6C5C">
              <w:rPr>
                <w:rStyle w:val="afe"/>
                <w:rFonts w:ascii="Times New Roman" w:hAnsi="Times New Roman"/>
                <w:i w:val="0"/>
              </w:rPr>
              <w:t>554,33</w:t>
            </w:r>
          </w:p>
        </w:tc>
        <w:tc>
          <w:tcPr>
            <w:tcW w:w="1061" w:type="dxa"/>
            <w:tcBorders>
              <w:top w:val="single" w:sz="4" w:space="0" w:color="000000"/>
              <w:left w:val="single" w:sz="4" w:space="0" w:color="000000"/>
              <w:bottom w:val="single" w:sz="4" w:space="0" w:color="000000"/>
              <w:right w:val="single" w:sz="4" w:space="0" w:color="000000"/>
            </w:tcBorders>
          </w:tcPr>
          <w:p w:rsidR="000F5ACA" w:rsidRPr="007E6C5C" w:rsidRDefault="000F5ACA" w:rsidP="000F5ACA">
            <w:pPr>
              <w:spacing w:after="0"/>
              <w:jc w:val="both"/>
              <w:rPr>
                <w:rStyle w:val="afe"/>
                <w:rFonts w:ascii="Times New Roman" w:hAnsi="Times New Roman"/>
                <w:i w:val="0"/>
              </w:rPr>
            </w:pPr>
            <w:r w:rsidRPr="007E6C5C">
              <w:rPr>
                <w:rStyle w:val="afe"/>
                <w:rFonts w:ascii="Times New Roman" w:hAnsi="Times New Roman"/>
                <w:i w:val="0"/>
              </w:rPr>
              <w:t>3695,56</w:t>
            </w:r>
          </w:p>
        </w:tc>
      </w:tr>
    </w:tbl>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1.Общие положения</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1.1.Форма торгов: аукцион, открытый по составу участников и по форме подачи предложений о размере арендной платы.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1.2.Плата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1.3. Лот № 1 – Вид ограничения (обременения): отсутствует.</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Лот № 2 – Вид ограничения (обременения): Ограничение прав на земельный участок, предусмотренные статьями 56, 56.1 Земельного кодекса Российской Федерации, срок действия: с 12.09.2019, реквизиты документа основания: доверенность от 07.12.2018 №б/н.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1.4. Лот №1 - срок аренды: 2 года 6 месяцев</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Лот № 2 - срок аренды: 4 года 10 месяцев</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1.5. Дата и время начала приема заявок  –  27.01.2021 09:00 часов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1.6. Дата и время окончания приема заявок –   26.02.2021 17:00 часов.</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1.7.Место приема заявок - Красноярский край, Нижнеингашский район, пгт Нижний Ингаш, ул.Ленина, 164, каб. 10, контактный телефон: 8(391) 71-21-2-39. В рабочие дни с 08:00 до 17:00, обед с 12:00 до 13:00.</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1.8. Место, дата, время определения участников аукциона: Красноярский край, Нижнеингашский район, пгт Нижний Ингаш, ул.Ленина, 160, 01.03.2021г. 10 час.00 мин.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1.9. Место, дата, время проведения аукциона: Красноярский край, Нижнеингашский район, пгт Нижний Ингаш, ул.Ленина, 160, 05.03.2021, 10 час. 00 мин.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1.10. Место и срок подведения итогов аукциона Красноярский край, Нижнеингашский район, пгт Нижний Ингаш, ул.Ленина, 160, 05.03.2021, 14 час. 00 мин.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1.11. Решение об отказе в проведении аукциона может быть принято не позднее, чем за три дня до наступления даты проведения аукциона.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1.12. С иной информацией о продаже права аренды имущества, не указанной в данном извещении, в том числе с условиями Договора аренды, заявители могут ознакомиться по месту приема заявок.</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2.  Порядок внесения задатка и его возврата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Сумма задатка, указанная в настоящем извещении, перечисляется на следующие реквизиты: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Получатель: УФК ПО КРАСНОЯРСКОМУ КРАЮ (АДМИНИСТРАЦИЯ ПОСЕЛКА НИЖНИЙ ИНГАШ), ИНН 2428001027, КПП 242801001, КАЗНАЧЕЙСКИЙ СЧЕТ 03100643000000011900,  ЕКС 40102810245370000011   ОТДЕЛЕНИЕ КРАСНОЯРСК БАНКА РОССИИ// УФК ПО КРАСНОЯРСКОМУ КРАЮ Г. КРАСНОЯРСК, БИК 010407105,                     ОКТМО 04639151, КБК 55111105013130000120.</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Назначение платежа – задаток  для участия в торгах.</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Задаток вносится единым платежом.</w:t>
      </w:r>
    </w:p>
    <w:p w:rsidR="0059625D"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Документом, подтверждающим внесение задатка на счет Организатора торгов, является выписка со счета Организатора торгов.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Возврат задатков лицам, не признанным участниками аукциона, осуществляется в течение 3 банковских дней со дня оформления протокола приема заявок на участие в аукционе.</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 xml:space="preserve">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Возврат задатков при принятии Организатором торгов решения об отказе в проведении аукциона, осуществляется в 3-дневный срок со дня принятия данного решения.</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 Порядок приема заявок и прилагаемых к ним документов на участие в аукционе</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Один Претендент имеет право подать только одну заявку на участие в аукционе.</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Заявки подаются, начиная с даты начала приема заявок по дату окончания приема заявок, путем вручения их Организатору торгов (лично или через своего представителя).</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w:t>
      </w:r>
      <w:r w:rsidRPr="007E6C5C">
        <w:rPr>
          <w:rStyle w:val="afe"/>
          <w:rFonts w:ascii="Times New Roman" w:hAnsi="Times New Roman"/>
          <w:i w:val="0"/>
          <w:sz w:val="24"/>
          <w:szCs w:val="24"/>
        </w:rPr>
        <w:br/>
        <w:t xml:space="preserve">под расписку.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Заявка считается принятой, если ей присвоен регистрационный номер, о чем на заявке делается соответствующая отметка.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 Перечень документов, представляемых для участия в аукционе</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Для участия в аукционе заявители представляют в установленный в извещении о проведении аукциона срок следующие документы: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 копии документов, удостоверяющих личность заявителя (для граждан);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 документы, подтверждающие внесение задатка.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5. Порядок определения участников аукциона.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В день определения участников аукциона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6. Определение победителей аукциона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 Порядок заключения Договора аренды земельного участка.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 xml:space="preserve">Договор аренды земельного участка заключается между муниципальным образованием поселок Нижний Ингаш и победителем аукциона не ранее чем через десять дней со дня размещения информации о результатах аукциона на официальном сайте. Информация о результатах аукциона размещается на сайте </w:t>
      </w:r>
      <w:hyperlink r:id="rId9" w:history="1">
        <w:r w:rsidRPr="007E6C5C">
          <w:rPr>
            <w:rStyle w:val="afe"/>
            <w:rFonts w:ascii="Times New Roman" w:hAnsi="Times New Roman"/>
            <w:i w:val="0"/>
            <w:sz w:val="24"/>
            <w:szCs w:val="24"/>
          </w:rPr>
          <w:t>www.torgi.gov.ru</w:t>
        </w:r>
      </w:hyperlink>
      <w:r w:rsidRPr="007E6C5C">
        <w:rPr>
          <w:rStyle w:val="afe"/>
          <w:rFonts w:ascii="Times New Roman" w:hAnsi="Times New Roman"/>
          <w:i w:val="0"/>
          <w:sz w:val="24"/>
          <w:szCs w:val="24"/>
        </w:rPr>
        <w:t xml:space="preserve">.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В случае если аукцион признан несостоявшимся и только один заявитель признан участником аукциона, администрация поселка Нижний Ингаш 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Указанный договор заключается не ранее чем через десять дней со дня размещения информации о результатах аукциона на официальном сайте.</w:t>
      </w:r>
      <w:r w:rsidRPr="007E6C5C">
        <w:rPr>
          <w:rStyle w:val="afe"/>
          <w:rFonts w:ascii="Times New Roman" w:hAnsi="Times New Roman"/>
          <w:i w:val="0"/>
          <w:sz w:val="24"/>
          <w:szCs w:val="24"/>
        </w:rPr>
        <w:br w:type="page"/>
      </w:r>
      <w:r w:rsidRPr="007E6C5C">
        <w:rPr>
          <w:rStyle w:val="afe"/>
          <w:rFonts w:ascii="Times New Roman" w:hAnsi="Times New Roman"/>
          <w:i w:val="0"/>
          <w:sz w:val="24"/>
          <w:szCs w:val="24"/>
        </w:rPr>
        <w:lastRenderedPageBreak/>
        <w:t>Приложение №</w:t>
      </w:r>
      <w:r w:rsidR="005D1CEC" w:rsidRPr="007E6C5C">
        <w:rPr>
          <w:rStyle w:val="afe"/>
          <w:rFonts w:ascii="Times New Roman" w:hAnsi="Times New Roman"/>
          <w:i w:val="0"/>
          <w:sz w:val="24"/>
          <w:szCs w:val="24"/>
        </w:rPr>
        <w:pict>
          <v:shape id="Поле 1" o:spid="_x0000_s1030" type="#_x0000_t202" style="position:absolute;left:0;text-align:left;margin-left:762.5pt;margin-top:4pt;width:9pt;height:27.95pt;z-index:251664896;visibility:visible;mso-position-horizontal-relative:text;mso-position-vertical-relative:text" stroked="f">
            <v:textbox>
              <w:txbxContent>
                <w:p w:rsidR="000F5ACA" w:rsidRDefault="000F5ACA" w:rsidP="000F5ACA">
                  <w:pPr>
                    <w:pStyle w:val="aff4"/>
                    <w:rPr>
                      <w:sz w:val="20"/>
                      <w:szCs w:val="20"/>
                    </w:rPr>
                  </w:pPr>
                </w:p>
              </w:txbxContent>
            </v:textbox>
          </v:shape>
        </w:pict>
      </w:r>
      <w:r w:rsidRPr="007E6C5C">
        <w:rPr>
          <w:rStyle w:val="afe"/>
          <w:rFonts w:ascii="Times New Roman" w:hAnsi="Times New Roman"/>
          <w:i w:val="0"/>
          <w:sz w:val="24"/>
          <w:szCs w:val="24"/>
        </w:rPr>
        <w:t>1</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к извещению о проведении аукциона</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Заявка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на участие в аукционе на право заключения договора аренды земельного участка, находящегося в государственной собственности</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«___»___________2021 г.                                                                                          пгт Нижний Ингаш</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Заявитель __________________________________________________________________________,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(полное наименование юридического лица/Ф.И.О. физического лица)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именуемый далее Претендент, в лице ___________________________________________________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(должность, фамилия, имя, отчество (для юридических лиц)</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действующего на основании __________________________________________________________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(наименование документа, подтверждающего полномочия – для юридических лиц, паспортные данные – для физических лиц)</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номером____________________________________________</w:t>
      </w:r>
      <w:r w:rsidR="0059625D" w:rsidRPr="007E6C5C">
        <w:rPr>
          <w:rStyle w:val="afe"/>
          <w:rFonts w:ascii="Times New Roman" w:hAnsi="Times New Roman"/>
          <w:i w:val="0"/>
          <w:sz w:val="24"/>
          <w:szCs w:val="24"/>
        </w:rPr>
        <w:t>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(основные характеристики и местонахождение земельного участка)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_________________________________________________</w:t>
      </w:r>
      <w:r w:rsidR="0059625D" w:rsidRPr="007E6C5C">
        <w:rPr>
          <w:rStyle w:val="afe"/>
          <w:rFonts w:ascii="Times New Roman" w:hAnsi="Times New Roman"/>
          <w:i w:val="0"/>
          <w:sz w:val="24"/>
          <w:szCs w:val="24"/>
        </w:rPr>
        <w:t>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обязуется:</w:t>
      </w:r>
    </w:p>
    <w:p w:rsidR="0059625D"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 Соблюдать условия аукциона, содержащиеся в извещении о проведении аукциона, опубликованном ____________________________________</w:t>
      </w:r>
      <w:r w:rsidR="00FE0B21" w:rsidRPr="007E6C5C">
        <w:rPr>
          <w:rStyle w:val="afe"/>
          <w:rFonts w:ascii="Times New Roman" w:hAnsi="Times New Roman"/>
          <w:i w:val="0"/>
          <w:sz w:val="24"/>
          <w:szCs w:val="24"/>
        </w:rPr>
        <w:t>_______________________</w:t>
      </w:r>
      <w:r w:rsidRPr="007E6C5C">
        <w:rPr>
          <w:rStyle w:val="afe"/>
          <w:rFonts w:ascii="Times New Roman" w:hAnsi="Times New Roman"/>
          <w:i w:val="0"/>
          <w:sz w:val="24"/>
          <w:szCs w:val="24"/>
        </w:rPr>
        <w:t xml:space="preserve">,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 также порядок проведения аукциона, установленный Земельным Кодексом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2. В случае признания победителем аукциона заключить Договор аренды земельного участка между муниципальным образованием поселок Нижний Ингаш и победителем аукциона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10" w:history="1">
        <w:r w:rsidRPr="007E6C5C">
          <w:rPr>
            <w:rStyle w:val="afe"/>
            <w:rFonts w:ascii="Times New Roman" w:hAnsi="Times New Roman"/>
            <w:i w:val="0"/>
            <w:sz w:val="24"/>
            <w:szCs w:val="24"/>
          </w:rPr>
          <w:t>www.torgi.gov.ru</w:t>
        </w:r>
      </w:hyperlink>
      <w:r w:rsidRPr="007E6C5C">
        <w:rPr>
          <w:rStyle w:val="afe"/>
          <w:rFonts w:ascii="Times New Roman" w:hAnsi="Times New Roman"/>
          <w:i w:val="0"/>
          <w:sz w:val="24"/>
          <w:szCs w:val="24"/>
        </w:rPr>
        <w:t xml:space="preserve">. </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Сведения о Заявителе:</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___________________________________________________</w:t>
      </w:r>
      <w:r w:rsidR="00FE0B21" w:rsidRPr="007E6C5C">
        <w:rPr>
          <w:rStyle w:val="afe"/>
          <w:rFonts w:ascii="Times New Roman" w:hAnsi="Times New Roman"/>
          <w:i w:val="0"/>
          <w:sz w:val="24"/>
          <w:szCs w:val="24"/>
        </w:rPr>
        <w:t>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(юридический адрес, контактный телефон – для юридических лиц, адрес регистрации, контактный телефон для физических лиц)</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___________________________________________________</w:t>
      </w:r>
      <w:r w:rsidR="00FE0B21" w:rsidRPr="007E6C5C">
        <w:rPr>
          <w:rStyle w:val="afe"/>
          <w:rFonts w:ascii="Times New Roman" w:hAnsi="Times New Roman"/>
          <w:i w:val="0"/>
          <w:sz w:val="24"/>
          <w:szCs w:val="24"/>
        </w:rPr>
        <w:t>_______________________</w:t>
      </w:r>
    </w:p>
    <w:p w:rsidR="000F5ACA" w:rsidRPr="007E6C5C" w:rsidRDefault="00FE0B21"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Банковские </w:t>
      </w:r>
      <w:r w:rsidR="000F5ACA" w:rsidRPr="007E6C5C">
        <w:rPr>
          <w:rStyle w:val="afe"/>
          <w:rFonts w:ascii="Times New Roman" w:hAnsi="Times New Roman"/>
          <w:i w:val="0"/>
          <w:sz w:val="24"/>
          <w:szCs w:val="24"/>
        </w:rPr>
        <w:t>реквизиты________________________________</w:t>
      </w:r>
      <w:r w:rsidRPr="007E6C5C">
        <w:rPr>
          <w:rStyle w:val="afe"/>
          <w:rFonts w:ascii="Times New Roman" w:hAnsi="Times New Roman"/>
          <w:i w:val="0"/>
          <w:sz w:val="24"/>
          <w:szCs w:val="24"/>
        </w:rPr>
        <w:t>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ab/>
        <w:t xml:space="preserve">                                     (для возврата задатков)</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К заявке прилагаются документы: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 ________________________________________________</w:t>
      </w:r>
      <w:r w:rsidR="00FE0B21" w:rsidRPr="007E6C5C">
        <w:rPr>
          <w:rStyle w:val="afe"/>
          <w:rFonts w:ascii="Times New Roman" w:hAnsi="Times New Roman"/>
          <w:i w:val="0"/>
          <w:sz w:val="24"/>
          <w:szCs w:val="24"/>
        </w:rPr>
        <w:t xml:space="preserve">____________________на </w:t>
      </w:r>
      <w:r w:rsidRPr="007E6C5C">
        <w:rPr>
          <w:rStyle w:val="afe"/>
          <w:rFonts w:ascii="Times New Roman" w:hAnsi="Times New Roman"/>
          <w:i w:val="0"/>
          <w:sz w:val="24"/>
          <w:szCs w:val="24"/>
        </w:rPr>
        <w:t>л.</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2. ________________________________________________</w:t>
      </w:r>
      <w:r w:rsidR="00FE0B21" w:rsidRPr="007E6C5C">
        <w:rPr>
          <w:rStyle w:val="afe"/>
          <w:rFonts w:ascii="Times New Roman" w:hAnsi="Times New Roman"/>
          <w:i w:val="0"/>
          <w:sz w:val="24"/>
          <w:szCs w:val="24"/>
        </w:rPr>
        <w:t xml:space="preserve">____________________на </w:t>
      </w:r>
      <w:r w:rsidRPr="007E6C5C">
        <w:rPr>
          <w:rStyle w:val="afe"/>
          <w:rFonts w:ascii="Times New Roman" w:hAnsi="Times New Roman"/>
          <w:i w:val="0"/>
          <w:sz w:val="24"/>
          <w:szCs w:val="24"/>
        </w:rPr>
        <w:t>л.</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 ________________________________________________</w:t>
      </w:r>
      <w:r w:rsidR="00FE0B21" w:rsidRPr="007E6C5C">
        <w:rPr>
          <w:rStyle w:val="afe"/>
          <w:rFonts w:ascii="Times New Roman" w:hAnsi="Times New Roman"/>
          <w:i w:val="0"/>
          <w:sz w:val="24"/>
          <w:szCs w:val="24"/>
        </w:rPr>
        <w:t xml:space="preserve">____________________на </w:t>
      </w:r>
      <w:r w:rsidRPr="007E6C5C">
        <w:rPr>
          <w:rStyle w:val="afe"/>
          <w:rFonts w:ascii="Times New Roman" w:hAnsi="Times New Roman"/>
          <w:i w:val="0"/>
          <w:sz w:val="24"/>
          <w:szCs w:val="24"/>
        </w:rPr>
        <w:t>л.</w:t>
      </w:r>
    </w:p>
    <w:p w:rsidR="000F5ACA" w:rsidRPr="007E6C5C" w:rsidRDefault="000F5ACA" w:rsidP="000F5ACA">
      <w:pPr>
        <w:spacing w:after="0"/>
        <w:jc w:val="both"/>
        <w:rPr>
          <w:rStyle w:val="afe"/>
          <w:rFonts w:ascii="Times New Roman" w:hAnsi="Times New Roman"/>
          <w:i w:val="0"/>
          <w:sz w:val="24"/>
          <w:szCs w:val="24"/>
        </w:rPr>
      </w:pPr>
    </w:p>
    <w:tbl>
      <w:tblPr>
        <w:tblW w:w="0" w:type="auto"/>
        <w:tblLook w:val="00A0"/>
      </w:tblPr>
      <w:tblGrid>
        <w:gridCol w:w="5182"/>
        <w:gridCol w:w="5182"/>
      </w:tblGrid>
      <w:tr w:rsidR="000F5ACA" w:rsidRPr="007E6C5C" w:rsidTr="00342DF1">
        <w:tc>
          <w:tcPr>
            <w:tcW w:w="5182" w:type="dxa"/>
          </w:tcPr>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Подпись претендента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(его уполномоченного представителя)      </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_______________      </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М.П. (для юридических лиц)</w:t>
            </w:r>
          </w:p>
        </w:tc>
        <w:tc>
          <w:tcPr>
            <w:tcW w:w="5182" w:type="dxa"/>
          </w:tcPr>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Отметка о принятии заявки организатором</w:t>
            </w:r>
          </w:p>
          <w:p w:rsidR="000F5ACA" w:rsidRPr="007E6C5C" w:rsidRDefault="00FE0B21"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торгов: ___</w:t>
            </w:r>
            <w:r w:rsidR="000F5ACA" w:rsidRPr="007E6C5C">
              <w:rPr>
                <w:rStyle w:val="afe"/>
                <w:rFonts w:ascii="Times New Roman" w:hAnsi="Times New Roman"/>
                <w:i w:val="0"/>
                <w:sz w:val="24"/>
                <w:szCs w:val="24"/>
              </w:rPr>
              <w:t>час. ___</w:t>
            </w:r>
            <w:r w:rsidRPr="007E6C5C">
              <w:rPr>
                <w:rStyle w:val="afe"/>
                <w:rFonts w:ascii="Times New Roman" w:hAnsi="Times New Roman"/>
                <w:i w:val="0"/>
                <w:sz w:val="24"/>
                <w:szCs w:val="24"/>
              </w:rPr>
              <w:t xml:space="preserve"> мин.«___» _______</w:t>
            </w:r>
            <w:r w:rsidR="000F5ACA" w:rsidRPr="007E6C5C">
              <w:rPr>
                <w:rStyle w:val="afe"/>
                <w:rFonts w:ascii="Times New Roman" w:hAnsi="Times New Roman"/>
                <w:i w:val="0"/>
                <w:sz w:val="24"/>
                <w:szCs w:val="24"/>
              </w:rPr>
              <w:t>2021                                                                                         входящий номер заявки по журналу приема заявок на участие в торгах __________________</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Документы приняты:                                                               _______________________________________                                                                                                   </w:t>
            </w:r>
          </w:p>
        </w:tc>
      </w:tr>
    </w:tbl>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Приложение №</w:t>
      </w:r>
      <w:r w:rsidR="005D1CEC" w:rsidRPr="007E6C5C">
        <w:rPr>
          <w:rStyle w:val="afe"/>
          <w:rFonts w:ascii="Times New Roman" w:hAnsi="Times New Roman"/>
          <w:i w:val="0"/>
          <w:sz w:val="24"/>
          <w:szCs w:val="24"/>
        </w:rPr>
        <w:pict>
          <v:shape id="_x0000_s1031" type="#_x0000_t202" style="position:absolute;left:0;text-align:left;margin-left:762.5pt;margin-top:4pt;width:9pt;height:27.95pt;z-index:251665920;visibility:visible;mso-position-horizontal-relative:text;mso-position-vertical-relative:text" stroked="f">
            <v:textbox>
              <w:txbxContent>
                <w:p w:rsidR="000F5ACA" w:rsidRDefault="000F5ACA" w:rsidP="000F5ACA">
                  <w:pPr>
                    <w:pStyle w:val="aff4"/>
                    <w:rPr>
                      <w:sz w:val="20"/>
                      <w:szCs w:val="20"/>
                    </w:rPr>
                  </w:pPr>
                </w:p>
              </w:txbxContent>
            </v:textbox>
          </v:shape>
        </w:pict>
      </w:r>
      <w:r w:rsidRPr="007E6C5C">
        <w:rPr>
          <w:rStyle w:val="afe"/>
          <w:rFonts w:ascii="Times New Roman" w:hAnsi="Times New Roman"/>
          <w:i w:val="0"/>
          <w:sz w:val="24"/>
          <w:szCs w:val="24"/>
        </w:rPr>
        <w:t>2</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к извещению о проведении аукциона</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ДОГОВОР АРЕНДЫ № 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находящегося в государственной собственности земельного участка</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пгт Нижний Ингаш                                                                                          __________  г.</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Администрация поселка Нижний Ингаш Нижнеингашского района Красноярского края, в лице главы поселка Нижний Ингаш __________________________, действующего на основании Устава, пункта 2 статьи 3.3 Федерального закона от 25.10.2001 № 137-ФЗ «О введении в действие Земельного кодекса Российской Федерации», именуемое в дальнейшем «Арендодатель»,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и ____________________________________,  именуемый в дальнейшем «Арендатор»,</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(Ф.И.О.)</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и именуемые в дальнейшем «Стороны», на основании   протокола комиссии  № __ 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заключили настоящий договор (далее - Договор) о нижеследующем:</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  Предмет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1.1.</w:t>
      </w:r>
      <w:r w:rsidRPr="007E6C5C">
        <w:rPr>
          <w:rStyle w:val="afe"/>
          <w:rFonts w:ascii="Times New Roman" w:hAnsi="Times New Roman"/>
          <w:i w:val="0"/>
          <w:sz w:val="24"/>
          <w:szCs w:val="24"/>
        </w:rPr>
        <w:tab/>
        <w:t>Арендодатель предоставляет, а Арендатор принимает в аренду</w:t>
      </w:r>
      <w:r w:rsidRPr="007E6C5C">
        <w:rPr>
          <w:rStyle w:val="afe"/>
          <w:rFonts w:ascii="Times New Roman" w:hAnsi="Times New Roman"/>
          <w:i w:val="0"/>
          <w:sz w:val="24"/>
          <w:szCs w:val="24"/>
        </w:rPr>
        <w:br/>
        <w:t>земельный участок из категории земель: __________________ с кадастровым номером ____________________, находящийся по адресу: __________________________ (далее - Участок), с разрешенным использован</w:t>
      </w:r>
      <w:r w:rsidR="00FE0B21" w:rsidRPr="007E6C5C">
        <w:rPr>
          <w:rStyle w:val="afe"/>
          <w:rFonts w:ascii="Times New Roman" w:hAnsi="Times New Roman"/>
          <w:i w:val="0"/>
          <w:sz w:val="24"/>
          <w:szCs w:val="24"/>
        </w:rPr>
        <w:t>ием: _________________</w:t>
      </w:r>
      <w:r w:rsidRPr="007E6C5C">
        <w:rPr>
          <w:rStyle w:val="afe"/>
          <w:rFonts w:ascii="Times New Roman" w:hAnsi="Times New Roman"/>
          <w:i w:val="0"/>
          <w:sz w:val="24"/>
          <w:szCs w:val="24"/>
        </w:rPr>
        <w:t>, площадью ____ кв.м.</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1.2.</w:t>
      </w:r>
      <w:r w:rsidRPr="007E6C5C">
        <w:rPr>
          <w:rStyle w:val="afe"/>
          <w:rFonts w:ascii="Times New Roman" w:hAnsi="Times New Roman"/>
          <w:i w:val="0"/>
          <w:sz w:val="24"/>
          <w:szCs w:val="24"/>
        </w:rPr>
        <w:tab/>
        <w:t>На Участке имеются: 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1.3. Вид ограничения (обременения):</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2. Срок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 Размер и условия внесения арендной платы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3.1.Годовой размер арендной платы установлен в результате аукциона и составляет _________ (_______________) рублей.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Периодом внесения арендной платы является год (квартал).</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(Размер арендной платы в квартал составляет:____)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3.2.Арендная плата не облагается налогом на добавленную стоимость.</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3.3.Внесенный Арендодателем для участия в торгах задаток в размере ________ (________) рублей засчитывается в счет оплаты арендной платы.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3.4.Арендная плата по настоящему договору начисляется с _______ г.</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3.5.Арендная плата за Участок за период с __________ г. по ____________ составляет  _________ (_________) руб. и вносится арендатором до ___________.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Арендная плата за последующие годы уплачивается в срок до 10 января текущего года.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(Арендная плата вносится Арендатором ежеквартально до десятого числа первого месяца квартала, за который вносится плата).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3.6. Арендная плата уплачивается на счет Управления  федерального  казначейства  по Красноярскому краю ________________________________</w:t>
      </w:r>
      <w:r w:rsidR="00FE0B21" w:rsidRPr="007E6C5C">
        <w:rPr>
          <w:rStyle w:val="afe"/>
          <w:rFonts w:ascii="Times New Roman" w:hAnsi="Times New Roman"/>
          <w:i w:val="0"/>
          <w:sz w:val="24"/>
          <w:szCs w:val="24"/>
        </w:rPr>
        <w:t>_______________________</w:t>
      </w:r>
      <w:r w:rsidRPr="007E6C5C">
        <w:rPr>
          <w:rStyle w:val="afe"/>
          <w:rFonts w:ascii="Times New Roman" w:hAnsi="Times New Roman"/>
          <w:i w:val="0"/>
          <w:sz w:val="24"/>
          <w:szCs w:val="24"/>
        </w:rPr>
        <w:t xml:space="preserve">.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3.7.Исполнением  обязательства  по   внесению   арендной  платы  является  дата</w:t>
      </w:r>
      <w:r w:rsidRPr="007E6C5C">
        <w:rPr>
          <w:rStyle w:val="afe"/>
          <w:rFonts w:ascii="Times New Roman" w:hAnsi="Times New Roman"/>
          <w:i w:val="0"/>
          <w:sz w:val="24"/>
          <w:szCs w:val="24"/>
        </w:rPr>
        <w:br/>
        <w:t>поступления арендной платы на счет, указанный в п. 3.6.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3.8.Не использование Участка Арендатором не освобождает его от обязанности по внесению арендной платы.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 Права и обязанности Сторон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4.1.</w:t>
      </w:r>
      <w:r w:rsidRPr="007E6C5C">
        <w:rPr>
          <w:rStyle w:val="afe"/>
          <w:rFonts w:ascii="Times New Roman" w:hAnsi="Times New Roman"/>
          <w:i w:val="0"/>
          <w:sz w:val="24"/>
          <w:szCs w:val="24"/>
        </w:rPr>
        <w:tab/>
        <w:t>Арендодатель имеет право:</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4.2.</w:t>
      </w:r>
      <w:r w:rsidRPr="007E6C5C">
        <w:rPr>
          <w:rStyle w:val="afe"/>
          <w:rFonts w:ascii="Times New Roman" w:hAnsi="Times New Roman"/>
          <w:i w:val="0"/>
          <w:sz w:val="24"/>
          <w:szCs w:val="24"/>
        </w:rPr>
        <w:tab/>
        <w:t>Арендодатель обязан: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4.2.1.</w:t>
      </w:r>
      <w:r w:rsidRPr="007E6C5C">
        <w:rPr>
          <w:rStyle w:val="afe"/>
          <w:rFonts w:ascii="Times New Roman" w:hAnsi="Times New Roman"/>
          <w:i w:val="0"/>
          <w:sz w:val="24"/>
          <w:szCs w:val="24"/>
        </w:rPr>
        <w:tab/>
        <w:t>Выполнять в полном объеме все условия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4.3.</w:t>
      </w:r>
      <w:r w:rsidRPr="007E6C5C">
        <w:rPr>
          <w:rStyle w:val="afe"/>
          <w:rFonts w:ascii="Times New Roman" w:hAnsi="Times New Roman"/>
          <w:i w:val="0"/>
          <w:sz w:val="24"/>
          <w:szCs w:val="24"/>
        </w:rPr>
        <w:tab/>
        <w:t>Арендатор имеет право:</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В соответствии с действующим законодательством в  установленном  порядке,  сдавать  Участок  в субаренду.</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 Арендатор обязан: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4.4.1.Выполнять в полном объеме все условия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4.4.2.Использовать Участок в соответствии с целевым назначением и разрешенным</w:t>
      </w:r>
      <w:r w:rsidRPr="007E6C5C">
        <w:rPr>
          <w:rStyle w:val="afe"/>
          <w:rFonts w:ascii="Times New Roman" w:hAnsi="Times New Roman"/>
          <w:i w:val="0"/>
          <w:sz w:val="24"/>
          <w:szCs w:val="24"/>
        </w:rPr>
        <w:br/>
        <w:t>использованием.</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4.4.3.Уплачивать в размере и на условиях,  установленных Договором арендную плату.</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4.4.4.Обеспечить Арендодателю (его законным представителям), представителям</w:t>
      </w:r>
      <w:r w:rsidRPr="007E6C5C">
        <w:rPr>
          <w:rStyle w:val="afe"/>
          <w:rFonts w:ascii="Times New Roman" w:hAnsi="Times New Roman"/>
          <w:i w:val="0"/>
          <w:sz w:val="24"/>
          <w:szCs w:val="24"/>
        </w:rPr>
        <w:br/>
        <w:t>органов государственного земельного надзора доступ на Участок по их требованию.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4.4.5.В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4.4.6.</w:t>
      </w:r>
      <w:r w:rsidRPr="007E6C5C">
        <w:rPr>
          <w:rStyle w:val="afe"/>
          <w:rFonts w:ascii="Times New Roman" w:hAnsi="Times New Roman"/>
          <w:i w:val="0"/>
          <w:sz w:val="24"/>
          <w:szCs w:val="24"/>
        </w:rPr>
        <w:tab/>
        <w:t>Письменно сообщить Арендодателю не позднее, чем за 3  (три) месяца о</w:t>
      </w:r>
      <w:r w:rsidRPr="007E6C5C">
        <w:rPr>
          <w:rStyle w:val="afe"/>
          <w:rFonts w:ascii="Times New Roman" w:hAnsi="Times New Roman"/>
          <w:i w:val="0"/>
          <w:sz w:val="24"/>
          <w:szCs w:val="24"/>
        </w:rPr>
        <w:br/>
        <w:t xml:space="preserve">предстоящем освобождении Участка как в связи с окончанием срока действия </w:t>
      </w:r>
      <w:r w:rsidR="00FE0B21" w:rsidRPr="007E6C5C">
        <w:rPr>
          <w:rStyle w:val="afe"/>
          <w:rFonts w:ascii="Times New Roman" w:hAnsi="Times New Roman"/>
          <w:i w:val="0"/>
          <w:sz w:val="24"/>
          <w:szCs w:val="24"/>
        </w:rPr>
        <w:t xml:space="preserve">Договора, так </w:t>
      </w:r>
      <w:r w:rsidRPr="007E6C5C">
        <w:rPr>
          <w:rStyle w:val="afe"/>
          <w:rFonts w:ascii="Times New Roman" w:hAnsi="Times New Roman"/>
          <w:i w:val="0"/>
          <w:sz w:val="24"/>
          <w:szCs w:val="24"/>
        </w:rPr>
        <w:t>и при досрочном его освобождении.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4.4.7.Не допускать действий, приводящих к ухудшению экологической обстановки на арендуемом земельном участке и прилегающих к нему</w:t>
      </w:r>
      <w:r w:rsidR="00FE0B21" w:rsidRPr="007E6C5C">
        <w:rPr>
          <w:rStyle w:val="afe"/>
          <w:rFonts w:ascii="Times New Roman" w:hAnsi="Times New Roman"/>
          <w:i w:val="0"/>
          <w:sz w:val="24"/>
          <w:szCs w:val="24"/>
        </w:rPr>
        <w:t xml:space="preserve"> территориях, а также выполнять </w:t>
      </w:r>
      <w:r w:rsidRPr="007E6C5C">
        <w:rPr>
          <w:rStyle w:val="afe"/>
          <w:rFonts w:ascii="Times New Roman" w:hAnsi="Times New Roman"/>
          <w:i w:val="0"/>
          <w:sz w:val="24"/>
          <w:szCs w:val="24"/>
        </w:rPr>
        <w:t>работы по благоустройству территории.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4.4.8.Выполнять на участке в соответствии с требованиями эксплуатационных служб</w:t>
      </w:r>
      <w:r w:rsidRPr="007E6C5C">
        <w:rPr>
          <w:rStyle w:val="afe"/>
          <w:rFonts w:ascii="Times New Roman" w:hAnsi="Times New Roman"/>
          <w:i w:val="0"/>
          <w:sz w:val="24"/>
          <w:szCs w:val="24"/>
        </w:rPr>
        <w:br/>
        <w:t>условия  содержания и  эксплуатации  инженерных ком</w:t>
      </w:r>
      <w:r w:rsidR="00FE0B21" w:rsidRPr="007E6C5C">
        <w:rPr>
          <w:rStyle w:val="afe"/>
          <w:rFonts w:ascii="Times New Roman" w:hAnsi="Times New Roman"/>
          <w:i w:val="0"/>
          <w:sz w:val="24"/>
          <w:szCs w:val="24"/>
        </w:rPr>
        <w:t xml:space="preserve">муникаций,  сооружений,  дорог, </w:t>
      </w:r>
      <w:r w:rsidRPr="007E6C5C">
        <w:rPr>
          <w:rStyle w:val="afe"/>
          <w:rFonts w:ascii="Times New Roman" w:hAnsi="Times New Roman"/>
          <w:i w:val="0"/>
          <w:sz w:val="24"/>
          <w:szCs w:val="24"/>
        </w:rPr>
        <w:t>проездов и не препятствовать их ремонту и обслуживанию.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4.4.10.После окончания срока действия Договора передать Участок Арендодателю по</w:t>
      </w:r>
      <w:r w:rsidRPr="007E6C5C">
        <w:rPr>
          <w:rStyle w:val="afe"/>
          <w:rFonts w:ascii="Times New Roman" w:hAnsi="Times New Roman"/>
          <w:i w:val="0"/>
          <w:sz w:val="24"/>
          <w:szCs w:val="24"/>
        </w:rPr>
        <w:br/>
        <w:t>акту приема-передачи в состоянии и качестве не хуже первоначального.</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4.4.11.Письменно в десятидневный срок уведомить Арендодателя об изменении своих реквизитов.</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4.4.12.Заключать путем подписания уполномоченным лицом и скреплением печатью</w:t>
      </w:r>
      <w:r w:rsidRPr="007E6C5C">
        <w:rPr>
          <w:rStyle w:val="afe"/>
          <w:rFonts w:ascii="Times New Roman" w:hAnsi="Times New Roman"/>
          <w:i w:val="0"/>
          <w:sz w:val="24"/>
          <w:szCs w:val="24"/>
        </w:rPr>
        <w:br/>
        <w:t>дополнительные соглашения к настоящему Договору.</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4.4.13.Арендодатель и Арендатор имеют иные права и несут иные</w:t>
      </w:r>
      <w:r w:rsidRPr="007E6C5C">
        <w:rPr>
          <w:rStyle w:val="afe"/>
          <w:rFonts w:ascii="Times New Roman" w:hAnsi="Times New Roman"/>
          <w:i w:val="0"/>
          <w:sz w:val="24"/>
          <w:szCs w:val="24"/>
        </w:rPr>
        <w:br/>
        <w:t>обязанности, установленные законодательством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 Ответственность Сторон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5.1.За нарушение условий Договора Стороны несут ответственность, предусмотренную законодательством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5.2.За   нарушение   срока   внесения   арендной   платы   по   Договору,   Арендатор выплачивает Арендодателю пени из расчета 0,1 % от размера невнесенной</w:t>
      </w:r>
      <w:r w:rsidRPr="007E6C5C">
        <w:rPr>
          <w:rStyle w:val="afe"/>
          <w:rFonts w:ascii="Times New Roman" w:hAnsi="Times New Roman"/>
          <w:i w:val="0"/>
          <w:sz w:val="24"/>
          <w:szCs w:val="24"/>
        </w:rPr>
        <w:br/>
        <w:t xml:space="preserve">арендной платы за каждый календарный день просрочки.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Пени перечисляются на счет Управления  федерального  казначейства  по Красноярскому краю ______________________________________</w:t>
      </w:r>
      <w:r w:rsidR="00FE0B21" w:rsidRPr="007E6C5C">
        <w:rPr>
          <w:rStyle w:val="afe"/>
          <w:rFonts w:ascii="Times New Roman" w:hAnsi="Times New Roman"/>
          <w:i w:val="0"/>
          <w:sz w:val="24"/>
          <w:szCs w:val="24"/>
        </w:rPr>
        <w:t>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5.3.Ответственность Сторон за нарушение обязательств по Договору, вызванных</w:t>
      </w:r>
      <w:r w:rsidRPr="007E6C5C">
        <w:rPr>
          <w:rStyle w:val="afe"/>
          <w:rFonts w:ascii="Times New Roman" w:hAnsi="Times New Roman"/>
          <w:i w:val="0"/>
          <w:sz w:val="24"/>
          <w:szCs w:val="24"/>
        </w:rPr>
        <w:br/>
        <w:t>действием обстоятельств непреодолимой силы, регулируется законодательством Российской</w:t>
      </w:r>
      <w:r w:rsidRPr="007E6C5C">
        <w:rPr>
          <w:rStyle w:val="afe"/>
          <w:rFonts w:ascii="Times New Roman" w:hAnsi="Times New Roman"/>
          <w:i w:val="0"/>
          <w:sz w:val="24"/>
          <w:szCs w:val="24"/>
        </w:rPr>
        <w:br/>
        <w:t>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6. Передача Участка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6.1.Арендатор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6.2.Настоящий договор имеет силу акта приема-передачи Участка.</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 Изменение, расторжение и прекращение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7.1.Все   изменения  и   (или)  дополнения   к  Договору оформляются Сторонами в письменной форме и подлежат государственной регистрации в</w:t>
      </w:r>
      <w:r w:rsidRPr="007E6C5C">
        <w:rPr>
          <w:rStyle w:val="afe"/>
          <w:rFonts w:ascii="Times New Roman" w:hAnsi="Times New Roman"/>
          <w:i w:val="0"/>
          <w:sz w:val="24"/>
          <w:szCs w:val="24"/>
        </w:rPr>
        <w:br/>
        <w:t>установленных законом случаях.</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7.2.Договор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7.3.Действие настоящего договора прекращается со следующего дня соответствующего месяца и числа последнего года срока.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8. Рассмотрение и урегулирование споров</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8.1.   Все   споры  между   Сторонами,   возникающие   по   Договору,   разрешаются   в соответствии с законодательством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9. Особые условия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9.1.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9.2.Договор составлен в 3 (трех) экземплярах, имеющих одинаковую юридическую</w:t>
      </w:r>
      <w:r w:rsidRPr="007E6C5C">
        <w:rPr>
          <w:rStyle w:val="afe"/>
          <w:rFonts w:ascii="Times New Roman" w:hAnsi="Times New Roman"/>
          <w:i w:val="0"/>
          <w:sz w:val="24"/>
          <w:szCs w:val="24"/>
        </w:rPr>
        <w:br/>
        <w:t>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Красноярскому краю.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10. Реквизиты Сторон</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Арендодатель: Муниципальное образование поселок Нижний Ингаш  Нижнеингашского района Красноярского края</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Юридический адрес: 663850, Россия, Красноярский край, Нижнеингашский район, пгт.Нижний Ингаш, ул.Ленина, 160.</w:t>
      </w:r>
    </w:p>
    <w:p w:rsidR="000F5ACA" w:rsidRPr="007E6C5C" w:rsidRDefault="00FE0B21"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Фактический адрес: 663850, россия, красноярский край, нижнеингашский район, пгт.нижний ингаш, ул.ленина, 160. Инн 2428001027, кпп 242801001, казначейский счет 03100643000000011900,  екс 40102810245370000011   отделение красноярск банка россии// уфк по красноярскому краю г. Красноярск, бик 010407105,  октмо 04639151, кбк 55111105013130000120</w:t>
      </w:r>
      <w:r w:rsidR="000F5ACA" w:rsidRPr="007E6C5C">
        <w:rPr>
          <w:rStyle w:val="afe"/>
          <w:rFonts w:ascii="Times New Roman" w:hAnsi="Times New Roman"/>
          <w:i w:val="0"/>
          <w:sz w:val="24"/>
          <w:szCs w:val="24"/>
        </w:rPr>
        <w:t>.</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Арендатор:  __________________________________</w:t>
      </w:r>
      <w:r w:rsidR="00FE0B21" w:rsidRPr="007E6C5C">
        <w:rPr>
          <w:rStyle w:val="afe"/>
          <w:rFonts w:ascii="Times New Roman" w:hAnsi="Times New Roman"/>
          <w:i w:val="0"/>
          <w:sz w:val="24"/>
          <w:szCs w:val="24"/>
        </w:rPr>
        <w:t>______________________________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11. Подписи Сторон.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Арендодатель:                                                                  Арендатор:</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_________________ </w:t>
      </w:r>
      <w:r w:rsidR="00FE0B21" w:rsidRPr="007E6C5C">
        <w:rPr>
          <w:rStyle w:val="afe"/>
          <w:rFonts w:ascii="Times New Roman" w:hAnsi="Times New Roman"/>
          <w:i w:val="0"/>
          <w:sz w:val="24"/>
          <w:szCs w:val="24"/>
        </w:rPr>
        <w:t xml:space="preserve"> ___________</w:t>
      </w:r>
      <w:r w:rsidRPr="007E6C5C">
        <w:rPr>
          <w:rStyle w:val="afe"/>
          <w:rFonts w:ascii="Times New Roman" w:hAnsi="Times New Roman"/>
          <w:i w:val="0"/>
          <w:sz w:val="24"/>
          <w:szCs w:val="24"/>
        </w:rPr>
        <w:t xml:space="preserve">                                ________________ _____________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w:t>
      </w:r>
    </w:p>
    <w:p w:rsidR="00EB7742" w:rsidRPr="007E6C5C" w:rsidRDefault="00EB7742" w:rsidP="00EB7742">
      <w:pPr>
        <w:widowControl w:val="0"/>
        <w:autoSpaceDE w:val="0"/>
        <w:autoSpaceDN w:val="0"/>
        <w:adjustRightInd w:val="0"/>
        <w:spacing w:after="0" w:line="240" w:lineRule="auto"/>
        <w:ind w:firstLine="540"/>
        <w:jc w:val="both"/>
        <w:rPr>
          <w:rFonts w:ascii="Times New Roman" w:hAnsi="Times New Roman"/>
          <w:sz w:val="24"/>
          <w:szCs w:val="24"/>
        </w:rPr>
      </w:pPr>
    </w:p>
    <w:p w:rsidR="00EB7742" w:rsidRPr="007E6C5C" w:rsidRDefault="00EB7742" w:rsidP="00EB7742">
      <w:pPr>
        <w:widowControl w:val="0"/>
        <w:autoSpaceDE w:val="0"/>
        <w:autoSpaceDN w:val="0"/>
        <w:adjustRightInd w:val="0"/>
        <w:spacing w:after="0" w:line="240" w:lineRule="auto"/>
        <w:ind w:firstLine="540"/>
        <w:jc w:val="both"/>
        <w:rPr>
          <w:rFonts w:ascii="Times New Roman" w:hAnsi="Times New Roman"/>
          <w:sz w:val="24"/>
          <w:szCs w:val="24"/>
        </w:rPr>
      </w:pPr>
      <w:r w:rsidRPr="007E6C5C">
        <w:rPr>
          <w:rFonts w:ascii="Times New Roman" w:hAnsi="Times New Roman"/>
          <w:sz w:val="24"/>
          <w:szCs w:val="24"/>
        </w:rPr>
        <w:t>Извещение</w:t>
      </w:r>
    </w:p>
    <w:p w:rsidR="00EB7742" w:rsidRPr="007E6C5C" w:rsidRDefault="00EB7742" w:rsidP="00EB7742">
      <w:pPr>
        <w:widowControl w:val="0"/>
        <w:autoSpaceDE w:val="0"/>
        <w:autoSpaceDN w:val="0"/>
        <w:adjustRightInd w:val="0"/>
        <w:spacing w:after="0" w:line="240" w:lineRule="auto"/>
        <w:ind w:firstLine="540"/>
        <w:jc w:val="both"/>
        <w:rPr>
          <w:rFonts w:ascii="Times New Roman" w:hAnsi="Times New Roman"/>
          <w:sz w:val="24"/>
          <w:szCs w:val="24"/>
        </w:rPr>
      </w:pPr>
    </w:p>
    <w:p w:rsidR="00EB7742" w:rsidRPr="007E6C5C" w:rsidRDefault="00EB7742" w:rsidP="00EB7742">
      <w:pPr>
        <w:autoSpaceDE w:val="0"/>
        <w:autoSpaceDN w:val="0"/>
        <w:adjustRightInd w:val="0"/>
        <w:spacing w:after="0" w:line="240" w:lineRule="auto"/>
        <w:ind w:firstLine="540"/>
        <w:jc w:val="both"/>
        <w:outlineLvl w:val="0"/>
        <w:rPr>
          <w:rFonts w:ascii="Times New Roman" w:hAnsi="Times New Roman"/>
          <w:bCs/>
          <w:kern w:val="36"/>
          <w:sz w:val="24"/>
          <w:szCs w:val="24"/>
          <w:lang w:eastAsia="ru-RU"/>
        </w:rPr>
      </w:pPr>
      <w:r w:rsidRPr="007E6C5C">
        <w:rPr>
          <w:rFonts w:ascii="Times New Roman" w:hAnsi="Times New Roman"/>
          <w:sz w:val="24"/>
          <w:szCs w:val="24"/>
        </w:rPr>
        <w:t xml:space="preserve">Администрация поселка Нижний Ингаш Нижнеингашского района Красноярского края извещает о наличии земельных участков из категории земель: земли населенных пунктов, предназначенных для предоставления в аренду для ведения личного подсобного хозяйства сроком на 20 лет </w:t>
      </w:r>
      <w:r w:rsidRPr="007E6C5C">
        <w:rPr>
          <w:rFonts w:ascii="Times New Roman" w:hAnsi="Times New Roman"/>
          <w:bCs/>
          <w:kern w:val="36"/>
          <w:sz w:val="24"/>
          <w:szCs w:val="24"/>
          <w:lang w:eastAsia="ru-RU"/>
        </w:rPr>
        <w:t>со следующими характеристиками:</w:t>
      </w:r>
    </w:p>
    <w:p w:rsidR="00EB7742" w:rsidRPr="007E6C5C" w:rsidRDefault="00EB7742" w:rsidP="00EB7742">
      <w:pPr>
        <w:spacing w:after="0" w:line="240" w:lineRule="auto"/>
        <w:ind w:firstLine="720"/>
        <w:jc w:val="both"/>
        <w:rPr>
          <w:rFonts w:ascii="Times New Roman" w:hAnsi="Times New Roman"/>
          <w:sz w:val="24"/>
          <w:szCs w:val="24"/>
        </w:rPr>
      </w:pPr>
    </w:p>
    <w:p w:rsidR="00EB7742" w:rsidRPr="007E6C5C" w:rsidRDefault="00EB7742" w:rsidP="00EB7742">
      <w:pPr>
        <w:autoSpaceDE w:val="0"/>
        <w:autoSpaceDN w:val="0"/>
        <w:adjustRightInd w:val="0"/>
        <w:spacing w:after="0" w:line="240" w:lineRule="auto"/>
        <w:jc w:val="both"/>
        <w:outlineLvl w:val="0"/>
        <w:rPr>
          <w:rFonts w:ascii="Times New Roman" w:hAnsi="Times New Roman"/>
          <w:sz w:val="24"/>
          <w:szCs w:val="24"/>
          <w:lang w:eastAsia="ru-RU"/>
        </w:rPr>
      </w:pPr>
      <w:r w:rsidRPr="007E6C5C">
        <w:rPr>
          <w:rFonts w:ascii="Times New Roman" w:hAnsi="Times New Roman"/>
          <w:sz w:val="24"/>
          <w:szCs w:val="24"/>
          <w:lang w:eastAsia="ru-RU"/>
        </w:rPr>
        <w:t>- кадастровый номер: 24:28:2901020:999, площадь 899 кв.м., адрес (местоположение): Российская Федерация, Красноярский край, Нижнеингашский район, пгт. Нижний Ингаш, ул. Лесная, 13;</w:t>
      </w:r>
    </w:p>
    <w:p w:rsidR="00EB7742" w:rsidRPr="007E6C5C" w:rsidRDefault="00EB7742" w:rsidP="00EB7742">
      <w:pPr>
        <w:spacing w:before="100" w:beforeAutospacing="1" w:after="100" w:afterAutospacing="1" w:line="240" w:lineRule="auto"/>
        <w:ind w:firstLine="709"/>
        <w:jc w:val="both"/>
        <w:rPr>
          <w:rFonts w:ascii="Times New Roman" w:hAnsi="Times New Roman"/>
          <w:sz w:val="24"/>
          <w:szCs w:val="24"/>
          <w:lang w:eastAsia="ru-RU"/>
        </w:rPr>
      </w:pPr>
      <w:r w:rsidRPr="007E6C5C">
        <w:rPr>
          <w:rFonts w:ascii="Times New Roman" w:hAnsi="Times New Roman"/>
          <w:sz w:val="24"/>
          <w:szCs w:val="24"/>
          <w:lang w:eastAsia="ru-RU"/>
        </w:rPr>
        <w:lastRenderedPageBreak/>
        <w:t>Заявления о намерении участвовать в аукционе на право заключения договора аренды земельного участка принимаются от граждан  в течение тридцати дней со дня опубликования и размещения извещения по  25.02.2021 (включительно).</w:t>
      </w:r>
    </w:p>
    <w:p w:rsidR="00EB7742" w:rsidRPr="007E6C5C" w:rsidRDefault="00EB7742" w:rsidP="00EB7742">
      <w:pPr>
        <w:spacing w:after="0" w:line="240" w:lineRule="auto"/>
        <w:ind w:firstLine="709"/>
        <w:jc w:val="both"/>
        <w:rPr>
          <w:rFonts w:ascii="Times New Roman" w:hAnsi="Times New Roman"/>
          <w:sz w:val="24"/>
          <w:szCs w:val="24"/>
        </w:rPr>
      </w:pPr>
      <w:r w:rsidRPr="007E6C5C">
        <w:rPr>
          <w:rFonts w:ascii="Times New Roman" w:hAnsi="Times New Roman"/>
          <w:sz w:val="24"/>
          <w:szCs w:val="24"/>
        </w:rPr>
        <w:t xml:space="preserve">В заявлении указывается кадастровый номер, площадь, адрес земельного участка, цель использования земельного участка. </w:t>
      </w:r>
    </w:p>
    <w:p w:rsidR="00EB7742" w:rsidRPr="007E6C5C" w:rsidRDefault="00EB7742" w:rsidP="00EB7742">
      <w:pPr>
        <w:spacing w:after="0" w:line="240" w:lineRule="auto"/>
        <w:ind w:firstLine="709"/>
        <w:jc w:val="both"/>
        <w:rPr>
          <w:rFonts w:ascii="Times New Roman" w:hAnsi="Times New Roman"/>
          <w:sz w:val="24"/>
          <w:szCs w:val="24"/>
        </w:rPr>
      </w:pPr>
      <w:r w:rsidRPr="007E6C5C">
        <w:rPr>
          <w:rFonts w:ascii="Times New Roman" w:hAnsi="Times New Roman"/>
          <w:sz w:val="24"/>
          <w:szCs w:val="24"/>
        </w:rPr>
        <w:t xml:space="preserve">Заявления могут быть направлены посредством почтового отправления или предоставлены нарочным по адресу: 663850, п.Нижний Ингаш, ул.Ленина, 160 в рабочие дни с 8.00 до 12.00 и 13.00 до 17.00, или направлены на адрес электронной почты: </w:t>
      </w:r>
      <w:hyperlink r:id="rId11" w:history="1">
        <w:r w:rsidRPr="007E6C5C">
          <w:rPr>
            <w:rStyle w:val="a3"/>
            <w:rFonts w:ascii="Times New Roman" w:eastAsiaTheme="majorEastAsia" w:hAnsi="Times New Roman"/>
            <w:color w:val="auto"/>
            <w:sz w:val="24"/>
            <w:szCs w:val="24"/>
            <w:lang w:val="en-US"/>
          </w:rPr>
          <w:t>nizhni</w:t>
        </w:r>
        <w:r w:rsidRPr="007E6C5C">
          <w:rPr>
            <w:rStyle w:val="a3"/>
            <w:rFonts w:ascii="Times New Roman" w:eastAsiaTheme="majorEastAsia" w:hAnsi="Times New Roman"/>
            <w:color w:val="auto"/>
            <w:sz w:val="24"/>
            <w:szCs w:val="24"/>
          </w:rPr>
          <w:t>_</w:t>
        </w:r>
        <w:r w:rsidRPr="007E6C5C">
          <w:rPr>
            <w:rStyle w:val="a3"/>
            <w:rFonts w:ascii="Times New Roman" w:eastAsiaTheme="majorEastAsia" w:hAnsi="Times New Roman"/>
            <w:color w:val="auto"/>
            <w:sz w:val="24"/>
            <w:szCs w:val="24"/>
            <w:lang w:val="en-US"/>
          </w:rPr>
          <w:t>ingash</w:t>
        </w:r>
        <w:r w:rsidRPr="007E6C5C">
          <w:rPr>
            <w:rStyle w:val="a3"/>
            <w:rFonts w:ascii="Times New Roman" w:eastAsiaTheme="majorEastAsia" w:hAnsi="Times New Roman"/>
            <w:color w:val="auto"/>
            <w:sz w:val="24"/>
            <w:szCs w:val="24"/>
          </w:rPr>
          <w:t>@</w:t>
        </w:r>
        <w:r w:rsidRPr="007E6C5C">
          <w:rPr>
            <w:rStyle w:val="a3"/>
            <w:rFonts w:ascii="Times New Roman" w:eastAsiaTheme="majorEastAsia" w:hAnsi="Times New Roman"/>
            <w:color w:val="auto"/>
            <w:sz w:val="24"/>
            <w:szCs w:val="24"/>
            <w:lang w:val="en-US"/>
          </w:rPr>
          <w:t>mail</w:t>
        </w:r>
        <w:r w:rsidRPr="007E6C5C">
          <w:rPr>
            <w:rStyle w:val="a3"/>
            <w:rFonts w:ascii="Times New Roman" w:eastAsiaTheme="majorEastAsia" w:hAnsi="Times New Roman"/>
            <w:color w:val="auto"/>
            <w:sz w:val="24"/>
            <w:szCs w:val="24"/>
          </w:rPr>
          <w:t>.</w:t>
        </w:r>
        <w:r w:rsidRPr="007E6C5C">
          <w:rPr>
            <w:rStyle w:val="a3"/>
            <w:rFonts w:ascii="Times New Roman" w:eastAsiaTheme="majorEastAsia" w:hAnsi="Times New Roman"/>
            <w:color w:val="auto"/>
            <w:sz w:val="24"/>
            <w:szCs w:val="24"/>
            <w:lang w:val="en-US"/>
          </w:rPr>
          <w:t>ru</w:t>
        </w:r>
      </w:hyperlink>
      <w:r w:rsidRPr="007E6C5C">
        <w:rPr>
          <w:rFonts w:ascii="Times New Roman" w:hAnsi="Times New Roman"/>
          <w:sz w:val="24"/>
          <w:szCs w:val="24"/>
        </w:rPr>
        <w:t>.</w:t>
      </w:r>
    </w:p>
    <w:p w:rsidR="00EB7742" w:rsidRPr="007E6C5C" w:rsidRDefault="00EB7742" w:rsidP="00EB7742">
      <w:pPr>
        <w:spacing w:after="0" w:line="240" w:lineRule="auto"/>
        <w:ind w:firstLine="720"/>
        <w:jc w:val="both"/>
        <w:rPr>
          <w:rFonts w:ascii="Times New Roman" w:hAnsi="Times New Roman"/>
          <w:sz w:val="24"/>
          <w:szCs w:val="24"/>
        </w:rPr>
      </w:pPr>
      <w:r w:rsidRPr="007E6C5C">
        <w:rPr>
          <w:rFonts w:ascii="Times New Roman" w:hAnsi="Times New Roman"/>
          <w:sz w:val="24"/>
          <w:szCs w:val="24"/>
        </w:rPr>
        <w:t xml:space="preserve">Справки по телефону: 8(391)7121-2-72.  </w:t>
      </w:r>
    </w:p>
    <w:p w:rsidR="00EB7742" w:rsidRPr="007E6C5C" w:rsidRDefault="00EB7742" w:rsidP="00EB7742">
      <w:pPr>
        <w:spacing w:after="0" w:line="240" w:lineRule="auto"/>
        <w:ind w:firstLine="720"/>
        <w:jc w:val="both"/>
        <w:rPr>
          <w:rFonts w:ascii="Times New Roman" w:hAnsi="Times New Roman"/>
          <w:sz w:val="24"/>
          <w:szCs w:val="24"/>
        </w:rPr>
      </w:pPr>
    </w:p>
    <w:p w:rsidR="00EB7742" w:rsidRPr="007E6C5C" w:rsidRDefault="00EB7742" w:rsidP="00EB7742">
      <w:pPr>
        <w:spacing w:after="0" w:line="240" w:lineRule="auto"/>
        <w:ind w:firstLine="72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ИЗВЕЩЕНИЕ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о проведении аукциона на право заключения договора аренды земельного участка, находящегося в государственной собственности</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Администрация поселка Нижний Ингаш сообщает о проведении аукциона на право заключения договора аренды земельного участка, находящегося в государственной собственности.</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Организатор аукциона: Администрация поселка Нижний Ингаш Нижнеингашского района Красноярского края.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Аукцион состоится </w:t>
      </w:r>
      <w:r w:rsidRPr="007E6C5C">
        <w:rPr>
          <w:rFonts w:ascii="Times New Roman" w:hAnsi="Times New Roman"/>
          <w:b/>
          <w:sz w:val="24"/>
          <w:szCs w:val="24"/>
        </w:rPr>
        <w:t>03.03.2021 года в 10 час. 00</w:t>
      </w:r>
      <w:r w:rsidRPr="007E6C5C">
        <w:rPr>
          <w:rFonts w:ascii="Times New Roman" w:hAnsi="Times New Roman"/>
          <w:sz w:val="24"/>
          <w:szCs w:val="24"/>
        </w:rPr>
        <w:t xml:space="preserve"> мин., по адресу: Красноярский край, Нижнеингашский район, пгт Нижний Ингаш, ул.Ленина, 160, каб.1, на основании ст. 39.6, 39.11, 39.12 Земельного кодекса РФ, в соответствии с распоряжением Администрации поселка Нижний Ингаш от 19.01.2021 № 5 «О проведении аукциона на право заключения договоров аренды земельных участков, государственная собственность на которые не разграничена».</w:t>
      </w:r>
    </w:p>
    <w:p w:rsidR="00EB7742" w:rsidRPr="007E6C5C" w:rsidRDefault="00EB7742" w:rsidP="00EB7742">
      <w:pPr>
        <w:spacing w:after="0"/>
        <w:jc w:val="both"/>
        <w:rPr>
          <w:rFonts w:ascii="Times New Roman" w:hAnsi="Times New Roman"/>
          <w:sz w:val="24"/>
          <w:szCs w:val="24"/>
        </w:rPr>
      </w:pP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2012"/>
        <w:gridCol w:w="992"/>
        <w:gridCol w:w="1496"/>
        <w:gridCol w:w="1623"/>
        <w:gridCol w:w="1257"/>
        <w:gridCol w:w="1152"/>
        <w:gridCol w:w="1203"/>
      </w:tblGrid>
      <w:tr w:rsidR="00EB7742" w:rsidRPr="007E6C5C" w:rsidTr="00EB7742">
        <w:trPr>
          <w:trHeight w:val="1936"/>
        </w:trPr>
        <w:tc>
          <w:tcPr>
            <w:tcW w:w="648"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 лота</w:t>
            </w:r>
          </w:p>
        </w:tc>
        <w:tc>
          <w:tcPr>
            <w:tcW w:w="201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Местоположение земельного участка,</w:t>
            </w:r>
          </w:p>
          <w:p w:rsidR="00EB7742" w:rsidRPr="007E6C5C" w:rsidRDefault="00EB7742" w:rsidP="00EB7742">
            <w:pPr>
              <w:spacing w:after="0"/>
              <w:jc w:val="both"/>
              <w:rPr>
                <w:rFonts w:ascii="Times New Roman" w:hAnsi="Times New Roman"/>
                <w:b/>
                <w:bCs/>
              </w:rPr>
            </w:pPr>
            <w:r w:rsidRPr="007E6C5C">
              <w:rPr>
                <w:rFonts w:ascii="Times New Roman" w:hAnsi="Times New Roman"/>
                <w:b/>
                <w:bCs/>
              </w:rPr>
              <w:t>границы участка, категория земель</w:t>
            </w:r>
          </w:p>
        </w:tc>
        <w:tc>
          <w:tcPr>
            <w:tcW w:w="99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Площадь</w:t>
            </w:r>
          </w:p>
          <w:p w:rsidR="00EB7742" w:rsidRPr="007E6C5C" w:rsidRDefault="00EB7742" w:rsidP="00EB7742">
            <w:pPr>
              <w:spacing w:after="0"/>
              <w:jc w:val="both"/>
              <w:rPr>
                <w:rFonts w:ascii="Times New Roman" w:hAnsi="Times New Roman"/>
                <w:b/>
                <w:bCs/>
              </w:rPr>
            </w:pPr>
            <w:r w:rsidRPr="007E6C5C">
              <w:rPr>
                <w:rFonts w:ascii="Times New Roman" w:hAnsi="Times New Roman"/>
                <w:b/>
                <w:bCs/>
              </w:rPr>
              <w:t>кв.м.</w:t>
            </w:r>
          </w:p>
        </w:tc>
        <w:tc>
          <w:tcPr>
            <w:tcW w:w="1496"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Кадастровый номер</w:t>
            </w:r>
          </w:p>
          <w:p w:rsidR="00EB7742" w:rsidRPr="007E6C5C" w:rsidRDefault="00EB7742" w:rsidP="00EB7742">
            <w:pPr>
              <w:spacing w:after="0"/>
              <w:jc w:val="both"/>
              <w:rPr>
                <w:rFonts w:ascii="Times New Roman" w:hAnsi="Times New Roman"/>
                <w:b/>
                <w:bCs/>
              </w:rPr>
            </w:pPr>
            <w:r w:rsidRPr="007E6C5C">
              <w:rPr>
                <w:rFonts w:ascii="Times New Roman" w:hAnsi="Times New Roman"/>
                <w:b/>
                <w:bCs/>
              </w:rPr>
              <w:t>земельного участка</w:t>
            </w:r>
          </w:p>
        </w:tc>
        <w:tc>
          <w:tcPr>
            <w:tcW w:w="162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Категория земель / разрешенное использование</w:t>
            </w:r>
          </w:p>
        </w:tc>
        <w:tc>
          <w:tcPr>
            <w:tcW w:w="1257"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Начальнаяцена аукциона (начальный размер арендной платы  в год), руб.</w:t>
            </w:r>
          </w:p>
        </w:tc>
        <w:tc>
          <w:tcPr>
            <w:tcW w:w="115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Шаг аукциона,</w:t>
            </w:r>
          </w:p>
          <w:p w:rsidR="00EB7742" w:rsidRPr="007E6C5C" w:rsidRDefault="00EB7742" w:rsidP="00EB7742">
            <w:pPr>
              <w:spacing w:after="0"/>
              <w:jc w:val="both"/>
              <w:rPr>
                <w:rFonts w:ascii="Times New Roman" w:hAnsi="Times New Roman"/>
                <w:b/>
                <w:bCs/>
              </w:rPr>
            </w:pPr>
            <w:r w:rsidRPr="007E6C5C">
              <w:rPr>
                <w:rFonts w:ascii="Times New Roman" w:hAnsi="Times New Roman"/>
                <w:b/>
                <w:bCs/>
              </w:rPr>
              <w:t>руб. (3% начального размера арендной платы)</w:t>
            </w:r>
          </w:p>
        </w:tc>
        <w:tc>
          <w:tcPr>
            <w:tcW w:w="120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Размер задатка для участия в торгах, руб. (20%)</w:t>
            </w:r>
          </w:p>
        </w:tc>
      </w:tr>
      <w:tr w:rsidR="00EB7742" w:rsidRPr="007E6C5C" w:rsidTr="00EB7742">
        <w:trPr>
          <w:trHeight w:val="421"/>
        </w:trPr>
        <w:tc>
          <w:tcPr>
            <w:tcW w:w="648"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w:t>
            </w:r>
          </w:p>
        </w:tc>
        <w:tc>
          <w:tcPr>
            <w:tcW w:w="201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 xml:space="preserve">Российская Федерация, Красноярский край, Нижнеингашский район,                  пгт. Нижний Ингаш, ул. Новая, 2В; </w:t>
            </w:r>
          </w:p>
        </w:tc>
        <w:tc>
          <w:tcPr>
            <w:tcW w:w="99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1500</w:t>
            </w:r>
          </w:p>
        </w:tc>
        <w:tc>
          <w:tcPr>
            <w:tcW w:w="1496"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24:28:2901006:744;</w:t>
            </w:r>
          </w:p>
        </w:tc>
        <w:tc>
          <w:tcPr>
            <w:tcW w:w="162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Земли населенных пунктов / для индивидуального жилищного строительства;</w:t>
            </w:r>
          </w:p>
          <w:p w:rsidR="00EB7742" w:rsidRPr="007E6C5C" w:rsidRDefault="00EB7742" w:rsidP="00EB7742">
            <w:pPr>
              <w:spacing w:after="0"/>
              <w:jc w:val="both"/>
              <w:rPr>
                <w:rFonts w:ascii="Times New Roman" w:hAnsi="Times New Roman"/>
              </w:rPr>
            </w:pPr>
          </w:p>
        </w:tc>
        <w:tc>
          <w:tcPr>
            <w:tcW w:w="1257"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7921,13</w:t>
            </w:r>
          </w:p>
        </w:tc>
        <w:tc>
          <w:tcPr>
            <w:tcW w:w="115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237,63</w:t>
            </w:r>
          </w:p>
        </w:tc>
        <w:tc>
          <w:tcPr>
            <w:tcW w:w="120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1584,23</w:t>
            </w:r>
          </w:p>
        </w:tc>
      </w:tr>
      <w:tr w:rsidR="00EB7742" w:rsidRPr="007E6C5C" w:rsidTr="00EB7742">
        <w:trPr>
          <w:trHeight w:val="421"/>
        </w:trPr>
        <w:tc>
          <w:tcPr>
            <w:tcW w:w="648"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2.</w:t>
            </w:r>
          </w:p>
        </w:tc>
        <w:tc>
          <w:tcPr>
            <w:tcW w:w="201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 xml:space="preserve">Российская Федерация, Красноярский </w:t>
            </w:r>
            <w:r w:rsidRPr="007E6C5C">
              <w:rPr>
                <w:rFonts w:ascii="Times New Roman" w:hAnsi="Times New Roman"/>
              </w:rPr>
              <w:lastRenderedPageBreak/>
              <w:t>край, Нижнеингашский район,                пгт. Нижний Ингаш, ул. Ленина, д.292;</w:t>
            </w:r>
          </w:p>
          <w:p w:rsidR="00EB7742" w:rsidRPr="007E6C5C" w:rsidRDefault="00EB7742" w:rsidP="00EB7742">
            <w:pPr>
              <w:spacing w:after="0"/>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lastRenderedPageBreak/>
              <w:t>734</w:t>
            </w:r>
          </w:p>
        </w:tc>
        <w:tc>
          <w:tcPr>
            <w:tcW w:w="1496"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24:28:2901018:551;</w:t>
            </w:r>
          </w:p>
        </w:tc>
        <w:tc>
          <w:tcPr>
            <w:tcW w:w="162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 xml:space="preserve">Земли населенных пунктов / для </w:t>
            </w:r>
            <w:r w:rsidRPr="007E6C5C">
              <w:rPr>
                <w:rFonts w:ascii="Times New Roman" w:hAnsi="Times New Roman"/>
              </w:rPr>
              <w:lastRenderedPageBreak/>
              <w:t xml:space="preserve">ведения личного подсобного хозяйства (приусадебный земельный участок); </w:t>
            </w:r>
          </w:p>
        </w:tc>
        <w:tc>
          <w:tcPr>
            <w:tcW w:w="1257"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lastRenderedPageBreak/>
              <w:t>3775,55</w:t>
            </w:r>
          </w:p>
        </w:tc>
        <w:tc>
          <w:tcPr>
            <w:tcW w:w="115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113,27</w:t>
            </w:r>
          </w:p>
        </w:tc>
        <w:tc>
          <w:tcPr>
            <w:tcW w:w="120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755,11</w:t>
            </w:r>
          </w:p>
        </w:tc>
      </w:tr>
      <w:tr w:rsidR="00EB7742" w:rsidRPr="007E6C5C" w:rsidTr="00EB7742">
        <w:trPr>
          <w:trHeight w:val="2540"/>
        </w:trPr>
        <w:tc>
          <w:tcPr>
            <w:tcW w:w="648"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lastRenderedPageBreak/>
              <w:t>3.</w:t>
            </w:r>
          </w:p>
        </w:tc>
        <w:tc>
          <w:tcPr>
            <w:tcW w:w="201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Российская Федерация, Красноярский край, Нижнеингашский район,                пгт. Нижний Ингаш, ул. Садовая, д.25;</w:t>
            </w:r>
          </w:p>
        </w:tc>
        <w:tc>
          <w:tcPr>
            <w:tcW w:w="99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1084</w:t>
            </w:r>
          </w:p>
        </w:tc>
        <w:tc>
          <w:tcPr>
            <w:tcW w:w="1496"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24:28:0603001:183;</w:t>
            </w:r>
          </w:p>
        </w:tc>
        <w:tc>
          <w:tcPr>
            <w:tcW w:w="162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Земли населенных пунктов / для индивидуального жилищного строительства; категория земель</w:t>
            </w:r>
          </w:p>
        </w:tc>
        <w:tc>
          <w:tcPr>
            <w:tcW w:w="1257"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2471,85</w:t>
            </w:r>
          </w:p>
        </w:tc>
        <w:tc>
          <w:tcPr>
            <w:tcW w:w="115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74,16</w:t>
            </w:r>
          </w:p>
        </w:tc>
        <w:tc>
          <w:tcPr>
            <w:tcW w:w="120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494,37</w:t>
            </w:r>
          </w:p>
        </w:tc>
      </w:tr>
      <w:tr w:rsidR="00EB7742" w:rsidRPr="007E6C5C" w:rsidTr="00EB7742">
        <w:trPr>
          <w:trHeight w:val="2540"/>
        </w:trPr>
        <w:tc>
          <w:tcPr>
            <w:tcW w:w="648"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4.</w:t>
            </w:r>
          </w:p>
        </w:tc>
        <w:tc>
          <w:tcPr>
            <w:tcW w:w="201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 xml:space="preserve">Российская Федерация, Красноярский край, Нижнеингашский район, </w:t>
            </w:r>
          </w:p>
          <w:p w:rsidR="00EB7742" w:rsidRPr="007E6C5C" w:rsidRDefault="00EB7742" w:rsidP="00EB7742">
            <w:pPr>
              <w:spacing w:after="0"/>
              <w:jc w:val="both"/>
              <w:rPr>
                <w:rFonts w:ascii="Times New Roman" w:hAnsi="Times New Roman"/>
              </w:rPr>
            </w:pPr>
            <w:r w:rsidRPr="007E6C5C">
              <w:rPr>
                <w:rFonts w:ascii="Times New Roman" w:hAnsi="Times New Roman"/>
              </w:rPr>
              <w:t>пгт. Нижний Ингаш, ул. Ленина, 47ч;</w:t>
            </w:r>
          </w:p>
          <w:p w:rsidR="00EB7742" w:rsidRPr="007E6C5C" w:rsidRDefault="00EB7742" w:rsidP="00EB7742">
            <w:pPr>
              <w:spacing w:after="0"/>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35</w:t>
            </w:r>
          </w:p>
        </w:tc>
        <w:tc>
          <w:tcPr>
            <w:tcW w:w="1496"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24:28:2901013:2354;</w:t>
            </w:r>
          </w:p>
        </w:tc>
        <w:tc>
          <w:tcPr>
            <w:tcW w:w="162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Земли населенных пунктов / объекты хранения индивидуального автотранспорта, для размещения индивидуальных гаражей;</w:t>
            </w:r>
          </w:p>
        </w:tc>
        <w:tc>
          <w:tcPr>
            <w:tcW w:w="1257"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45,20</w:t>
            </w:r>
          </w:p>
        </w:tc>
        <w:tc>
          <w:tcPr>
            <w:tcW w:w="115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1,36</w:t>
            </w:r>
          </w:p>
        </w:tc>
        <w:tc>
          <w:tcPr>
            <w:tcW w:w="120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9,04</w:t>
            </w:r>
          </w:p>
        </w:tc>
      </w:tr>
    </w:tbl>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1.Общие положения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1.1.Форма торгов:</w:t>
      </w:r>
      <w:r w:rsidRPr="007E6C5C">
        <w:rPr>
          <w:rFonts w:ascii="Times New Roman" w:hAnsi="Times New Roman"/>
          <w:i/>
          <w:iCs/>
          <w:sz w:val="24"/>
          <w:szCs w:val="24"/>
        </w:rPr>
        <w:t xml:space="preserve"> </w:t>
      </w:r>
      <w:r w:rsidRPr="007E6C5C">
        <w:rPr>
          <w:rFonts w:ascii="Times New Roman" w:hAnsi="Times New Roman"/>
          <w:sz w:val="24"/>
          <w:szCs w:val="24"/>
        </w:rPr>
        <w:t>аукцион, открытый по составу участников и по форме подачи предложений о размере арендной платы.</w:t>
      </w:r>
    </w:p>
    <w:p w:rsidR="00EB7742" w:rsidRPr="007E6C5C" w:rsidRDefault="00EB7742" w:rsidP="00EB7742">
      <w:pPr>
        <w:spacing w:after="0"/>
        <w:jc w:val="both"/>
        <w:rPr>
          <w:rFonts w:ascii="Times New Roman" w:hAnsi="Times New Roman"/>
          <w:sz w:val="24"/>
          <w:szCs w:val="24"/>
          <w:shd w:val="clear" w:color="auto" w:fill="FFFFFF"/>
        </w:rPr>
      </w:pPr>
      <w:r w:rsidRPr="007E6C5C">
        <w:rPr>
          <w:rFonts w:ascii="Times New Roman" w:hAnsi="Times New Roman"/>
          <w:sz w:val="24"/>
          <w:szCs w:val="24"/>
        </w:rPr>
        <w:t>1.2.</w:t>
      </w:r>
      <w:r w:rsidRPr="007E6C5C">
        <w:rPr>
          <w:rFonts w:ascii="Times New Roman" w:hAnsi="Times New Roman"/>
          <w:sz w:val="24"/>
          <w:szCs w:val="24"/>
          <w:shd w:val="clear" w:color="auto" w:fill="FFFFFF"/>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1.3. Лот № 1 – Вид ограничения (обременения): ограничение прав на земельный участок, предусмотренные статьями  56, 56.1 Земельного кодекса РФ; Срок действия: с 18.07.2019; Реквизиты документа-основания: КАРТА-ПЛАН от 01.07.2015 № б/н выдан: ООО «СибКЦ»;</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Лот № 2 – Вид ограничения (обременения): ограничение прав на земельный участок, предусмотренные статьями  56, 56.1 Земельного кодекса РФ; Срок действия: с 17.09.2019; Реквизиты документа-основания: КАРТА-ПЛАН от 01.07.2015 № б/н выдан: ООО «СибКЦ»;</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Лот № 3 – Вид ограничения (обременения): отсутствует;</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lastRenderedPageBreak/>
        <w:t>Лот № 4 – Вид ограничения (обременения): отсутствует.</w:t>
      </w:r>
    </w:p>
    <w:p w:rsidR="00EB7742" w:rsidRPr="007E6C5C" w:rsidRDefault="00EB7742" w:rsidP="00EB7742">
      <w:pPr>
        <w:spacing w:after="0"/>
        <w:jc w:val="both"/>
        <w:rPr>
          <w:rFonts w:ascii="Times New Roman" w:hAnsi="Times New Roman"/>
          <w:sz w:val="24"/>
          <w:szCs w:val="24"/>
          <w:u w:val="single"/>
        </w:rPr>
      </w:pPr>
      <w:r w:rsidRPr="007E6C5C">
        <w:rPr>
          <w:rFonts w:ascii="Times New Roman" w:hAnsi="Times New Roman"/>
          <w:sz w:val="24"/>
          <w:szCs w:val="24"/>
        </w:rPr>
        <w:t xml:space="preserve">1.4. Лот №1, №2, №3 - срок аренды:  </w:t>
      </w:r>
      <w:r w:rsidRPr="007E6C5C">
        <w:rPr>
          <w:rFonts w:ascii="Times New Roman" w:hAnsi="Times New Roman"/>
          <w:sz w:val="24"/>
          <w:szCs w:val="24"/>
          <w:u w:val="single"/>
        </w:rPr>
        <w:t xml:space="preserve"> 20 лет.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Лот № 4 - срок аренды: </w:t>
      </w:r>
      <w:r w:rsidRPr="007E6C5C">
        <w:rPr>
          <w:rFonts w:ascii="Times New Roman" w:hAnsi="Times New Roman"/>
          <w:sz w:val="24"/>
          <w:szCs w:val="24"/>
          <w:u w:val="single"/>
        </w:rPr>
        <w:t>2 года 6 месяцев</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1.5. Дата и время начала приема заявок  –  </w:t>
      </w:r>
      <w:r w:rsidRPr="007E6C5C">
        <w:rPr>
          <w:rFonts w:ascii="Times New Roman" w:hAnsi="Times New Roman"/>
          <w:b/>
          <w:sz w:val="24"/>
          <w:szCs w:val="24"/>
        </w:rPr>
        <w:t>26.01.2021 09:00 часов</w:t>
      </w:r>
      <w:r w:rsidRPr="007E6C5C">
        <w:rPr>
          <w:rFonts w:ascii="Times New Roman" w:hAnsi="Times New Roman"/>
          <w:sz w:val="24"/>
          <w:szCs w:val="24"/>
        </w:rPr>
        <w:t xml:space="preserve">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1.6. Дата и время окончания приема заявок –   </w:t>
      </w:r>
      <w:r w:rsidRPr="007E6C5C">
        <w:rPr>
          <w:rFonts w:ascii="Times New Roman" w:hAnsi="Times New Roman"/>
          <w:b/>
          <w:sz w:val="24"/>
          <w:szCs w:val="24"/>
        </w:rPr>
        <w:t>24.02.2021 17:00 часов.</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1.7.Место приема заявок - Красноярский край, Нижнеингашский район, пгт Нижний Ингаш, ул.Ленина, 164, каб. 10, контактный телефон: 8(391) 71-21-2-39. В рабочие дни с 08:00 до 17:00, обед с 12:00 до 13:00.</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1.8. Место, дата, время определения участников аукциона: Красноярский край, Нижнеингашский район, пгт Нижний Ингаш, ул.Ленина, 160, </w:t>
      </w:r>
      <w:r w:rsidRPr="007E6C5C">
        <w:rPr>
          <w:rFonts w:ascii="Times New Roman" w:hAnsi="Times New Roman"/>
          <w:b/>
          <w:sz w:val="24"/>
          <w:szCs w:val="24"/>
        </w:rPr>
        <w:t>25.02.2021г. 10 час.00 мин</w:t>
      </w:r>
      <w:r w:rsidRPr="007E6C5C">
        <w:rPr>
          <w:rFonts w:ascii="Times New Roman" w:hAnsi="Times New Roman"/>
          <w:sz w:val="24"/>
          <w:szCs w:val="24"/>
        </w:rPr>
        <w:t>.</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1.9. Место, дата, время проведения аукциона: Красноярский край, Нижнеингашский район, пгт Нижний Ингаш, ул.Ленина, 160, </w:t>
      </w:r>
      <w:r w:rsidRPr="007E6C5C">
        <w:rPr>
          <w:rFonts w:ascii="Times New Roman" w:hAnsi="Times New Roman"/>
          <w:b/>
          <w:sz w:val="24"/>
          <w:szCs w:val="24"/>
        </w:rPr>
        <w:t>03.03.2021</w:t>
      </w:r>
      <w:r w:rsidRPr="007E6C5C">
        <w:rPr>
          <w:rFonts w:ascii="Times New Roman" w:hAnsi="Times New Roman"/>
          <w:sz w:val="24"/>
          <w:szCs w:val="24"/>
        </w:rPr>
        <w:t xml:space="preserve">, </w:t>
      </w:r>
      <w:r w:rsidRPr="007E6C5C">
        <w:rPr>
          <w:rFonts w:ascii="Times New Roman" w:hAnsi="Times New Roman"/>
          <w:b/>
          <w:sz w:val="24"/>
          <w:szCs w:val="24"/>
        </w:rPr>
        <w:t>10 час</w:t>
      </w:r>
      <w:r w:rsidRPr="007E6C5C">
        <w:rPr>
          <w:rFonts w:ascii="Times New Roman" w:hAnsi="Times New Roman"/>
          <w:sz w:val="24"/>
          <w:szCs w:val="24"/>
        </w:rPr>
        <w:t xml:space="preserve">. </w:t>
      </w:r>
      <w:r w:rsidRPr="007E6C5C">
        <w:rPr>
          <w:rFonts w:ascii="Times New Roman" w:hAnsi="Times New Roman"/>
          <w:b/>
          <w:sz w:val="24"/>
          <w:szCs w:val="24"/>
        </w:rPr>
        <w:t>00 мин</w:t>
      </w:r>
      <w:r w:rsidRPr="007E6C5C">
        <w:rPr>
          <w:rFonts w:ascii="Times New Roman" w:hAnsi="Times New Roman"/>
          <w:sz w:val="24"/>
          <w:szCs w:val="24"/>
        </w:rPr>
        <w:t>.</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1.10. Место и срок подведения итогов аукциона Красноярский край, Нижнеингашский район, пгт Нижний Ингаш, ул.Ленина, 160, </w:t>
      </w:r>
      <w:r w:rsidRPr="007E6C5C">
        <w:rPr>
          <w:rFonts w:ascii="Times New Roman" w:hAnsi="Times New Roman"/>
          <w:b/>
          <w:sz w:val="24"/>
          <w:szCs w:val="24"/>
        </w:rPr>
        <w:t>03.03.2021, 14 час. 00 мин.</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1.11. Решение об отказе в проведении аукциона может быть принято не позднее, чем за три дня до наступления даты проведения аукциона.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1.12. С иной информацией о продаже права аренды имущества, не указанной в данном извещении, в том числе с условиями Договора аренды, заявители могут ознакомиться по месту приема заявок.</w:t>
      </w:r>
    </w:p>
    <w:p w:rsidR="00EB7742" w:rsidRPr="007E6C5C" w:rsidRDefault="00EB7742" w:rsidP="00EB7742">
      <w:pPr>
        <w:spacing w:after="0"/>
        <w:jc w:val="both"/>
        <w:rPr>
          <w:rFonts w:ascii="Times New Roman" w:hAnsi="Times New Roman"/>
          <w:i/>
          <w:iCs/>
          <w:sz w:val="24"/>
          <w:szCs w:val="24"/>
        </w:rPr>
      </w:pPr>
      <w:r w:rsidRPr="007E6C5C">
        <w:rPr>
          <w:rFonts w:ascii="Times New Roman" w:hAnsi="Times New Roman"/>
          <w:sz w:val="24"/>
          <w:szCs w:val="24"/>
        </w:rPr>
        <w:t>2.  Порядок внесения задатка и его возврата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Сумма задатка, указанная в настоящем извещении, перечисляется на следующие реквизиты:</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sz w:val="24"/>
          <w:szCs w:val="24"/>
        </w:rPr>
        <w:t xml:space="preserve">Получатель: УФК ПО КРАСНОЯРСКОМУ КРАЮ </w:t>
      </w:r>
      <w:r w:rsidRPr="007E6C5C">
        <w:rPr>
          <w:rFonts w:ascii="Times New Roman" w:hAnsi="Times New Roman"/>
          <w:b/>
          <w:color w:val="000000"/>
          <w:sz w:val="24"/>
          <w:szCs w:val="24"/>
        </w:rPr>
        <w:t>(</w:t>
      </w:r>
      <w:r w:rsidRPr="007E6C5C">
        <w:rPr>
          <w:rFonts w:ascii="Times New Roman" w:hAnsi="Times New Roman"/>
          <w:color w:val="000000"/>
          <w:sz w:val="24"/>
          <w:szCs w:val="24"/>
        </w:rPr>
        <w:t>АДМИНИСТРАЦИЯ ПОСЕЛКА НИЖНИЙ ИНГАШ), ИНН 2428001027, КПП 242801001, КАЗНАЧЕЙСКИЙ СЧЕТ 03100643000000011900,  ЕКС 40102810245370000011   ОТДЕЛЕНИЕ КРАСНОЯРСК БАНКА РОССИИ// УФК ПО КРАСНОЯРСКОМУ КРАЮ Г. КРАСНОЯРСК, БИК 010407105,                     ОКТМО 04639151, КБК 55111105013130000120</w:t>
      </w:r>
      <w:r w:rsidRPr="007E6C5C">
        <w:rPr>
          <w:rFonts w:ascii="Times New Roman" w:hAnsi="Times New Roman"/>
          <w:b/>
          <w:color w:val="000000"/>
          <w:sz w:val="24"/>
          <w:szCs w:val="24"/>
        </w:rPr>
        <w:t>.</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Назначение платежа – задаток  для участия в торгах.</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Задаток вносится единым платежом.</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Документом, подтверждающим внесение задатка на счет Организатора торгов, является выписка со счета Организатора торгов.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Возврат задатков лицам, не признанным участниками аукциона, осуществляется в течение 3 банковских дней со дня оформления протокола приема заявок на участие в аукционе.</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Возврат задатков при принятии Организатором торгов решения об отказе в проведении аукциона, осуществляется в 3-дневный срок со дня принятия данного решения.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 Порядок приема заявок и прилагаемых к ним документов на участие в аукционе</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Один Претендент имеет право подать только одну заявку на участие в аукционе.</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Заявки подаются, начиная с даты начала приема заявок по дату окончания приема заявок, путем вручения их Организатору торгов (лично или через своего представителя).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lastRenderedPageBreak/>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Заявка считается принятой, если ей присвоен регистрационный номер, о чем на заявке делается соответствующая отметка.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4. Перечень документов, представляемых для участия в аукционе</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 копии документов, удостоверяющих личность заявителя (для граждан);</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 документы, подтверждающие внесение задатка.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5. Порядок определения участников аукциона.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В день определения участников аукциона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6. Определение победителей аукциона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7. Порядок заключения Договора аренды земельного участка.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Договор аренды земельного участка заключается между </w:t>
      </w:r>
      <w:r w:rsidRPr="007E6C5C">
        <w:rPr>
          <w:rFonts w:ascii="Times New Roman" w:hAnsi="Times New Roman"/>
          <w:spacing w:val="1"/>
          <w:sz w:val="24"/>
          <w:szCs w:val="24"/>
        </w:rPr>
        <w:t xml:space="preserve">муниципальным образованием поселок Нижний Ингаш </w:t>
      </w:r>
      <w:r w:rsidRPr="007E6C5C">
        <w:rPr>
          <w:rFonts w:ascii="Times New Roman" w:hAnsi="Times New Roman"/>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Информация о результатах аукциона размещается на сайте </w:t>
      </w:r>
      <w:hyperlink r:id="rId12" w:history="1">
        <w:r w:rsidRPr="007E6C5C">
          <w:rPr>
            <w:rStyle w:val="a3"/>
            <w:rFonts w:ascii="Times New Roman" w:hAnsi="Times New Roman"/>
            <w:sz w:val="24"/>
            <w:szCs w:val="24"/>
            <w:lang w:val="en-US"/>
          </w:rPr>
          <w:t>www</w:t>
        </w:r>
        <w:r w:rsidRPr="007E6C5C">
          <w:rPr>
            <w:rStyle w:val="a3"/>
            <w:rFonts w:ascii="Times New Roman" w:hAnsi="Times New Roman"/>
            <w:sz w:val="24"/>
            <w:szCs w:val="24"/>
          </w:rPr>
          <w:t>.</w:t>
        </w:r>
        <w:r w:rsidRPr="007E6C5C">
          <w:rPr>
            <w:rStyle w:val="a3"/>
            <w:rFonts w:ascii="Times New Roman" w:hAnsi="Times New Roman"/>
            <w:sz w:val="24"/>
            <w:szCs w:val="24"/>
            <w:lang w:val="en-US"/>
          </w:rPr>
          <w:t>torgi</w:t>
        </w:r>
        <w:r w:rsidRPr="007E6C5C">
          <w:rPr>
            <w:rStyle w:val="a3"/>
            <w:rFonts w:ascii="Times New Roman" w:hAnsi="Times New Roman"/>
            <w:sz w:val="24"/>
            <w:szCs w:val="24"/>
          </w:rPr>
          <w:t>.</w:t>
        </w:r>
        <w:r w:rsidRPr="007E6C5C">
          <w:rPr>
            <w:rStyle w:val="a3"/>
            <w:rFonts w:ascii="Times New Roman" w:hAnsi="Times New Roman"/>
            <w:sz w:val="24"/>
            <w:szCs w:val="24"/>
            <w:lang w:val="en-US"/>
          </w:rPr>
          <w:t>gov</w:t>
        </w:r>
        <w:r w:rsidRPr="007E6C5C">
          <w:rPr>
            <w:rStyle w:val="a3"/>
            <w:rFonts w:ascii="Times New Roman" w:hAnsi="Times New Roman"/>
            <w:sz w:val="24"/>
            <w:szCs w:val="24"/>
          </w:rPr>
          <w:t>.</w:t>
        </w:r>
        <w:r w:rsidRPr="007E6C5C">
          <w:rPr>
            <w:rStyle w:val="a3"/>
            <w:rFonts w:ascii="Times New Roman" w:hAnsi="Times New Roman"/>
            <w:sz w:val="24"/>
            <w:szCs w:val="24"/>
            <w:lang w:val="en-US"/>
          </w:rPr>
          <w:t>ru</w:t>
        </w:r>
      </w:hyperlink>
      <w:r w:rsidRPr="007E6C5C">
        <w:rPr>
          <w:rFonts w:ascii="Times New Roman" w:hAnsi="Times New Roman"/>
          <w:sz w:val="24"/>
          <w:szCs w:val="24"/>
        </w:rPr>
        <w:t xml:space="preserve">.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В случае если аукцион признан несостоявшимся и только один заявитель признан участником аукциона, </w:t>
      </w:r>
      <w:r w:rsidRPr="007E6C5C">
        <w:rPr>
          <w:rFonts w:ascii="Times New Roman" w:hAnsi="Times New Roman"/>
          <w:spacing w:val="1"/>
          <w:sz w:val="24"/>
          <w:szCs w:val="24"/>
        </w:rPr>
        <w:t xml:space="preserve">администрация поселка Нижний Ингаш </w:t>
      </w:r>
      <w:r w:rsidRPr="007E6C5C">
        <w:rPr>
          <w:rFonts w:ascii="Times New Roman" w:hAnsi="Times New Roman"/>
          <w:sz w:val="24"/>
          <w:szCs w:val="24"/>
        </w:rPr>
        <w:t xml:space="preserve">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w:t>
      </w:r>
      <w:r w:rsidRPr="007E6C5C">
        <w:rPr>
          <w:rFonts w:ascii="Times New Roman" w:hAnsi="Times New Roman"/>
          <w:sz w:val="24"/>
          <w:szCs w:val="24"/>
        </w:rPr>
        <w:lastRenderedPageBreak/>
        <w:t>начальной цене предмета аукциона. Указанный договор заключается не ранее чем через десять дней со дня размещения информации о результатах аукциона на официальном сайте.</w:t>
      </w:r>
    </w:p>
    <w:p w:rsidR="00EB7742" w:rsidRPr="007E6C5C" w:rsidRDefault="00EB7742" w:rsidP="00EB7742">
      <w:pPr>
        <w:spacing w:after="0"/>
        <w:jc w:val="both"/>
        <w:rPr>
          <w:rFonts w:ascii="Times New Roman" w:hAnsi="Times New Roman"/>
          <w:b/>
          <w:bCs/>
          <w:color w:val="000000"/>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Приложение №</w:t>
      </w:r>
      <w:r w:rsidR="005D1CEC" w:rsidRPr="007E6C5C">
        <w:rPr>
          <w:rFonts w:ascii="Times New Roman" w:hAnsi="Times New Roman"/>
          <w:noProof/>
          <w:sz w:val="24"/>
          <w:szCs w:val="24"/>
        </w:rPr>
        <w:pict>
          <v:shape id="_x0000_s1032" type="#_x0000_t202" style="position:absolute;left:0;text-align:left;margin-left:762.5pt;margin-top:4pt;width:9pt;height:27.95pt;z-index:251667968;visibility:visible;mso-position-horizontal-relative:text;mso-position-vertical-relative:text" stroked="f">
            <v:textbox>
              <w:txbxContent>
                <w:p w:rsidR="00EB7742" w:rsidRDefault="00EB7742" w:rsidP="00EB7742">
                  <w:pPr>
                    <w:pStyle w:val="aff4"/>
                    <w:rPr>
                      <w:sz w:val="20"/>
                      <w:szCs w:val="20"/>
                    </w:rPr>
                  </w:pPr>
                </w:p>
              </w:txbxContent>
            </v:textbox>
          </v:shape>
        </w:pict>
      </w:r>
      <w:r w:rsidRPr="007E6C5C">
        <w:rPr>
          <w:rFonts w:ascii="Times New Roman" w:hAnsi="Times New Roman"/>
          <w:sz w:val="24"/>
          <w:szCs w:val="24"/>
        </w:rPr>
        <w:t>1</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к извещению о проведении аукциона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Заявка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на участие в аукционе на право заключения договора аренды земельного участка, находящегося в государственной собственности</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«___»___________2021 г.                                                                  пгт Нижний Ингаш</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Заявитель __________________________________________________________________________,</w:t>
      </w:r>
    </w:p>
    <w:p w:rsidR="00EB7742" w:rsidRPr="007E6C5C" w:rsidRDefault="00EB7742" w:rsidP="00EB7742">
      <w:pPr>
        <w:spacing w:after="0"/>
        <w:jc w:val="both"/>
        <w:rPr>
          <w:rFonts w:ascii="Times New Roman" w:hAnsi="Times New Roman"/>
          <w:sz w:val="24"/>
          <w:szCs w:val="24"/>
          <w:vertAlign w:val="superscript"/>
        </w:rPr>
      </w:pPr>
      <w:r w:rsidRPr="007E6C5C">
        <w:rPr>
          <w:rFonts w:ascii="Times New Roman" w:hAnsi="Times New Roman"/>
          <w:sz w:val="24"/>
          <w:szCs w:val="24"/>
          <w:vertAlign w:val="superscript"/>
        </w:rPr>
        <w:t xml:space="preserve">                                                                 (полное наименование юридического лица/Ф.И.О. физического лица)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именуемый далее Претендент, в лице __________________________________________</w:t>
      </w:r>
    </w:p>
    <w:p w:rsidR="00EB7742" w:rsidRPr="007E6C5C" w:rsidRDefault="00EB7742" w:rsidP="00EB7742">
      <w:pPr>
        <w:spacing w:after="0"/>
        <w:jc w:val="both"/>
        <w:rPr>
          <w:rFonts w:ascii="Times New Roman" w:hAnsi="Times New Roman"/>
          <w:i/>
          <w:iCs/>
          <w:sz w:val="24"/>
          <w:szCs w:val="24"/>
          <w:vertAlign w:val="superscript"/>
        </w:rPr>
      </w:pPr>
      <w:r w:rsidRPr="007E6C5C">
        <w:rPr>
          <w:rFonts w:ascii="Times New Roman" w:hAnsi="Times New Roman"/>
          <w:sz w:val="24"/>
          <w:szCs w:val="24"/>
          <w:vertAlign w:val="superscript"/>
        </w:rPr>
        <w:t xml:space="preserve">                                                                                                                               (должность, фамилия, имя, отчество (для юридических лиц)</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действующего на основании __________________________________________________</w:t>
      </w:r>
    </w:p>
    <w:p w:rsidR="00EB7742" w:rsidRPr="007E6C5C" w:rsidRDefault="00EB7742" w:rsidP="00EB7742">
      <w:pPr>
        <w:spacing w:after="0"/>
        <w:jc w:val="both"/>
        <w:rPr>
          <w:rFonts w:ascii="Times New Roman" w:hAnsi="Times New Roman"/>
          <w:sz w:val="24"/>
          <w:szCs w:val="24"/>
          <w:vertAlign w:val="superscript"/>
        </w:rPr>
      </w:pPr>
      <w:r w:rsidRPr="007E6C5C">
        <w:rPr>
          <w:rFonts w:ascii="Times New Roman" w:hAnsi="Times New Roman"/>
          <w:sz w:val="24"/>
          <w:szCs w:val="24"/>
          <w:vertAlign w:val="superscript"/>
        </w:rPr>
        <w:t>(наименование документа, подтверждающего полномочия – для юридических лиц, паспортные данные – для физических лиц)</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номером___________________________________________________________________</w:t>
      </w:r>
    </w:p>
    <w:p w:rsidR="00EB7742" w:rsidRPr="007E6C5C" w:rsidRDefault="00EB7742" w:rsidP="00EB7742">
      <w:pPr>
        <w:spacing w:after="0"/>
        <w:jc w:val="both"/>
        <w:rPr>
          <w:rFonts w:ascii="Times New Roman" w:hAnsi="Times New Roman"/>
          <w:sz w:val="24"/>
          <w:szCs w:val="24"/>
          <w:vertAlign w:val="superscript"/>
        </w:rPr>
      </w:pPr>
      <w:r w:rsidRPr="007E6C5C">
        <w:rPr>
          <w:rFonts w:ascii="Times New Roman" w:hAnsi="Times New Roman"/>
          <w:sz w:val="24"/>
          <w:szCs w:val="24"/>
          <w:vertAlign w:val="superscript"/>
        </w:rPr>
        <w:t>(основные характеристики и местонахождение земельного участка)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__________________________________________________________________________</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обязуется: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 Соблюдать условия аукциона, содержащиеся в извещении о проведении аукциона, опубликованном____________________________________________________________,а также порядок проведения аукциона, установленный Земельным Кодексом Российской Федерации.</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2. В случае признания победителем аукциона заключить Договор аренды земельного участка между </w:t>
      </w:r>
      <w:r w:rsidRPr="007E6C5C">
        <w:rPr>
          <w:rFonts w:ascii="Times New Roman" w:hAnsi="Times New Roman"/>
          <w:spacing w:val="1"/>
          <w:sz w:val="24"/>
          <w:szCs w:val="24"/>
        </w:rPr>
        <w:t xml:space="preserve">муниципальным образованием поселок Нижний Ингаш </w:t>
      </w:r>
      <w:r w:rsidRPr="007E6C5C">
        <w:rPr>
          <w:rFonts w:ascii="Times New Roman" w:hAnsi="Times New Roman"/>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13" w:history="1">
        <w:r w:rsidRPr="007E6C5C">
          <w:rPr>
            <w:rStyle w:val="a3"/>
            <w:rFonts w:ascii="Times New Roman" w:hAnsi="Times New Roman"/>
            <w:sz w:val="24"/>
            <w:szCs w:val="24"/>
            <w:lang w:val="en-US"/>
          </w:rPr>
          <w:t>www</w:t>
        </w:r>
        <w:r w:rsidRPr="007E6C5C">
          <w:rPr>
            <w:rStyle w:val="a3"/>
            <w:rFonts w:ascii="Times New Roman" w:hAnsi="Times New Roman"/>
            <w:sz w:val="24"/>
            <w:szCs w:val="24"/>
          </w:rPr>
          <w:t>.</w:t>
        </w:r>
        <w:r w:rsidRPr="007E6C5C">
          <w:rPr>
            <w:rStyle w:val="a3"/>
            <w:rFonts w:ascii="Times New Roman" w:hAnsi="Times New Roman"/>
            <w:sz w:val="24"/>
            <w:szCs w:val="24"/>
            <w:lang w:val="en-US"/>
          </w:rPr>
          <w:t>torgi</w:t>
        </w:r>
        <w:r w:rsidRPr="007E6C5C">
          <w:rPr>
            <w:rStyle w:val="a3"/>
            <w:rFonts w:ascii="Times New Roman" w:hAnsi="Times New Roman"/>
            <w:sz w:val="24"/>
            <w:szCs w:val="24"/>
          </w:rPr>
          <w:t>.</w:t>
        </w:r>
        <w:r w:rsidRPr="007E6C5C">
          <w:rPr>
            <w:rStyle w:val="a3"/>
            <w:rFonts w:ascii="Times New Roman" w:hAnsi="Times New Roman"/>
            <w:sz w:val="24"/>
            <w:szCs w:val="24"/>
            <w:lang w:val="en-US"/>
          </w:rPr>
          <w:t>gov</w:t>
        </w:r>
        <w:r w:rsidRPr="007E6C5C">
          <w:rPr>
            <w:rStyle w:val="a3"/>
            <w:rFonts w:ascii="Times New Roman" w:hAnsi="Times New Roman"/>
            <w:sz w:val="24"/>
            <w:szCs w:val="24"/>
          </w:rPr>
          <w:t>.</w:t>
        </w:r>
        <w:r w:rsidRPr="007E6C5C">
          <w:rPr>
            <w:rStyle w:val="a3"/>
            <w:rFonts w:ascii="Times New Roman" w:hAnsi="Times New Roman"/>
            <w:sz w:val="24"/>
            <w:szCs w:val="24"/>
            <w:lang w:val="en-US"/>
          </w:rPr>
          <w:t>ru</w:t>
        </w:r>
      </w:hyperlink>
      <w:r w:rsidRPr="007E6C5C">
        <w:rPr>
          <w:rFonts w:ascii="Times New Roman" w:hAnsi="Times New Roman"/>
          <w:sz w:val="24"/>
          <w:szCs w:val="24"/>
        </w:rPr>
        <w:t xml:space="preserve">.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Сведения о Заявителе:</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_________________________________________________________________________</w:t>
      </w:r>
    </w:p>
    <w:p w:rsidR="00EB7742" w:rsidRPr="007E6C5C" w:rsidRDefault="00EB7742" w:rsidP="00EB7742">
      <w:pPr>
        <w:spacing w:after="0"/>
        <w:jc w:val="both"/>
        <w:rPr>
          <w:rFonts w:ascii="Times New Roman" w:hAnsi="Times New Roman"/>
          <w:sz w:val="24"/>
          <w:szCs w:val="24"/>
          <w:vertAlign w:val="superscript"/>
        </w:rPr>
      </w:pPr>
      <w:r w:rsidRPr="007E6C5C">
        <w:rPr>
          <w:rFonts w:ascii="Times New Roman" w:hAnsi="Times New Roman"/>
          <w:sz w:val="24"/>
          <w:szCs w:val="24"/>
          <w:vertAlign w:val="superscript"/>
        </w:rPr>
        <w:t>(юридический адрес, контактный телефон – для юридических лиц, адрес регистрации, контактный телефон для физических лиц)</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__________________________________________________________________________</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Банковские реквизиты_______________________________________________________</w:t>
      </w:r>
    </w:p>
    <w:p w:rsidR="00EB7742" w:rsidRPr="007E6C5C" w:rsidRDefault="00EB7742" w:rsidP="00EB7742">
      <w:pPr>
        <w:spacing w:after="0"/>
        <w:jc w:val="both"/>
        <w:rPr>
          <w:rFonts w:ascii="Times New Roman" w:hAnsi="Times New Roman"/>
          <w:sz w:val="24"/>
          <w:szCs w:val="24"/>
          <w:vertAlign w:val="superscript"/>
        </w:rPr>
      </w:pPr>
      <w:r w:rsidRPr="007E6C5C">
        <w:rPr>
          <w:rFonts w:ascii="Times New Roman" w:hAnsi="Times New Roman"/>
          <w:sz w:val="24"/>
          <w:szCs w:val="24"/>
          <w:vertAlign w:val="superscript"/>
        </w:rPr>
        <w:tab/>
        <w:t xml:space="preserve">                                     (для возврата задатков)</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К заявке прилагаются документы: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 __________________________________________________________________на __ л.</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2. _________________________________________________________________на ___л.</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 _________________________________________________________________на ___л.</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p>
    <w:tbl>
      <w:tblPr>
        <w:tblW w:w="0" w:type="auto"/>
        <w:tblLook w:val="00A0"/>
      </w:tblPr>
      <w:tblGrid>
        <w:gridCol w:w="5182"/>
        <w:gridCol w:w="5182"/>
      </w:tblGrid>
      <w:tr w:rsidR="00EB7742" w:rsidRPr="007E6C5C" w:rsidTr="00342DF1">
        <w:tc>
          <w:tcPr>
            <w:tcW w:w="5182" w:type="dxa"/>
          </w:tcPr>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lastRenderedPageBreak/>
              <w:t>Подпись претендента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(его уполномоченного представителя)      </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_______________      </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М.П. (для юридических лиц)</w:t>
            </w:r>
          </w:p>
        </w:tc>
        <w:tc>
          <w:tcPr>
            <w:tcW w:w="5182" w:type="dxa"/>
          </w:tcPr>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Отметка о принятии заявки организатором</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торгов: ___ час. ___ мин.«___» _________2021                                                                                         входящий номер заявки по журналу приема заявок на участие в торгах __________________</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Документы приняты:                                                               _______________________________________                                                                                                   </w:t>
            </w:r>
          </w:p>
        </w:tc>
      </w:tr>
    </w:tbl>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Приложение №</w:t>
      </w:r>
      <w:r w:rsidR="005D1CEC" w:rsidRPr="007E6C5C">
        <w:rPr>
          <w:rFonts w:ascii="Times New Roman" w:hAnsi="Times New Roman"/>
          <w:sz w:val="24"/>
          <w:szCs w:val="24"/>
        </w:rPr>
        <w:pict>
          <v:shape id="_x0000_s1033" type="#_x0000_t202" style="position:absolute;left:0;text-align:left;margin-left:762.5pt;margin-top:4pt;width:9pt;height:27.95pt;z-index:251668992;visibility:visible;mso-position-horizontal-relative:text;mso-position-vertical-relative:text" stroked="f">
            <v:textbox>
              <w:txbxContent>
                <w:p w:rsidR="00EB7742" w:rsidRDefault="00EB7742" w:rsidP="00EB7742">
                  <w:pPr>
                    <w:pStyle w:val="aff4"/>
                    <w:rPr>
                      <w:sz w:val="20"/>
                      <w:szCs w:val="20"/>
                    </w:rPr>
                  </w:pPr>
                </w:p>
              </w:txbxContent>
            </v:textbox>
          </v:shape>
        </w:pict>
      </w:r>
      <w:r w:rsidRPr="007E6C5C">
        <w:rPr>
          <w:rFonts w:ascii="Times New Roman" w:hAnsi="Times New Roman"/>
          <w:sz w:val="24"/>
          <w:szCs w:val="24"/>
        </w:rPr>
        <w:t>2</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к извещению о проведении аукциона</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ДОГОВОР АРЕНДЫ № __</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b/>
          <w:bCs/>
          <w:color w:val="000000"/>
          <w:sz w:val="24"/>
          <w:szCs w:val="24"/>
        </w:rPr>
        <w:t>находящегося в государственной собственности земельного участка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пгт Нижний Ингаш                                                                                          __________  г.</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b/>
          <w:sz w:val="24"/>
          <w:szCs w:val="24"/>
        </w:rPr>
        <w:t>Муниципальное образование поселок Нижний Ингаш Нижнеингашского района Красноярского края</w:t>
      </w:r>
      <w:r w:rsidRPr="007E6C5C">
        <w:rPr>
          <w:rFonts w:ascii="Times New Roman" w:hAnsi="Times New Roman"/>
          <w:sz w:val="24"/>
          <w:szCs w:val="24"/>
        </w:rPr>
        <w:t>, в лице главы поселка Нижний Ингаш __________________________</w:t>
      </w:r>
      <w:r w:rsidRPr="007E6C5C">
        <w:rPr>
          <w:rFonts w:ascii="Times New Roman" w:hAnsi="Times New Roman"/>
          <w:b/>
          <w:bCs/>
          <w:color w:val="000000"/>
          <w:sz w:val="24"/>
          <w:szCs w:val="24"/>
        </w:rPr>
        <w:t xml:space="preserve">, </w:t>
      </w:r>
      <w:r w:rsidRPr="007E6C5C">
        <w:rPr>
          <w:rFonts w:ascii="Times New Roman" w:hAnsi="Times New Roman"/>
          <w:color w:val="000000"/>
          <w:sz w:val="24"/>
          <w:szCs w:val="24"/>
        </w:rPr>
        <w:t xml:space="preserve">действующего на основании Устава, </w:t>
      </w:r>
      <w:r w:rsidRPr="007E6C5C">
        <w:rPr>
          <w:rFonts w:ascii="Times New Roman" w:hAnsi="Times New Roman"/>
          <w:sz w:val="24"/>
          <w:szCs w:val="24"/>
        </w:rPr>
        <w:t>пункта 2 статьи 3.3 Федерального закона от 25.10.2001 № 137-ФЗ «О введении в действие Земельного кодекса Российской Федерации»</w:t>
      </w:r>
      <w:r w:rsidRPr="007E6C5C">
        <w:rPr>
          <w:rFonts w:ascii="Times New Roman" w:hAnsi="Times New Roman"/>
          <w:color w:val="000000"/>
          <w:sz w:val="24"/>
          <w:szCs w:val="24"/>
        </w:rPr>
        <w:t xml:space="preserve">, именуемое в дальнейшем «Арендодатель», </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 xml:space="preserve">и </w:t>
      </w:r>
      <w:r w:rsidRPr="007E6C5C">
        <w:rPr>
          <w:rFonts w:ascii="Times New Roman" w:hAnsi="Times New Roman"/>
          <w:b/>
          <w:bCs/>
          <w:color w:val="000000"/>
          <w:sz w:val="24"/>
          <w:szCs w:val="24"/>
        </w:rPr>
        <w:t>____________________________________</w:t>
      </w:r>
      <w:r w:rsidRPr="007E6C5C">
        <w:rPr>
          <w:rFonts w:ascii="Times New Roman" w:hAnsi="Times New Roman"/>
          <w:color w:val="000000"/>
          <w:sz w:val="24"/>
          <w:szCs w:val="24"/>
        </w:rPr>
        <w:t xml:space="preserve">, </w:t>
      </w:r>
      <w:r w:rsidRPr="007E6C5C">
        <w:rPr>
          <w:rFonts w:ascii="Times New Roman" w:hAnsi="Times New Roman"/>
          <w:sz w:val="24"/>
          <w:szCs w:val="24"/>
        </w:rPr>
        <w:t xml:space="preserve"> имен</w:t>
      </w:r>
      <w:r w:rsidRPr="007E6C5C">
        <w:rPr>
          <w:rFonts w:ascii="Times New Roman" w:hAnsi="Times New Roman"/>
          <w:color w:val="000000"/>
          <w:sz w:val="24"/>
          <w:szCs w:val="24"/>
        </w:rPr>
        <w:t>уемый в дальнейшем «Арендатор»,</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 xml:space="preserve">             (Ф.И.О.)</w:t>
      </w:r>
    </w:p>
    <w:p w:rsidR="00EB7742" w:rsidRPr="007E6C5C" w:rsidRDefault="00EB7742" w:rsidP="00EB7742">
      <w:pPr>
        <w:spacing w:after="0"/>
        <w:jc w:val="both"/>
        <w:rPr>
          <w:rFonts w:ascii="Times New Roman" w:hAnsi="Times New Roman"/>
          <w:i/>
          <w:sz w:val="24"/>
          <w:szCs w:val="24"/>
        </w:rPr>
      </w:pPr>
      <w:r w:rsidRPr="007E6C5C">
        <w:rPr>
          <w:rFonts w:ascii="Times New Roman" w:hAnsi="Times New Roman"/>
          <w:color w:val="000000"/>
          <w:sz w:val="24"/>
          <w:szCs w:val="24"/>
        </w:rPr>
        <w:t>и именуемые в дальнейшем «Стороны», н</w:t>
      </w:r>
      <w:r w:rsidRPr="007E6C5C">
        <w:rPr>
          <w:rFonts w:ascii="Times New Roman" w:hAnsi="Times New Roman"/>
          <w:sz w:val="24"/>
          <w:szCs w:val="24"/>
        </w:rPr>
        <w:t>а основании   протокола комиссии  № _</w:t>
      </w:r>
      <w:r w:rsidRPr="007E6C5C">
        <w:rPr>
          <w:rFonts w:ascii="Times New Roman" w:hAnsi="Times New Roman"/>
          <w:i/>
          <w:sz w:val="24"/>
          <w:szCs w:val="24"/>
        </w:rPr>
        <w:t xml:space="preserve">_ </w:t>
      </w:r>
      <w:r w:rsidRPr="007E6C5C">
        <w:rPr>
          <w:rFonts w:ascii="Times New Roman" w:hAnsi="Times New Roman"/>
          <w:sz w:val="24"/>
          <w:szCs w:val="24"/>
        </w:rPr>
        <w:t>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w:t>
      </w:r>
      <w:r w:rsidRPr="007E6C5C">
        <w:rPr>
          <w:rFonts w:ascii="Times New Roman" w:hAnsi="Times New Roman"/>
          <w:i/>
          <w:sz w:val="24"/>
          <w:szCs w:val="24"/>
        </w:rPr>
        <w:t xml:space="preserve">     </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заключили настоящий договор (далее - Договор) о нижеследующем:</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1.  Предмет Договора</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1.1.</w:t>
      </w:r>
      <w:r w:rsidRPr="007E6C5C">
        <w:rPr>
          <w:rFonts w:ascii="Times New Roman" w:hAnsi="Times New Roman"/>
          <w:color w:val="000000"/>
          <w:sz w:val="24"/>
          <w:szCs w:val="24"/>
        </w:rPr>
        <w:tab/>
        <w:t>Арендодатель предоставляет, а Арендатор принимает в аренду</w:t>
      </w:r>
      <w:r w:rsidRPr="007E6C5C">
        <w:rPr>
          <w:rFonts w:ascii="Times New Roman" w:hAnsi="Times New Roman"/>
          <w:color w:val="000000"/>
          <w:sz w:val="24"/>
          <w:szCs w:val="24"/>
        </w:rPr>
        <w:br/>
        <w:t>земельный участок из категории земель: __________________ с кадастровым номером ____________________, находящийся по адресу: __________________________ (далее - Участок), с разрешенным использованием: _________________, площадью ____ кв.м.</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1.2.</w:t>
      </w:r>
      <w:r w:rsidRPr="007E6C5C">
        <w:rPr>
          <w:rFonts w:ascii="Times New Roman" w:hAnsi="Times New Roman"/>
          <w:color w:val="000000"/>
          <w:sz w:val="24"/>
          <w:szCs w:val="24"/>
        </w:rPr>
        <w:tab/>
        <w:t>На Участке имеются: ________________________.</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1.3. Вид ограничения (обременения):</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2. Срок Договора</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3. Размер и условия внесения арендной платы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3.1.Годовой размер арендной платы установлен в результате аукциона и составляет _________ (_______________) рублей.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Периодом внесения арендной платы является год (квартал).</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(Размер арендной платы в квартал составляет:____)</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3.2.Арендная плата не облагается налогом на добавленную стоимость.</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lastRenderedPageBreak/>
        <w:t xml:space="preserve">   3.3.Внесенный Арендодателем для участия в торгах задаток в размере ________ (________) рублей засчитывается в счет оплаты арендной платы.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3.4.Арендная плата по настоящему договору начисляется с _______ г.</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 xml:space="preserve">3.5.Арендная плата за Участок за период с __________ г. по ____________ составляет  _________ (_________) руб. и вносится арендатором до ___________. </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Арендная плата за последующие годы уплачивается в срок до 10 января текущего года. (Арендная плата вносится Арендатором ежеквартально до десятого числа первого месяца квартала, за который вносится плата).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3.6.</w:t>
      </w:r>
      <w:r w:rsidRPr="007E6C5C">
        <w:rPr>
          <w:rFonts w:ascii="Times New Roman" w:hAnsi="Times New Roman"/>
          <w:color w:val="000000"/>
          <w:sz w:val="24"/>
          <w:szCs w:val="24"/>
        </w:rPr>
        <w:t xml:space="preserve"> Арендная плата уплачивается на счет </w:t>
      </w:r>
      <w:r w:rsidRPr="007E6C5C">
        <w:rPr>
          <w:rFonts w:ascii="Times New Roman" w:hAnsi="Times New Roman"/>
          <w:sz w:val="24"/>
          <w:szCs w:val="24"/>
        </w:rPr>
        <w:t xml:space="preserve">Управления  федерального  казначейства  по Красноярскому краю _______________________________________________________. </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sz w:val="24"/>
          <w:szCs w:val="24"/>
        </w:rPr>
        <w:t xml:space="preserve"> </w:t>
      </w:r>
      <w:r w:rsidRPr="007E6C5C">
        <w:rPr>
          <w:rFonts w:ascii="Times New Roman" w:hAnsi="Times New Roman"/>
          <w:color w:val="000000"/>
          <w:sz w:val="24"/>
          <w:szCs w:val="24"/>
        </w:rPr>
        <w:t>3.7.Исполнением  обязательства  по   внесению   арендной  платы  является  дата</w:t>
      </w:r>
      <w:r w:rsidRPr="007E6C5C">
        <w:rPr>
          <w:rFonts w:ascii="Times New Roman" w:hAnsi="Times New Roman"/>
          <w:color w:val="000000"/>
          <w:sz w:val="24"/>
          <w:szCs w:val="24"/>
        </w:rPr>
        <w:br/>
        <w:t>поступления арендной платы на счет, указанный в п. 3.6. Договора.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3.8.Не использование Участка Арендатором не освобождает его от обязанности по внесению арендной платы.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4. Права и обязанности Сторон</w:t>
      </w:r>
    </w:p>
    <w:p w:rsidR="00EB7742" w:rsidRPr="007E6C5C" w:rsidRDefault="00EB7742" w:rsidP="00EB7742">
      <w:pPr>
        <w:spacing w:after="0"/>
        <w:jc w:val="both"/>
        <w:rPr>
          <w:rFonts w:ascii="Times New Roman" w:hAnsi="Times New Roman"/>
          <w:b/>
          <w:bCs/>
          <w:sz w:val="24"/>
          <w:szCs w:val="24"/>
        </w:rPr>
      </w:pPr>
      <w:r w:rsidRPr="007E6C5C">
        <w:rPr>
          <w:rFonts w:ascii="Times New Roman" w:hAnsi="Times New Roman"/>
          <w:b/>
          <w:bCs/>
          <w:color w:val="000000"/>
          <w:sz w:val="24"/>
          <w:szCs w:val="24"/>
        </w:rPr>
        <w:t>4.1.</w:t>
      </w:r>
      <w:r w:rsidRPr="007E6C5C">
        <w:rPr>
          <w:rFonts w:ascii="Times New Roman" w:hAnsi="Times New Roman"/>
          <w:b/>
          <w:bCs/>
          <w:color w:val="000000"/>
          <w:sz w:val="24"/>
          <w:szCs w:val="24"/>
        </w:rPr>
        <w:tab/>
        <w:t>Арендодатель имеет право:</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b/>
          <w:bCs/>
          <w:color w:val="000000"/>
          <w:sz w:val="24"/>
          <w:szCs w:val="24"/>
        </w:rPr>
        <w:t>4.2.</w:t>
      </w:r>
      <w:r w:rsidRPr="007E6C5C">
        <w:rPr>
          <w:rFonts w:ascii="Times New Roman" w:hAnsi="Times New Roman"/>
          <w:b/>
          <w:bCs/>
          <w:color w:val="000000"/>
          <w:sz w:val="24"/>
          <w:szCs w:val="24"/>
        </w:rPr>
        <w:tab/>
        <w:t>Арендодатель обязан:</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4.2.1.</w:t>
      </w:r>
      <w:r w:rsidRPr="007E6C5C">
        <w:rPr>
          <w:rFonts w:ascii="Times New Roman" w:hAnsi="Times New Roman"/>
          <w:color w:val="000000"/>
          <w:sz w:val="24"/>
          <w:szCs w:val="24"/>
        </w:rPr>
        <w:tab/>
        <w:t>Выполнять в полном объеме все условия Договора.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b/>
          <w:bCs/>
          <w:color w:val="000000"/>
          <w:sz w:val="24"/>
          <w:szCs w:val="24"/>
        </w:rPr>
        <w:t>4.3.</w:t>
      </w:r>
      <w:r w:rsidRPr="007E6C5C">
        <w:rPr>
          <w:rFonts w:ascii="Times New Roman" w:hAnsi="Times New Roman"/>
          <w:b/>
          <w:bCs/>
          <w:color w:val="000000"/>
          <w:sz w:val="24"/>
          <w:szCs w:val="24"/>
        </w:rPr>
        <w:tab/>
        <w:t>Арендатор имеет право:</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В соответствии с действующим законодательством в  установленном  порядке,  сдавать  Участок  в субаренду.</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4.4. Арендатор обязан:</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4.4.1.Выполнять в полном объеме все условия Договора.</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4.4.2.Использовать Участок в соответствии с целевым назначением и разрешенным</w:t>
      </w:r>
      <w:r w:rsidRPr="007E6C5C">
        <w:rPr>
          <w:rFonts w:ascii="Times New Roman" w:hAnsi="Times New Roman"/>
          <w:color w:val="000000"/>
          <w:sz w:val="24"/>
          <w:szCs w:val="24"/>
        </w:rPr>
        <w:br/>
        <w:t>использованием.</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4.4.3.Уплачивать в размере и на условиях,  установленных Договором арендную плату.</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4.4.4.Обеспечить Арендодателю (его законным представителям), представителям</w:t>
      </w:r>
      <w:r w:rsidRPr="007E6C5C">
        <w:rPr>
          <w:rFonts w:ascii="Times New Roman" w:hAnsi="Times New Roman"/>
          <w:color w:val="000000"/>
          <w:sz w:val="24"/>
          <w:szCs w:val="24"/>
        </w:rPr>
        <w:br/>
        <w:t>органов государственного земельного надзора доступ на Участок по их требованию.</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lastRenderedPageBreak/>
        <w:t xml:space="preserve">4.4.5.В течение 10 дней после подписания Договора и изменений к нему передать его (их) на государственную регистрацию в </w:t>
      </w:r>
      <w:r w:rsidRPr="007E6C5C">
        <w:rPr>
          <w:rFonts w:ascii="Times New Roman" w:hAnsi="Times New Roman"/>
          <w:sz w:val="24"/>
          <w:szCs w:val="24"/>
        </w:rPr>
        <w:t>Управление Федеральной службы государственной регистрации, кадастра и картографии по Красноярскому краю</w:t>
      </w:r>
      <w:r w:rsidRPr="007E6C5C">
        <w:rPr>
          <w:rFonts w:ascii="Times New Roman" w:hAnsi="Times New Roman"/>
          <w:color w:val="000000"/>
          <w:sz w:val="24"/>
          <w:szCs w:val="24"/>
        </w:rPr>
        <w:t>.</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4.4.6.</w:t>
      </w:r>
      <w:r w:rsidRPr="007E6C5C">
        <w:rPr>
          <w:rFonts w:ascii="Times New Roman" w:hAnsi="Times New Roman"/>
          <w:color w:val="000000"/>
          <w:sz w:val="24"/>
          <w:szCs w:val="24"/>
        </w:rPr>
        <w:tab/>
        <w:t>Письменно сообщить Арендодателю не позднее, чем за 3  (три) месяца о</w:t>
      </w:r>
      <w:r w:rsidRPr="007E6C5C">
        <w:rPr>
          <w:rFonts w:ascii="Times New Roman" w:hAnsi="Times New Roman"/>
          <w:color w:val="000000"/>
          <w:sz w:val="24"/>
          <w:szCs w:val="24"/>
        </w:rPr>
        <w:br/>
        <w:t>предстоящем освобождении Участка как в связи с окончанием срока действия Договора, так и при досрочном его освобождении.</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4.4.8.Выполнять на участке в соответствии с требованиями эксплуатационных служб</w:t>
      </w:r>
      <w:r w:rsidRPr="007E6C5C">
        <w:rPr>
          <w:rFonts w:ascii="Times New Roman" w:hAnsi="Times New Roman"/>
          <w:color w:val="000000"/>
          <w:sz w:val="24"/>
          <w:szCs w:val="24"/>
        </w:rPr>
        <w:br/>
        <w:t>условия  содержания и  эксплуатации  инженерных коммуникаций,  сооружений,  дорог, проездов и не препятствовать их ремонту и обслуживанию.</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4.4.10.После окончания срока действия Договора передать Участок Арендодателю по</w:t>
      </w:r>
      <w:r w:rsidRPr="007E6C5C">
        <w:rPr>
          <w:rFonts w:ascii="Times New Roman" w:hAnsi="Times New Roman"/>
          <w:color w:val="000000"/>
          <w:sz w:val="24"/>
          <w:szCs w:val="24"/>
        </w:rPr>
        <w:br/>
        <w:t>акту приема-передачи в состоянии и качестве не хуже первоначального.</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4.4.11.Письменно в десятидневный срок уведомить Арендодателя об изменении своих реквизитов.</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4.4.12.Заключать путем подписания уполномоченным лицом и скреплением печатью</w:t>
      </w:r>
      <w:r w:rsidRPr="007E6C5C">
        <w:rPr>
          <w:rFonts w:ascii="Times New Roman" w:hAnsi="Times New Roman"/>
          <w:color w:val="000000"/>
          <w:sz w:val="24"/>
          <w:szCs w:val="24"/>
        </w:rPr>
        <w:br/>
        <w:t>дополнительные соглашения к настоящему Договору.</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4.4.13.Арендодатель и Арендатор имеют иные права и несут иные</w:t>
      </w:r>
      <w:r w:rsidRPr="007E6C5C">
        <w:rPr>
          <w:rFonts w:ascii="Times New Roman" w:hAnsi="Times New Roman"/>
          <w:color w:val="000000"/>
          <w:sz w:val="24"/>
          <w:szCs w:val="24"/>
        </w:rPr>
        <w:br/>
        <w:t>обязанности, установленные законодательством Российской Федерации.</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5.</w:t>
      </w:r>
      <w:r w:rsidRPr="007E6C5C">
        <w:rPr>
          <w:rFonts w:ascii="Times New Roman" w:hAnsi="Times New Roman"/>
          <w:color w:val="000000"/>
          <w:sz w:val="24"/>
          <w:szCs w:val="24"/>
        </w:rPr>
        <w:t xml:space="preserve"> </w:t>
      </w:r>
      <w:r w:rsidRPr="007E6C5C">
        <w:rPr>
          <w:rFonts w:ascii="Times New Roman" w:hAnsi="Times New Roman"/>
          <w:b/>
          <w:bCs/>
          <w:color w:val="000000"/>
          <w:sz w:val="24"/>
          <w:szCs w:val="24"/>
        </w:rPr>
        <w:t>Ответственность Сторон</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5.1.За нарушение условий Договора Стороны несут ответственность, предусмотренную законодательством Российской Федерации.</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5.2.За   нарушение   срока   внесения   арендной   платы   по   Договору,   Арендатор выплачивает Арендодателю пени из расчета 0,1 % от размера невнесенной</w:t>
      </w:r>
      <w:r w:rsidRPr="007E6C5C">
        <w:rPr>
          <w:rFonts w:ascii="Times New Roman" w:hAnsi="Times New Roman"/>
          <w:color w:val="000000"/>
          <w:sz w:val="24"/>
          <w:szCs w:val="24"/>
        </w:rPr>
        <w:br/>
        <w:t xml:space="preserve">арендной платы за каждый календарный день просрочки.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 xml:space="preserve">Пени перечисляются на счет </w:t>
      </w:r>
      <w:r w:rsidRPr="007E6C5C">
        <w:rPr>
          <w:rFonts w:ascii="Times New Roman" w:hAnsi="Times New Roman"/>
          <w:sz w:val="24"/>
          <w:szCs w:val="24"/>
        </w:rPr>
        <w:t>Управления  федерального  казначейства  по Красноярскому краю ________________________________________________________</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5.3.Ответственность Сторон за нарушение обязательств по Договору, вызванных</w:t>
      </w:r>
      <w:r w:rsidRPr="007E6C5C">
        <w:rPr>
          <w:rFonts w:ascii="Times New Roman" w:hAnsi="Times New Roman"/>
          <w:color w:val="000000"/>
          <w:sz w:val="24"/>
          <w:szCs w:val="24"/>
        </w:rPr>
        <w:br/>
        <w:t>действием обстоятельств непреодолимой силы, регулируется законодательством Российской</w:t>
      </w:r>
      <w:r w:rsidRPr="007E6C5C">
        <w:rPr>
          <w:rFonts w:ascii="Times New Roman" w:hAnsi="Times New Roman"/>
          <w:color w:val="000000"/>
          <w:sz w:val="24"/>
          <w:szCs w:val="24"/>
        </w:rPr>
        <w:br/>
        <w:t>Федерации.</w:t>
      </w:r>
    </w:p>
    <w:p w:rsidR="00EB7742" w:rsidRPr="007E6C5C" w:rsidRDefault="00EB7742" w:rsidP="00EB7742">
      <w:pPr>
        <w:spacing w:after="0"/>
        <w:jc w:val="both"/>
        <w:rPr>
          <w:rFonts w:ascii="Times New Roman" w:hAnsi="Times New Roman"/>
          <w:b/>
          <w:sz w:val="24"/>
          <w:szCs w:val="24"/>
        </w:rPr>
      </w:pPr>
      <w:r w:rsidRPr="007E6C5C">
        <w:rPr>
          <w:rFonts w:ascii="Times New Roman" w:hAnsi="Times New Roman"/>
          <w:b/>
          <w:sz w:val="24"/>
          <w:szCs w:val="24"/>
        </w:rPr>
        <w:t>6. Передача Участка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6.1.Арендатор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6.2.Настоящий договор имеет силу акта приема-передачи Участка.</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7. Изменение, расторжение и прекращение Договора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7.1.Все   изменения  и   (или)  дополнения   к  Договору оформляются Сторонами в письменной форме и подлежат государственной регистрации в</w:t>
      </w:r>
      <w:r w:rsidRPr="007E6C5C">
        <w:rPr>
          <w:rFonts w:ascii="Times New Roman" w:hAnsi="Times New Roman"/>
          <w:color w:val="000000"/>
          <w:sz w:val="24"/>
          <w:szCs w:val="24"/>
        </w:rPr>
        <w:br/>
        <w:t>установленных законом случаях.</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lastRenderedPageBreak/>
        <w:t>7.2.Договор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7.3.Действие настоящего договора прекращается со следующего дня соответствующего месяца и числа последнего года срока.</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8. Рассмотрение и урегулирование споров</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8.1.   Все   споры  между   Сторонами,   возникающие   по   Договору,   разрешаются   в соответствии с законодательством Российской Федерации.</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9. Особые условия договора</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 xml:space="preserve">9.1. Договор вступает в силу с даты его государственной регистрации </w:t>
      </w:r>
      <w:r w:rsidRPr="007E6C5C">
        <w:rPr>
          <w:rFonts w:ascii="Times New Roman" w:hAnsi="Times New Roman"/>
          <w:sz w:val="24"/>
          <w:szCs w:val="24"/>
        </w:rPr>
        <w:t>в Управлении Федеральной службы государственной регистрации, кадастра и картографии по Красноярскому краю</w:t>
      </w:r>
      <w:r w:rsidRPr="007E6C5C">
        <w:rPr>
          <w:rFonts w:ascii="Times New Roman" w:hAnsi="Times New Roman"/>
          <w:color w:val="000000"/>
          <w:sz w:val="24"/>
          <w:szCs w:val="24"/>
        </w:rPr>
        <w:t>.</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9.2.Договор составлен в 3 (трех) экземплярах, имеющих одинаковую юридическую</w:t>
      </w:r>
      <w:r w:rsidRPr="007E6C5C">
        <w:rPr>
          <w:rFonts w:ascii="Times New Roman" w:hAnsi="Times New Roman"/>
          <w:color w:val="000000"/>
          <w:sz w:val="24"/>
          <w:szCs w:val="24"/>
        </w:rPr>
        <w:br/>
        <w:t xml:space="preserve">силу, из которых по одному экземпляру хранится у Сторон, один экземпляр передается </w:t>
      </w:r>
      <w:r w:rsidRPr="007E6C5C">
        <w:rPr>
          <w:rFonts w:ascii="Times New Roman" w:hAnsi="Times New Roman"/>
          <w:sz w:val="24"/>
          <w:szCs w:val="24"/>
        </w:rPr>
        <w:t>в Управление Федеральной службы государственной регистрации, кадастра и картографии по Красноярскому краю</w:t>
      </w:r>
      <w:r w:rsidRPr="007E6C5C">
        <w:rPr>
          <w:rFonts w:ascii="Times New Roman" w:hAnsi="Times New Roman"/>
          <w:color w:val="000000"/>
          <w:sz w:val="24"/>
          <w:szCs w:val="24"/>
        </w:rPr>
        <w:t>.</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10. Реквизиты Сторон</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Арендодатель: Муниципальное образование поселок Нижний Ингаш  Нижнеингашского района Красноярского края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Юридический адрес: 663850, Россия, Красноярский край, Нижнеингашский район, пгт.Нижний Ингаш, ул.Ленина, 160.</w:t>
      </w:r>
    </w:p>
    <w:p w:rsidR="00EB7742" w:rsidRPr="007E6C5C" w:rsidRDefault="00C318B0" w:rsidP="00EB7742">
      <w:pPr>
        <w:spacing w:after="0"/>
        <w:jc w:val="both"/>
        <w:rPr>
          <w:rFonts w:ascii="Times New Roman" w:hAnsi="Times New Roman"/>
          <w:sz w:val="24"/>
          <w:szCs w:val="24"/>
        </w:rPr>
      </w:pPr>
      <w:r w:rsidRPr="007E6C5C">
        <w:rPr>
          <w:rFonts w:ascii="Times New Roman" w:hAnsi="Times New Roman"/>
          <w:sz w:val="24"/>
          <w:szCs w:val="24"/>
        </w:rPr>
        <w:t xml:space="preserve">ФАКТИЧЕСКИЙ АДРЕС: 663850, РОССИЯ, КРАСНОЯРСКИЙ КРАЙ, НИЖНЕИНГАШСКИЙ РАЙОН, ПГТ.НИЖНИЙ ИНГАШ, УЛ.ЛЕНИНА, 160. </w:t>
      </w:r>
      <w:r w:rsidRPr="007E6C5C">
        <w:rPr>
          <w:rFonts w:ascii="Times New Roman" w:hAnsi="Times New Roman"/>
          <w:color w:val="000000"/>
          <w:sz w:val="24"/>
          <w:szCs w:val="24"/>
        </w:rPr>
        <w:t>ИНН 2428001027, КПП 242801001, КАЗНАЧЕЙСКИЙ СЧЕТ 03100643000000011900,  ЕКС 40102810245370000011   ОТДЕЛЕНИЕ КРАСНОЯРСК БАНКА РОССИИ// УФК ПО КРАСНОЯРСКОМУ КРАЮ Г. КРАСНОЯРСК, БИК 010407105,  ОКТМО 04639151, КБК 55111105013130000120</w:t>
      </w:r>
      <w:r w:rsidRPr="007E6C5C">
        <w:rPr>
          <w:rFonts w:ascii="Times New Roman" w:hAnsi="Times New Roman"/>
          <w:b/>
          <w:color w:val="000000"/>
          <w:sz w:val="24"/>
          <w:szCs w:val="24"/>
        </w:rPr>
        <w:t>.</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sz w:val="24"/>
          <w:szCs w:val="24"/>
        </w:rPr>
        <w:t>Арендатор</w:t>
      </w:r>
      <w:r w:rsidRPr="007E6C5C">
        <w:rPr>
          <w:rFonts w:ascii="Times New Roman" w:hAnsi="Times New Roman"/>
          <w:sz w:val="24"/>
          <w:szCs w:val="24"/>
        </w:rPr>
        <w:t xml:space="preserve">:  </w:t>
      </w:r>
      <w:r w:rsidRPr="007E6C5C">
        <w:rPr>
          <w:rFonts w:ascii="Times New Roman" w:hAnsi="Times New Roman"/>
          <w:b/>
          <w:bCs/>
          <w:color w:val="000000"/>
          <w:sz w:val="24"/>
          <w:szCs w:val="24"/>
        </w:rPr>
        <w:t>__</w:t>
      </w:r>
      <w:r w:rsidR="00C318B0" w:rsidRPr="007E6C5C">
        <w:rPr>
          <w:rFonts w:ascii="Times New Roman" w:hAnsi="Times New Roman"/>
          <w:b/>
          <w:bCs/>
          <w:color w:val="000000"/>
          <w:sz w:val="24"/>
          <w:szCs w:val="24"/>
        </w:rPr>
        <w:t>_____________________________________________________________</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11. Подписи Сторон.</w:t>
      </w:r>
    </w:p>
    <w:p w:rsidR="00EB7742" w:rsidRPr="007E6C5C" w:rsidRDefault="00EB7742" w:rsidP="00EB7742">
      <w:pPr>
        <w:spacing w:after="0"/>
        <w:jc w:val="both"/>
        <w:rPr>
          <w:rFonts w:ascii="Times New Roman" w:hAnsi="Times New Roman"/>
          <w:b/>
          <w:bCs/>
          <w:color w:val="000000"/>
          <w:sz w:val="24"/>
          <w:szCs w:val="24"/>
        </w:rPr>
      </w:pP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Арендодатель:                                                                  Арендатор:</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_________________ ____________</w:t>
      </w:r>
      <w:r w:rsidR="00C318B0" w:rsidRPr="007E6C5C">
        <w:rPr>
          <w:rFonts w:ascii="Times New Roman" w:hAnsi="Times New Roman"/>
          <w:color w:val="000000"/>
          <w:sz w:val="24"/>
          <w:szCs w:val="24"/>
        </w:rPr>
        <w:t xml:space="preserve">                             </w:t>
      </w:r>
      <w:r w:rsidRPr="007E6C5C">
        <w:rPr>
          <w:rFonts w:ascii="Times New Roman" w:hAnsi="Times New Roman"/>
          <w:color w:val="000000"/>
          <w:sz w:val="24"/>
          <w:szCs w:val="24"/>
        </w:rPr>
        <w:t xml:space="preserve">  ________________ _____________                                                 </w:t>
      </w:r>
    </w:p>
    <w:p w:rsidR="00E56D50" w:rsidRPr="00C318B0" w:rsidRDefault="00EB7742" w:rsidP="00C318B0">
      <w:pPr>
        <w:spacing w:after="0"/>
        <w:jc w:val="both"/>
        <w:rPr>
          <w:rFonts w:ascii="Times New Roman" w:hAnsi="Times New Roman"/>
          <w:color w:val="000000"/>
          <w:sz w:val="28"/>
          <w:szCs w:val="28"/>
        </w:rPr>
      </w:pPr>
      <w:r w:rsidRPr="00EB7742">
        <w:rPr>
          <w:rFonts w:ascii="Times New Roman" w:hAnsi="Times New Roman"/>
          <w:color w:val="000000"/>
          <w:sz w:val="28"/>
          <w:szCs w:val="28"/>
        </w:rPr>
        <w:t xml:space="preserve">                                                          </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4"/>
      <w:footerReference w:type="even" r:id="rId15"/>
      <w:footerReference w:type="default" r:id="rId16"/>
      <w:footerReference w:type="first" r:id="rId17"/>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869" w:rsidRDefault="00BA7869">
      <w:r>
        <w:separator/>
      </w:r>
    </w:p>
  </w:endnote>
  <w:endnote w:type="continuationSeparator" w:id="1">
    <w:p w:rsidR="00BA7869" w:rsidRDefault="00BA7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F4" w:rsidRDefault="005D1CEC" w:rsidP="00CC524F">
    <w:pPr>
      <w:pStyle w:val="ac"/>
      <w:framePr w:wrap="around" w:vAnchor="text" w:hAnchor="margin" w:xAlign="right" w:y="1"/>
      <w:rPr>
        <w:rStyle w:val="aff3"/>
      </w:rPr>
    </w:pPr>
    <w:r>
      <w:rPr>
        <w:rStyle w:val="aff3"/>
      </w:rPr>
      <w:fldChar w:fldCharType="begin"/>
    </w:r>
    <w:r w:rsidR="00CF3AF4">
      <w:rPr>
        <w:rStyle w:val="aff3"/>
      </w:rPr>
      <w:instrText xml:space="preserve">PAGE  </w:instrText>
    </w:r>
    <w:r>
      <w:rPr>
        <w:rStyle w:val="aff3"/>
      </w:rPr>
      <w:fldChar w:fldCharType="separate"/>
    </w:r>
    <w:r w:rsidR="00CF3AF4">
      <w:rPr>
        <w:rStyle w:val="aff3"/>
        <w:noProof/>
      </w:rPr>
      <w:t>2</w:t>
    </w:r>
    <w:r>
      <w:rPr>
        <w:rStyle w:val="aff3"/>
      </w:rPr>
      <w:fldChar w:fldCharType="end"/>
    </w:r>
  </w:p>
  <w:p w:rsidR="00CF3AF4" w:rsidRDefault="00CF3AF4"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CF3AF4" w:rsidRDefault="00CF3AF4">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7E6C5C" w:rsidRPr="007E6C5C">
            <w:rPr>
              <w:rFonts w:asciiTheme="majorHAnsi" w:hAnsiTheme="majorHAnsi"/>
              <w:noProof/>
            </w:rPr>
            <w:t>6</w:t>
          </w:r>
        </w:fldSimple>
        <w:r w:rsidRPr="00EA5BEC">
          <w:rPr>
            <w:rFonts w:asciiTheme="majorHAnsi" w:hAnsiTheme="majorHAnsi"/>
          </w:rPr>
          <w:t xml:space="preserve"> ~</w:t>
        </w:r>
      </w:p>
    </w:sdtContent>
  </w:sdt>
  <w:p w:rsidR="00CF3AF4" w:rsidRDefault="00CF3AF4" w:rsidP="00F92C12">
    <w:pPr>
      <w:framePr w:w="3242" w:hSpace="180" w:wrap="around" w:vAnchor="text" w:hAnchor="page" w:x="1419" w:y="1"/>
      <w:jc w:val="center"/>
      <w:rPr>
        <w:rFonts w:ascii="Times New Roman" w:hAnsi="Times New Roman"/>
        <w:b/>
        <w:color w:val="000066"/>
      </w:rPr>
    </w:pPr>
    <w:r>
      <w:tab/>
    </w:r>
  </w:p>
  <w:p w:rsidR="00CF3AF4" w:rsidRPr="00274DAA" w:rsidRDefault="00CF3AF4"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CF3AF4" w:rsidRDefault="00CF3AF4">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7E6C5C" w:rsidRPr="007E6C5C">
            <w:rPr>
              <w:rFonts w:asciiTheme="majorHAnsi" w:hAnsiTheme="majorHAnsi"/>
              <w:noProof/>
            </w:rPr>
            <w:t>1</w:t>
          </w:r>
        </w:fldSimple>
        <w:r w:rsidRPr="00225AB8">
          <w:rPr>
            <w:rFonts w:asciiTheme="majorHAnsi" w:hAnsiTheme="majorHAnsi"/>
          </w:rPr>
          <w:t xml:space="preserve"> ~</w:t>
        </w:r>
      </w:p>
    </w:sdtContent>
  </w:sdt>
  <w:p w:rsidR="00CF3AF4" w:rsidRDefault="00CF3AF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869" w:rsidRDefault="00BA7869">
      <w:r>
        <w:separator/>
      </w:r>
    </w:p>
  </w:footnote>
  <w:footnote w:type="continuationSeparator" w:id="1">
    <w:p w:rsidR="00BA7869" w:rsidRDefault="00BA78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F4" w:rsidRPr="00B100EF" w:rsidRDefault="00527F6A" w:rsidP="00B100EF">
    <w:pPr>
      <w:pBdr>
        <w:bottom w:val="single" w:sz="12" w:space="2" w:color="auto"/>
      </w:pBdr>
      <w:ind w:right="-5"/>
      <w:rPr>
        <w:rFonts w:ascii="Times New Roman" w:hAnsi="Times New Roman"/>
        <w:sz w:val="24"/>
        <w:szCs w:val="24"/>
      </w:rPr>
    </w:pPr>
    <w:r>
      <w:rPr>
        <w:rFonts w:ascii="Times New Roman" w:hAnsi="Times New Roman"/>
        <w:b/>
        <w:sz w:val="24"/>
        <w:szCs w:val="24"/>
      </w:rPr>
      <w:t>26</w:t>
    </w:r>
    <w:r w:rsidR="00C0668A">
      <w:rPr>
        <w:rFonts w:ascii="Times New Roman" w:hAnsi="Times New Roman"/>
        <w:b/>
        <w:sz w:val="24"/>
        <w:szCs w:val="24"/>
      </w:rPr>
      <w:t xml:space="preserve"> </w:t>
    </w:r>
    <w:r w:rsidR="005E4E93">
      <w:rPr>
        <w:rFonts w:ascii="Times New Roman" w:hAnsi="Times New Roman"/>
        <w:b/>
        <w:sz w:val="24"/>
        <w:szCs w:val="24"/>
      </w:rPr>
      <w:t>января 2021</w:t>
    </w:r>
    <w:r w:rsidR="00CF3AF4" w:rsidRPr="00B100EF">
      <w:rPr>
        <w:rFonts w:ascii="Times New Roman" w:hAnsi="Times New Roman"/>
        <w:b/>
        <w:sz w:val="24"/>
        <w:szCs w:val="24"/>
      </w:rPr>
      <w:t xml:space="preserve"> года</w:t>
    </w:r>
    <w:r w:rsidR="00CF3AF4" w:rsidRPr="00B100EF">
      <w:rPr>
        <w:rFonts w:ascii="Times New Roman" w:hAnsi="Times New Roman"/>
        <w:sz w:val="24"/>
        <w:szCs w:val="24"/>
      </w:rPr>
      <w:t xml:space="preserve">                                                                                                          </w:t>
    </w:r>
    <w:r w:rsidR="00CF3AF4" w:rsidRPr="00B100EF">
      <w:rPr>
        <w:rFonts w:ascii="Times New Roman" w:hAnsi="Times New Roman"/>
        <w:b/>
        <w:sz w:val="24"/>
        <w:szCs w:val="24"/>
      </w:rPr>
      <w:t>ВЕСТНИК</w:t>
    </w:r>
    <w:r w:rsidR="00CF3AF4" w:rsidRPr="00B100EF">
      <w:rPr>
        <w:rFonts w:ascii="Times New Roman" w:hAnsi="Times New Roman"/>
        <w:sz w:val="24"/>
        <w:szCs w:val="24"/>
      </w:rPr>
      <w:t xml:space="preserve"> </w:t>
    </w:r>
    <w:r w:rsidR="00CF3AF4" w:rsidRPr="00B100EF">
      <w:rPr>
        <w:rFonts w:ascii="Times New Roman" w:hAnsi="Times New Roman"/>
        <w:b/>
        <w:sz w:val="24"/>
        <w:szCs w:val="24"/>
      </w:rPr>
      <w:t>№</w:t>
    </w:r>
    <w:r>
      <w:rPr>
        <w:rFonts w:ascii="Times New Roman" w:hAnsi="Times New Roman"/>
        <w:b/>
        <w:sz w:val="24"/>
        <w:szCs w:val="24"/>
      </w:rPr>
      <w:t>3</w:t>
    </w:r>
    <w:r w:rsidR="00CF3AF4" w:rsidRPr="00B100EF">
      <w:rPr>
        <w:rFonts w:ascii="Times New Roman" w:hAnsi="Times New Roman"/>
        <w:sz w:val="24"/>
        <w:szCs w:val="24"/>
      </w:rPr>
      <w:t xml:space="preserve">             </w:t>
    </w:r>
    <w:r w:rsidR="00CF3AF4" w:rsidRPr="00B100EF">
      <w:rPr>
        <w:rFonts w:ascii="Times New Roman" w:hAnsi="Times New Roman"/>
        <w:b/>
        <w:bCs/>
        <w:sz w:val="24"/>
        <w:szCs w:val="24"/>
      </w:rPr>
      <w:t xml:space="preserve">                                            </w:t>
    </w:r>
  </w:p>
  <w:p w:rsidR="00CF3AF4" w:rsidRDefault="00CF3AF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5">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1">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3">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4">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3"/>
  </w:num>
  <w:num w:numId="5">
    <w:abstractNumId w:val="10"/>
  </w:num>
  <w:num w:numId="6">
    <w:abstractNumId w:val="2"/>
  </w:num>
  <w:num w:numId="7">
    <w:abstractNumId w:val="6"/>
  </w:num>
  <w:num w:numId="8">
    <w:abstractNumId w:val="14"/>
  </w:num>
  <w:num w:numId="9">
    <w:abstractNumId w:val="5"/>
  </w:num>
  <w:num w:numId="10">
    <w:abstractNumId w:val="8"/>
  </w:num>
  <w:num w:numId="11">
    <w:abstractNumId w:val="3"/>
  </w:num>
  <w:num w:numId="12">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9"/>
    <w:lvlOverride w:ilvl="0">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87394"/>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5DC7"/>
    <w:rsid w:val="00146994"/>
    <w:rsid w:val="001516DF"/>
    <w:rsid w:val="0016031F"/>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3352"/>
    <w:rsid w:val="004E44E7"/>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53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804CC"/>
    <w:rsid w:val="00B80769"/>
    <w:rsid w:val="00BA0CD9"/>
    <w:rsid w:val="00BA15C2"/>
    <w:rsid w:val="00BA1D05"/>
    <w:rsid w:val="00BA7869"/>
    <w:rsid w:val="00BA7B80"/>
    <w:rsid w:val="00BB015D"/>
    <w:rsid w:val="00BB59A8"/>
    <w:rsid w:val="00BB5F73"/>
    <w:rsid w:val="00BB7C0A"/>
    <w:rsid w:val="00BE0793"/>
    <w:rsid w:val="00BE3076"/>
    <w:rsid w:val="00BE664F"/>
    <w:rsid w:val="00BF2964"/>
    <w:rsid w:val="00BF521D"/>
    <w:rsid w:val="00C0668A"/>
    <w:rsid w:val="00C067DB"/>
    <w:rsid w:val="00C17F4E"/>
    <w:rsid w:val="00C318B0"/>
    <w:rsid w:val="00C45FF1"/>
    <w:rsid w:val="00C5312D"/>
    <w:rsid w:val="00C55B2D"/>
    <w:rsid w:val="00C749B7"/>
    <w:rsid w:val="00C85334"/>
    <w:rsid w:val="00C85E9B"/>
    <w:rsid w:val="00C955DD"/>
    <w:rsid w:val="00C956BE"/>
    <w:rsid w:val="00CA191A"/>
    <w:rsid w:val="00CA19F6"/>
    <w:rsid w:val="00CB2574"/>
    <w:rsid w:val="00CC2AA0"/>
    <w:rsid w:val="00CC3B4D"/>
    <w:rsid w:val="00CC524F"/>
    <w:rsid w:val="00CD319E"/>
    <w:rsid w:val="00CD3716"/>
    <w:rsid w:val="00CF3AF4"/>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zhni_ingash@ma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546A-979C-4866-B51F-9459A663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7596</Words>
  <Characters>43300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50795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2021-01-27T06:50:00Z</dcterms:created>
  <dcterms:modified xsi:type="dcterms:W3CDTF">2021-01-27T07:48:00Z</dcterms:modified>
</cp:coreProperties>
</file>