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430C8C" w:rsidP="00B52060">
      <w:pPr>
        <w:autoSpaceDE w:val="0"/>
        <w:autoSpaceDN w:val="0"/>
        <w:adjustRightInd w:val="0"/>
        <w:spacing w:after="0" w:line="240" w:lineRule="auto"/>
        <w:outlineLvl w:val="0"/>
        <w:rPr>
          <w:rFonts w:ascii="Times New Roman" w:hAnsi="Times New Roman"/>
          <w:sz w:val="20"/>
          <w:szCs w:val="20"/>
          <w:lang w:eastAsia="ru-RU"/>
        </w:rPr>
      </w:pPr>
      <w:r w:rsidRPr="00430C8C">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63.4pt;width:81pt;height:63.55pt;z-index:251662848" strokecolor="white">
            <v:textbox style="mso-next-textbox:#_x0000_s1028">
              <w:txbxContent>
                <w:p w:rsidR="004F0AE0" w:rsidRPr="00377E32" w:rsidRDefault="005B4C92" w:rsidP="00433479">
                  <w:pPr>
                    <w:pStyle w:val="aff1"/>
                    <w:jc w:val="center"/>
                    <w:rPr>
                      <w:rFonts w:asciiTheme="minorHAnsi" w:hAnsiTheme="minorHAnsi" w:cstheme="minorHAnsi"/>
                      <w:b/>
                      <w:sz w:val="36"/>
                      <w:szCs w:val="36"/>
                      <w:lang w:val="en-US"/>
                    </w:rPr>
                  </w:pPr>
                  <w:r>
                    <w:rPr>
                      <w:rFonts w:asciiTheme="minorHAnsi" w:hAnsiTheme="minorHAnsi" w:cstheme="minorHAnsi"/>
                      <w:b/>
                      <w:sz w:val="36"/>
                      <w:szCs w:val="36"/>
                    </w:rPr>
                    <w:t>№39</w:t>
                  </w:r>
                </w:p>
                <w:p w:rsidR="004F0AE0" w:rsidRPr="006227DA" w:rsidRDefault="005B4C92" w:rsidP="00433479">
                  <w:pPr>
                    <w:pStyle w:val="aff1"/>
                    <w:jc w:val="center"/>
                    <w:rPr>
                      <w:b/>
                      <w:i/>
                    </w:rPr>
                  </w:pPr>
                  <w:r>
                    <w:rPr>
                      <w:b/>
                      <w:i/>
                    </w:rPr>
                    <w:t xml:space="preserve"> 05</w:t>
                  </w:r>
                  <w:r w:rsidR="004F0AE0">
                    <w:rPr>
                      <w:b/>
                      <w:i/>
                    </w:rPr>
                    <w:t xml:space="preserve"> </w:t>
                  </w:r>
                  <w:r>
                    <w:rPr>
                      <w:b/>
                      <w:i/>
                    </w:rPr>
                    <w:t>октября</w:t>
                  </w:r>
                </w:p>
                <w:p w:rsidR="004F0AE0" w:rsidRPr="00433479" w:rsidRDefault="004F0AE0" w:rsidP="00433479">
                  <w:pPr>
                    <w:pStyle w:val="aff1"/>
                    <w:jc w:val="center"/>
                    <w:rPr>
                      <w:b/>
                      <w:i/>
                      <w:sz w:val="28"/>
                      <w:szCs w:val="28"/>
                    </w:rPr>
                  </w:pPr>
                  <w:r w:rsidRPr="00433479">
                    <w:rPr>
                      <w:b/>
                      <w:i/>
                    </w:rPr>
                    <w:t>2020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F616B1" w:rsidTr="00744728">
        <w:trPr>
          <w:trHeight w:val="511"/>
        </w:trPr>
        <w:tc>
          <w:tcPr>
            <w:tcW w:w="947" w:type="dxa"/>
          </w:tcPr>
          <w:p w:rsidR="00F616B1" w:rsidRPr="00AF424A" w:rsidRDefault="002B5AA5" w:rsidP="00AF424A">
            <w:pPr>
              <w:pStyle w:val="aff1"/>
              <w:rPr>
                <w:i/>
                <w:noProof/>
                <w:sz w:val="16"/>
                <w:szCs w:val="16"/>
              </w:rPr>
            </w:pPr>
            <w:r w:rsidRPr="00AF424A">
              <w:rPr>
                <w:i/>
                <w:noProof/>
                <w:sz w:val="16"/>
                <w:szCs w:val="16"/>
              </w:rPr>
              <w:t>1</w:t>
            </w:r>
          </w:p>
        </w:tc>
        <w:tc>
          <w:tcPr>
            <w:tcW w:w="7405" w:type="dxa"/>
          </w:tcPr>
          <w:p w:rsidR="00F616B1" w:rsidRPr="00744728" w:rsidRDefault="005B4C92" w:rsidP="00FE3868">
            <w:pPr>
              <w:pStyle w:val="aff1"/>
              <w:jc w:val="both"/>
              <w:rPr>
                <w:i/>
                <w:sz w:val="16"/>
                <w:szCs w:val="16"/>
              </w:rPr>
            </w:pPr>
            <w:r>
              <w:rPr>
                <w:i/>
                <w:sz w:val="16"/>
                <w:szCs w:val="16"/>
              </w:rPr>
              <w:t xml:space="preserve">Извещение о наличии земельного участка </w:t>
            </w:r>
          </w:p>
        </w:tc>
        <w:tc>
          <w:tcPr>
            <w:tcW w:w="1644" w:type="dxa"/>
          </w:tcPr>
          <w:p w:rsidR="00F616B1" w:rsidRPr="003B4857" w:rsidRDefault="00000044" w:rsidP="00303DA9">
            <w:pPr>
              <w:pStyle w:val="aff1"/>
              <w:rPr>
                <w:i/>
                <w:noProof/>
                <w:sz w:val="16"/>
                <w:szCs w:val="16"/>
              </w:rPr>
            </w:pPr>
            <w:r w:rsidRPr="003B4857">
              <w:rPr>
                <w:i/>
                <w:noProof/>
                <w:sz w:val="16"/>
                <w:szCs w:val="16"/>
              </w:rPr>
              <w:t>1-</w:t>
            </w:r>
            <w:r w:rsidR="003B4857" w:rsidRPr="003B4857">
              <w:rPr>
                <w:i/>
                <w:noProof/>
                <w:sz w:val="16"/>
                <w:szCs w:val="16"/>
              </w:rPr>
              <w:t>2</w:t>
            </w:r>
            <w:r w:rsidR="00455A41" w:rsidRPr="003B4857">
              <w:rPr>
                <w:i/>
                <w:noProof/>
                <w:sz w:val="16"/>
                <w:szCs w:val="16"/>
              </w:rPr>
              <w:t xml:space="preserve"> </w:t>
            </w:r>
            <w:r w:rsidR="00AE5D51" w:rsidRPr="003B4857">
              <w:rPr>
                <w:i/>
                <w:noProof/>
                <w:sz w:val="16"/>
                <w:szCs w:val="16"/>
              </w:rPr>
              <w:t>стр.</w:t>
            </w:r>
          </w:p>
        </w:tc>
      </w:tr>
      <w:tr w:rsidR="00006AAA" w:rsidTr="00744728">
        <w:trPr>
          <w:trHeight w:val="511"/>
        </w:trPr>
        <w:tc>
          <w:tcPr>
            <w:tcW w:w="947" w:type="dxa"/>
          </w:tcPr>
          <w:p w:rsidR="00006AAA" w:rsidRPr="00AF424A" w:rsidRDefault="00006AAA" w:rsidP="00AF424A">
            <w:pPr>
              <w:pStyle w:val="aff1"/>
              <w:rPr>
                <w:i/>
                <w:noProof/>
                <w:sz w:val="16"/>
                <w:szCs w:val="16"/>
              </w:rPr>
            </w:pPr>
            <w:r>
              <w:rPr>
                <w:i/>
                <w:noProof/>
                <w:sz w:val="16"/>
                <w:szCs w:val="16"/>
              </w:rPr>
              <w:t>2</w:t>
            </w:r>
          </w:p>
        </w:tc>
        <w:tc>
          <w:tcPr>
            <w:tcW w:w="7405" w:type="dxa"/>
          </w:tcPr>
          <w:p w:rsidR="00006AAA" w:rsidRDefault="00006AAA" w:rsidP="00FE3868">
            <w:pPr>
              <w:pStyle w:val="aff1"/>
              <w:jc w:val="both"/>
              <w:rPr>
                <w:i/>
                <w:sz w:val="16"/>
                <w:szCs w:val="16"/>
              </w:rPr>
            </w:pPr>
            <w:r>
              <w:rPr>
                <w:i/>
                <w:sz w:val="16"/>
                <w:szCs w:val="16"/>
              </w:rPr>
              <w:t xml:space="preserve">Объявление для жителей МО </w:t>
            </w:r>
            <w:r w:rsidRPr="00006AAA">
              <w:rPr>
                <w:bCs/>
                <w:i/>
                <w:iCs/>
                <w:color w:val="000000"/>
                <w:sz w:val="16"/>
                <w:szCs w:val="16"/>
                <w:lang w:eastAsia="ru-RU"/>
              </w:rPr>
              <w:t>является организация благоустройства территорий муниципального образования.</w:t>
            </w:r>
          </w:p>
        </w:tc>
        <w:tc>
          <w:tcPr>
            <w:tcW w:w="1644" w:type="dxa"/>
          </w:tcPr>
          <w:p w:rsidR="00006AAA" w:rsidRPr="003B4857" w:rsidRDefault="00006AAA" w:rsidP="00303DA9">
            <w:pPr>
              <w:pStyle w:val="aff1"/>
              <w:rPr>
                <w:i/>
                <w:noProof/>
                <w:sz w:val="16"/>
                <w:szCs w:val="16"/>
              </w:rPr>
            </w:pPr>
            <w:r>
              <w:rPr>
                <w:i/>
                <w:noProof/>
                <w:sz w:val="16"/>
                <w:szCs w:val="16"/>
              </w:rPr>
              <w:t>2 стр.</w:t>
            </w:r>
          </w:p>
        </w:tc>
      </w:tr>
    </w:tbl>
    <w:p w:rsidR="005B4C92" w:rsidRDefault="005B4C92" w:rsidP="00936DE4">
      <w:pPr>
        <w:pStyle w:val="aff1"/>
        <w:jc w:val="center"/>
        <w:rPr>
          <w:sz w:val="24"/>
          <w:szCs w:val="24"/>
        </w:rPr>
      </w:pPr>
    </w:p>
    <w:p w:rsidR="005B4C92" w:rsidRDefault="005B4C92" w:rsidP="005B4C9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Извещение</w:t>
      </w:r>
    </w:p>
    <w:p w:rsidR="00517B08" w:rsidRDefault="00517B08" w:rsidP="005B4C92">
      <w:pPr>
        <w:widowControl w:val="0"/>
        <w:autoSpaceDE w:val="0"/>
        <w:autoSpaceDN w:val="0"/>
        <w:adjustRightInd w:val="0"/>
        <w:spacing w:after="0" w:line="240" w:lineRule="auto"/>
        <w:ind w:firstLine="540"/>
        <w:jc w:val="both"/>
        <w:rPr>
          <w:rFonts w:ascii="Times New Roman" w:hAnsi="Times New Roman"/>
          <w:sz w:val="28"/>
          <w:szCs w:val="28"/>
        </w:rPr>
      </w:pPr>
    </w:p>
    <w:p w:rsidR="005B4C92" w:rsidRDefault="005B4C92" w:rsidP="005B4C92">
      <w:pPr>
        <w:autoSpaceDE w:val="0"/>
        <w:autoSpaceDN w:val="0"/>
        <w:adjustRightInd w:val="0"/>
        <w:spacing w:after="0" w:line="240" w:lineRule="auto"/>
        <w:ind w:firstLine="540"/>
        <w:jc w:val="both"/>
        <w:outlineLvl w:val="0"/>
        <w:rPr>
          <w:rFonts w:ascii="Times New Roman" w:hAnsi="Times New Roman"/>
          <w:bCs/>
          <w:kern w:val="36"/>
          <w:sz w:val="28"/>
          <w:szCs w:val="28"/>
          <w:lang w:eastAsia="ru-RU"/>
        </w:rPr>
      </w:pPr>
      <w:r>
        <w:rPr>
          <w:rFonts w:ascii="Times New Roman" w:hAnsi="Times New Roman"/>
          <w:sz w:val="28"/>
          <w:szCs w:val="28"/>
        </w:rPr>
        <w:t xml:space="preserve">Администрация поселка Нижний Ингаш Нижнеингашского </w:t>
      </w:r>
      <w:r w:rsidRPr="00EE0B9F">
        <w:rPr>
          <w:rFonts w:ascii="Times New Roman" w:hAnsi="Times New Roman"/>
          <w:sz w:val="28"/>
          <w:szCs w:val="28"/>
        </w:rPr>
        <w:t>района</w:t>
      </w:r>
      <w:r>
        <w:rPr>
          <w:rFonts w:ascii="Times New Roman" w:hAnsi="Times New Roman"/>
          <w:sz w:val="28"/>
          <w:szCs w:val="28"/>
        </w:rPr>
        <w:t xml:space="preserve"> Красноярского края извещает </w:t>
      </w:r>
      <w:r w:rsidRPr="00EE0B9F">
        <w:rPr>
          <w:rFonts w:ascii="Times New Roman" w:hAnsi="Times New Roman"/>
          <w:sz w:val="28"/>
          <w:szCs w:val="28"/>
        </w:rPr>
        <w:t>о наличии земельн</w:t>
      </w:r>
      <w:r>
        <w:rPr>
          <w:rFonts w:ascii="Times New Roman" w:hAnsi="Times New Roman"/>
          <w:sz w:val="28"/>
          <w:szCs w:val="28"/>
        </w:rPr>
        <w:t xml:space="preserve">ых </w:t>
      </w:r>
      <w:r w:rsidRPr="00EE0B9F">
        <w:rPr>
          <w:rFonts w:ascii="Times New Roman" w:hAnsi="Times New Roman"/>
          <w:sz w:val="28"/>
          <w:szCs w:val="28"/>
        </w:rPr>
        <w:t>участк</w:t>
      </w:r>
      <w:r>
        <w:rPr>
          <w:rFonts w:ascii="Times New Roman" w:hAnsi="Times New Roman"/>
          <w:sz w:val="28"/>
          <w:szCs w:val="28"/>
        </w:rPr>
        <w:t xml:space="preserve">ов </w:t>
      </w:r>
      <w:r w:rsidRPr="00EE0B9F">
        <w:rPr>
          <w:rFonts w:ascii="Times New Roman" w:hAnsi="Times New Roman"/>
          <w:sz w:val="28"/>
          <w:szCs w:val="28"/>
        </w:rPr>
        <w:t>из</w:t>
      </w:r>
      <w:r>
        <w:rPr>
          <w:rFonts w:ascii="Times New Roman" w:hAnsi="Times New Roman"/>
          <w:sz w:val="28"/>
          <w:szCs w:val="28"/>
        </w:rPr>
        <w:t xml:space="preserve"> категории земель: земли на</w:t>
      </w:r>
      <w:r w:rsidRPr="00EE0B9F">
        <w:rPr>
          <w:rFonts w:ascii="Times New Roman" w:hAnsi="Times New Roman"/>
          <w:sz w:val="28"/>
          <w:szCs w:val="28"/>
        </w:rPr>
        <w:t>селенных пунктов, предназначенн</w:t>
      </w:r>
      <w:r>
        <w:rPr>
          <w:rFonts w:ascii="Times New Roman" w:hAnsi="Times New Roman"/>
          <w:sz w:val="28"/>
          <w:szCs w:val="28"/>
        </w:rPr>
        <w:t xml:space="preserve">ых </w:t>
      </w:r>
      <w:r w:rsidRPr="00EE0B9F">
        <w:rPr>
          <w:rFonts w:ascii="Times New Roman" w:hAnsi="Times New Roman"/>
          <w:sz w:val="28"/>
          <w:szCs w:val="28"/>
        </w:rPr>
        <w:t>для предоставления в аренду</w:t>
      </w:r>
      <w:r>
        <w:rPr>
          <w:rFonts w:ascii="Times New Roman" w:hAnsi="Times New Roman"/>
          <w:sz w:val="28"/>
          <w:szCs w:val="28"/>
        </w:rPr>
        <w:t xml:space="preserve"> для индивидуального </w:t>
      </w:r>
      <w:r w:rsidRPr="00B71F6E">
        <w:rPr>
          <w:rFonts w:ascii="Times New Roman" w:hAnsi="Times New Roman"/>
          <w:sz w:val="28"/>
          <w:szCs w:val="28"/>
        </w:rPr>
        <w:t>жилищного строительства</w:t>
      </w:r>
      <w:r>
        <w:rPr>
          <w:rFonts w:ascii="Times New Roman" w:hAnsi="Times New Roman"/>
          <w:sz w:val="28"/>
          <w:szCs w:val="28"/>
        </w:rPr>
        <w:t xml:space="preserve"> сроком на 20 лет </w:t>
      </w:r>
      <w:r>
        <w:rPr>
          <w:rFonts w:ascii="Times New Roman" w:hAnsi="Times New Roman"/>
          <w:bCs/>
          <w:kern w:val="36"/>
          <w:sz w:val="28"/>
          <w:szCs w:val="28"/>
          <w:lang w:eastAsia="ru-RU"/>
        </w:rPr>
        <w:t>со следующими характеристиками:</w:t>
      </w:r>
    </w:p>
    <w:p w:rsidR="00517B08" w:rsidRDefault="00517B08" w:rsidP="005B4C92">
      <w:pPr>
        <w:autoSpaceDE w:val="0"/>
        <w:autoSpaceDN w:val="0"/>
        <w:adjustRightInd w:val="0"/>
        <w:spacing w:after="0" w:line="240" w:lineRule="auto"/>
        <w:ind w:firstLine="540"/>
        <w:jc w:val="both"/>
        <w:outlineLvl w:val="0"/>
        <w:rPr>
          <w:rFonts w:ascii="Times New Roman" w:hAnsi="Times New Roman"/>
          <w:bCs/>
          <w:kern w:val="36"/>
          <w:sz w:val="28"/>
          <w:szCs w:val="28"/>
          <w:lang w:eastAsia="ru-RU"/>
        </w:rPr>
      </w:pPr>
    </w:p>
    <w:p w:rsidR="005B4C92" w:rsidRDefault="005B4C92" w:rsidP="005B4C92">
      <w:pPr>
        <w:autoSpaceDE w:val="0"/>
        <w:autoSpaceDN w:val="0"/>
        <w:adjustRightInd w:val="0"/>
        <w:spacing w:after="0" w:line="240" w:lineRule="auto"/>
        <w:jc w:val="both"/>
        <w:outlineLvl w:val="0"/>
        <w:rPr>
          <w:rFonts w:ascii="Times New Roman" w:hAnsi="Times New Roman"/>
          <w:sz w:val="28"/>
          <w:szCs w:val="28"/>
          <w:lang w:eastAsia="ru-RU"/>
        </w:rPr>
      </w:pPr>
      <w:r w:rsidRPr="00AD491E">
        <w:rPr>
          <w:rFonts w:ascii="Times New Roman" w:hAnsi="Times New Roman"/>
          <w:sz w:val="28"/>
          <w:szCs w:val="28"/>
          <w:lang w:eastAsia="ru-RU"/>
        </w:rPr>
        <w:t>- кадастровый номер: 24:28:</w:t>
      </w:r>
      <w:r>
        <w:rPr>
          <w:rFonts w:ascii="Times New Roman" w:hAnsi="Times New Roman"/>
          <w:sz w:val="28"/>
          <w:szCs w:val="28"/>
          <w:lang w:eastAsia="ru-RU"/>
        </w:rPr>
        <w:t xml:space="preserve">0603001:333, </w:t>
      </w:r>
      <w:r w:rsidRPr="00AD491E">
        <w:rPr>
          <w:rFonts w:ascii="Times New Roman" w:hAnsi="Times New Roman"/>
          <w:sz w:val="28"/>
          <w:szCs w:val="28"/>
          <w:lang w:eastAsia="ru-RU"/>
        </w:rPr>
        <w:t xml:space="preserve">площадь </w:t>
      </w:r>
      <w:r>
        <w:rPr>
          <w:rFonts w:ascii="Times New Roman" w:hAnsi="Times New Roman"/>
          <w:sz w:val="28"/>
          <w:szCs w:val="28"/>
          <w:lang w:eastAsia="ru-RU"/>
        </w:rPr>
        <w:t>1500</w:t>
      </w:r>
      <w:r w:rsidRPr="00AD491E">
        <w:rPr>
          <w:rFonts w:ascii="Times New Roman" w:hAnsi="Times New Roman"/>
          <w:sz w:val="28"/>
          <w:szCs w:val="28"/>
          <w:lang w:eastAsia="ru-RU"/>
        </w:rPr>
        <w:t xml:space="preserve"> кв.м., адрес (местоположение):</w:t>
      </w:r>
      <w:r>
        <w:rPr>
          <w:rFonts w:ascii="Times New Roman" w:hAnsi="Times New Roman"/>
          <w:sz w:val="28"/>
          <w:szCs w:val="28"/>
          <w:lang w:eastAsia="ru-RU"/>
        </w:rPr>
        <w:t xml:space="preserve"> </w:t>
      </w:r>
      <w:r w:rsidRPr="00AD491E">
        <w:rPr>
          <w:rFonts w:ascii="Times New Roman" w:hAnsi="Times New Roman"/>
          <w:sz w:val="28"/>
          <w:szCs w:val="28"/>
          <w:lang w:eastAsia="ru-RU"/>
        </w:rPr>
        <w:t xml:space="preserve">Российская Федерация, Красноярский край, Нижнеингашский район, </w:t>
      </w:r>
      <w:r>
        <w:rPr>
          <w:rFonts w:ascii="Times New Roman" w:hAnsi="Times New Roman"/>
          <w:sz w:val="28"/>
          <w:szCs w:val="28"/>
          <w:lang w:eastAsia="ru-RU"/>
        </w:rPr>
        <w:t>пгт. Нижний Ингаш, ул. Садовая, 27;</w:t>
      </w:r>
    </w:p>
    <w:p w:rsidR="00517B08" w:rsidRDefault="00517B08" w:rsidP="005B4C92">
      <w:pPr>
        <w:autoSpaceDE w:val="0"/>
        <w:autoSpaceDN w:val="0"/>
        <w:adjustRightInd w:val="0"/>
        <w:spacing w:after="0" w:line="240" w:lineRule="auto"/>
        <w:jc w:val="both"/>
        <w:outlineLvl w:val="0"/>
        <w:rPr>
          <w:rFonts w:ascii="Times New Roman" w:hAnsi="Times New Roman"/>
          <w:sz w:val="28"/>
          <w:szCs w:val="28"/>
          <w:lang w:eastAsia="ru-RU"/>
        </w:rPr>
      </w:pPr>
    </w:p>
    <w:p w:rsidR="005B4C92" w:rsidRDefault="005B4C92" w:rsidP="005B4C92">
      <w:pPr>
        <w:autoSpaceDE w:val="0"/>
        <w:autoSpaceDN w:val="0"/>
        <w:adjustRightInd w:val="0"/>
        <w:spacing w:after="0" w:line="240" w:lineRule="auto"/>
        <w:jc w:val="both"/>
        <w:outlineLvl w:val="0"/>
        <w:rPr>
          <w:rFonts w:ascii="Times New Roman" w:hAnsi="Times New Roman"/>
          <w:sz w:val="28"/>
          <w:szCs w:val="28"/>
          <w:lang w:eastAsia="ru-RU"/>
        </w:rPr>
      </w:pPr>
      <w:r w:rsidRPr="00AD491E">
        <w:rPr>
          <w:rFonts w:ascii="Times New Roman" w:hAnsi="Times New Roman"/>
          <w:sz w:val="28"/>
          <w:szCs w:val="28"/>
          <w:lang w:eastAsia="ru-RU"/>
        </w:rPr>
        <w:t>- кадастровый номер: 24:28:</w:t>
      </w:r>
      <w:r>
        <w:rPr>
          <w:rFonts w:ascii="Times New Roman" w:hAnsi="Times New Roman"/>
          <w:sz w:val="28"/>
          <w:szCs w:val="28"/>
          <w:lang w:eastAsia="ru-RU"/>
        </w:rPr>
        <w:t xml:space="preserve">2901004:421, </w:t>
      </w:r>
      <w:r w:rsidRPr="00AD491E">
        <w:rPr>
          <w:rFonts w:ascii="Times New Roman" w:hAnsi="Times New Roman"/>
          <w:sz w:val="28"/>
          <w:szCs w:val="28"/>
          <w:lang w:eastAsia="ru-RU"/>
        </w:rPr>
        <w:t xml:space="preserve">площадь </w:t>
      </w:r>
      <w:r>
        <w:rPr>
          <w:rFonts w:ascii="Times New Roman" w:hAnsi="Times New Roman"/>
          <w:sz w:val="28"/>
          <w:szCs w:val="28"/>
          <w:lang w:eastAsia="ru-RU"/>
        </w:rPr>
        <w:t>2000</w:t>
      </w:r>
      <w:r w:rsidRPr="00AD491E">
        <w:rPr>
          <w:rFonts w:ascii="Times New Roman" w:hAnsi="Times New Roman"/>
          <w:sz w:val="28"/>
          <w:szCs w:val="28"/>
          <w:lang w:eastAsia="ru-RU"/>
        </w:rPr>
        <w:t xml:space="preserve"> кв.м., адрес (местоположение):</w:t>
      </w:r>
      <w:r>
        <w:rPr>
          <w:rFonts w:ascii="Times New Roman" w:hAnsi="Times New Roman"/>
          <w:sz w:val="28"/>
          <w:szCs w:val="28"/>
          <w:lang w:eastAsia="ru-RU"/>
        </w:rPr>
        <w:t xml:space="preserve"> </w:t>
      </w:r>
      <w:r w:rsidRPr="00AD491E">
        <w:rPr>
          <w:rFonts w:ascii="Times New Roman" w:hAnsi="Times New Roman"/>
          <w:sz w:val="28"/>
          <w:szCs w:val="28"/>
          <w:lang w:eastAsia="ru-RU"/>
        </w:rPr>
        <w:t xml:space="preserve">Российская Федерация, Красноярский край, Нижнеингашский район, </w:t>
      </w:r>
      <w:r>
        <w:rPr>
          <w:rFonts w:ascii="Times New Roman" w:hAnsi="Times New Roman"/>
          <w:sz w:val="28"/>
          <w:szCs w:val="28"/>
          <w:lang w:eastAsia="ru-RU"/>
        </w:rPr>
        <w:t>пгт. Нижний Ингаш, ул. Сергея Тюленина, 56а.</w:t>
      </w:r>
    </w:p>
    <w:p w:rsidR="00517B08" w:rsidRDefault="00517B08" w:rsidP="005B4C92">
      <w:pPr>
        <w:autoSpaceDE w:val="0"/>
        <w:autoSpaceDN w:val="0"/>
        <w:adjustRightInd w:val="0"/>
        <w:spacing w:after="0" w:line="240" w:lineRule="auto"/>
        <w:jc w:val="both"/>
        <w:outlineLvl w:val="0"/>
        <w:rPr>
          <w:rFonts w:ascii="Times New Roman" w:hAnsi="Times New Roman"/>
          <w:sz w:val="28"/>
          <w:szCs w:val="28"/>
          <w:lang w:eastAsia="ru-RU"/>
        </w:rPr>
      </w:pPr>
    </w:p>
    <w:p w:rsidR="005B4C92" w:rsidRDefault="005B4C92" w:rsidP="005B4C92">
      <w:pPr>
        <w:autoSpaceDE w:val="0"/>
        <w:autoSpaceDN w:val="0"/>
        <w:adjustRightInd w:val="0"/>
        <w:spacing w:after="0" w:line="240" w:lineRule="auto"/>
        <w:jc w:val="both"/>
        <w:outlineLvl w:val="0"/>
        <w:rPr>
          <w:rFonts w:ascii="Times New Roman" w:hAnsi="Times New Roman"/>
          <w:sz w:val="28"/>
          <w:szCs w:val="28"/>
          <w:lang w:eastAsia="ru-RU"/>
        </w:rPr>
      </w:pPr>
      <w:r>
        <w:rPr>
          <w:rFonts w:ascii="Times New Roman" w:hAnsi="Times New Roman"/>
          <w:sz w:val="28"/>
          <w:szCs w:val="28"/>
          <w:lang w:eastAsia="ru-RU"/>
        </w:rPr>
        <w:t xml:space="preserve">        Заявления о намерении участвовать в аукционе на право заключения договора аренды земельного участка принимаются от граждан  в течение тридцати дней со дня опублико</w:t>
      </w:r>
      <w:r w:rsidR="00A339C4">
        <w:rPr>
          <w:rFonts w:ascii="Times New Roman" w:hAnsi="Times New Roman"/>
          <w:sz w:val="28"/>
          <w:szCs w:val="28"/>
          <w:lang w:eastAsia="ru-RU"/>
        </w:rPr>
        <w:t>вания и размещения извещения по</w:t>
      </w:r>
      <w:r>
        <w:rPr>
          <w:rFonts w:ascii="Times New Roman" w:hAnsi="Times New Roman"/>
          <w:sz w:val="28"/>
          <w:szCs w:val="28"/>
          <w:lang w:eastAsia="ru-RU"/>
        </w:rPr>
        <w:t xml:space="preserve"> «05» ноября 2020 (включительно).</w:t>
      </w:r>
    </w:p>
    <w:p w:rsidR="00517B08" w:rsidRDefault="00517B08" w:rsidP="005B4C92">
      <w:pPr>
        <w:autoSpaceDE w:val="0"/>
        <w:autoSpaceDN w:val="0"/>
        <w:adjustRightInd w:val="0"/>
        <w:spacing w:after="0" w:line="240" w:lineRule="auto"/>
        <w:jc w:val="both"/>
        <w:outlineLvl w:val="0"/>
        <w:rPr>
          <w:rFonts w:ascii="Times New Roman" w:hAnsi="Times New Roman"/>
          <w:sz w:val="28"/>
          <w:szCs w:val="28"/>
          <w:lang w:eastAsia="ru-RU"/>
        </w:rPr>
      </w:pPr>
    </w:p>
    <w:p w:rsidR="005B4C92" w:rsidRDefault="005B4C92" w:rsidP="005B4C92">
      <w:pPr>
        <w:spacing w:after="0" w:line="240" w:lineRule="auto"/>
        <w:ind w:firstLine="709"/>
        <w:jc w:val="both"/>
        <w:rPr>
          <w:rFonts w:ascii="Times New Roman" w:hAnsi="Times New Roman"/>
          <w:sz w:val="28"/>
          <w:szCs w:val="28"/>
        </w:rPr>
      </w:pPr>
      <w:r w:rsidRPr="00D562EC">
        <w:rPr>
          <w:rFonts w:ascii="Times New Roman" w:hAnsi="Times New Roman"/>
          <w:sz w:val="28"/>
          <w:szCs w:val="28"/>
        </w:rPr>
        <w:t>В заявлении указывается кадастровый номер</w:t>
      </w:r>
      <w:r>
        <w:rPr>
          <w:rFonts w:ascii="Times New Roman" w:hAnsi="Times New Roman"/>
          <w:sz w:val="28"/>
          <w:szCs w:val="28"/>
        </w:rPr>
        <w:t>, площадь, адрес</w:t>
      </w:r>
      <w:r w:rsidRPr="00D562EC">
        <w:rPr>
          <w:rFonts w:ascii="Times New Roman" w:hAnsi="Times New Roman"/>
          <w:sz w:val="28"/>
          <w:szCs w:val="28"/>
        </w:rPr>
        <w:t xml:space="preserve"> земельного участка, цель использования земельного участка. </w:t>
      </w:r>
    </w:p>
    <w:p w:rsidR="00517B08" w:rsidRDefault="00517B08" w:rsidP="005B4C92">
      <w:pPr>
        <w:spacing w:after="0" w:line="240" w:lineRule="auto"/>
        <w:ind w:firstLine="709"/>
        <w:jc w:val="both"/>
        <w:rPr>
          <w:rFonts w:ascii="Times New Roman" w:hAnsi="Times New Roman"/>
          <w:sz w:val="28"/>
          <w:szCs w:val="28"/>
        </w:rPr>
      </w:pPr>
    </w:p>
    <w:p w:rsidR="00517B08" w:rsidRDefault="005B4C92" w:rsidP="005B4C92">
      <w:pPr>
        <w:spacing w:after="0" w:line="240" w:lineRule="auto"/>
        <w:ind w:firstLine="709"/>
        <w:jc w:val="both"/>
        <w:rPr>
          <w:rFonts w:ascii="Times New Roman" w:hAnsi="Times New Roman"/>
          <w:sz w:val="28"/>
          <w:szCs w:val="28"/>
        </w:rPr>
      </w:pPr>
      <w:r w:rsidRPr="00D562EC">
        <w:rPr>
          <w:rFonts w:ascii="Times New Roman" w:hAnsi="Times New Roman"/>
          <w:sz w:val="28"/>
          <w:szCs w:val="28"/>
        </w:rPr>
        <w:t xml:space="preserve">Заявления могут быть направлены посредством почтового отправления или предоставлены нарочным по </w:t>
      </w:r>
      <w:r>
        <w:rPr>
          <w:rFonts w:ascii="Times New Roman" w:hAnsi="Times New Roman"/>
          <w:sz w:val="28"/>
          <w:szCs w:val="28"/>
        </w:rPr>
        <w:t xml:space="preserve">адресу: </w:t>
      </w:r>
      <w:r w:rsidRPr="00D562EC">
        <w:rPr>
          <w:rFonts w:ascii="Times New Roman" w:hAnsi="Times New Roman"/>
          <w:sz w:val="28"/>
          <w:szCs w:val="28"/>
        </w:rPr>
        <w:t>663850, п.</w:t>
      </w:r>
      <w:r>
        <w:rPr>
          <w:rFonts w:ascii="Times New Roman" w:hAnsi="Times New Roman"/>
          <w:sz w:val="28"/>
          <w:szCs w:val="28"/>
        </w:rPr>
        <w:t xml:space="preserve">  </w:t>
      </w:r>
      <w:r w:rsidRPr="00D562EC">
        <w:rPr>
          <w:rFonts w:ascii="Times New Roman" w:hAnsi="Times New Roman"/>
          <w:sz w:val="28"/>
          <w:szCs w:val="28"/>
        </w:rPr>
        <w:t>Нижний Ингаш, ул.</w:t>
      </w:r>
      <w:r>
        <w:rPr>
          <w:rFonts w:ascii="Times New Roman" w:hAnsi="Times New Roman"/>
          <w:sz w:val="28"/>
          <w:szCs w:val="28"/>
        </w:rPr>
        <w:t xml:space="preserve"> </w:t>
      </w:r>
      <w:r w:rsidRPr="00D562EC">
        <w:rPr>
          <w:rFonts w:ascii="Times New Roman" w:hAnsi="Times New Roman"/>
          <w:sz w:val="28"/>
          <w:szCs w:val="28"/>
        </w:rPr>
        <w:t>Ленина, 16</w:t>
      </w:r>
      <w:r>
        <w:rPr>
          <w:rFonts w:ascii="Times New Roman" w:hAnsi="Times New Roman"/>
          <w:sz w:val="28"/>
          <w:szCs w:val="28"/>
        </w:rPr>
        <w:t>0</w:t>
      </w:r>
      <w:r w:rsidRPr="00D562EC">
        <w:rPr>
          <w:rFonts w:ascii="Times New Roman" w:hAnsi="Times New Roman"/>
          <w:sz w:val="28"/>
          <w:szCs w:val="28"/>
        </w:rPr>
        <w:t xml:space="preserve"> в </w:t>
      </w:r>
    </w:p>
    <w:p w:rsidR="00517B08" w:rsidRDefault="00517B08" w:rsidP="005B4C92">
      <w:pPr>
        <w:spacing w:after="0" w:line="240" w:lineRule="auto"/>
        <w:ind w:firstLine="709"/>
        <w:jc w:val="both"/>
        <w:rPr>
          <w:rFonts w:ascii="Times New Roman" w:hAnsi="Times New Roman"/>
          <w:sz w:val="28"/>
          <w:szCs w:val="28"/>
        </w:rPr>
      </w:pPr>
    </w:p>
    <w:p w:rsidR="00517B08" w:rsidRDefault="00517B08" w:rsidP="005B4C92">
      <w:pPr>
        <w:spacing w:after="0" w:line="240" w:lineRule="auto"/>
        <w:ind w:firstLine="709"/>
        <w:jc w:val="both"/>
        <w:rPr>
          <w:rFonts w:ascii="Times New Roman" w:hAnsi="Times New Roman"/>
          <w:sz w:val="28"/>
          <w:szCs w:val="28"/>
        </w:rPr>
      </w:pPr>
    </w:p>
    <w:p w:rsidR="00517B08" w:rsidRDefault="00517B08" w:rsidP="005B4C92">
      <w:pPr>
        <w:spacing w:after="0" w:line="240" w:lineRule="auto"/>
        <w:ind w:firstLine="709"/>
        <w:jc w:val="both"/>
        <w:rPr>
          <w:rFonts w:ascii="Times New Roman" w:hAnsi="Times New Roman"/>
          <w:sz w:val="28"/>
          <w:szCs w:val="28"/>
        </w:rPr>
      </w:pPr>
    </w:p>
    <w:p w:rsidR="00517B08" w:rsidRDefault="00517B08" w:rsidP="00517B08">
      <w:pPr>
        <w:pStyle w:val="aff"/>
        <w:widowControl w:val="0"/>
        <w:tabs>
          <w:tab w:val="left" w:pos="1080"/>
        </w:tabs>
        <w:ind w:left="1068"/>
        <w:jc w:val="right"/>
        <w:rPr>
          <w:rFonts w:ascii="Times New Roman" w:hAnsi="Times New Roman"/>
          <w:i/>
          <w:sz w:val="16"/>
          <w:szCs w:val="16"/>
        </w:rPr>
      </w:pPr>
      <w:r w:rsidRPr="007A3D1D">
        <w:rPr>
          <w:rFonts w:ascii="Times New Roman" w:hAnsi="Times New Roman"/>
          <w:sz w:val="16"/>
          <w:szCs w:val="16"/>
        </w:rPr>
        <w:t>(</w:t>
      </w:r>
      <w:r w:rsidRPr="007A3D1D">
        <w:rPr>
          <w:rFonts w:ascii="Times New Roman" w:hAnsi="Times New Roman"/>
          <w:i/>
          <w:sz w:val="16"/>
          <w:szCs w:val="16"/>
        </w:rPr>
        <w:t xml:space="preserve">Окончание на стр. </w:t>
      </w:r>
      <w:r>
        <w:rPr>
          <w:rFonts w:ascii="Times New Roman" w:hAnsi="Times New Roman"/>
          <w:i/>
          <w:sz w:val="16"/>
          <w:szCs w:val="16"/>
        </w:rPr>
        <w:t>2</w:t>
      </w:r>
      <w:r w:rsidRPr="007A3D1D">
        <w:rPr>
          <w:rFonts w:ascii="Times New Roman" w:hAnsi="Times New Roman"/>
          <w:i/>
          <w:sz w:val="16"/>
          <w:szCs w:val="16"/>
        </w:rPr>
        <w:t>)</w:t>
      </w:r>
    </w:p>
    <w:p w:rsidR="00A339C4" w:rsidRDefault="00A339C4" w:rsidP="00517B08">
      <w:pPr>
        <w:pStyle w:val="aff"/>
        <w:widowControl w:val="0"/>
        <w:tabs>
          <w:tab w:val="left" w:pos="1080"/>
        </w:tabs>
        <w:ind w:left="1068"/>
        <w:jc w:val="right"/>
        <w:rPr>
          <w:rFonts w:ascii="Times New Roman" w:hAnsi="Times New Roman"/>
          <w:sz w:val="24"/>
          <w:szCs w:val="24"/>
        </w:rPr>
      </w:pPr>
    </w:p>
    <w:p w:rsidR="00517B08" w:rsidRDefault="00517B08" w:rsidP="005B4C92">
      <w:pPr>
        <w:spacing w:after="0" w:line="240" w:lineRule="auto"/>
        <w:ind w:firstLine="709"/>
        <w:jc w:val="both"/>
        <w:rPr>
          <w:rFonts w:ascii="Times New Roman" w:hAnsi="Times New Roman"/>
          <w:sz w:val="28"/>
          <w:szCs w:val="28"/>
        </w:rPr>
      </w:pPr>
    </w:p>
    <w:p w:rsidR="00517B08" w:rsidRPr="00B46225" w:rsidRDefault="00517B08" w:rsidP="00517B08">
      <w:pPr>
        <w:pBdr>
          <w:bottom w:val="single" w:sz="12" w:space="2" w:color="auto"/>
        </w:pBdr>
        <w:ind w:right="-5"/>
      </w:pPr>
      <w:r>
        <w:rPr>
          <w:b/>
        </w:rPr>
        <w:t>05 октября</w:t>
      </w:r>
      <w:r w:rsidRPr="007A0119">
        <w:rPr>
          <w:b/>
        </w:rPr>
        <w:t xml:space="preserve"> 2020 года</w:t>
      </w:r>
      <w:r w:rsidRPr="00207AC6">
        <w:t xml:space="preserve"> </w:t>
      </w:r>
      <w:r>
        <w:t xml:space="preserve">            </w:t>
      </w:r>
      <w:r w:rsidRPr="00207AC6">
        <w:t xml:space="preserve">   </w:t>
      </w:r>
      <w:r>
        <w:t xml:space="preserve">    </w:t>
      </w:r>
      <w:r w:rsidRPr="00207AC6">
        <w:t xml:space="preserve">               </w:t>
      </w:r>
      <w:r>
        <w:t xml:space="preserve">                           </w:t>
      </w:r>
      <w:r w:rsidRPr="00207AC6">
        <w:t xml:space="preserve"> </w:t>
      </w:r>
      <w:r>
        <w:t xml:space="preserve">                                                                            </w:t>
      </w:r>
      <w:r w:rsidRPr="007A0119">
        <w:rPr>
          <w:b/>
        </w:rPr>
        <w:t>ВЕСТНИК</w:t>
      </w:r>
      <w:r w:rsidRPr="00207AC6">
        <w:t xml:space="preserve"> </w:t>
      </w:r>
      <w:r w:rsidRPr="007A0119">
        <w:rPr>
          <w:b/>
        </w:rPr>
        <w:t>№</w:t>
      </w:r>
      <w:r>
        <w:rPr>
          <w:b/>
        </w:rPr>
        <w:t>39</w:t>
      </w:r>
      <w:r w:rsidRPr="00377E32">
        <w:rPr>
          <w:rFonts w:ascii="Times New Roman" w:hAnsi="Times New Roman"/>
        </w:rPr>
        <w:t xml:space="preserve">                </w:t>
      </w:r>
      <w:r>
        <w:rPr>
          <w:rFonts w:ascii="Times New Roman" w:hAnsi="Times New Roman"/>
          <w:b/>
          <w:bCs/>
          <w:color w:val="000000"/>
          <w:sz w:val="24"/>
          <w:szCs w:val="24"/>
        </w:rPr>
        <w:t xml:space="preserve">       </w:t>
      </w:r>
      <w:r w:rsidRPr="0069284D">
        <w:rPr>
          <w:rFonts w:ascii="Times New Roman" w:hAnsi="Times New Roman"/>
          <w:b/>
          <w:bCs/>
          <w:color w:val="000000"/>
          <w:sz w:val="24"/>
          <w:szCs w:val="24"/>
        </w:rPr>
        <w:t xml:space="preserve">                                     </w:t>
      </w:r>
    </w:p>
    <w:p w:rsidR="00517B08" w:rsidRDefault="00517B08" w:rsidP="00517B08">
      <w:pPr>
        <w:spacing w:after="0" w:line="240" w:lineRule="auto"/>
        <w:jc w:val="both"/>
        <w:rPr>
          <w:rFonts w:ascii="Times New Roman" w:hAnsi="Times New Roman"/>
          <w:sz w:val="28"/>
          <w:szCs w:val="28"/>
        </w:rPr>
      </w:pPr>
      <w:r w:rsidRPr="00D562EC">
        <w:rPr>
          <w:rFonts w:ascii="Times New Roman" w:hAnsi="Times New Roman"/>
          <w:sz w:val="28"/>
          <w:szCs w:val="28"/>
        </w:rPr>
        <w:t>рабочие дни с 8.00 до 12.00 и 13.00 до 1</w:t>
      </w:r>
      <w:r>
        <w:rPr>
          <w:rFonts w:ascii="Times New Roman" w:hAnsi="Times New Roman"/>
          <w:sz w:val="28"/>
          <w:szCs w:val="28"/>
        </w:rPr>
        <w:t>7</w:t>
      </w:r>
      <w:r w:rsidRPr="00D562EC">
        <w:rPr>
          <w:rFonts w:ascii="Times New Roman" w:hAnsi="Times New Roman"/>
          <w:sz w:val="28"/>
          <w:szCs w:val="28"/>
        </w:rPr>
        <w:t>.</w:t>
      </w:r>
      <w:r>
        <w:rPr>
          <w:rFonts w:ascii="Times New Roman" w:hAnsi="Times New Roman"/>
          <w:sz w:val="28"/>
          <w:szCs w:val="28"/>
        </w:rPr>
        <w:t>00</w:t>
      </w:r>
      <w:r w:rsidRPr="00D562EC">
        <w:rPr>
          <w:rFonts w:ascii="Times New Roman" w:hAnsi="Times New Roman"/>
          <w:sz w:val="28"/>
          <w:szCs w:val="28"/>
        </w:rPr>
        <w:t>, или направлены на адрес электронной почты</w:t>
      </w:r>
      <w:r>
        <w:rPr>
          <w:rFonts w:ascii="Times New Roman" w:hAnsi="Times New Roman"/>
          <w:sz w:val="28"/>
          <w:szCs w:val="28"/>
        </w:rPr>
        <w:t xml:space="preserve">: </w:t>
      </w:r>
      <w:hyperlink r:id="rId9" w:history="1">
        <w:r w:rsidRPr="000F0BC7">
          <w:rPr>
            <w:rStyle w:val="a3"/>
            <w:rFonts w:ascii="Times New Roman" w:eastAsiaTheme="majorEastAsia" w:hAnsi="Times New Roman"/>
            <w:color w:val="auto"/>
            <w:lang w:val="en-US"/>
          </w:rPr>
          <w:t>nizhni</w:t>
        </w:r>
        <w:r w:rsidRPr="000F0BC7">
          <w:rPr>
            <w:rStyle w:val="a3"/>
            <w:rFonts w:ascii="Times New Roman" w:eastAsiaTheme="majorEastAsia" w:hAnsi="Times New Roman"/>
            <w:color w:val="auto"/>
          </w:rPr>
          <w:t>_</w:t>
        </w:r>
        <w:r w:rsidRPr="000F0BC7">
          <w:rPr>
            <w:rStyle w:val="a3"/>
            <w:rFonts w:ascii="Times New Roman" w:eastAsiaTheme="majorEastAsia" w:hAnsi="Times New Roman"/>
            <w:color w:val="auto"/>
            <w:lang w:val="en-US"/>
          </w:rPr>
          <w:t>ingash</w:t>
        </w:r>
        <w:r w:rsidRPr="000F0BC7">
          <w:rPr>
            <w:rStyle w:val="a3"/>
            <w:rFonts w:ascii="Times New Roman" w:eastAsiaTheme="majorEastAsia" w:hAnsi="Times New Roman"/>
            <w:color w:val="auto"/>
          </w:rPr>
          <w:t>@</w:t>
        </w:r>
        <w:r w:rsidRPr="000F0BC7">
          <w:rPr>
            <w:rStyle w:val="a3"/>
            <w:rFonts w:ascii="Times New Roman" w:eastAsiaTheme="majorEastAsia" w:hAnsi="Times New Roman"/>
            <w:color w:val="auto"/>
            <w:lang w:val="en-US"/>
          </w:rPr>
          <w:t>mail</w:t>
        </w:r>
        <w:r w:rsidRPr="000F0BC7">
          <w:rPr>
            <w:rStyle w:val="a3"/>
            <w:rFonts w:ascii="Times New Roman" w:eastAsiaTheme="majorEastAsia" w:hAnsi="Times New Roman"/>
            <w:color w:val="auto"/>
          </w:rPr>
          <w:t>.</w:t>
        </w:r>
        <w:r w:rsidRPr="000F0BC7">
          <w:rPr>
            <w:rStyle w:val="a3"/>
            <w:rFonts w:ascii="Times New Roman" w:eastAsiaTheme="majorEastAsia" w:hAnsi="Times New Roman"/>
            <w:color w:val="auto"/>
            <w:lang w:val="en-US"/>
          </w:rPr>
          <w:t>ru</w:t>
        </w:r>
      </w:hyperlink>
      <w:r>
        <w:rPr>
          <w:rFonts w:ascii="Times New Roman" w:hAnsi="Times New Roman"/>
          <w:sz w:val="28"/>
          <w:szCs w:val="28"/>
        </w:rPr>
        <w:t>.</w:t>
      </w:r>
    </w:p>
    <w:p w:rsidR="00517B08" w:rsidRDefault="00517B08" w:rsidP="00517B08">
      <w:pPr>
        <w:spacing w:after="0" w:line="240" w:lineRule="auto"/>
        <w:ind w:firstLine="709"/>
        <w:jc w:val="both"/>
        <w:rPr>
          <w:rFonts w:ascii="Times New Roman" w:hAnsi="Times New Roman"/>
          <w:sz w:val="28"/>
          <w:szCs w:val="28"/>
        </w:rPr>
      </w:pPr>
    </w:p>
    <w:p w:rsidR="005B4C92" w:rsidRPr="00006AAA" w:rsidRDefault="005B4C92" w:rsidP="00006AAA">
      <w:pPr>
        <w:spacing w:after="0" w:line="240" w:lineRule="auto"/>
        <w:ind w:firstLine="720"/>
        <w:jc w:val="both"/>
        <w:rPr>
          <w:rFonts w:ascii="Times New Roman" w:hAnsi="Times New Roman"/>
          <w:sz w:val="24"/>
          <w:szCs w:val="24"/>
        </w:rPr>
      </w:pPr>
      <w:r w:rsidRPr="00006AAA">
        <w:rPr>
          <w:rFonts w:ascii="Times New Roman" w:hAnsi="Times New Roman"/>
          <w:sz w:val="24"/>
          <w:szCs w:val="24"/>
        </w:rPr>
        <w:t xml:space="preserve">Справки по телефону: 8(391)7121-2-72.  </w:t>
      </w:r>
    </w:p>
    <w:p w:rsidR="00006AAA" w:rsidRPr="00006AAA" w:rsidRDefault="00006AAA" w:rsidP="00006AAA">
      <w:pPr>
        <w:spacing w:before="100" w:beforeAutospacing="1" w:after="100" w:afterAutospacing="1" w:line="240" w:lineRule="auto"/>
        <w:jc w:val="center"/>
        <w:rPr>
          <w:rFonts w:ascii="Times New Roman" w:hAnsi="Times New Roman"/>
          <w:sz w:val="24"/>
          <w:szCs w:val="24"/>
          <w:lang w:eastAsia="ru-RU"/>
        </w:rPr>
      </w:pPr>
      <w:r w:rsidRPr="00006AAA">
        <w:rPr>
          <w:rFonts w:ascii="Times New Roman" w:hAnsi="Times New Roman"/>
          <w:b/>
          <w:bCs/>
          <w:i/>
          <w:iCs/>
          <w:color w:val="000000"/>
          <w:sz w:val="24"/>
          <w:szCs w:val="24"/>
          <w:lang w:eastAsia="ru-RU"/>
        </w:rPr>
        <w:t>К сведению жителей МО посёлка Нижний Ингаш Нижнеингашского района Красноярского края</w:t>
      </w:r>
    </w:p>
    <w:p w:rsidR="00006AAA" w:rsidRPr="00006AAA" w:rsidRDefault="00006AAA" w:rsidP="00006AAA">
      <w:pPr>
        <w:spacing w:before="100" w:beforeAutospacing="1" w:after="100" w:afterAutospacing="1" w:line="240" w:lineRule="auto"/>
        <w:rPr>
          <w:rFonts w:ascii="Times New Roman" w:hAnsi="Times New Roman"/>
          <w:sz w:val="24"/>
          <w:szCs w:val="24"/>
          <w:lang w:eastAsia="ru-RU"/>
        </w:rPr>
      </w:pPr>
      <w:r w:rsidRPr="00006AAA">
        <w:rPr>
          <w:rFonts w:ascii="Times New Roman" w:hAnsi="Times New Roman"/>
          <w:b/>
          <w:bCs/>
          <w:i/>
          <w:iCs/>
          <w:color w:val="000000"/>
          <w:sz w:val="24"/>
          <w:szCs w:val="24"/>
          <w:lang w:eastAsia="ru-RU"/>
        </w:rPr>
        <w:t>Одним из жизненно важных вопросов местного значения является организация благоустройства территорий муниципального образования.</w:t>
      </w:r>
      <w:r>
        <w:rPr>
          <w:rFonts w:ascii="Times New Roman" w:hAnsi="Times New Roman"/>
          <w:sz w:val="24"/>
          <w:szCs w:val="24"/>
          <w:lang w:eastAsia="ru-RU"/>
        </w:rPr>
        <w:t xml:space="preserve"> </w:t>
      </w:r>
      <w:r w:rsidRPr="00006AAA">
        <w:rPr>
          <w:rFonts w:ascii="Times New Roman" w:hAnsi="Times New Roman"/>
          <w:b/>
          <w:bCs/>
          <w:i/>
          <w:iCs/>
          <w:color w:val="000000"/>
          <w:sz w:val="24"/>
          <w:szCs w:val="24"/>
          <w:lang w:eastAsia="ru-RU"/>
        </w:rPr>
        <w:t>В 2021 году в рамках решения поставленной Губернатором края задачи по проведению комплексного благоустройства территорий министерством строительства Красноярского края будет продолжена реализация мероприятия «Предоставление субсидий бюджетам муниципальных образований края на реализацию комплексных проектов по благоустройству территорий»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r>
        <w:rPr>
          <w:rFonts w:ascii="Times New Roman" w:hAnsi="Times New Roman"/>
          <w:sz w:val="24"/>
          <w:szCs w:val="24"/>
          <w:lang w:eastAsia="ru-RU"/>
        </w:rPr>
        <w:t xml:space="preserve">                         </w:t>
      </w:r>
      <w:r w:rsidRPr="00006AAA">
        <w:rPr>
          <w:rFonts w:ascii="Times New Roman" w:hAnsi="Times New Roman"/>
          <w:b/>
          <w:bCs/>
          <w:i/>
          <w:iCs/>
          <w:color w:val="000000"/>
          <w:sz w:val="24"/>
          <w:szCs w:val="24"/>
          <w:lang w:eastAsia="ru-RU"/>
        </w:rPr>
        <w:t>Администрация поселка Нижний Ингаш планирует принять участие в данном мероприятии с проектом комплексного благоустройства улиц Ленина (центральная площадь), Набережная, переулков Пионерский, Банный, Речной. В настоящее время элементы благоустройства улицы морально и физически устарели и нуждаются в комплексном обновлении, в соответствии с современными тенденциями уличного дизайна.</w:t>
      </w:r>
      <w:r>
        <w:rPr>
          <w:rFonts w:ascii="Times New Roman" w:hAnsi="Times New Roman"/>
          <w:sz w:val="24"/>
          <w:szCs w:val="24"/>
          <w:lang w:eastAsia="ru-RU"/>
        </w:rPr>
        <w:t xml:space="preserve">                                                                                     </w:t>
      </w:r>
      <w:r w:rsidRPr="00006AAA">
        <w:rPr>
          <w:rFonts w:ascii="Times New Roman" w:hAnsi="Times New Roman"/>
          <w:b/>
          <w:bCs/>
          <w:i/>
          <w:iCs/>
          <w:color w:val="000000"/>
          <w:sz w:val="24"/>
          <w:szCs w:val="24"/>
          <w:lang w:eastAsia="ru-RU"/>
        </w:rPr>
        <w:t>Проект позволит полностью преобразить центральную улицу и привести ее в современный городской вид.</w:t>
      </w:r>
      <w:r>
        <w:rPr>
          <w:rFonts w:ascii="Times New Roman" w:hAnsi="Times New Roman"/>
          <w:sz w:val="24"/>
          <w:szCs w:val="24"/>
          <w:lang w:eastAsia="ru-RU"/>
        </w:rPr>
        <w:t xml:space="preserve">                                                                                                                                                   </w:t>
      </w:r>
      <w:r w:rsidRPr="00006AAA">
        <w:rPr>
          <w:rFonts w:ascii="Times New Roman" w:hAnsi="Times New Roman"/>
          <w:b/>
          <w:bCs/>
          <w:i/>
          <w:iCs/>
          <w:color w:val="000000"/>
          <w:sz w:val="24"/>
          <w:szCs w:val="24"/>
          <w:lang w:eastAsia="ru-RU"/>
        </w:rPr>
        <w:t>В рамках благоустройства улицы запланировано проведение мероприятий по ремонту автомобильной дороги по ул. Набережная  и переулков, укладка</w:t>
      </w:r>
      <w:r w:rsidRPr="00006AAA">
        <w:rPr>
          <w:rFonts w:ascii="Times New Roman" w:hAnsi="Times New Roman"/>
          <w:b/>
          <w:bCs/>
          <w:i/>
          <w:iCs/>
          <w:sz w:val="24"/>
          <w:szCs w:val="24"/>
          <w:lang w:eastAsia="ru-RU"/>
        </w:rPr>
        <w:t> брусчаткой центральную площадь, озеленение, обустройство парковочных мест, установка скамеек, урн, малых архитектурных форм, арт-объектов и уличного освещения.</w:t>
      </w:r>
    </w:p>
    <w:p w:rsidR="00517B08" w:rsidRDefault="00006AAA" w:rsidP="00006AAA">
      <w:pPr>
        <w:spacing w:before="100" w:beforeAutospacing="1" w:after="100" w:afterAutospacing="1" w:line="240" w:lineRule="auto"/>
        <w:rPr>
          <w:rFonts w:ascii="Times New Roman" w:hAnsi="Times New Roman"/>
          <w:sz w:val="24"/>
          <w:szCs w:val="24"/>
        </w:rPr>
      </w:pPr>
      <w:r w:rsidRPr="00006AAA">
        <w:rPr>
          <w:rFonts w:ascii="Times New Roman" w:hAnsi="Times New Roman"/>
          <w:b/>
          <w:bCs/>
          <w:i/>
          <w:iCs/>
          <w:sz w:val="24"/>
          <w:szCs w:val="24"/>
          <w:lang w:eastAsia="ru-RU"/>
        </w:rPr>
        <w:t>Администрация поселка Нижний Ингаш</w:t>
      </w:r>
    </w:p>
    <w:p w:rsidR="002363C9" w:rsidRDefault="002363C9" w:rsidP="002363C9">
      <w:pPr>
        <w:framePr w:w="3242" w:hSpace="180" w:wrap="around" w:vAnchor="text" w:hAnchor="page" w:x="1419" w:y="1"/>
        <w:jc w:val="center"/>
        <w:rPr>
          <w:color w:val="000066"/>
        </w:rPr>
      </w:pPr>
      <w:r>
        <w:rPr>
          <w:b/>
          <w:color w:val="000066"/>
        </w:rPr>
        <w:t>Учредители</w:t>
      </w:r>
      <w:r>
        <w:rPr>
          <w:color w:val="000066"/>
        </w:rPr>
        <w:t>:</w:t>
      </w:r>
    </w:p>
    <w:p w:rsidR="002363C9" w:rsidRPr="00104C7B" w:rsidRDefault="002363C9" w:rsidP="002363C9">
      <w:pPr>
        <w:framePr w:w="3242" w:hSpace="180" w:wrap="around" w:vAnchor="text" w:hAnchor="page" w:x="1419" w:y="1"/>
        <w:jc w:val="center"/>
        <w:rPr>
          <w:color w:val="000066"/>
        </w:rPr>
      </w:pPr>
      <w:r>
        <w:rPr>
          <w:color w:val="000066"/>
        </w:rPr>
        <w:t>Нижнеингашский поселковый Совет депутатов</w:t>
      </w:r>
    </w:p>
    <w:p w:rsidR="002363C9" w:rsidRDefault="002363C9" w:rsidP="002363C9">
      <w:pPr>
        <w:framePr w:w="3242" w:hSpace="180" w:wrap="around" w:vAnchor="text" w:hAnchor="page" w:x="1419" w:y="1"/>
        <w:jc w:val="center"/>
        <w:rPr>
          <w:color w:val="000066"/>
        </w:rPr>
      </w:pPr>
      <w:r>
        <w:rPr>
          <w:color w:val="000066"/>
        </w:rPr>
        <w:t>Администрация поселка Нижний Ингаш</w:t>
      </w:r>
    </w:p>
    <w:p w:rsidR="002363C9" w:rsidRDefault="002363C9" w:rsidP="002363C9">
      <w:pPr>
        <w:framePr w:w="3242" w:hSpace="180" w:wrap="around" w:vAnchor="text" w:hAnchor="page" w:x="1419" w:y="1"/>
        <w:jc w:val="center"/>
        <w:rPr>
          <w:color w:val="000066"/>
        </w:rPr>
      </w:pPr>
      <w:r>
        <w:rPr>
          <w:color w:val="000066"/>
        </w:rPr>
        <w:t>Нижнеингашского района</w:t>
      </w:r>
    </w:p>
    <w:p w:rsidR="002363C9" w:rsidRDefault="002363C9" w:rsidP="002363C9">
      <w:pPr>
        <w:framePr w:w="3242" w:hSpace="180" w:wrap="around" w:vAnchor="text" w:hAnchor="page" w:x="1419" w:y="1"/>
        <w:jc w:val="center"/>
        <w:rPr>
          <w:color w:val="000066"/>
        </w:rPr>
      </w:pPr>
      <w:r>
        <w:rPr>
          <w:color w:val="000066"/>
        </w:rPr>
        <w:t>Красноярского края</w:t>
      </w:r>
    </w:p>
    <w:p w:rsidR="002363C9" w:rsidRDefault="002363C9" w:rsidP="002363C9">
      <w:pPr>
        <w:framePr w:w="3242" w:hSpace="180" w:wrap="around" w:vAnchor="text" w:hAnchor="page" w:x="1419" w:y="1"/>
        <w:jc w:val="center"/>
        <w:rPr>
          <w:color w:val="000066"/>
        </w:rPr>
      </w:pPr>
      <w:r>
        <w:rPr>
          <w:color w:val="000066"/>
        </w:rPr>
        <w:t>663850 Красноярский край,</w:t>
      </w:r>
    </w:p>
    <w:p w:rsidR="002363C9" w:rsidRDefault="002363C9" w:rsidP="002363C9">
      <w:pPr>
        <w:framePr w:w="3242" w:hSpace="180" w:wrap="around" w:vAnchor="text" w:hAnchor="page" w:x="1419" w:y="1"/>
        <w:jc w:val="center"/>
        <w:rPr>
          <w:color w:val="000066"/>
        </w:rPr>
      </w:pPr>
      <w:r>
        <w:rPr>
          <w:color w:val="000066"/>
        </w:rPr>
        <w:t>Нижнеингашский район, пгт. Нижний Ингаш, ул. Ленина, 160</w:t>
      </w:r>
      <w:r w:rsidRPr="004C7BB0">
        <w:t xml:space="preserve">   </w:t>
      </w:r>
    </w:p>
    <w:p w:rsidR="002363C9" w:rsidRDefault="002363C9" w:rsidP="002363C9">
      <w:pPr>
        <w:jc w:val="both"/>
        <w:rPr>
          <w:rFonts w:ascii="Times New Roman" w:hAnsi="Times New Roman"/>
        </w:rPr>
      </w:pPr>
    </w:p>
    <w:p w:rsidR="002363C9" w:rsidRPr="00104C7B" w:rsidRDefault="002363C9" w:rsidP="002363C9">
      <w:pPr>
        <w:pStyle w:val="aff1"/>
        <w:rPr>
          <w:b/>
        </w:rPr>
      </w:pPr>
      <w:r>
        <w:tab/>
        <w:t xml:space="preserve">                                                    </w:t>
      </w:r>
      <w:r w:rsidRPr="00104C7B">
        <w:rPr>
          <w:b/>
        </w:rPr>
        <w:t xml:space="preserve">Ответственный </w:t>
      </w:r>
    </w:p>
    <w:p w:rsidR="002363C9" w:rsidRPr="00104C7B" w:rsidRDefault="002363C9" w:rsidP="002363C9">
      <w:pPr>
        <w:pStyle w:val="aff1"/>
        <w:rPr>
          <w:b/>
        </w:rPr>
      </w:pPr>
      <w:r w:rsidRPr="00104C7B">
        <w:rPr>
          <w:b/>
        </w:rPr>
        <w:t xml:space="preserve">                                      </w:t>
      </w:r>
      <w:r>
        <w:rPr>
          <w:b/>
        </w:rPr>
        <w:t xml:space="preserve">                              </w:t>
      </w:r>
      <w:r w:rsidRPr="00104C7B">
        <w:rPr>
          <w:b/>
        </w:rPr>
        <w:t xml:space="preserve"> за выпуск:</w:t>
      </w:r>
    </w:p>
    <w:p w:rsidR="002363C9" w:rsidRDefault="002363C9" w:rsidP="002363C9">
      <w:pPr>
        <w:pStyle w:val="aff1"/>
        <w:rPr>
          <w:color w:val="000066"/>
        </w:rPr>
      </w:pPr>
      <w:r>
        <w:rPr>
          <w:color w:val="000066"/>
        </w:rPr>
        <w:t xml:space="preserve">                 Выходит                                     Фрицлер И.В. </w:t>
      </w:r>
    </w:p>
    <w:p w:rsidR="002363C9" w:rsidRDefault="002363C9" w:rsidP="002363C9">
      <w:pPr>
        <w:pStyle w:val="aff1"/>
        <w:rPr>
          <w:color w:val="000066"/>
        </w:rPr>
      </w:pPr>
      <w:r>
        <w:rPr>
          <w:color w:val="000066"/>
        </w:rPr>
        <w:t xml:space="preserve">            1 раз в месяц </w:t>
      </w:r>
    </w:p>
    <w:p w:rsidR="002363C9" w:rsidRDefault="002363C9" w:rsidP="002363C9">
      <w:pPr>
        <w:pStyle w:val="aff1"/>
        <w:rPr>
          <w:color w:val="000066"/>
        </w:rPr>
      </w:pPr>
    </w:p>
    <w:p w:rsidR="002363C9" w:rsidRDefault="002363C9" w:rsidP="002363C9">
      <w:pPr>
        <w:pStyle w:val="aff1"/>
        <w:rPr>
          <w:color w:val="000066"/>
        </w:rPr>
      </w:pPr>
    </w:p>
    <w:p w:rsidR="002363C9" w:rsidRPr="00104C7B" w:rsidRDefault="002363C9" w:rsidP="002363C9">
      <w:pPr>
        <w:pStyle w:val="aff1"/>
        <w:rPr>
          <w:b/>
          <w:color w:val="000066"/>
        </w:rPr>
      </w:pPr>
      <w:r>
        <w:rPr>
          <w:color w:val="000066"/>
        </w:rPr>
        <w:t xml:space="preserve">          Распространение                             </w:t>
      </w:r>
      <w:r w:rsidRPr="00104C7B">
        <w:rPr>
          <w:b/>
          <w:color w:val="000066"/>
        </w:rPr>
        <w:t>Телефон:</w:t>
      </w:r>
    </w:p>
    <w:p w:rsidR="002363C9" w:rsidRDefault="002363C9" w:rsidP="002363C9">
      <w:pPr>
        <w:pStyle w:val="aff1"/>
        <w:rPr>
          <w:color w:val="000066"/>
        </w:rPr>
      </w:pPr>
      <w:r>
        <w:rPr>
          <w:color w:val="000066"/>
        </w:rPr>
        <w:t xml:space="preserve">               Бесплатно                               8 (39171) 22-4-18</w:t>
      </w:r>
    </w:p>
    <w:p w:rsidR="002363C9" w:rsidRDefault="002363C9" w:rsidP="002363C9">
      <w:pPr>
        <w:pStyle w:val="aff1"/>
        <w:rPr>
          <w:color w:val="000066"/>
        </w:rPr>
      </w:pPr>
      <w:r>
        <w:rPr>
          <w:color w:val="000066"/>
        </w:rPr>
        <w:t xml:space="preserve">                  Тираж                                   8 (39171) 22-1-19</w:t>
      </w:r>
    </w:p>
    <w:p w:rsidR="002363C9" w:rsidRPr="00104C7B" w:rsidRDefault="002363C9" w:rsidP="002363C9">
      <w:pPr>
        <w:pStyle w:val="aff1"/>
        <w:rPr>
          <w:b/>
          <w:color w:val="000066"/>
        </w:rPr>
      </w:pPr>
      <w:r>
        <w:rPr>
          <w:color w:val="000066"/>
        </w:rPr>
        <w:t xml:space="preserve">           30 экземпляров                                 </w:t>
      </w:r>
      <w:r w:rsidRPr="00104C7B">
        <w:rPr>
          <w:b/>
          <w:color w:val="000066"/>
        </w:rPr>
        <w:t>Факс:</w:t>
      </w:r>
    </w:p>
    <w:p w:rsidR="002363C9" w:rsidRDefault="002363C9" w:rsidP="002363C9">
      <w:pPr>
        <w:pStyle w:val="aff1"/>
        <w:rPr>
          <w:color w:val="000066"/>
        </w:rPr>
      </w:pPr>
      <w:r>
        <w:rPr>
          <w:color w:val="000066"/>
        </w:rPr>
        <w:t xml:space="preserve">                                                               8 (39171) 21-3-10    </w:t>
      </w:r>
    </w:p>
    <w:p w:rsidR="002363C9" w:rsidRDefault="002363C9" w:rsidP="002363C9">
      <w:pPr>
        <w:pStyle w:val="aff1"/>
        <w:rPr>
          <w:color w:val="000066"/>
        </w:rPr>
      </w:pPr>
    </w:p>
    <w:p w:rsidR="002363C9" w:rsidRDefault="002363C9" w:rsidP="002363C9">
      <w:pPr>
        <w:pStyle w:val="aff1"/>
        <w:rPr>
          <w:color w:val="000066"/>
        </w:rPr>
      </w:pPr>
    </w:p>
    <w:p w:rsidR="002363C9" w:rsidRDefault="002363C9" w:rsidP="002363C9">
      <w:pPr>
        <w:pStyle w:val="aff1"/>
        <w:rPr>
          <w:b/>
          <w:sz w:val="24"/>
          <w:szCs w:val="24"/>
        </w:rPr>
      </w:pPr>
    </w:p>
    <w:sectPr w:rsidR="002363C9" w:rsidSect="0069284D">
      <w:footerReference w:type="even" r:id="rId10"/>
      <w:footerReference w:type="default" r:id="rId11"/>
      <w:pgSz w:w="11905" w:h="16838"/>
      <w:pgMar w:top="709" w:right="567" w:bottom="539" w:left="851" w:header="425"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ADA" w:rsidRDefault="00C81ADA">
      <w:r>
        <w:separator/>
      </w:r>
    </w:p>
  </w:endnote>
  <w:endnote w:type="continuationSeparator" w:id="1">
    <w:p w:rsidR="00C81ADA" w:rsidRDefault="00C81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12">
    <w:charset w:val="CC"/>
    <w:family w:val="auto"/>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AE0" w:rsidRDefault="00430C8C" w:rsidP="00CC524F">
    <w:pPr>
      <w:pStyle w:val="ac"/>
      <w:framePr w:wrap="around" w:vAnchor="text" w:hAnchor="margin" w:xAlign="right" w:y="1"/>
      <w:rPr>
        <w:rStyle w:val="aff3"/>
      </w:rPr>
    </w:pPr>
    <w:r>
      <w:rPr>
        <w:rStyle w:val="aff3"/>
      </w:rPr>
      <w:fldChar w:fldCharType="begin"/>
    </w:r>
    <w:r w:rsidR="004F0AE0">
      <w:rPr>
        <w:rStyle w:val="aff3"/>
      </w:rPr>
      <w:instrText xml:space="preserve">PAGE  </w:instrText>
    </w:r>
    <w:r>
      <w:rPr>
        <w:rStyle w:val="aff3"/>
      </w:rPr>
      <w:fldChar w:fldCharType="end"/>
    </w:r>
  </w:p>
  <w:p w:rsidR="004F0AE0" w:rsidRDefault="004F0AE0"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AE0" w:rsidRDefault="004F0AE0" w:rsidP="00CC524F">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ADA" w:rsidRDefault="00C81ADA">
      <w:r>
        <w:separator/>
      </w:r>
    </w:p>
  </w:footnote>
  <w:footnote w:type="continuationSeparator" w:id="1">
    <w:p w:rsidR="00C81ADA" w:rsidRDefault="00C81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BFA5E87"/>
    <w:multiLevelType w:val="hybridMultilevel"/>
    <w:tmpl w:val="313A09E6"/>
    <w:lvl w:ilvl="0" w:tplc="81CE5D9A">
      <w:start w:val="1"/>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3">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4">
    <w:nsid w:val="5E78769F"/>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num w:numId="1">
    <w:abstractNumId w:val="2"/>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113666"/>
  </w:hdrShapeDefaults>
  <w:footnotePr>
    <w:footnote w:id="0"/>
    <w:footnote w:id="1"/>
  </w:footnotePr>
  <w:endnotePr>
    <w:endnote w:id="0"/>
    <w:endnote w:id="1"/>
  </w:endnotePr>
  <w:compat/>
  <w:rsids>
    <w:rsidRoot w:val="0007288E"/>
    <w:rsid w:val="00000044"/>
    <w:rsid w:val="00006AAA"/>
    <w:rsid w:val="00006F15"/>
    <w:rsid w:val="0001009E"/>
    <w:rsid w:val="00012238"/>
    <w:rsid w:val="000146CF"/>
    <w:rsid w:val="000212A2"/>
    <w:rsid w:val="00024A10"/>
    <w:rsid w:val="00033346"/>
    <w:rsid w:val="00033A9D"/>
    <w:rsid w:val="000477B3"/>
    <w:rsid w:val="00047C33"/>
    <w:rsid w:val="0007288E"/>
    <w:rsid w:val="00085F63"/>
    <w:rsid w:val="00093D25"/>
    <w:rsid w:val="000D4984"/>
    <w:rsid w:val="000D723E"/>
    <w:rsid w:val="000F296F"/>
    <w:rsid w:val="000F624F"/>
    <w:rsid w:val="000F68B3"/>
    <w:rsid w:val="00104C7B"/>
    <w:rsid w:val="00105AD2"/>
    <w:rsid w:val="00106AB6"/>
    <w:rsid w:val="00116F1B"/>
    <w:rsid w:val="00136F5C"/>
    <w:rsid w:val="00145DC7"/>
    <w:rsid w:val="001516DF"/>
    <w:rsid w:val="00173E5C"/>
    <w:rsid w:val="00176799"/>
    <w:rsid w:val="001902CE"/>
    <w:rsid w:val="001933EB"/>
    <w:rsid w:val="001A14B2"/>
    <w:rsid w:val="001A2123"/>
    <w:rsid w:val="001B0DFA"/>
    <w:rsid w:val="001B21FA"/>
    <w:rsid w:val="001B6029"/>
    <w:rsid w:val="001C438E"/>
    <w:rsid w:val="001D1A36"/>
    <w:rsid w:val="001D48D4"/>
    <w:rsid w:val="001D7491"/>
    <w:rsid w:val="001E7E12"/>
    <w:rsid w:val="001F159D"/>
    <w:rsid w:val="0020461D"/>
    <w:rsid w:val="00204E31"/>
    <w:rsid w:val="00210B21"/>
    <w:rsid w:val="00215BE5"/>
    <w:rsid w:val="00217B58"/>
    <w:rsid w:val="00231C25"/>
    <w:rsid w:val="002363C9"/>
    <w:rsid w:val="00246F35"/>
    <w:rsid w:val="00254103"/>
    <w:rsid w:val="00270838"/>
    <w:rsid w:val="00272641"/>
    <w:rsid w:val="002B5AA5"/>
    <w:rsid w:val="002B6656"/>
    <w:rsid w:val="002C1337"/>
    <w:rsid w:val="002C3E3F"/>
    <w:rsid w:val="002D762F"/>
    <w:rsid w:val="002E2FE6"/>
    <w:rsid w:val="002E52A4"/>
    <w:rsid w:val="002E688F"/>
    <w:rsid w:val="00303DA9"/>
    <w:rsid w:val="00314C05"/>
    <w:rsid w:val="00317BB1"/>
    <w:rsid w:val="00317CF7"/>
    <w:rsid w:val="00324CAD"/>
    <w:rsid w:val="0033184D"/>
    <w:rsid w:val="00331FA0"/>
    <w:rsid w:val="00335316"/>
    <w:rsid w:val="003406D5"/>
    <w:rsid w:val="00346CB4"/>
    <w:rsid w:val="003471C5"/>
    <w:rsid w:val="003539B9"/>
    <w:rsid w:val="00362CCC"/>
    <w:rsid w:val="00377E32"/>
    <w:rsid w:val="0038364E"/>
    <w:rsid w:val="0039011D"/>
    <w:rsid w:val="00397E6A"/>
    <w:rsid w:val="003A5D7D"/>
    <w:rsid w:val="003B20D3"/>
    <w:rsid w:val="003B4857"/>
    <w:rsid w:val="003B4EBB"/>
    <w:rsid w:val="003B61C2"/>
    <w:rsid w:val="003E33CA"/>
    <w:rsid w:val="003E6217"/>
    <w:rsid w:val="003E64DC"/>
    <w:rsid w:val="004025CE"/>
    <w:rsid w:val="004071DD"/>
    <w:rsid w:val="00407D0C"/>
    <w:rsid w:val="00415DA6"/>
    <w:rsid w:val="00423692"/>
    <w:rsid w:val="00430C8C"/>
    <w:rsid w:val="00433479"/>
    <w:rsid w:val="00434E39"/>
    <w:rsid w:val="00437200"/>
    <w:rsid w:val="0044035B"/>
    <w:rsid w:val="004541A7"/>
    <w:rsid w:val="00455A41"/>
    <w:rsid w:val="00467C83"/>
    <w:rsid w:val="00471552"/>
    <w:rsid w:val="00481467"/>
    <w:rsid w:val="004A1FA7"/>
    <w:rsid w:val="004D3352"/>
    <w:rsid w:val="004E44E7"/>
    <w:rsid w:val="004F0AE0"/>
    <w:rsid w:val="005135C2"/>
    <w:rsid w:val="00517B08"/>
    <w:rsid w:val="00527585"/>
    <w:rsid w:val="005356B8"/>
    <w:rsid w:val="00540C75"/>
    <w:rsid w:val="00541BBB"/>
    <w:rsid w:val="00544742"/>
    <w:rsid w:val="00551A27"/>
    <w:rsid w:val="00551CBE"/>
    <w:rsid w:val="00560243"/>
    <w:rsid w:val="00562C6B"/>
    <w:rsid w:val="00563C30"/>
    <w:rsid w:val="00565923"/>
    <w:rsid w:val="005A0C92"/>
    <w:rsid w:val="005A394B"/>
    <w:rsid w:val="005A399E"/>
    <w:rsid w:val="005A3F32"/>
    <w:rsid w:val="005A6725"/>
    <w:rsid w:val="005B1BDE"/>
    <w:rsid w:val="005B398E"/>
    <w:rsid w:val="005B4C92"/>
    <w:rsid w:val="005C29BD"/>
    <w:rsid w:val="005C36A8"/>
    <w:rsid w:val="005C4545"/>
    <w:rsid w:val="005C4AA3"/>
    <w:rsid w:val="005F232F"/>
    <w:rsid w:val="006032AC"/>
    <w:rsid w:val="00606E32"/>
    <w:rsid w:val="006074D2"/>
    <w:rsid w:val="006227DA"/>
    <w:rsid w:val="00623C53"/>
    <w:rsid w:val="006270CC"/>
    <w:rsid w:val="0063256A"/>
    <w:rsid w:val="006730C6"/>
    <w:rsid w:val="006812EF"/>
    <w:rsid w:val="0068601F"/>
    <w:rsid w:val="0069284D"/>
    <w:rsid w:val="00696CA3"/>
    <w:rsid w:val="006A0335"/>
    <w:rsid w:val="006A4271"/>
    <w:rsid w:val="0070422B"/>
    <w:rsid w:val="00722BF0"/>
    <w:rsid w:val="00725594"/>
    <w:rsid w:val="00732FAE"/>
    <w:rsid w:val="00734D5A"/>
    <w:rsid w:val="007443C3"/>
    <w:rsid w:val="007444B8"/>
    <w:rsid w:val="00744728"/>
    <w:rsid w:val="00746829"/>
    <w:rsid w:val="007519C7"/>
    <w:rsid w:val="00753D16"/>
    <w:rsid w:val="00761E47"/>
    <w:rsid w:val="00762770"/>
    <w:rsid w:val="00772544"/>
    <w:rsid w:val="0077416A"/>
    <w:rsid w:val="00775037"/>
    <w:rsid w:val="00785DA2"/>
    <w:rsid w:val="007A0119"/>
    <w:rsid w:val="007A08BD"/>
    <w:rsid w:val="007A3B53"/>
    <w:rsid w:val="007A3D1D"/>
    <w:rsid w:val="007A79CA"/>
    <w:rsid w:val="007B0900"/>
    <w:rsid w:val="007B2A15"/>
    <w:rsid w:val="007C54F8"/>
    <w:rsid w:val="007F5DF0"/>
    <w:rsid w:val="00800419"/>
    <w:rsid w:val="008207EE"/>
    <w:rsid w:val="00831736"/>
    <w:rsid w:val="00842D1E"/>
    <w:rsid w:val="00844EBC"/>
    <w:rsid w:val="0085005B"/>
    <w:rsid w:val="0085576E"/>
    <w:rsid w:val="008558A9"/>
    <w:rsid w:val="00861104"/>
    <w:rsid w:val="008643A8"/>
    <w:rsid w:val="00871953"/>
    <w:rsid w:val="008744A4"/>
    <w:rsid w:val="008812AA"/>
    <w:rsid w:val="0088604C"/>
    <w:rsid w:val="008926CB"/>
    <w:rsid w:val="00897674"/>
    <w:rsid w:val="008A1C7B"/>
    <w:rsid w:val="008A4A8D"/>
    <w:rsid w:val="008A5F14"/>
    <w:rsid w:val="008C02C3"/>
    <w:rsid w:val="008F2D52"/>
    <w:rsid w:val="008F58AD"/>
    <w:rsid w:val="008F6C12"/>
    <w:rsid w:val="00903A05"/>
    <w:rsid w:val="00912695"/>
    <w:rsid w:val="00916670"/>
    <w:rsid w:val="00922F0E"/>
    <w:rsid w:val="00924A79"/>
    <w:rsid w:val="00927F53"/>
    <w:rsid w:val="00936DE4"/>
    <w:rsid w:val="00937263"/>
    <w:rsid w:val="00967AD3"/>
    <w:rsid w:val="0097093D"/>
    <w:rsid w:val="00971028"/>
    <w:rsid w:val="00981A09"/>
    <w:rsid w:val="00981D5D"/>
    <w:rsid w:val="009835D5"/>
    <w:rsid w:val="00987485"/>
    <w:rsid w:val="00990751"/>
    <w:rsid w:val="00992013"/>
    <w:rsid w:val="009A5125"/>
    <w:rsid w:val="009B6C79"/>
    <w:rsid w:val="009B71AC"/>
    <w:rsid w:val="009C4A6A"/>
    <w:rsid w:val="009C7A21"/>
    <w:rsid w:val="009E0438"/>
    <w:rsid w:val="00A00B54"/>
    <w:rsid w:val="00A00D03"/>
    <w:rsid w:val="00A15626"/>
    <w:rsid w:val="00A22456"/>
    <w:rsid w:val="00A2353D"/>
    <w:rsid w:val="00A30053"/>
    <w:rsid w:val="00A339C4"/>
    <w:rsid w:val="00A43AFE"/>
    <w:rsid w:val="00A54616"/>
    <w:rsid w:val="00A55BCD"/>
    <w:rsid w:val="00A64BB1"/>
    <w:rsid w:val="00A67B41"/>
    <w:rsid w:val="00A80547"/>
    <w:rsid w:val="00A83060"/>
    <w:rsid w:val="00A83BC9"/>
    <w:rsid w:val="00A86625"/>
    <w:rsid w:val="00A86CCA"/>
    <w:rsid w:val="00A90DF2"/>
    <w:rsid w:val="00A95B5B"/>
    <w:rsid w:val="00AA10E8"/>
    <w:rsid w:val="00AD7174"/>
    <w:rsid w:val="00AD7917"/>
    <w:rsid w:val="00AE0A40"/>
    <w:rsid w:val="00AE5D51"/>
    <w:rsid w:val="00AF097C"/>
    <w:rsid w:val="00AF424A"/>
    <w:rsid w:val="00AF46E4"/>
    <w:rsid w:val="00AF703E"/>
    <w:rsid w:val="00B110E0"/>
    <w:rsid w:val="00B11C60"/>
    <w:rsid w:val="00B14B9B"/>
    <w:rsid w:val="00B173C4"/>
    <w:rsid w:val="00B33407"/>
    <w:rsid w:val="00B4018A"/>
    <w:rsid w:val="00B46225"/>
    <w:rsid w:val="00B52060"/>
    <w:rsid w:val="00B5626D"/>
    <w:rsid w:val="00B57036"/>
    <w:rsid w:val="00B577A6"/>
    <w:rsid w:val="00B6279A"/>
    <w:rsid w:val="00B804CC"/>
    <w:rsid w:val="00B80769"/>
    <w:rsid w:val="00BA0CD9"/>
    <w:rsid w:val="00BA15C2"/>
    <w:rsid w:val="00BA1D05"/>
    <w:rsid w:val="00BB015D"/>
    <w:rsid w:val="00BB59A8"/>
    <w:rsid w:val="00BE0793"/>
    <w:rsid w:val="00BE3076"/>
    <w:rsid w:val="00BF2964"/>
    <w:rsid w:val="00BF521D"/>
    <w:rsid w:val="00C067DB"/>
    <w:rsid w:val="00C17F4E"/>
    <w:rsid w:val="00C45FF1"/>
    <w:rsid w:val="00C5312D"/>
    <w:rsid w:val="00C55B2D"/>
    <w:rsid w:val="00C749B7"/>
    <w:rsid w:val="00C81ADA"/>
    <w:rsid w:val="00C85E9B"/>
    <w:rsid w:val="00C956BE"/>
    <w:rsid w:val="00CA19F6"/>
    <w:rsid w:val="00CC524F"/>
    <w:rsid w:val="00CD319E"/>
    <w:rsid w:val="00D20CAF"/>
    <w:rsid w:val="00D213C6"/>
    <w:rsid w:val="00D435AB"/>
    <w:rsid w:val="00D53CD8"/>
    <w:rsid w:val="00D53EC7"/>
    <w:rsid w:val="00D60236"/>
    <w:rsid w:val="00D61F07"/>
    <w:rsid w:val="00D62EDA"/>
    <w:rsid w:val="00D66D42"/>
    <w:rsid w:val="00D67E6D"/>
    <w:rsid w:val="00D81377"/>
    <w:rsid w:val="00D85750"/>
    <w:rsid w:val="00DB79BE"/>
    <w:rsid w:val="00DC152B"/>
    <w:rsid w:val="00DC7A1D"/>
    <w:rsid w:val="00DD27A2"/>
    <w:rsid w:val="00DF2CAA"/>
    <w:rsid w:val="00DF6BCC"/>
    <w:rsid w:val="00DF6C75"/>
    <w:rsid w:val="00E14EA1"/>
    <w:rsid w:val="00E165FF"/>
    <w:rsid w:val="00E2508E"/>
    <w:rsid w:val="00E25190"/>
    <w:rsid w:val="00E3034B"/>
    <w:rsid w:val="00E318D7"/>
    <w:rsid w:val="00E33AAC"/>
    <w:rsid w:val="00E355FC"/>
    <w:rsid w:val="00E54C95"/>
    <w:rsid w:val="00E713C6"/>
    <w:rsid w:val="00E937DD"/>
    <w:rsid w:val="00E97165"/>
    <w:rsid w:val="00E97861"/>
    <w:rsid w:val="00EA1CEA"/>
    <w:rsid w:val="00EA21BA"/>
    <w:rsid w:val="00EA4A99"/>
    <w:rsid w:val="00EB243E"/>
    <w:rsid w:val="00EB53D3"/>
    <w:rsid w:val="00EC3584"/>
    <w:rsid w:val="00EC7B9E"/>
    <w:rsid w:val="00EF0E8B"/>
    <w:rsid w:val="00EF6A2B"/>
    <w:rsid w:val="00F02D28"/>
    <w:rsid w:val="00F03698"/>
    <w:rsid w:val="00F04675"/>
    <w:rsid w:val="00F17F62"/>
    <w:rsid w:val="00F25CBD"/>
    <w:rsid w:val="00F273E0"/>
    <w:rsid w:val="00F37B88"/>
    <w:rsid w:val="00F417FE"/>
    <w:rsid w:val="00F616B1"/>
    <w:rsid w:val="00F61D22"/>
    <w:rsid w:val="00F62605"/>
    <w:rsid w:val="00F72D3F"/>
    <w:rsid w:val="00F815CF"/>
    <w:rsid w:val="00F8200C"/>
    <w:rsid w:val="00FA7EFF"/>
    <w:rsid w:val="00FC12C5"/>
    <w:rsid w:val="00FC6FB0"/>
    <w:rsid w:val="00FD36F5"/>
    <w:rsid w:val="00FE3868"/>
    <w:rsid w:val="00FF112E"/>
    <w:rsid w:val="00FF1146"/>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footnote reference" w:locked="1"/>
    <w:lsdException w:name="page number"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50">
    <w:name w:val="Заголовок 5 Знак"/>
    <w:basedOn w:val="a0"/>
    <w:link w:val="5"/>
    <w:semiHidden/>
    <w:locked/>
    <w:rsid w:val="000146CF"/>
    <w:rPr>
      <w:rFonts w:ascii="Times New Roman" w:hAnsi="Times New Roman" w:cs="Times New Roman"/>
      <w:b/>
      <w:caps/>
      <w:sz w:val="20"/>
      <w:szCs w:val="20"/>
    </w:rPr>
  </w:style>
  <w:style w:type="character" w:styleId="a3">
    <w:name w:val="Hyperlink"/>
    <w:basedOn w:val="a0"/>
    <w:uiPriority w:val="99"/>
    <w:rsid w:val="000146CF"/>
    <w:rPr>
      <w:color w:val="0000FF"/>
      <w:u w:val="single"/>
    </w:rPr>
  </w:style>
  <w:style w:type="character" w:styleId="a4">
    <w:name w:val="FollowedHyperlink"/>
    <w:basedOn w:val="a0"/>
    <w:semiHidden/>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basedOn w:val="a"/>
    <w:link w:val="a7"/>
    <w:semiHidden/>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basedOn w:val="a0"/>
    <w:link w:val="a6"/>
    <w:semiHidden/>
    <w:locked/>
    <w:rsid w:val="000146CF"/>
    <w:rPr>
      <w:rFonts w:ascii="Times New Roman" w:hAnsi="Times New Roman" w:cs="Times New Roman"/>
      <w:sz w:val="20"/>
      <w:szCs w:val="20"/>
    </w:rPr>
  </w:style>
  <w:style w:type="paragraph" w:styleId="a8">
    <w:name w:val="annotation text"/>
    <w:basedOn w:val="a"/>
    <w:link w:val="a9"/>
    <w:semiHidden/>
    <w:rsid w:val="000146CF"/>
    <w:pPr>
      <w:spacing w:line="240" w:lineRule="auto"/>
    </w:pPr>
    <w:rPr>
      <w:sz w:val="20"/>
      <w:szCs w:val="20"/>
    </w:rPr>
  </w:style>
  <w:style w:type="character" w:customStyle="1" w:styleId="a9">
    <w:name w:val="Текст примечания Знак"/>
    <w:basedOn w:val="a0"/>
    <w:link w:val="a8"/>
    <w:semiHidden/>
    <w:locked/>
    <w:rsid w:val="000146CF"/>
    <w:rPr>
      <w:rFonts w:ascii="Calibri" w:eastAsia="Times New Roman" w:hAnsi="Calibri" w:cs="Times New Roman"/>
      <w:sz w:val="20"/>
      <w:szCs w:val="20"/>
    </w:rPr>
  </w:style>
  <w:style w:type="paragraph" w:styleId="aa">
    <w:name w:val="header"/>
    <w:basedOn w:val="a"/>
    <w:link w:val="ab"/>
    <w:uiPriority w:val="99"/>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uiPriority w:val="99"/>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semiHidden/>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semiHidden/>
    <w:locked/>
    <w:rsid w:val="000146CF"/>
    <w:rPr>
      <w:rFonts w:ascii="Times New Roman" w:hAnsi="Times New Roman" w:cs="Times New Roman"/>
      <w:sz w:val="20"/>
      <w:szCs w:val="20"/>
    </w:rPr>
  </w:style>
  <w:style w:type="paragraph" w:styleId="2">
    <w:name w:val="Body Text Indent 2"/>
    <w:basedOn w:val="a"/>
    <w:link w:val="20"/>
    <w:semiHidden/>
    <w:rsid w:val="000146CF"/>
    <w:pPr>
      <w:spacing w:after="120" w:line="480" w:lineRule="auto"/>
      <w:ind w:left="283"/>
    </w:pPr>
    <w:rPr>
      <w:sz w:val="20"/>
      <w:szCs w:val="20"/>
    </w:rPr>
  </w:style>
  <w:style w:type="character" w:customStyle="1" w:styleId="20">
    <w:name w:val="Основной текст с отступом 2 Знак"/>
    <w:basedOn w:val="a0"/>
    <w:link w:val="2"/>
    <w:semiHidden/>
    <w:locked/>
    <w:rsid w:val="000146CF"/>
    <w:rPr>
      <w:rFonts w:ascii="Calibri" w:eastAsia="Times New Roman" w:hAnsi="Calibri" w:cs="Times New Roman"/>
      <w:sz w:val="20"/>
      <w:szCs w:val="20"/>
    </w:rPr>
  </w:style>
  <w:style w:type="paragraph" w:styleId="31">
    <w:name w:val="Body Text Indent 3"/>
    <w:basedOn w:val="a"/>
    <w:link w:val="32"/>
    <w:semiHidden/>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semiHidden/>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semiHidden/>
    <w:rsid w:val="000146CF"/>
    <w:rPr>
      <w:b/>
      <w:bCs/>
    </w:rPr>
  </w:style>
  <w:style w:type="character" w:customStyle="1" w:styleId="af5">
    <w:name w:val="Тема примечания Знак"/>
    <w:basedOn w:val="a9"/>
    <w:link w:val="af4"/>
    <w:semiHidden/>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uiPriority w:val="99"/>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uiPriority w:val="99"/>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uiPriority w:val="99"/>
    <w:rsid w:val="000146CF"/>
    <w:pPr>
      <w:widowControl w:val="0"/>
      <w:suppressAutoHyphens/>
      <w:spacing w:line="100" w:lineRule="atLeast"/>
    </w:pPr>
    <w:rPr>
      <w:rFonts w:eastAsia="SimSun" w:cs="font212"/>
      <w:b/>
      <w:bCs/>
      <w:kern w:val="2"/>
      <w:sz w:val="22"/>
      <w:szCs w:val="22"/>
      <w:lang w:eastAsia="ar-SA"/>
    </w:rPr>
  </w:style>
  <w:style w:type="paragraph" w:customStyle="1" w:styleId="21">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uiPriority w:val="99"/>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semiHidden/>
    <w:rsid w:val="000146CF"/>
    <w:rPr>
      <w:vertAlign w:val="superscript"/>
    </w:rPr>
  </w:style>
  <w:style w:type="character" w:styleId="afb">
    <w:name w:val="annotation reference"/>
    <w:basedOn w:val="a0"/>
    <w:semiHidden/>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
    <w:name w:val="Знак Знак9"/>
    <w:locked/>
    <w:rsid w:val="00324CAD"/>
    <w:rPr>
      <w:rFonts w:ascii="Calibri" w:eastAsia="Calibri" w:hAnsi="Calibri"/>
      <w:lang w:bidi="ar-SA"/>
    </w:rPr>
  </w:style>
  <w:style w:type="character" w:customStyle="1" w:styleId="8">
    <w:name w:val="Знак Знак8"/>
    <w:semiHidden/>
    <w:locked/>
    <w:rsid w:val="00324CAD"/>
    <w:rPr>
      <w:rFonts w:ascii="Calibri" w:eastAsia="Calibri" w:hAnsi="Calibri"/>
      <w:lang w:bidi="ar-SA"/>
    </w:rPr>
  </w:style>
  <w:style w:type="character" w:customStyle="1" w:styleId="7">
    <w:name w:val="Знак Знак7"/>
    <w:semiHidden/>
    <w:locked/>
    <w:rsid w:val="00324CAD"/>
    <w:rPr>
      <w:rFonts w:eastAsia="Calibri"/>
      <w:sz w:val="2"/>
      <w:lang w:eastAsia="en-US" w:bidi="ar-SA"/>
    </w:rPr>
  </w:style>
  <w:style w:type="paragraph" w:styleId="aff">
    <w:name w:val="List Paragraph"/>
    <w:basedOn w:val="a"/>
    <w:uiPriority w:val="99"/>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2">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uiPriority w:val="99"/>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uiPriority w:val="22"/>
    <w:qFormat/>
    <w:locked/>
    <w:rsid w:val="00527585"/>
    <w:rPr>
      <w:b/>
      <w:bCs/>
    </w:rPr>
  </w:style>
  <w:style w:type="character" w:customStyle="1" w:styleId="23">
    <w:name w:val="Основной текст (2)_"/>
    <w:basedOn w:val="a0"/>
    <w:link w:val="24"/>
    <w:locked/>
    <w:rsid w:val="00A80547"/>
    <w:rPr>
      <w:shd w:val="clear" w:color="auto" w:fill="FFFFFF"/>
    </w:rPr>
  </w:style>
  <w:style w:type="paragraph" w:customStyle="1" w:styleId="24">
    <w:name w:val="Основной текст (2)"/>
    <w:basedOn w:val="a"/>
    <w:link w:val="23"/>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5">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6">
    <w:name w:val="Body Text 2"/>
    <w:basedOn w:val="a"/>
    <w:link w:val="27"/>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7">
    <w:name w:val="Основной текст 2 Знак"/>
    <w:basedOn w:val="a0"/>
    <w:link w:val="26"/>
    <w:rsid w:val="00AF097C"/>
    <w:rPr>
      <w:rFonts w:ascii="Times New Roman" w:eastAsia="Times New Roman" w:hAnsi="Times New Roman"/>
    </w:rPr>
  </w:style>
  <w:style w:type="paragraph" w:customStyle="1" w:styleId="28">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9">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0">
    <w:name w:val="Знак Знак9"/>
    <w:locked/>
    <w:rsid w:val="002C3E3F"/>
    <w:rPr>
      <w:rFonts w:ascii="Calibri" w:eastAsia="Calibri" w:hAnsi="Calibri"/>
      <w:lang w:bidi="ar-SA"/>
    </w:rPr>
  </w:style>
  <w:style w:type="character" w:customStyle="1" w:styleId="80">
    <w:name w:val="Знак Знак8"/>
    <w:semiHidden/>
    <w:locked/>
    <w:rsid w:val="002C3E3F"/>
    <w:rPr>
      <w:rFonts w:ascii="Calibri" w:eastAsia="Calibri" w:hAnsi="Calibri"/>
      <w:lang w:bidi="ar-SA"/>
    </w:rPr>
  </w:style>
  <w:style w:type="character" w:customStyle="1" w:styleId="70">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0">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a">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1">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1">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character" w:customStyle="1" w:styleId="30">
    <w:name w:val="Заголовок 3 Знак"/>
    <w:basedOn w:val="a0"/>
    <w:link w:val="3"/>
    <w:semiHidden/>
    <w:rsid w:val="00303DA9"/>
    <w:rPr>
      <w:rFonts w:asciiTheme="majorHAnsi" w:eastAsiaTheme="majorEastAsia" w:hAnsiTheme="majorHAnsi" w:cstheme="majorBidi"/>
      <w:b/>
      <w:bCs/>
      <w:color w:val="4F81BD" w:themeColor="accent1"/>
      <w:sz w:val="22"/>
      <w:szCs w:val="22"/>
      <w:lang w:eastAsia="en-US"/>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40">
    <w:name w:val="Заголовок 4 Знак"/>
    <w:basedOn w:val="a0"/>
    <w:link w:val="4"/>
    <w:semiHidden/>
    <w:rsid w:val="00FC6FB0"/>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 w:id="202821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izhni_ingas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B961E-7B4C-45FB-AB69-422D58421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692</Words>
  <Characters>3945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4</cp:revision>
  <cp:lastPrinted>2020-10-07T02:14:00Z</cp:lastPrinted>
  <dcterms:created xsi:type="dcterms:W3CDTF">2020-10-07T02:13:00Z</dcterms:created>
  <dcterms:modified xsi:type="dcterms:W3CDTF">2021-01-05T03:13:00Z</dcterms:modified>
</cp:coreProperties>
</file>