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04293" w:rsidP="00B52060">
      <w:pPr>
        <w:autoSpaceDE w:val="0"/>
        <w:autoSpaceDN w:val="0"/>
        <w:adjustRightInd w:val="0"/>
        <w:spacing w:after="0" w:line="240" w:lineRule="auto"/>
        <w:outlineLvl w:val="0"/>
        <w:rPr>
          <w:rFonts w:ascii="Times New Roman" w:hAnsi="Times New Roman"/>
          <w:sz w:val="20"/>
          <w:szCs w:val="20"/>
          <w:lang w:eastAsia="ru-RU"/>
        </w:rPr>
      </w:pPr>
      <w:r w:rsidRPr="00C04293">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0.55pt;height:63.55pt;z-index:251662848" strokecolor="white">
            <v:textbox style="mso-next-textbox:#_x0000_s1028">
              <w:txbxContent>
                <w:p w:rsidR="00EB6870" w:rsidRDefault="00F0019D" w:rsidP="00EB6870">
                  <w:pPr>
                    <w:pStyle w:val="aff1"/>
                    <w:jc w:val="center"/>
                    <w:rPr>
                      <w:rFonts w:asciiTheme="minorHAnsi" w:hAnsiTheme="minorHAnsi" w:cstheme="minorHAnsi"/>
                      <w:b/>
                      <w:sz w:val="36"/>
                      <w:szCs w:val="36"/>
                    </w:rPr>
                  </w:pPr>
                  <w:r>
                    <w:rPr>
                      <w:rFonts w:asciiTheme="minorHAnsi" w:hAnsiTheme="minorHAnsi" w:cstheme="minorHAnsi"/>
                      <w:b/>
                      <w:sz w:val="36"/>
                      <w:szCs w:val="36"/>
                    </w:rPr>
                    <w:t>№3</w:t>
                  </w:r>
                  <w:r w:rsidR="00242B19">
                    <w:rPr>
                      <w:rFonts w:asciiTheme="minorHAnsi" w:hAnsiTheme="minorHAnsi" w:cstheme="minorHAnsi"/>
                      <w:b/>
                      <w:sz w:val="36"/>
                      <w:szCs w:val="36"/>
                    </w:rPr>
                    <w:t>7</w:t>
                  </w:r>
                </w:p>
                <w:p w:rsidR="003725A4" w:rsidRPr="00EB6870" w:rsidRDefault="003725A4" w:rsidP="00EB6870">
                  <w:pPr>
                    <w:pStyle w:val="aff1"/>
                    <w:ind w:left="-142"/>
                    <w:jc w:val="center"/>
                    <w:rPr>
                      <w:rFonts w:asciiTheme="minorHAnsi" w:hAnsiTheme="minorHAnsi" w:cstheme="minorHAnsi"/>
                      <w:b/>
                      <w:sz w:val="36"/>
                      <w:szCs w:val="36"/>
                    </w:rPr>
                  </w:pPr>
                  <w:r>
                    <w:rPr>
                      <w:b/>
                      <w:i/>
                    </w:rPr>
                    <w:t xml:space="preserve">  </w:t>
                  </w:r>
                  <w:r w:rsidR="00242B19">
                    <w:rPr>
                      <w:b/>
                      <w:i/>
                    </w:rPr>
                    <w:t>21</w:t>
                  </w:r>
                  <w:r w:rsidR="00EB6870">
                    <w:rPr>
                      <w:b/>
                      <w:i/>
                    </w:rPr>
                    <w:t xml:space="preserve"> сентября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E7120D">
        <w:trPr>
          <w:trHeight w:val="795"/>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2B146C" w:rsidRDefault="00951C6F" w:rsidP="002B146C">
            <w:pPr>
              <w:autoSpaceDE w:val="0"/>
              <w:autoSpaceDN w:val="0"/>
              <w:adjustRightInd w:val="0"/>
              <w:spacing w:after="0" w:line="240" w:lineRule="auto"/>
              <w:jc w:val="both"/>
              <w:outlineLvl w:val="0"/>
              <w:rPr>
                <w:rFonts w:ascii="Times New Roman" w:hAnsi="Times New Roman"/>
                <w:i/>
                <w:sz w:val="16"/>
                <w:szCs w:val="16"/>
              </w:rPr>
            </w:pPr>
            <w:r w:rsidRPr="00E7120D">
              <w:rPr>
                <w:i/>
                <w:sz w:val="16"/>
                <w:szCs w:val="16"/>
              </w:rPr>
              <w:t>Постановление №1</w:t>
            </w:r>
            <w:r w:rsidR="002B146C">
              <w:rPr>
                <w:i/>
                <w:sz w:val="16"/>
                <w:szCs w:val="16"/>
              </w:rPr>
              <w:t>51</w:t>
            </w:r>
            <w:r w:rsidRPr="00E7120D">
              <w:rPr>
                <w:i/>
                <w:sz w:val="16"/>
                <w:szCs w:val="16"/>
              </w:rPr>
              <w:t xml:space="preserve"> от </w:t>
            </w:r>
            <w:r w:rsidR="002B146C">
              <w:rPr>
                <w:i/>
                <w:sz w:val="16"/>
                <w:szCs w:val="16"/>
              </w:rPr>
              <w:t>21</w:t>
            </w:r>
            <w:r w:rsidRPr="00E7120D">
              <w:rPr>
                <w:i/>
                <w:sz w:val="16"/>
                <w:szCs w:val="16"/>
              </w:rPr>
              <w:t>.09.2021года «</w:t>
            </w:r>
            <w:r w:rsidR="002B146C" w:rsidRPr="002B146C">
              <w:rPr>
                <w:rFonts w:ascii="Times New Roman" w:hAnsi="Times New Roman"/>
                <w:i/>
                <w:sz w:val="16"/>
                <w:szCs w:val="16"/>
              </w:rPr>
              <w:t xml:space="preserve">О внесении изменений в </w:t>
            </w:r>
            <w:r w:rsidR="002B146C" w:rsidRPr="002B146C">
              <w:rPr>
                <w:rFonts w:ascii="Times New Roman" w:hAnsi="Times New Roman"/>
                <w:bCs/>
                <w:i/>
                <w:sz w:val="16"/>
                <w:szCs w:val="16"/>
                <w:lang w:eastAsia="ru-RU"/>
              </w:rPr>
              <w:t xml:space="preserve">постановление администрации  поселка Нижний Ингаш Нижнеингашского района Красноярского края </w:t>
            </w:r>
            <w:r w:rsidR="002B146C" w:rsidRPr="002B146C">
              <w:rPr>
                <w:rFonts w:ascii="Times New Roman" w:hAnsi="Times New Roman"/>
                <w:i/>
                <w:sz w:val="16"/>
                <w:szCs w:val="16"/>
              </w:rPr>
              <w:t>от 10.07.2017г. №134  «Об утверждении   Порядка формирования общественной комиссии по развитию городской (сельской) среды»</w:t>
            </w:r>
          </w:p>
        </w:tc>
        <w:tc>
          <w:tcPr>
            <w:tcW w:w="1644" w:type="dxa"/>
          </w:tcPr>
          <w:p w:rsidR="00F67DBD" w:rsidRDefault="00E746F8" w:rsidP="002B146C">
            <w:pPr>
              <w:pStyle w:val="aff1"/>
              <w:rPr>
                <w:i/>
                <w:noProof/>
                <w:sz w:val="16"/>
                <w:szCs w:val="16"/>
              </w:rPr>
            </w:pPr>
            <w:r>
              <w:rPr>
                <w:i/>
                <w:noProof/>
                <w:sz w:val="16"/>
                <w:szCs w:val="16"/>
              </w:rPr>
              <w:t>1</w:t>
            </w:r>
            <w:r w:rsidR="00AB3E5B">
              <w:rPr>
                <w:i/>
                <w:noProof/>
                <w:sz w:val="16"/>
                <w:szCs w:val="16"/>
              </w:rPr>
              <w:t>-</w:t>
            </w:r>
            <w:r w:rsidR="002B146C">
              <w:rPr>
                <w:i/>
                <w:noProof/>
                <w:sz w:val="16"/>
                <w:szCs w:val="16"/>
              </w:rPr>
              <w:t>2</w:t>
            </w:r>
            <w:r w:rsidR="002A2D44">
              <w:rPr>
                <w:i/>
                <w:noProof/>
                <w:sz w:val="16"/>
                <w:szCs w:val="16"/>
              </w:rPr>
              <w:t xml:space="preserve"> </w:t>
            </w:r>
            <w:r w:rsidR="00CE4CDD">
              <w:rPr>
                <w:i/>
                <w:noProof/>
                <w:sz w:val="16"/>
                <w:szCs w:val="16"/>
              </w:rPr>
              <w:t xml:space="preserve"> </w:t>
            </w:r>
            <w:r w:rsidR="00F67DBD">
              <w:rPr>
                <w:i/>
                <w:noProof/>
                <w:sz w:val="16"/>
                <w:szCs w:val="16"/>
              </w:rPr>
              <w:t>стр.</w:t>
            </w:r>
          </w:p>
        </w:tc>
      </w:tr>
      <w:tr w:rsidR="00E7120D" w:rsidTr="00E7120D">
        <w:trPr>
          <w:trHeight w:val="570"/>
        </w:trPr>
        <w:tc>
          <w:tcPr>
            <w:tcW w:w="947" w:type="dxa"/>
          </w:tcPr>
          <w:p w:rsidR="00E7120D" w:rsidRDefault="00E7120D" w:rsidP="00AF424A">
            <w:pPr>
              <w:pStyle w:val="aff1"/>
              <w:rPr>
                <w:i/>
                <w:noProof/>
                <w:sz w:val="16"/>
                <w:szCs w:val="16"/>
              </w:rPr>
            </w:pPr>
            <w:r>
              <w:rPr>
                <w:i/>
                <w:noProof/>
                <w:sz w:val="16"/>
                <w:szCs w:val="16"/>
              </w:rPr>
              <w:t>2</w:t>
            </w:r>
          </w:p>
        </w:tc>
        <w:tc>
          <w:tcPr>
            <w:tcW w:w="7405" w:type="dxa"/>
          </w:tcPr>
          <w:p w:rsidR="00E7120D" w:rsidRPr="00E7120D" w:rsidRDefault="00E7120D" w:rsidP="00242B19">
            <w:pPr>
              <w:pStyle w:val="aff1"/>
              <w:jc w:val="both"/>
              <w:rPr>
                <w:i/>
                <w:sz w:val="16"/>
                <w:szCs w:val="16"/>
              </w:rPr>
            </w:pPr>
            <w:r w:rsidRPr="00E7120D">
              <w:rPr>
                <w:i/>
                <w:sz w:val="16"/>
                <w:szCs w:val="16"/>
              </w:rPr>
              <w:t>Постановление №1</w:t>
            </w:r>
            <w:r w:rsidR="00242B19">
              <w:rPr>
                <w:i/>
                <w:sz w:val="16"/>
                <w:szCs w:val="16"/>
              </w:rPr>
              <w:t>56</w:t>
            </w:r>
            <w:r w:rsidRPr="00E7120D">
              <w:rPr>
                <w:i/>
                <w:sz w:val="16"/>
                <w:szCs w:val="16"/>
              </w:rPr>
              <w:t xml:space="preserve"> от </w:t>
            </w:r>
            <w:r w:rsidR="00242B19">
              <w:rPr>
                <w:i/>
                <w:sz w:val="16"/>
                <w:szCs w:val="16"/>
              </w:rPr>
              <w:t>21</w:t>
            </w:r>
            <w:r w:rsidRPr="00E7120D">
              <w:rPr>
                <w:i/>
                <w:sz w:val="16"/>
                <w:szCs w:val="16"/>
              </w:rPr>
              <w:t>.09.2021года «</w:t>
            </w:r>
            <w:r w:rsidR="00242B19" w:rsidRPr="00242B19">
              <w:rPr>
                <w:i/>
                <w:sz w:val="16"/>
                <w:szCs w:val="16"/>
              </w:rPr>
              <w:t>О внесении изменений и дополнений в постановление администрации поселка Нижний Ингаш Нижнеингашского района Красноярского края от 29.06.2021года №110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tc>
        <w:tc>
          <w:tcPr>
            <w:tcW w:w="1644" w:type="dxa"/>
          </w:tcPr>
          <w:p w:rsidR="00E7120D" w:rsidRDefault="002B146C" w:rsidP="00242B19">
            <w:pPr>
              <w:pStyle w:val="aff1"/>
              <w:rPr>
                <w:i/>
                <w:noProof/>
                <w:sz w:val="16"/>
                <w:szCs w:val="16"/>
              </w:rPr>
            </w:pPr>
            <w:r>
              <w:rPr>
                <w:i/>
                <w:noProof/>
                <w:sz w:val="16"/>
                <w:szCs w:val="16"/>
              </w:rPr>
              <w:t>3</w:t>
            </w:r>
            <w:r w:rsidR="006748AA">
              <w:rPr>
                <w:i/>
                <w:noProof/>
                <w:sz w:val="16"/>
                <w:szCs w:val="16"/>
              </w:rPr>
              <w:t>-</w:t>
            </w:r>
            <w:r w:rsidR="00242B19">
              <w:rPr>
                <w:i/>
                <w:noProof/>
                <w:sz w:val="16"/>
                <w:szCs w:val="16"/>
              </w:rPr>
              <w:t>4</w:t>
            </w:r>
            <w:r w:rsidR="006748AA">
              <w:rPr>
                <w:i/>
                <w:noProof/>
                <w:sz w:val="16"/>
                <w:szCs w:val="16"/>
              </w:rPr>
              <w:t xml:space="preserve"> стр.</w:t>
            </w:r>
          </w:p>
        </w:tc>
      </w:tr>
    </w:tbl>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0E3E69" w:rsidRPr="000E3E69" w:rsidRDefault="000E3E69" w:rsidP="000E3E69">
      <w:pPr>
        <w:spacing w:after="0"/>
        <w:jc w:val="center"/>
        <w:rPr>
          <w:rFonts w:ascii="Times New Roman" w:hAnsi="Times New Roman"/>
          <w:sz w:val="24"/>
          <w:szCs w:val="24"/>
        </w:rPr>
      </w:pPr>
      <w:r w:rsidRPr="000E3E69">
        <w:rPr>
          <w:rFonts w:ascii="Times New Roman" w:hAnsi="Times New Roman"/>
          <w:sz w:val="24"/>
          <w:szCs w:val="24"/>
        </w:rPr>
        <w:t xml:space="preserve">АДМИНИСТРАЦИЯ ПОСЕЛКА </w:t>
      </w:r>
    </w:p>
    <w:p w:rsidR="000E3E69" w:rsidRPr="000E3E69" w:rsidRDefault="000E3E69" w:rsidP="000E3E69">
      <w:pPr>
        <w:spacing w:after="0"/>
        <w:jc w:val="center"/>
        <w:rPr>
          <w:rFonts w:ascii="Times New Roman" w:hAnsi="Times New Roman"/>
          <w:sz w:val="24"/>
          <w:szCs w:val="24"/>
        </w:rPr>
      </w:pPr>
      <w:r w:rsidRPr="000E3E69">
        <w:rPr>
          <w:rFonts w:ascii="Times New Roman" w:hAnsi="Times New Roman"/>
          <w:sz w:val="24"/>
          <w:szCs w:val="24"/>
        </w:rPr>
        <w:t>НИЖНИЙ ИНГАШ</w:t>
      </w:r>
    </w:p>
    <w:p w:rsidR="000E3E69" w:rsidRPr="000E3E69" w:rsidRDefault="000E3E69" w:rsidP="000E3E69">
      <w:pPr>
        <w:spacing w:after="0"/>
        <w:jc w:val="center"/>
        <w:rPr>
          <w:rFonts w:ascii="Times New Roman" w:hAnsi="Times New Roman"/>
          <w:sz w:val="24"/>
          <w:szCs w:val="24"/>
        </w:rPr>
      </w:pPr>
      <w:r w:rsidRPr="000E3E69">
        <w:rPr>
          <w:rFonts w:ascii="Times New Roman" w:hAnsi="Times New Roman"/>
          <w:sz w:val="24"/>
          <w:szCs w:val="24"/>
        </w:rPr>
        <w:t xml:space="preserve">НИЖНЕИНГАШСКОГО РАЙОНА </w:t>
      </w:r>
    </w:p>
    <w:p w:rsidR="000E3E69" w:rsidRPr="000E3E69" w:rsidRDefault="000E3E69" w:rsidP="000E3E69">
      <w:pPr>
        <w:spacing w:after="0"/>
        <w:jc w:val="center"/>
        <w:rPr>
          <w:rFonts w:ascii="Times New Roman" w:hAnsi="Times New Roman"/>
          <w:sz w:val="24"/>
          <w:szCs w:val="24"/>
        </w:rPr>
      </w:pPr>
      <w:r w:rsidRPr="000E3E69">
        <w:rPr>
          <w:rFonts w:ascii="Times New Roman" w:hAnsi="Times New Roman"/>
          <w:sz w:val="24"/>
          <w:szCs w:val="24"/>
        </w:rPr>
        <w:t>КРАСНОЯРСКОГО КРАЯ</w:t>
      </w:r>
    </w:p>
    <w:p w:rsidR="000E3E69" w:rsidRPr="000E3E69" w:rsidRDefault="000E3E69" w:rsidP="000E3E69">
      <w:pPr>
        <w:pStyle w:val="ConsPlusTitle"/>
        <w:widowControl/>
        <w:jc w:val="center"/>
        <w:rPr>
          <w:rFonts w:ascii="Times New Roman" w:hAnsi="Times New Roman" w:cs="Times New Roman"/>
          <w:b w:val="0"/>
          <w:sz w:val="24"/>
          <w:szCs w:val="24"/>
        </w:rPr>
      </w:pPr>
    </w:p>
    <w:p w:rsidR="000E3E69" w:rsidRPr="000E3E69" w:rsidRDefault="000E3E69" w:rsidP="000E3E69">
      <w:pPr>
        <w:pStyle w:val="ConsPlusTitle"/>
        <w:widowControl/>
        <w:jc w:val="center"/>
        <w:rPr>
          <w:rFonts w:ascii="Times New Roman" w:hAnsi="Times New Roman" w:cs="Times New Roman"/>
          <w:b w:val="0"/>
          <w:sz w:val="24"/>
          <w:szCs w:val="24"/>
        </w:rPr>
      </w:pPr>
      <w:r w:rsidRPr="000E3E69">
        <w:rPr>
          <w:rFonts w:ascii="Times New Roman" w:hAnsi="Times New Roman" w:cs="Times New Roman"/>
          <w:b w:val="0"/>
          <w:sz w:val="24"/>
          <w:szCs w:val="24"/>
        </w:rPr>
        <w:t xml:space="preserve">    ПОСТАНОВЛЕНИЕ</w:t>
      </w:r>
    </w:p>
    <w:p w:rsidR="000E3E69" w:rsidRPr="000E3E69" w:rsidRDefault="000E3E69" w:rsidP="000E3E69">
      <w:pPr>
        <w:pStyle w:val="ConsPlusTitle"/>
        <w:widowControl/>
        <w:rPr>
          <w:rFonts w:ascii="Times New Roman" w:hAnsi="Times New Roman" w:cs="Times New Roman"/>
          <w:b w:val="0"/>
          <w:sz w:val="24"/>
          <w:szCs w:val="24"/>
        </w:rPr>
      </w:pPr>
    </w:p>
    <w:p w:rsidR="000E3E69" w:rsidRPr="000E3E69" w:rsidRDefault="000E3E69" w:rsidP="000E3E69">
      <w:pPr>
        <w:pStyle w:val="ConsPlusTitle"/>
        <w:widowControl/>
        <w:rPr>
          <w:rFonts w:ascii="Times New Roman" w:hAnsi="Times New Roman" w:cs="Times New Roman"/>
          <w:sz w:val="24"/>
          <w:szCs w:val="24"/>
        </w:rPr>
      </w:pPr>
      <w:r w:rsidRPr="000E3E69">
        <w:rPr>
          <w:rFonts w:ascii="Times New Roman" w:hAnsi="Times New Roman" w:cs="Times New Roman"/>
          <w:b w:val="0"/>
          <w:sz w:val="24"/>
          <w:szCs w:val="24"/>
        </w:rPr>
        <w:softHyphen/>
      </w:r>
      <w:r w:rsidRPr="000E3E69">
        <w:rPr>
          <w:rFonts w:ascii="Times New Roman" w:hAnsi="Times New Roman" w:cs="Times New Roman"/>
          <w:b w:val="0"/>
          <w:sz w:val="24"/>
          <w:szCs w:val="24"/>
        </w:rPr>
        <w:softHyphen/>
      </w:r>
      <w:r w:rsidRPr="000E3E69">
        <w:rPr>
          <w:rFonts w:ascii="Times New Roman" w:hAnsi="Times New Roman" w:cs="Times New Roman"/>
          <w:b w:val="0"/>
          <w:sz w:val="24"/>
          <w:szCs w:val="24"/>
        </w:rPr>
        <w:softHyphen/>
      </w:r>
      <w:r w:rsidRPr="000E3E69">
        <w:rPr>
          <w:rFonts w:ascii="Times New Roman" w:hAnsi="Times New Roman" w:cs="Times New Roman"/>
          <w:b w:val="0"/>
          <w:sz w:val="24"/>
          <w:szCs w:val="24"/>
        </w:rPr>
        <w:softHyphen/>
        <w:t xml:space="preserve">21.09.2021г.                              </w:t>
      </w:r>
      <w:r>
        <w:rPr>
          <w:rFonts w:ascii="Times New Roman" w:hAnsi="Times New Roman" w:cs="Times New Roman"/>
          <w:b w:val="0"/>
          <w:sz w:val="24"/>
          <w:szCs w:val="24"/>
        </w:rPr>
        <w:t xml:space="preserve">             </w:t>
      </w:r>
      <w:r w:rsidRPr="000E3E69">
        <w:rPr>
          <w:rFonts w:ascii="Times New Roman" w:hAnsi="Times New Roman" w:cs="Times New Roman"/>
          <w:b w:val="0"/>
          <w:sz w:val="24"/>
          <w:szCs w:val="24"/>
        </w:rPr>
        <w:t xml:space="preserve">  пгт. Нижний Ингаш                                 </w:t>
      </w:r>
      <w:r>
        <w:rPr>
          <w:rFonts w:ascii="Times New Roman" w:hAnsi="Times New Roman" w:cs="Times New Roman"/>
          <w:b w:val="0"/>
          <w:sz w:val="24"/>
          <w:szCs w:val="24"/>
        </w:rPr>
        <w:t xml:space="preserve">    </w:t>
      </w:r>
      <w:r w:rsidRPr="000E3E69">
        <w:rPr>
          <w:rFonts w:ascii="Times New Roman" w:hAnsi="Times New Roman" w:cs="Times New Roman"/>
          <w:b w:val="0"/>
          <w:sz w:val="24"/>
          <w:szCs w:val="24"/>
        </w:rPr>
        <w:t xml:space="preserve">       №151</w:t>
      </w:r>
    </w:p>
    <w:p w:rsidR="000E3E69" w:rsidRPr="000E3E69" w:rsidRDefault="000E3E69" w:rsidP="000E3E69">
      <w:pPr>
        <w:pStyle w:val="ConsPlusTitle"/>
        <w:widowControl/>
        <w:rPr>
          <w:rFonts w:ascii="Times New Roman" w:hAnsi="Times New Roman" w:cs="Times New Roman"/>
          <w:sz w:val="24"/>
          <w:szCs w:val="24"/>
        </w:rPr>
      </w:pPr>
    </w:p>
    <w:p w:rsidR="000E3E69" w:rsidRPr="000E3E69" w:rsidRDefault="000E3E69" w:rsidP="000E3E69">
      <w:pPr>
        <w:autoSpaceDE w:val="0"/>
        <w:autoSpaceDN w:val="0"/>
        <w:adjustRightInd w:val="0"/>
        <w:spacing w:after="0" w:line="240" w:lineRule="auto"/>
        <w:jc w:val="both"/>
        <w:outlineLvl w:val="0"/>
        <w:rPr>
          <w:rFonts w:ascii="Times New Roman" w:hAnsi="Times New Roman"/>
          <w:sz w:val="24"/>
          <w:szCs w:val="24"/>
        </w:rPr>
      </w:pPr>
      <w:r w:rsidRPr="000E3E69">
        <w:rPr>
          <w:rFonts w:ascii="Times New Roman" w:hAnsi="Times New Roman"/>
          <w:sz w:val="24"/>
          <w:szCs w:val="24"/>
        </w:rPr>
        <w:t xml:space="preserve">О внесении изменений в </w:t>
      </w:r>
      <w:r w:rsidRPr="000E3E69">
        <w:rPr>
          <w:rFonts w:ascii="Times New Roman" w:hAnsi="Times New Roman"/>
          <w:bCs/>
          <w:sz w:val="24"/>
          <w:szCs w:val="24"/>
          <w:lang w:eastAsia="ru-RU"/>
        </w:rPr>
        <w:t xml:space="preserve">постановление администрации  поселка Нижний Ингаш Нижнеингашского района Красноярского края </w:t>
      </w:r>
      <w:r w:rsidRPr="000E3E69">
        <w:rPr>
          <w:rFonts w:ascii="Times New Roman" w:hAnsi="Times New Roman"/>
          <w:sz w:val="24"/>
          <w:szCs w:val="24"/>
        </w:rPr>
        <w:t>от 10.07.2017г. №134  «Об утверждении   Порядка формирования общественной комиссии по развитию городской (сельской) среды»</w:t>
      </w:r>
    </w:p>
    <w:p w:rsidR="000E3E69" w:rsidRPr="000E3E69" w:rsidRDefault="000E3E69" w:rsidP="000E3E69">
      <w:pPr>
        <w:pStyle w:val="ConsPlusNormal0"/>
        <w:widowControl/>
        <w:ind w:firstLine="0"/>
        <w:jc w:val="both"/>
        <w:rPr>
          <w:rFonts w:ascii="Times New Roman" w:hAnsi="Times New Roman" w:cs="Times New Roman"/>
          <w:sz w:val="24"/>
          <w:szCs w:val="24"/>
        </w:rPr>
      </w:pPr>
    </w:p>
    <w:p w:rsidR="000E3E69" w:rsidRPr="000E3E69" w:rsidRDefault="000E3E69" w:rsidP="000E3E69">
      <w:pPr>
        <w:spacing w:after="0"/>
        <w:jc w:val="both"/>
        <w:rPr>
          <w:rFonts w:ascii="Times New Roman" w:hAnsi="Times New Roman"/>
          <w:sz w:val="24"/>
          <w:szCs w:val="24"/>
        </w:rPr>
      </w:pPr>
      <w:r w:rsidRPr="000E3E69">
        <w:rPr>
          <w:rFonts w:ascii="Times New Roman" w:hAnsi="Times New Roman"/>
          <w:sz w:val="24"/>
          <w:szCs w:val="24"/>
        </w:rPr>
        <w:t xml:space="preserve">        В целях формирования муниципальной программы «Формирование комфортной  городской (сельской) среды  на 2018-2024 годы на территории  МО поселок Нижний Ингаш для реализации федерального  проекта «Формирование комфортной городской среды» на территории муниципальных образований Красноярского края, ПОСТАНОВЛЯЮ:</w:t>
      </w:r>
    </w:p>
    <w:p w:rsidR="000E3E69" w:rsidRPr="000E3E69" w:rsidRDefault="000E3E69" w:rsidP="000E3E69">
      <w:pPr>
        <w:spacing w:after="0"/>
        <w:jc w:val="both"/>
        <w:rPr>
          <w:rFonts w:ascii="Times New Roman" w:hAnsi="Times New Roman"/>
          <w:sz w:val="24"/>
          <w:szCs w:val="24"/>
        </w:rPr>
      </w:pPr>
      <w:r w:rsidRPr="000E3E69">
        <w:rPr>
          <w:rFonts w:ascii="Times New Roman" w:hAnsi="Times New Roman"/>
          <w:sz w:val="24"/>
          <w:szCs w:val="24"/>
        </w:rPr>
        <w:t>1. Внести</w:t>
      </w:r>
      <w:r w:rsidRPr="000E3E69">
        <w:rPr>
          <w:rFonts w:ascii="Times New Roman" w:hAnsi="Times New Roman"/>
          <w:bCs/>
          <w:sz w:val="24"/>
          <w:szCs w:val="24"/>
          <w:lang w:eastAsia="ru-RU"/>
        </w:rPr>
        <w:t xml:space="preserve"> в постановление администрации поселка Нижний Ингаш Нижнеингашского района Красноярского края </w:t>
      </w:r>
      <w:r w:rsidRPr="000E3E69">
        <w:rPr>
          <w:rFonts w:ascii="Times New Roman" w:hAnsi="Times New Roman"/>
          <w:sz w:val="24"/>
          <w:szCs w:val="24"/>
        </w:rPr>
        <w:t>от 10.07.2017г. №134 «Об утверждении   Порядка формирования общественной комиссии по развитию городской (сельской) среды  (далее - Постановление), следующие изменения:</w:t>
      </w:r>
    </w:p>
    <w:p w:rsidR="000E3E69" w:rsidRPr="000E3E69" w:rsidRDefault="000E3E69" w:rsidP="000E3E69">
      <w:pPr>
        <w:spacing w:after="0"/>
        <w:jc w:val="both"/>
        <w:rPr>
          <w:rFonts w:ascii="Times New Roman" w:hAnsi="Times New Roman"/>
          <w:sz w:val="24"/>
          <w:szCs w:val="24"/>
        </w:rPr>
      </w:pPr>
      <w:r w:rsidRPr="000E3E69">
        <w:rPr>
          <w:rFonts w:ascii="Times New Roman" w:hAnsi="Times New Roman"/>
          <w:sz w:val="24"/>
          <w:szCs w:val="24"/>
        </w:rPr>
        <w:t xml:space="preserve">       Приложение 2 к постановлению администрации поселка Нижний Ингаш от 10.07.2017г. №134 читать в новой редакции.</w:t>
      </w:r>
    </w:p>
    <w:p w:rsidR="000E3E69" w:rsidRPr="000E3E69" w:rsidRDefault="000E3E69" w:rsidP="000E3E69">
      <w:pPr>
        <w:spacing w:after="0"/>
        <w:jc w:val="both"/>
        <w:rPr>
          <w:rFonts w:ascii="Times New Roman" w:hAnsi="Times New Roman"/>
          <w:sz w:val="24"/>
          <w:szCs w:val="24"/>
        </w:rPr>
      </w:pPr>
      <w:r w:rsidRPr="000E3E69">
        <w:rPr>
          <w:rFonts w:ascii="Times New Roman" w:hAnsi="Times New Roman"/>
          <w:sz w:val="24"/>
          <w:szCs w:val="24"/>
        </w:rPr>
        <w:lastRenderedPageBreak/>
        <w:t xml:space="preserve">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подлежит размещению на официальном сайте администрации </w:t>
      </w:r>
      <w:r w:rsidRPr="000E3E69">
        <w:rPr>
          <w:rFonts w:ascii="Times New Roman" w:hAnsi="Times New Roman"/>
          <w:color w:val="3333FF"/>
          <w:sz w:val="24"/>
          <w:szCs w:val="24"/>
        </w:rPr>
        <w:t xml:space="preserve"> </w:t>
      </w:r>
      <w:r w:rsidRPr="000E3E69">
        <w:rPr>
          <w:rFonts w:ascii="Times New Roman" w:hAnsi="Times New Roman"/>
          <w:sz w:val="24"/>
          <w:szCs w:val="24"/>
        </w:rPr>
        <w:t>поселка (</w:t>
      </w:r>
      <w:r w:rsidRPr="000E3E69">
        <w:rPr>
          <w:rFonts w:ascii="Times New Roman" w:hAnsi="Times New Roman"/>
          <w:sz w:val="24"/>
          <w:szCs w:val="24"/>
          <w:shd w:val="clear" w:color="auto" w:fill="FFFFFF"/>
        </w:rPr>
        <w:t>https://nizhny-ingash.ru/</w:t>
      </w:r>
      <w:r w:rsidRPr="000E3E69">
        <w:rPr>
          <w:rFonts w:ascii="Times New Roman" w:hAnsi="Times New Roman"/>
          <w:sz w:val="24"/>
          <w:szCs w:val="24"/>
        </w:rPr>
        <w:t>).</w:t>
      </w:r>
    </w:p>
    <w:p w:rsidR="000E3E69" w:rsidRPr="000E3E69" w:rsidRDefault="000E3E69" w:rsidP="000E3E69">
      <w:pPr>
        <w:autoSpaceDE w:val="0"/>
        <w:autoSpaceDN w:val="0"/>
        <w:adjustRightInd w:val="0"/>
        <w:spacing w:after="0" w:line="240" w:lineRule="auto"/>
        <w:outlineLvl w:val="0"/>
        <w:rPr>
          <w:rFonts w:ascii="Times New Roman" w:hAnsi="Times New Roman"/>
          <w:sz w:val="24"/>
          <w:szCs w:val="24"/>
          <w:lang w:eastAsia="ru-RU"/>
        </w:rPr>
      </w:pPr>
    </w:p>
    <w:p w:rsidR="000E3E69" w:rsidRPr="000E3E69" w:rsidRDefault="000E3E69" w:rsidP="000E3E69">
      <w:pPr>
        <w:autoSpaceDE w:val="0"/>
        <w:autoSpaceDN w:val="0"/>
        <w:adjustRightInd w:val="0"/>
        <w:spacing w:after="0" w:line="240" w:lineRule="auto"/>
        <w:outlineLvl w:val="0"/>
        <w:rPr>
          <w:rFonts w:ascii="Times New Roman" w:hAnsi="Times New Roman"/>
          <w:sz w:val="24"/>
          <w:szCs w:val="24"/>
          <w:lang w:eastAsia="ru-RU"/>
        </w:rPr>
      </w:pPr>
    </w:p>
    <w:p w:rsidR="000E3E69" w:rsidRPr="000E3E69" w:rsidRDefault="000E3E69" w:rsidP="000E3E69">
      <w:pPr>
        <w:autoSpaceDE w:val="0"/>
        <w:autoSpaceDN w:val="0"/>
        <w:adjustRightInd w:val="0"/>
        <w:spacing w:after="0" w:line="240" w:lineRule="auto"/>
        <w:outlineLvl w:val="0"/>
        <w:rPr>
          <w:rFonts w:ascii="Times New Roman" w:hAnsi="Times New Roman"/>
          <w:sz w:val="24"/>
          <w:szCs w:val="24"/>
          <w:lang w:eastAsia="ru-RU"/>
        </w:rPr>
      </w:pPr>
      <w:r w:rsidRPr="000E3E69">
        <w:rPr>
          <w:rFonts w:ascii="Times New Roman" w:hAnsi="Times New Roman"/>
          <w:sz w:val="24"/>
          <w:szCs w:val="24"/>
          <w:lang w:eastAsia="ru-RU"/>
        </w:rPr>
        <w:t>Глава поселка Нижний Ингаш                                                                  Б.И.  Гузей</w:t>
      </w:r>
    </w:p>
    <w:p w:rsidR="000E3E69" w:rsidRPr="000E3E69" w:rsidRDefault="000E3E69" w:rsidP="000E3E69">
      <w:pPr>
        <w:spacing w:after="0"/>
        <w:jc w:val="right"/>
        <w:rPr>
          <w:rFonts w:ascii="Times New Roman" w:hAnsi="Times New Roman"/>
          <w:sz w:val="16"/>
          <w:szCs w:val="16"/>
        </w:rPr>
      </w:pPr>
      <w:r w:rsidRPr="000E3E69">
        <w:rPr>
          <w:rFonts w:ascii="Times New Roman" w:hAnsi="Times New Roman"/>
          <w:sz w:val="24"/>
          <w:szCs w:val="24"/>
        </w:rPr>
        <w:t xml:space="preserve"> </w:t>
      </w:r>
      <w:r w:rsidRPr="000E3E69">
        <w:rPr>
          <w:rFonts w:ascii="Times New Roman" w:hAnsi="Times New Roman"/>
          <w:sz w:val="16"/>
          <w:szCs w:val="16"/>
        </w:rPr>
        <w:t xml:space="preserve">Приложение 2 </w:t>
      </w:r>
    </w:p>
    <w:p w:rsidR="000E3E69" w:rsidRPr="000E3E69" w:rsidRDefault="000E3E69" w:rsidP="000E3E69">
      <w:pPr>
        <w:spacing w:after="0"/>
        <w:jc w:val="right"/>
        <w:rPr>
          <w:rFonts w:ascii="Times New Roman" w:hAnsi="Times New Roman"/>
          <w:sz w:val="16"/>
          <w:szCs w:val="16"/>
        </w:rPr>
      </w:pPr>
      <w:r w:rsidRPr="000E3E69">
        <w:rPr>
          <w:rFonts w:ascii="Times New Roman" w:hAnsi="Times New Roman"/>
          <w:sz w:val="16"/>
          <w:szCs w:val="16"/>
        </w:rPr>
        <w:t xml:space="preserve">к  постановлению администрации п. Нижний Ингаш </w:t>
      </w:r>
    </w:p>
    <w:p w:rsidR="000E3E69" w:rsidRPr="000E3E69" w:rsidRDefault="000E3E69" w:rsidP="000E3E69">
      <w:pPr>
        <w:spacing w:after="0"/>
        <w:jc w:val="right"/>
        <w:rPr>
          <w:rFonts w:ascii="Times New Roman" w:hAnsi="Times New Roman"/>
          <w:sz w:val="16"/>
          <w:szCs w:val="16"/>
        </w:rPr>
      </w:pPr>
      <w:r w:rsidRPr="000E3E69">
        <w:rPr>
          <w:rFonts w:ascii="Times New Roman" w:hAnsi="Times New Roman"/>
          <w:sz w:val="16"/>
          <w:szCs w:val="16"/>
        </w:rPr>
        <w:t>№151</w:t>
      </w:r>
      <w:r>
        <w:rPr>
          <w:rFonts w:ascii="Times New Roman" w:hAnsi="Times New Roman"/>
          <w:sz w:val="16"/>
          <w:szCs w:val="16"/>
        </w:rPr>
        <w:t xml:space="preserve"> </w:t>
      </w:r>
      <w:r w:rsidRPr="000E3E69">
        <w:rPr>
          <w:rFonts w:ascii="Times New Roman" w:hAnsi="Times New Roman"/>
          <w:sz w:val="16"/>
          <w:szCs w:val="16"/>
        </w:rPr>
        <w:t>от 21.09.2021г.</w:t>
      </w:r>
    </w:p>
    <w:p w:rsidR="000E3E69" w:rsidRPr="000E3E69" w:rsidRDefault="000E3E69" w:rsidP="000E3E69">
      <w:pPr>
        <w:spacing w:after="0"/>
        <w:jc w:val="right"/>
        <w:rPr>
          <w:rFonts w:ascii="Times New Roman" w:hAnsi="Times New Roman"/>
          <w:sz w:val="24"/>
          <w:szCs w:val="24"/>
        </w:rPr>
      </w:pPr>
    </w:p>
    <w:p w:rsidR="000E3E69" w:rsidRPr="000E3E69" w:rsidRDefault="000E3E69" w:rsidP="000E3E69">
      <w:pPr>
        <w:spacing w:after="0"/>
        <w:jc w:val="right"/>
        <w:rPr>
          <w:rFonts w:ascii="Times New Roman" w:hAnsi="Times New Roman"/>
          <w:sz w:val="24"/>
          <w:szCs w:val="24"/>
        </w:rPr>
      </w:pPr>
    </w:p>
    <w:p w:rsidR="000E3E69" w:rsidRPr="000E3E69" w:rsidRDefault="000E3E69" w:rsidP="000E3E69">
      <w:pPr>
        <w:tabs>
          <w:tab w:val="left" w:pos="3980"/>
        </w:tabs>
        <w:spacing w:after="0"/>
        <w:jc w:val="center"/>
        <w:rPr>
          <w:rFonts w:ascii="Times New Roman" w:hAnsi="Times New Roman"/>
          <w:sz w:val="24"/>
          <w:szCs w:val="24"/>
        </w:rPr>
      </w:pPr>
      <w:r w:rsidRPr="000E3E69">
        <w:rPr>
          <w:rFonts w:ascii="Times New Roman" w:hAnsi="Times New Roman"/>
          <w:sz w:val="24"/>
          <w:szCs w:val="24"/>
        </w:rPr>
        <w:t>Состав</w:t>
      </w:r>
    </w:p>
    <w:p w:rsidR="000E3E69" w:rsidRPr="000E3E69" w:rsidRDefault="000E3E69" w:rsidP="000E3E69">
      <w:pPr>
        <w:spacing w:after="0"/>
        <w:jc w:val="center"/>
        <w:rPr>
          <w:rFonts w:ascii="Times New Roman" w:hAnsi="Times New Roman"/>
          <w:sz w:val="24"/>
          <w:szCs w:val="24"/>
        </w:rPr>
      </w:pPr>
      <w:r w:rsidRPr="000E3E69">
        <w:rPr>
          <w:rFonts w:ascii="Times New Roman" w:hAnsi="Times New Roman"/>
          <w:sz w:val="24"/>
          <w:szCs w:val="24"/>
        </w:rPr>
        <w:t>Общественной комиссии по развитию городской (сельской) среды</w:t>
      </w:r>
    </w:p>
    <w:p w:rsidR="000E3E69" w:rsidRPr="000E3E69" w:rsidRDefault="000E3E69" w:rsidP="002B146C">
      <w:pPr>
        <w:spacing w:after="0"/>
        <w:rPr>
          <w:rFonts w:ascii="Times New Roman" w:hAnsi="Times New Roman"/>
          <w:sz w:val="24"/>
          <w:szCs w:val="24"/>
        </w:rPr>
      </w:pPr>
      <w:r w:rsidRPr="000E3E69">
        <w:rPr>
          <w:rFonts w:ascii="Times New Roman" w:hAnsi="Times New Roman"/>
          <w:sz w:val="24"/>
          <w:szCs w:val="24"/>
        </w:rPr>
        <w:t xml:space="preserve">Гузей Б.И.                </w:t>
      </w:r>
      <w:r w:rsidR="002B146C">
        <w:rPr>
          <w:rFonts w:ascii="Times New Roman" w:hAnsi="Times New Roman"/>
          <w:sz w:val="24"/>
          <w:szCs w:val="24"/>
        </w:rPr>
        <w:t xml:space="preserve">           </w:t>
      </w:r>
      <w:r w:rsidRPr="000E3E69">
        <w:rPr>
          <w:rFonts w:ascii="Times New Roman" w:hAnsi="Times New Roman"/>
          <w:sz w:val="24"/>
          <w:szCs w:val="24"/>
        </w:rPr>
        <w:t xml:space="preserve"> Глава поселка Нижний Ингаш, председатель           </w:t>
      </w:r>
    </w:p>
    <w:p w:rsidR="000E3E69" w:rsidRPr="000E3E69" w:rsidRDefault="000E3E69" w:rsidP="000E3E69">
      <w:pPr>
        <w:spacing w:after="0"/>
        <w:rPr>
          <w:rFonts w:ascii="Times New Roman" w:hAnsi="Times New Roman"/>
          <w:sz w:val="24"/>
          <w:szCs w:val="24"/>
        </w:rPr>
      </w:pPr>
      <w:r w:rsidRPr="000E3E69">
        <w:rPr>
          <w:rFonts w:ascii="Times New Roman" w:hAnsi="Times New Roman"/>
          <w:sz w:val="24"/>
          <w:szCs w:val="24"/>
        </w:rPr>
        <w:t xml:space="preserve">                                              общественной комиссии</w:t>
      </w:r>
    </w:p>
    <w:p w:rsidR="000E3E69" w:rsidRPr="000E3E69" w:rsidRDefault="000E3E69" w:rsidP="002B146C">
      <w:pPr>
        <w:spacing w:after="0"/>
        <w:rPr>
          <w:rFonts w:ascii="Times New Roman" w:hAnsi="Times New Roman"/>
          <w:sz w:val="24"/>
          <w:szCs w:val="24"/>
        </w:rPr>
      </w:pPr>
      <w:r w:rsidRPr="000E3E69">
        <w:rPr>
          <w:rFonts w:ascii="Times New Roman" w:hAnsi="Times New Roman"/>
          <w:sz w:val="24"/>
          <w:szCs w:val="24"/>
        </w:rPr>
        <w:t xml:space="preserve">Фрицлер И.В.       </w:t>
      </w:r>
      <w:r w:rsidR="002B146C">
        <w:rPr>
          <w:rFonts w:ascii="Times New Roman" w:hAnsi="Times New Roman"/>
          <w:sz w:val="24"/>
          <w:szCs w:val="24"/>
        </w:rPr>
        <w:t xml:space="preserve">           </w:t>
      </w:r>
      <w:r w:rsidRPr="000E3E69">
        <w:rPr>
          <w:rFonts w:ascii="Times New Roman" w:hAnsi="Times New Roman"/>
          <w:sz w:val="24"/>
          <w:szCs w:val="24"/>
        </w:rPr>
        <w:t xml:space="preserve">      Заместитель Главы поселка Нижний Ингаш                  </w:t>
      </w:r>
    </w:p>
    <w:p w:rsidR="000E3E69" w:rsidRPr="000E3E69" w:rsidRDefault="000E3E69" w:rsidP="002B146C">
      <w:pPr>
        <w:spacing w:after="0"/>
        <w:ind w:firstLine="708"/>
        <w:rPr>
          <w:rFonts w:ascii="Times New Roman" w:hAnsi="Times New Roman"/>
          <w:sz w:val="24"/>
          <w:szCs w:val="24"/>
        </w:rPr>
      </w:pPr>
      <w:r w:rsidRPr="000E3E69">
        <w:rPr>
          <w:rFonts w:ascii="Times New Roman" w:hAnsi="Times New Roman"/>
          <w:sz w:val="24"/>
          <w:szCs w:val="24"/>
        </w:rPr>
        <w:t xml:space="preserve">                                    заместитель  председателя общественной комиссии</w:t>
      </w:r>
    </w:p>
    <w:p w:rsidR="000E3E69" w:rsidRPr="000E3E69" w:rsidRDefault="002B146C" w:rsidP="000E3E69">
      <w:pPr>
        <w:spacing w:after="0"/>
        <w:rPr>
          <w:rFonts w:ascii="Times New Roman" w:hAnsi="Times New Roman"/>
          <w:sz w:val="24"/>
          <w:szCs w:val="24"/>
        </w:rPr>
      </w:pPr>
      <w:r>
        <w:rPr>
          <w:rFonts w:ascii="Times New Roman" w:hAnsi="Times New Roman"/>
          <w:sz w:val="24"/>
          <w:szCs w:val="24"/>
        </w:rPr>
        <w:t xml:space="preserve"> </w:t>
      </w:r>
      <w:r w:rsidR="000E3E69" w:rsidRPr="000E3E69">
        <w:rPr>
          <w:rFonts w:ascii="Times New Roman" w:hAnsi="Times New Roman"/>
          <w:sz w:val="24"/>
          <w:szCs w:val="24"/>
        </w:rPr>
        <w:t xml:space="preserve">Какаулина Т.В.      </w:t>
      </w:r>
      <w:r>
        <w:rPr>
          <w:rFonts w:ascii="Times New Roman" w:hAnsi="Times New Roman"/>
          <w:sz w:val="24"/>
          <w:szCs w:val="24"/>
        </w:rPr>
        <w:t xml:space="preserve">         </w:t>
      </w:r>
      <w:r w:rsidR="000E3E69" w:rsidRPr="000E3E69">
        <w:rPr>
          <w:rFonts w:ascii="Times New Roman" w:hAnsi="Times New Roman"/>
          <w:sz w:val="24"/>
          <w:szCs w:val="24"/>
        </w:rPr>
        <w:t xml:space="preserve">    Специалист 1-й категории администрации поселка </w:t>
      </w:r>
    </w:p>
    <w:p w:rsidR="000E3E69" w:rsidRPr="000E3E69" w:rsidRDefault="000E3E69" w:rsidP="002B146C">
      <w:pPr>
        <w:spacing w:after="0"/>
        <w:rPr>
          <w:rFonts w:ascii="Times New Roman" w:hAnsi="Times New Roman"/>
          <w:sz w:val="24"/>
          <w:szCs w:val="24"/>
        </w:rPr>
      </w:pPr>
      <w:r w:rsidRPr="000E3E69">
        <w:rPr>
          <w:rFonts w:ascii="Times New Roman" w:hAnsi="Times New Roman"/>
          <w:sz w:val="24"/>
          <w:szCs w:val="24"/>
        </w:rPr>
        <w:t xml:space="preserve">                                               Нижний Ингаш</w:t>
      </w:r>
    </w:p>
    <w:p w:rsidR="000E3E69" w:rsidRPr="000E3E69" w:rsidRDefault="000E3E69" w:rsidP="002B146C">
      <w:pPr>
        <w:spacing w:after="0"/>
        <w:rPr>
          <w:rFonts w:ascii="Times New Roman" w:hAnsi="Times New Roman"/>
          <w:sz w:val="24"/>
          <w:szCs w:val="24"/>
        </w:rPr>
      </w:pPr>
      <w:r w:rsidRPr="000E3E69">
        <w:rPr>
          <w:rFonts w:ascii="Times New Roman" w:hAnsi="Times New Roman"/>
          <w:sz w:val="24"/>
          <w:szCs w:val="24"/>
        </w:rPr>
        <w:t xml:space="preserve">Чупина С.В.           </w:t>
      </w:r>
      <w:r w:rsidR="002B146C">
        <w:rPr>
          <w:rFonts w:ascii="Times New Roman" w:hAnsi="Times New Roman"/>
          <w:sz w:val="24"/>
          <w:szCs w:val="24"/>
        </w:rPr>
        <w:t xml:space="preserve">            </w:t>
      </w:r>
      <w:r w:rsidRPr="000E3E69">
        <w:rPr>
          <w:rFonts w:ascii="Times New Roman" w:hAnsi="Times New Roman"/>
          <w:sz w:val="24"/>
          <w:szCs w:val="24"/>
        </w:rPr>
        <w:t xml:space="preserve">    Председатель  Нижнеингашского поселкового </w:t>
      </w:r>
    </w:p>
    <w:p w:rsidR="000E3E69" w:rsidRPr="000E3E69" w:rsidRDefault="000E3E69" w:rsidP="002B146C">
      <w:pPr>
        <w:spacing w:after="0"/>
        <w:ind w:firstLine="709"/>
        <w:rPr>
          <w:rFonts w:ascii="Times New Roman" w:hAnsi="Times New Roman"/>
          <w:sz w:val="24"/>
          <w:szCs w:val="24"/>
        </w:rPr>
      </w:pPr>
      <w:r w:rsidRPr="000E3E69">
        <w:rPr>
          <w:rFonts w:ascii="Times New Roman" w:hAnsi="Times New Roman"/>
          <w:sz w:val="24"/>
          <w:szCs w:val="24"/>
        </w:rPr>
        <w:t xml:space="preserve">                                     Совета депутатов </w:t>
      </w:r>
    </w:p>
    <w:p w:rsidR="000E3E69" w:rsidRPr="000E3E69" w:rsidRDefault="000E3E69" w:rsidP="000E3E69">
      <w:pPr>
        <w:spacing w:after="0"/>
        <w:rPr>
          <w:rFonts w:ascii="Times New Roman" w:hAnsi="Times New Roman"/>
          <w:sz w:val="24"/>
          <w:szCs w:val="24"/>
        </w:rPr>
      </w:pPr>
      <w:r w:rsidRPr="000E3E69">
        <w:rPr>
          <w:rFonts w:ascii="Times New Roman" w:hAnsi="Times New Roman"/>
          <w:sz w:val="24"/>
          <w:szCs w:val="24"/>
        </w:rPr>
        <w:t xml:space="preserve"> Щербакова Н.Н.     </w:t>
      </w:r>
      <w:r w:rsidR="002B146C">
        <w:rPr>
          <w:rFonts w:ascii="Times New Roman" w:hAnsi="Times New Roman"/>
          <w:sz w:val="24"/>
          <w:szCs w:val="24"/>
        </w:rPr>
        <w:t xml:space="preserve">         </w:t>
      </w:r>
      <w:r w:rsidRPr="000E3E69">
        <w:rPr>
          <w:rFonts w:ascii="Times New Roman" w:hAnsi="Times New Roman"/>
          <w:sz w:val="24"/>
          <w:szCs w:val="24"/>
        </w:rPr>
        <w:t xml:space="preserve">    Депутат Нижнеингашского поселкового </w:t>
      </w:r>
    </w:p>
    <w:p w:rsidR="000E3E69" w:rsidRPr="000E3E69" w:rsidRDefault="000E3E69" w:rsidP="000E3E69">
      <w:pPr>
        <w:spacing w:after="0"/>
        <w:rPr>
          <w:rFonts w:ascii="Times New Roman" w:hAnsi="Times New Roman"/>
          <w:sz w:val="24"/>
          <w:szCs w:val="24"/>
        </w:rPr>
      </w:pPr>
      <w:r w:rsidRPr="000E3E69">
        <w:rPr>
          <w:rFonts w:ascii="Times New Roman" w:hAnsi="Times New Roman"/>
          <w:sz w:val="24"/>
          <w:szCs w:val="24"/>
        </w:rPr>
        <w:t xml:space="preserve">                                               Совета депутатов</w:t>
      </w:r>
    </w:p>
    <w:p w:rsidR="000E3E69" w:rsidRPr="000E3E69" w:rsidRDefault="000E3E69" w:rsidP="002B146C">
      <w:pPr>
        <w:rPr>
          <w:rFonts w:ascii="Times New Roman" w:hAnsi="Times New Roman"/>
          <w:sz w:val="24"/>
          <w:szCs w:val="24"/>
        </w:rPr>
      </w:pPr>
      <w:r w:rsidRPr="000E3E69">
        <w:rPr>
          <w:rFonts w:ascii="Times New Roman" w:hAnsi="Times New Roman"/>
          <w:sz w:val="24"/>
          <w:szCs w:val="24"/>
        </w:rPr>
        <w:t xml:space="preserve">Наговицина Н.А.  </w:t>
      </w:r>
      <w:r w:rsidR="002B146C">
        <w:rPr>
          <w:rFonts w:ascii="Times New Roman" w:hAnsi="Times New Roman"/>
          <w:sz w:val="24"/>
          <w:szCs w:val="24"/>
        </w:rPr>
        <w:t xml:space="preserve">          </w:t>
      </w:r>
      <w:r w:rsidRPr="000E3E69">
        <w:rPr>
          <w:rFonts w:ascii="Times New Roman" w:hAnsi="Times New Roman"/>
          <w:sz w:val="24"/>
          <w:szCs w:val="24"/>
        </w:rPr>
        <w:t xml:space="preserve">     Председатель поселкового женского Совета</w:t>
      </w:r>
    </w:p>
    <w:p w:rsidR="000E3E69" w:rsidRPr="000E3E69" w:rsidRDefault="000E3E69" w:rsidP="002B146C">
      <w:pPr>
        <w:spacing w:after="0"/>
        <w:rPr>
          <w:rFonts w:ascii="Times New Roman" w:hAnsi="Times New Roman"/>
          <w:sz w:val="24"/>
          <w:szCs w:val="24"/>
        </w:rPr>
      </w:pPr>
      <w:r w:rsidRPr="000E3E69">
        <w:rPr>
          <w:rFonts w:ascii="Times New Roman" w:hAnsi="Times New Roman"/>
          <w:sz w:val="24"/>
          <w:szCs w:val="24"/>
        </w:rPr>
        <w:t xml:space="preserve">Фадина Н.М.          </w:t>
      </w:r>
      <w:r w:rsidR="002B146C">
        <w:rPr>
          <w:rFonts w:ascii="Times New Roman" w:hAnsi="Times New Roman"/>
          <w:sz w:val="24"/>
          <w:szCs w:val="24"/>
        </w:rPr>
        <w:t xml:space="preserve">           </w:t>
      </w:r>
      <w:r w:rsidRPr="000E3E69">
        <w:rPr>
          <w:rFonts w:ascii="Times New Roman" w:hAnsi="Times New Roman"/>
          <w:sz w:val="24"/>
          <w:szCs w:val="24"/>
        </w:rPr>
        <w:t xml:space="preserve">    Председатель профсоюзной организации </w:t>
      </w:r>
    </w:p>
    <w:p w:rsidR="000E3E69" w:rsidRPr="000E3E69" w:rsidRDefault="000E3E69" w:rsidP="000E3E69">
      <w:pPr>
        <w:spacing w:after="0"/>
        <w:ind w:firstLine="709"/>
        <w:rPr>
          <w:rFonts w:ascii="Times New Roman" w:hAnsi="Times New Roman"/>
          <w:sz w:val="24"/>
          <w:szCs w:val="24"/>
        </w:rPr>
      </w:pPr>
      <w:r w:rsidRPr="000E3E69">
        <w:rPr>
          <w:rFonts w:ascii="Times New Roman" w:hAnsi="Times New Roman"/>
          <w:sz w:val="24"/>
          <w:szCs w:val="24"/>
        </w:rPr>
        <w:t xml:space="preserve">    </w:t>
      </w:r>
      <w:r w:rsidR="002B146C">
        <w:rPr>
          <w:rFonts w:ascii="Times New Roman" w:hAnsi="Times New Roman"/>
          <w:sz w:val="24"/>
          <w:szCs w:val="24"/>
        </w:rPr>
        <w:t xml:space="preserve">                              </w:t>
      </w:r>
      <w:r w:rsidRPr="000E3E69">
        <w:rPr>
          <w:rFonts w:ascii="Times New Roman" w:hAnsi="Times New Roman"/>
          <w:sz w:val="24"/>
          <w:szCs w:val="24"/>
        </w:rPr>
        <w:t xml:space="preserve"> работников здравоохранения КГБУЗ            </w:t>
      </w:r>
    </w:p>
    <w:p w:rsidR="000E3E69" w:rsidRPr="000E3E69" w:rsidRDefault="000E3E69" w:rsidP="002B146C">
      <w:pPr>
        <w:spacing w:after="0"/>
        <w:ind w:firstLine="709"/>
        <w:rPr>
          <w:rFonts w:ascii="Times New Roman" w:hAnsi="Times New Roman"/>
          <w:sz w:val="24"/>
          <w:szCs w:val="24"/>
        </w:rPr>
      </w:pPr>
      <w:r w:rsidRPr="000E3E69">
        <w:rPr>
          <w:rFonts w:ascii="Times New Roman" w:hAnsi="Times New Roman"/>
          <w:sz w:val="24"/>
          <w:szCs w:val="24"/>
        </w:rPr>
        <w:t xml:space="preserve">     </w:t>
      </w:r>
      <w:r w:rsidR="002B146C">
        <w:rPr>
          <w:rFonts w:ascii="Times New Roman" w:hAnsi="Times New Roman"/>
          <w:sz w:val="24"/>
          <w:szCs w:val="24"/>
        </w:rPr>
        <w:t xml:space="preserve">                              </w:t>
      </w:r>
      <w:r w:rsidRPr="000E3E69">
        <w:rPr>
          <w:rFonts w:ascii="Times New Roman" w:hAnsi="Times New Roman"/>
          <w:sz w:val="24"/>
          <w:szCs w:val="24"/>
        </w:rPr>
        <w:t>здравоохранения</w:t>
      </w:r>
      <w:r w:rsidR="002B146C">
        <w:rPr>
          <w:rFonts w:ascii="Times New Roman" w:hAnsi="Times New Roman"/>
          <w:sz w:val="24"/>
          <w:szCs w:val="24"/>
        </w:rPr>
        <w:t xml:space="preserve"> КГБУЗ «Нижнеингашская </w:t>
      </w:r>
      <w:r w:rsidRPr="000E3E69">
        <w:rPr>
          <w:rFonts w:ascii="Times New Roman" w:hAnsi="Times New Roman"/>
          <w:sz w:val="24"/>
          <w:szCs w:val="24"/>
        </w:rPr>
        <w:t>районная больница</w:t>
      </w:r>
    </w:p>
    <w:p w:rsidR="000E3E69" w:rsidRPr="000E3E69" w:rsidRDefault="002B146C" w:rsidP="000E3E69">
      <w:pPr>
        <w:spacing w:after="0"/>
        <w:rPr>
          <w:rFonts w:ascii="Times New Roman" w:hAnsi="Times New Roman"/>
          <w:sz w:val="24"/>
          <w:szCs w:val="24"/>
        </w:rPr>
      </w:pPr>
      <w:r>
        <w:rPr>
          <w:rFonts w:ascii="Times New Roman" w:hAnsi="Times New Roman"/>
          <w:sz w:val="24"/>
          <w:szCs w:val="24"/>
        </w:rPr>
        <w:t xml:space="preserve"> </w:t>
      </w:r>
      <w:r w:rsidR="000E3E69" w:rsidRPr="000E3E69">
        <w:rPr>
          <w:rFonts w:ascii="Times New Roman" w:hAnsi="Times New Roman"/>
          <w:sz w:val="24"/>
          <w:szCs w:val="24"/>
        </w:rPr>
        <w:t xml:space="preserve">Кушнеров С.В. </w:t>
      </w:r>
      <w:r>
        <w:rPr>
          <w:rFonts w:ascii="Times New Roman" w:hAnsi="Times New Roman"/>
          <w:sz w:val="24"/>
          <w:szCs w:val="24"/>
        </w:rPr>
        <w:t xml:space="preserve">      </w:t>
      </w:r>
      <w:r w:rsidR="000E3E69" w:rsidRPr="000E3E69">
        <w:rPr>
          <w:rFonts w:ascii="Times New Roman" w:hAnsi="Times New Roman"/>
          <w:sz w:val="24"/>
          <w:szCs w:val="24"/>
        </w:rPr>
        <w:t xml:space="preserve">           Начальник Пойменской  нефтеперекачивающей</w:t>
      </w:r>
    </w:p>
    <w:p w:rsidR="000E3E69" w:rsidRPr="000E3E69" w:rsidRDefault="000E3E69" w:rsidP="000E3E69">
      <w:pPr>
        <w:spacing w:after="0"/>
        <w:rPr>
          <w:rFonts w:ascii="Times New Roman" w:hAnsi="Times New Roman"/>
          <w:sz w:val="24"/>
          <w:szCs w:val="24"/>
        </w:rPr>
      </w:pPr>
      <w:r w:rsidRPr="000E3E69">
        <w:rPr>
          <w:rFonts w:ascii="Times New Roman" w:hAnsi="Times New Roman"/>
          <w:sz w:val="24"/>
          <w:szCs w:val="24"/>
        </w:rPr>
        <w:t xml:space="preserve">                                                станции Филиала  Красноярского районного </w:t>
      </w:r>
    </w:p>
    <w:p w:rsidR="000E3E69" w:rsidRPr="000E3E69" w:rsidRDefault="000E3E69" w:rsidP="000E3E69">
      <w:pPr>
        <w:spacing w:after="0"/>
        <w:rPr>
          <w:rFonts w:ascii="Times New Roman" w:hAnsi="Times New Roman"/>
          <w:sz w:val="24"/>
          <w:szCs w:val="24"/>
        </w:rPr>
      </w:pPr>
      <w:r w:rsidRPr="000E3E69">
        <w:rPr>
          <w:rFonts w:ascii="Times New Roman" w:hAnsi="Times New Roman"/>
          <w:sz w:val="24"/>
          <w:szCs w:val="24"/>
        </w:rPr>
        <w:t xml:space="preserve">                                                нефтепроводного управления АО «Транснефть-</w:t>
      </w:r>
    </w:p>
    <w:p w:rsidR="000E3E69" w:rsidRPr="000E3E69" w:rsidRDefault="000E3E69" w:rsidP="000E3E69">
      <w:pPr>
        <w:spacing w:after="0"/>
        <w:rPr>
          <w:rFonts w:ascii="Times New Roman" w:hAnsi="Times New Roman"/>
          <w:sz w:val="24"/>
          <w:szCs w:val="24"/>
        </w:rPr>
      </w:pPr>
      <w:r w:rsidRPr="000E3E69">
        <w:rPr>
          <w:rFonts w:ascii="Times New Roman" w:hAnsi="Times New Roman"/>
          <w:sz w:val="24"/>
          <w:szCs w:val="24"/>
        </w:rPr>
        <w:t xml:space="preserve">                                                Западная Сибирь», член политсовета районного      </w:t>
      </w:r>
    </w:p>
    <w:p w:rsidR="000E3E69" w:rsidRPr="000E3E69" w:rsidRDefault="000E3E69" w:rsidP="000E3E69">
      <w:pPr>
        <w:tabs>
          <w:tab w:val="left" w:pos="3340"/>
        </w:tabs>
        <w:spacing w:after="0"/>
        <w:rPr>
          <w:rFonts w:ascii="Times New Roman" w:hAnsi="Times New Roman"/>
          <w:sz w:val="24"/>
          <w:szCs w:val="24"/>
        </w:rPr>
      </w:pPr>
      <w:r w:rsidRPr="000E3E69">
        <w:rPr>
          <w:rFonts w:ascii="Times New Roman" w:hAnsi="Times New Roman"/>
          <w:sz w:val="24"/>
          <w:szCs w:val="24"/>
        </w:rPr>
        <w:t xml:space="preserve">                                                местного отделения ВВП «Единая Россия»</w:t>
      </w:r>
    </w:p>
    <w:p w:rsidR="000E3E69" w:rsidRPr="000E3E69" w:rsidRDefault="000E3E69" w:rsidP="000E3E69">
      <w:pPr>
        <w:tabs>
          <w:tab w:val="left" w:pos="3340"/>
        </w:tabs>
        <w:spacing w:after="0"/>
        <w:rPr>
          <w:rFonts w:ascii="Times New Roman" w:hAnsi="Times New Roman"/>
          <w:sz w:val="24"/>
          <w:szCs w:val="24"/>
        </w:rPr>
      </w:pPr>
      <w:r w:rsidRPr="000E3E69">
        <w:rPr>
          <w:rFonts w:ascii="Times New Roman" w:hAnsi="Times New Roman"/>
          <w:sz w:val="24"/>
          <w:szCs w:val="24"/>
        </w:rPr>
        <w:t xml:space="preserve">  Микуляк С.Н.         </w:t>
      </w:r>
      <w:r w:rsidR="002B146C">
        <w:rPr>
          <w:rFonts w:ascii="Times New Roman" w:hAnsi="Times New Roman"/>
          <w:sz w:val="24"/>
          <w:szCs w:val="24"/>
        </w:rPr>
        <w:t xml:space="preserve">        </w:t>
      </w:r>
      <w:r w:rsidRPr="000E3E69">
        <w:rPr>
          <w:rFonts w:ascii="Times New Roman" w:hAnsi="Times New Roman"/>
          <w:sz w:val="24"/>
          <w:szCs w:val="24"/>
        </w:rPr>
        <w:t xml:space="preserve">    Представитель общественного народного фронта</w:t>
      </w:r>
    </w:p>
    <w:p w:rsidR="000E3E69" w:rsidRPr="000E3E69" w:rsidRDefault="002B146C" w:rsidP="000E3E69">
      <w:pPr>
        <w:tabs>
          <w:tab w:val="left" w:pos="3340"/>
        </w:tabs>
        <w:spacing w:after="0"/>
        <w:rPr>
          <w:rFonts w:ascii="Times New Roman" w:hAnsi="Times New Roman"/>
          <w:sz w:val="24"/>
          <w:szCs w:val="24"/>
        </w:rPr>
      </w:pPr>
      <w:r>
        <w:rPr>
          <w:rFonts w:ascii="Times New Roman" w:hAnsi="Times New Roman"/>
          <w:sz w:val="24"/>
          <w:szCs w:val="24"/>
        </w:rPr>
        <w:t xml:space="preserve">  </w:t>
      </w:r>
      <w:r w:rsidR="000E3E69" w:rsidRPr="000E3E69">
        <w:rPr>
          <w:rFonts w:ascii="Times New Roman" w:hAnsi="Times New Roman"/>
          <w:sz w:val="24"/>
          <w:szCs w:val="24"/>
        </w:rPr>
        <w:t xml:space="preserve">По согласованию     </w:t>
      </w:r>
      <w:r>
        <w:rPr>
          <w:rFonts w:ascii="Times New Roman" w:hAnsi="Times New Roman"/>
          <w:sz w:val="24"/>
          <w:szCs w:val="24"/>
        </w:rPr>
        <w:t xml:space="preserve">       </w:t>
      </w:r>
      <w:r w:rsidR="000E3E69" w:rsidRPr="000E3E69">
        <w:rPr>
          <w:rFonts w:ascii="Times New Roman" w:hAnsi="Times New Roman"/>
          <w:sz w:val="24"/>
          <w:szCs w:val="24"/>
        </w:rPr>
        <w:t xml:space="preserve">   Представитель  поселкового  Совета Ветеранов </w:t>
      </w:r>
    </w:p>
    <w:p w:rsidR="000E3E69" w:rsidRPr="000E3E69" w:rsidRDefault="000E3E69" w:rsidP="002B146C">
      <w:pPr>
        <w:tabs>
          <w:tab w:val="left" w:pos="3340"/>
        </w:tabs>
        <w:spacing w:after="120"/>
        <w:rPr>
          <w:rFonts w:ascii="Times New Roman" w:hAnsi="Times New Roman"/>
          <w:sz w:val="24"/>
          <w:szCs w:val="24"/>
        </w:rPr>
      </w:pPr>
      <w:r w:rsidRPr="000E3E69">
        <w:rPr>
          <w:rFonts w:ascii="Times New Roman" w:hAnsi="Times New Roman"/>
          <w:sz w:val="24"/>
          <w:szCs w:val="24"/>
        </w:rPr>
        <w:t xml:space="preserve">Кучков М.И.           </w:t>
      </w:r>
      <w:r w:rsidR="002B146C">
        <w:rPr>
          <w:rFonts w:ascii="Times New Roman" w:hAnsi="Times New Roman"/>
          <w:sz w:val="24"/>
          <w:szCs w:val="24"/>
        </w:rPr>
        <w:t xml:space="preserve">          </w:t>
      </w:r>
      <w:r w:rsidRPr="000E3E69">
        <w:rPr>
          <w:rFonts w:ascii="Times New Roman" w:hAnsi="Times New Roman"/>
          <w:sz w:val="24"/>
          <w:szCs w:val="24"/>
        </w:rPr>
        <w:t xml:space="preserve">    Гл. специалист ГО ЧС ад</w:t>
      </w:r>
      <w:r w:rsidR="002B146C">
        <w:rPr>
          <w:rFonts w:ascii="Times New Roman" w:hAnsi="Times New Roman"/>
          <w:sz w:val="24"/>
          <w:szCs w:val="24"/>
        </w:rPr>
        <w:t>министрации</w:t>
      </w:r>
      <w:r w:rsidRPr="000E3E69">
        <w:rPr>
          <w:rFonts w:ascii="Times New Roman" w:hAnsi="Times New Roman"/>
          <w:sz w:val="24"/>
          <w:szCs w:val="24"/>
        </w:rPr>
        <w:t xml:space="preserve"> Нижнеингашского района </w:t>
      </w:r>
    </w:p>
    <w:p w:rsidR="000E3E69" w:rsidRPr="000E3E69" w:rsidRDefault="000E3E69" w:rsidP="000E3E69">
      <w:pPr>
        <w:spacing w:after="0"/>
        <w:rPr>
          <w:rFonts w:ascii="Times New Roman" w:hAnsi="Times New Roman"/>
          <w:sz w:val="24"/>
          <w:szCs w:val="24"/>
        </w:rPr>
      </w:pPr>
      <w:r w:rsidRPr="000E3E69">
        <w:rPr>
          <w:rFonts w:ascii="Times New Roman" w:hAnsi="Times New Roman"/>
          <w:sz w:val="24"/>
          <w:szCs w:val="24"/>
        </w:rPr>
        <w:t xml:space="preserve"> Макарова С.Н.                       Гл. специалист отдела архитектуры и </w:t>
      </w:r>
    </w:p>
    <w:p w:rsidR="000E3E69" w:rsidRPr="000E3E69" w:rsidRDefault="000E3E69" w:rsidP="000E3E69">
      <w:pPr>
        <w:spacing w:after="0"/>
        <w:rPr>
          <w:rFonts w:ascii="Times New Roman" w:hAnsi="Times New Roman"/>
          <w:sz w:val="24"/>
          <w:szCs w:val="24"/>
        </w:rPr>
      </w:pPr>
      <w:r w:rsidRPr="000E3E69">
        <w:rPr>
          <w:rFonts w:ascii="Times New Roman" w:hAnsi="Times New Roman"/>
          <w:sz w:val="24"/>
          <w:szCs w:val="24"/>
        </w:rPr>
        <w:t xml:space="preserve">                                                 градостроительства   администрации</w:t>
      </w:r>
    </w:p>
    <w:p w:rsidR="000E3E69" w:rsidRPr="000E3E69" w:rsidRDefault="000E3E69" w:rsidP="000E3E69">
      <w:pPr>
        <w:spacing w:after="0"/>
        <w:rPr>
          <w:rFonts w:ascii="Times New Roman" w:hAnsi="Times New Roman"/>
          <w:sz w:val="24"/>
          <w:szCs w:val="24"/>
        </w:rPr>
      </w:pPr>
      <w:r w:rsidRPr="000E3E69">
        <w:rPr>
          <w:rFonts w:ascii="Times New Roman" w:hAnsi="Times New Roman"/>
          <w:sz w:val="24"/>
          <w:szCs w:val="24"/>
        </w:rPr>
        <w:t xml:space="preserve">                                                 Нижнеингашского района</w:t>
      </w:r>
    </w:p>
    <w:p w:rsidR="000E3E69" w:rsidRPr="000E3E69" w:rsidRDefault="000E3E69" w:rsidP="002B146C">
      <w:pPr>
        <w:tabs>
          <w:tab w:val="left" w:pos="3340"/>
        </w:tabs>
        <w:spacing w:after="120"/>
        <w:rPr>
          <w:rFonts w:ascii="Times New Roman" w:hAnsi="Times New Roman"/>
          <w:sz w:val="24"/>
          <w:szCs w:val="24"/>
        </w:rPr>
      </w:pPr>
      <w:r w:rsidRPr="000E3E69">
        <w:rPr>
          <w:rFonts w:ascii="Times New Roman" w:hAnsi="Times New Roman"/>
          <w:sz w:val="24"/>
          <w:szCs w:val="24"/>
        </w:rPr>
        <w:t>По  согласованию                  Представител</w:t>
      </w:r>
      <w:r w:rsidR="002B146C">
        <w:rPr>
          <w:rFonts w:ascii="Times New Roman" w:hAnsi="Times New Roman"/>
          <w:sz w:val="24"/>
          <w:szCs w:val="24"/>
        </w:rPr>
        <w:t>ь  ГБДД МВД Нижнеингашского</w:t>
      </w:r>
      <w:r w:rsidRPr="000E3E69">
        <w:rPr>
          <w:rFonts w:ascii="Times New Roman" w:hAnsi="Times New Roman"/>
          <w:sz w:val="24"/>
          <w:szCs w:val="24"/>
        </w:rPr>
        <w:t xml:space="preserve"> района</w:t>
      </w:r>
    </w:p>
    <w:p w:rsidR="000E3E69" w:rsidRPr="000E3E69" w:rsidRDefault="000E3E69" w:rsidP="000E3E69">
      <w:pPr>
        <w:rPr>
          <w:rFonts w:ascii="Times New Roman" w:hAnsi="Times New Roman"/>
          <w:sz w:val="24"/>
          <w:szCs w:val="24"/>
        </w:rPr>
      </w:pPr>
      <w:r w:rsidRPr="000E3E69">
        <w:rPr>
          <w:rFonts w:ascii="Times New Roman" w:hAnsi="Times New Roman"/>
          <w:sz w:val="24"/>
          <w:szCs w:val="24"/>
        </w:rPr>
        <w:t xml:space="preserve">По согласованию                    Представитель     управляющей организации            </w:t>
      </w:r>
    </w:p>
    <w:p w:rsidR="002D4627" w:rsidRDefault="002D4627" w:rsidP="002D4627">
      <w:pPr>
        <w:autoSpaceDE w:val="0"/>
        <w:autoSpaceDN w:val="0"/>
        <w:adjustRightInd w:val="0"/>
        <w:jc w:val="right"/>
        <w:outlineLvl w:val="2"/>
        <w:rPr>
          <w:sz w:val="16"/>
          <w:szCs w:val="16"/>
        </w:rPr>
      </w:pPr>
    </w:p>
    <w:p w:rsidR="002B146C" w:rsidRDefault="002B146C" w:rsidP="002D4627">
      <w:pPr>
        <w:autoSpaceDE w:val="0"/>
        <w:autoSpaceDN w:val="0"/>
        <w:adjustRightInd w:val="0"/>
        <w:jc w:val="right"/>
        <w:outlineLvl w:val="2"/>
        <w:rPr>
          <w:sz w:val="16"/>
          <w:szCs w:val="16"/>
        </w:rPr>
      </w:pPr>
    </w:p>
    <w:p w:rsidR="002B146C" w:rsidRDefault="002B146C" w:rsidP="002D4627">
      <w:pPr>
        <w:autoSpaceDE w:val="0"/>
        <w:autoSpaceDN w:val="0"/>
        <w:adjustRightInd w:val="0"/>
        <w:jc w:val="right"/>
        <w:outlineLvl w:val="2"/>
        <w:rPr>
          <w:sz w:val="16"/>
          <w:szCs w:val="16"/>
        </w:rPr>
      </w:pPr>
    </w:p>
    <w:p w:rsidR="002B146C" w:rsidRDefault="002B146C" w:rsidP="002D4627">
      <w:pPr>
        <w:autoSpaceDE w:val="0"/>
        <w:autoSpaceDN w:val="0"/>
        <w:adjustRightInd w:val="0"/>
        <w:jc w:val="right"/>
        <w:outlineLvl w:val="2"/>
        <w:rPr>
          <w:sz w:val="16"/>
          <w:szCs w:val="16"/>
        </w:rPr>
      </w:pPr>
    </w:p>
    <w:p w:rsidR="000E3E69" w:rsidRPr="002B146C" w:rsidRDefault="000E3E69" w:rsidP="002B146C">
      <w:pPr>
        <w:pStyle w:val="aff1"/>
        <w:jc w:val="center"/>
        <w:rPr>
          <w:sz w:val="24"/>
          <w:szCs w:val="24"/>
        </w:rPr>
      </w:pPr>
      <w:r w:rsidRPr="002B146C">
        <w:rPr>
          <w:sz w:val="24"/>
          <w:szCs w:val="24"/>
        </w:rPr>
        <w:t>АДМИНИСТРАЦИЯ ПОСЁЛКА НИЖНИЙ ИНГАШ</w:t>
      </w:r>
    </w:p>
    <w:p w:rsidR="000E3E69" w:rsidRPr="002B146C" w:rsidRDefault="000E3E69" w:rsidP="002B146C">
      <w:pPr>
        <w:pStyle w:val="aff1"/>
        <w:jc w:val="center"/>
        <w:rPr>
          <w:sz w:val="24"/>
          <w:szCs w:val="24"/>
        </w:rPr>
      </w:pPr>
      <w:r w:rsidRPr="002B146C">
        <w:rPr>
          <w:sz w:val="24"/>
          <w:szCs w:val="24"/>
        </w:rPr>
        <w:t>НИЖНЕИНГАШСКОГО РАЙОНА</w:t>
      </w:r>
    </w:p>
    <w:p w:rsidR="000E3E69" w:rsidRPr="002B146C" w:rsidRDefault="000E3E69" w:rsidP="002B146C">
      <w:pPr>
        <w:pStyle w:val="aff1"/>
        <w:jc w:val="center"/>
        <w:rPr>
          <w:sz w:val="24"/>
          <w:szCs w:val="24"/>
        </w:rPr>
      </w:pPr>
      <w:r w:rsidRPr="002B146C">
        <w:rPr>
          <w:sz w:val="24"/>
          <w:szCs w:val="24"/>
        </w:rPr>
        <w:t>КРАСНОЯРСКОГО КРАЯ</w:t>
      </w:r>
    </w:p>
    <w:p w:rsidR="000E3E69" w:rsidRPr="002B146C" w:rsidRDefault="000E3E69" w:rsidP="002B146C">
      <w:pPr>
        <w:pStyle w:val="aff1"/>
        <w:jc w:val="center"/>
        <w:rPr>
          <w:sz w:val="24"/>
          <w:szCs w:val="24"/>
        </w:rPr>
      </w:pPr>
    </w:p>
    <w:p w:rsidR="000E3E69" w:rsidRPr="002B146C" w:rsidRDefault="000E3E69" w:rsidP="002B146C">
      <w:pPr>
        <w:pStyle w:val="aff1"/>
        <w:jc w:val="center"/>
        <w:rPr>
          <w:sz w:val="24"/>
          <w:szCs w:val="24"/>
        </w:rPr>
      </w:pPr>
      <w:r w:rsidRPr="002B146C">
        <w:rPr>
          <w:sz w:val="24"/>
          <w:szCs w:val="24"/>
        </w:rPr>
        <w:t>ПОСТАНОВЛЕНИЕ</w:t>
      </w:r>
    </w:p>
    <w:p w:rsidR="000E3E69" w:rsidRPr="002B146C" w:rsidRDefault="000E3E69" w:rsidP="000E3E69">
      <w:pPr>
        <w:pStyle w:val="aff1"/>
        <w:rPr>
          <w:sz w:val="24"/>
          <w:szCs w:val="24"/>
        </w:rPr>
      </w:pPr>
    </w:p>
    <w:p w:rsidR="000E3E69" w:rsidRPr="002B146C" w:rsidRDefault="000E3E69" w:rsidP="000E3E69">
      <w:pPr>
        <w:pStyle w:val="aff1"/>
        <w:rPr>
          <w:sz w:val="24"/>
          <w:szCs w:val="24"/>
        </w:rPr>
      </w:pPr>
      <w:r w:rsidRPr="002B146C">
        <w:rPr>
          <w:sz w:val="24"/>
          <w:szCs w:val="24"/>
        </w:rPr>
        <w:t xml:space="preserve">21.09. 2021г.                          </w:t>
      </w:r>
      <w:r w:rsidR="002B146C" w:rsidRPr="002B146C">
        <w:rPr>
          <w:sz w:val="24"/>
          <w:szCs w:val="24"/>
        </w:rPr>
        <w:t xml:space="preserve">                      </w:t>
      </w:r>
      <w:r w:rsidRPr="002B146C">
        <w:rPr>
          <w:sz w:val="24"/>
          <w:szCs w:val="24"/>
        </w:rPr>
        <w:t xml:space="preserve"> пгт Нижний Ингаш                                       № 156</w:t>
      </w:r>
    </w:p>
    <w:p w:rsidR="000E3E69" w:rsidRPr="002B146C" w:rsidRDefault="000E3E69" w:rsidP="000E3E69">
      <w:pPr>
        <w:pStyle w:val="aff1"/>
        <w:rPr>
          <w:sz w:val="24"/>
          <w:szCs w:val="24"/>
        </w:rPr>
      </w:pPr>
    </w:p>
    <w:p w:rsidR="000E3E69" w:rsidRPr="002B146C" w:rsidRDefault="000E3E69" w:rsidP="000E3E69">
      <w:pPr>
        <w:pStyle w:val="aff1"/>
        <w:rPr>
          <w:sz w:val="24"/>
          <w:szCs w:val="24"/>
        </w:rPr>
      </w:pPr>
    </w:p>
    <w:p w:rsidR="000E3E69" w:rsidRPr="002B146C" w:rsidRDefault="000E3E69" w:rsidP="000E3E69">
      <w:pPr>
        <w:pStyle w:val="aff1"/>
        <w:rPr>
          <w:sz w:val="24"/>
          <w:szCs w:val="24"/>
        </w:rPr>
      </w:pPr>
      <w:r w:rsidRPr="002B146C">
        <w:rPr>
          <w:sz w:val="24"/>
          <w:szCs w:val="24"/>
        </w:rPr>
        <w:t xml:space="preserve">           О внесении изменений и дополнений в постановление администрации поселка Нижний Ингаш Нижнеингашского района Красноярского края от 29.06.2021года №110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p w:rsidR="000E3E69" w:rsidRPr="002B146C" w:rsidRDefault="000E3E69" w:rsidP="000E3E69">
      <w:pPr>
        <w:pStyle w:val="aff1"/>
        <w:rPr>
          <w:sz w:val="24"/>
          <w:szCs w:val="24"/>
        </w:rPr>
      </w:pPr>
    </w:p>
    <w:p w:rsidR="000E3E69" w:rsidRPr="002B146C" w:rsidRDefault="000E3E69" w:rsidP="000E3E69">
      <w:pPr>
        <w:pStyle w:val="aff1"/>
        <w:rPr>
          <w:sz w:val="24"/>
          <w:szCs w:val="24"/>
        </w:rPr>
      </w:pPr>
      <w:r w:rsidRPr="002B146C">
        <w:rPr>
          <w:sz w:val="24"/>
          <w:szCs w:val="24"/>
        </w:rPr>
        <w:t>В связи с кадровыми изменениями, руководствуясь Уставом поселка Нижний Ингаш Нижнеингашского района Красноярского края, ПОСТАНОВЛЯЮ:</w:t>
      </w:r>
    </w:p>
    <w:p w:rsidR="000E3E69" w:rsidRPr="002B146C" w:rsidRDefault="000E3E69" w:rsidP="000E3E69">
      <w:pPr>
        <w:pStyle w:val="aff1"/>
        <w:rPr>
          <w:sz w:val="24"/>
          <w:szCs w:val="24"/>
        </w:rPr>
      </w:pPr>
    </w:p>
    <w:p w:rsidR="000E3E69" w:rsidRPr="002B146C" w:rsidRDefault="000E3E69" w:rsidP="000E3E69">
      <w:pPr>
        <w:pStyle w:val="aff1"/>
        <w:rPr>
          <w:sz w:val="24"/>
          <w:szCs w:val="24"/>
        </w:rPr>
      </w:pPr>
      <w:r w:rsidRPr="002B146C">
        <w:rPr>
          <w:sz w:val="24"/>
          <w:szCs w:val="24"/>
        </w:rPr>
        <w:t xml:space="preserve">          1. Внести изменения и дополнения в состав комиссии (Приложение №1) к постановлению администрации поселка Нижний Ингаш Нижнеингашского района Красноярского края № 110 от 21.09.2021года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p>
    <w:p w:rsidR="000E3E69" w:rsidRPr="002B146C" w:rsidRDefault="000E3E69" w:rsidP="000E3E69">
      <w:pPr>
        <w:pStyle w:val="aff1"/>
        <w:rPr>
          <w:sz w:val="24"/>
          <w:szCs w:val="24"/>
        </w:rPr>
      </w:pPr>
      <w:r w:rsidRPr="002B146C">
        <w:rPr>
          <w:sz w:val="24"/>
          <w:szCs w:val="24"/>
        </w:rPr>
        <w:t xml:space="preserve">          2. Контроль за исполнением настоящего Постановления возложить на заместителя Главы поселка Нижний Ингаш В.А. Глазкова. </w:t>
      </w:r>
    </w:p>
    <w:p w:rsidR="000E3E69" w:rsidRPr="002B146C" w:rsidRDefault="000E3E69" w:rsidP="000E3E69">
      <w:pPr>
        <w:pStyle w:val="aff1"/>
        <w:rPr>
          <w:iCs/>
          <w:sz w:val="24"/>
          <w:szCs w:val="24"/>
        </w:rPr>
      </w:pPr>
      <w:r w:rsidRPr="002B146C">
        <w:rPr>
          <w:sz w:val="24"/>
          <w:szCs w:val="24"/>
        </w:rPr>
        <w:t xml:space="preserve">          3. Постановление вступает в силу </w:t>
      </w:r>
      <w:r w:rsidRPr="002B146C">
        <w:rPr>
          <w:iCs/>
          <w:sz w:val="24"/>
          <w:szCs w:val="24"/>
        </w:rPr>
        <w:t>после официального опубликования</w:t>
      </w:r>
      <w:r w:rsidRPr="002B146C">
        <w:rPr>
          <w:i/>
          <w:iCs/>
          <w:sz w:val="24"/>
          <w:szCs w:val="24"/>
        </w:rPr>
        <w:t xml:space="preserve"> </w:t>
      </w:r>
      <w:r w:rsidRPr="002B146C">
        <w:rPr>
          <w:iCs/>
          <w:sz w:val="24"/>
          <w:szCs w:val="24"/>
        </w:rPr>
        <w:t>в печатном издании</w:t>
      </w:r>
      <w:r w:rsidRPr="002B146C">
        <w:rPr>
          <w:i/>
          <w:iCs/>
          <w:sz w:val="24"/>
          <w:szCs w:val="24"/>
        </w:rPr>
        <w:t xml:space="preserve"> </w:t>
      </w:r>
      <w:r w:rsidRPr="002B146C">
        <w:rPr>
          <w:iCs/>
          <w:sz w:val="24"/>
          <w:szCs w:val="24"/>
        </w:rPr>
        <w:t>«Вестник муниципального образования поселок Нижний Ингаш».</w:t>
      </w:r>
    </w:p>
    <w:p w:rsidR="000E3E69" w:rsidRPr="002B146C" w:rsidRDefault="000E3E69" w:rsidP="000E3E69">
      <w:pPr>
        <w:pStyle w:val="aff1"/>
        <w:rPr>
          <w:i/>
          <w:sz w:val="24"/>
          <w:szCs w:val="24"/>
        </w:rPr>
      </w:pPr>
    </w:p>
    <w:p w:rsidR="000E3E69" w:rsidRPr="002B146C" w:rsidRDefault="000E3E69" w:rsidP="000E3E69">
      <w:pPr>
        <w:pStyle w:val="aff1"/>
        <w:rPr>
          <w:spacing w:val="-3"/>
          <w:sz w:val="24"/>
          <w:szCs w:val="24"/>
        </w:rPr>
      </w:pPr>
    </w:p>
    <w:p w:rsidR="000E3E69" w:rsidRPr="002B146C" w:rsidRDefault="000E3E69" w:rsidP="000E3E69">
      <w:pPr>
        <w:pStyle w:val="aff1"/>
        <w:rPr>
          <w:i/>
          <w:sz w:val="24"/>
          <w:szCs w:val="24"/>
        </w:rPr>
      </w:pPr>
    </w:p>
    <w:p w:rsidR="000E3E69" w:rsidRPr="002B146C" w:rsidRDefault="000E3E69" w:rsidP="000E3E69">
      <w:pPr>
        <w:pStyle w:val="aff1"/>
        <w:rPr>
          <w:sz w:val="24"/>
          <w:szCs w:val="24"/>
        </w:rPr>
      </w:pPr>
      <w:r w:rsidRPr="002B146C">
        <w:rPr>
          <w:sz w:val="24"/>
          <w:szCs w:val="24"/>
        </w:rPr>
        <w:t>Глава поселка</w:t>
      </w:r>
    </w:p>
    <w:p w:rsidR="000E3E69" w:rsidRPr="002B146C" w:rsidRDefault="000E3E69" w:rsidP="000E3E69">
      <w:pPr>
        <w:pStyle w:val="aff1"/>
        <w:rPr>
          <w:sz w:val="24"/>
          <w:szCs w:val="24"/>
        </w:rPr>
      </w:pPr>
      <w:r w:rsidRPr="002B146C">
        <w:rPr>
          <w:sz w:val="24"/>
          <w:szCs w:val="24"/>
        </w:rPr>
        <w:t>Нижний Ингаш                                                                                         Б.И. Гузей</w:t>
      </w:r>
    </w:p>
    <w:p w:rsidR="000E3E69" w:rsidRPr="002B146C" w:rsidRDefault="000E3E69" w:rsidP="000E3E69">
      <w:pPr>
        <w:pStyle w:val="aff1"/>
        <w:rPr>
          <w:sz w:val="24"/>
          <w:szCs w:val="24"/>
        </w:rPr>
      </w:pPr>
    </w:p>
    <w:p w:rsidR="002B146C" w:rsidRDefault="002B146C" w:rsidP="002B146C">
      <w:pPr>
        <w:pStyle w:val="aff1"/>
        <w:jc w:val="right"/>
        <w:rPr>
          <w:sz w:val="16"/>
          <w:szCs w:val="16"/>
        </w:rPr>
      </w:pPr>
    </w:p>
    <w:p w:rsidR="000E3E69" w:rsidRPr="002B146C" w:rsidRDefault="000E3E69" w:rsidP="002B146C">
      <w:pPr>
        <w:pStyle w:val="aff1"/>
        <w:jc w:val="right"/>
        <w:rPr>
          <w:sz w:val="16"/>
          <w:szCs w:val="16"/>
        </w:rPr>
      </w:pPr>
      <w:r w:rsidRPr="002B146C">
        <w:rPr>
          <w:sz w:val="16"/>
          <w:szCs w:val="16"/>
        </w:rPr>
        <w:t>Приложение № 1</w:t>
      </w:r>
    </w:p>
    <w:p w:rsidR="000E3E69" w:rsidRPr="002B146C" w:rsidRDefault="000E3E69" w:rsidP="002B146C">
      <w:pPr>
        <w:pStyle w:val="aff1"/>
        <w:jc w:val="right"/>
        <w:rPr>
          <w:sz w:val="16"/>
          <w:szCs w:val="16"/>
        </w:rPr>
      </w:pPr>
      <w:r w:rsidRPr="002B146C">
        <w:rPr>
          <w:sz w:val="16"/>
          <w:szCs w:val="16"/>
        </w:rPr>
        <w:t xml:space="preserve">        к Постановлению администрации </w:t>
      </w:r>
    </w:p>
    <w:p w:rsidR="000E3E69" w:rsidRPr="002B146C" w:rsidRDefault="000E3E69" w:rsidP="002B146C">
      <w:pPr>
        <w:pStyle w:val="aff1"/>
        <w:jc w:val="right"/>
        <w:rPr>
          <w:sz w:val="16"/>
          <w:szCs w:val="16"/>
        </w:rPr>
      </w:pPr>
      <w:r w:rsidRPr="002B146C">
        <w:rPr>
          <w:sz w:val="16"/>
          <w:szCs w:val="16"/>
        </w:rPr>
        <w:t xml:space="preserve">    от 21.09.2021г.  № 156</w:t>
      </w:r>
    </w:p>
    <w:p w:rsidR="000E3E69" w:rsidRPr="002B146C" w:rsidRDefault="000E3E69" w:rsidP="002B146C">
      <w:pPr>
        <w:pStyle w:val="aff1"/>
        <w:jc w:val="center"/>
        <w:rPr>
          <w:sz w:val="24"/>
          <w:szCs w:val="24"/>
        </w:rPr>
      </w:pPr>
      <w:r w:rsidRPr="002B146C">
        <w:rPr>
          <w:sz w:val="24"/>
          <w:szCs w:val="24"/>
        </w:rPr>
        <w:t>Состав</w:t>
      </w:r>
    </w:p>
    <w:p w:rsidR="000E3E69" w:rsidRPr="002B146C" w:rsidRDefault="000E3E69" w:rsidP="002B146C">
      <w:pPr>
        <w:pStyle w:val="aff1"/>
        <w:jc w:val="center"/>
        <w:rPr>
          <w:sz w:val="24"/>
          <w:szCs w:val="24"/>
        </w:rPr>
      </w:pPr>
      <w:r w:rsidRPr="002B146C">
        <w:rPr>
          <w:sz w:val="24"/>
          <w:szCs w:val="24"/>
        </w:rPr>
        <w:t>межведомственной комиссии по оценке и обследованию помещения</w:t>
      </w:r>
    </w:p>
    <w:p w:rsidR="000E3E69" w:rsidRPr="002B146C" w:rsidRDefault="000E3E69" w:rsidP="002B146C">
      <w:pPr>
        <w:pStyle w:val="aff1"/>
        <w:jc w:val="center"/>
        <w:rPr>
          <w:sz w:val="24"/>
          <w:szCs w:val="24"/>
        </w:rPr>
      </w:pPr>
      <w:r w:rsidRPr="002B146C">
        <w:rPr>
          <w:sz w:val="24"/>
          <w:szCs w:val="24"/>
        </w:rPr>
        <w:t>в целях признания его жилым помещением, жилого помещения</w:t>
      </w:r>
    </w:p>
    <w:p w:rsidR="000E3E69" w:rsidRPr="002B146C" w:rsidRDefault="000E3E69" w:rsidP="002B146C">
      <w:pPr>
        <w:pStyle w:val="aff1"/>
        <w:jc w:val="center"/>
        <w:rPr>
          <w:sz w:val="24"/>
          <w:szCs w:val="24"/>
        </w:rPr>
      </w:pPr>
      <w:r w:rsidRPr="002B146C">
        <w:rPr>
          <w:sz w:val="24"/>
          <w:szCs w:val="24"/>
        </w:rPr>
        <w:t>пригодным (непригодным) для проживания граждан,</w:t>
      </w:r>
    </w:p>
    <w:p w:rsidR="000E3E69" w:rsidRPr="002B146C" w:rsidRDefault="000E3E69" w:rsidP="002B146C">
      <w:pPr>
        <w:pStyle w:val="aff1"/>
        <w:jc w:val="center"/>
        <w:rPr>
          <w:sz w:val="24"/>
          <w:szCs w:val="24"/>
        </w:rPr>
      </w:pPr>
      <w:r w:rsidRPr="002B146C">
        <w:rPr>
          <w:sz w:val="24"/>
          <w:szCs w:val="24"/>
        </w:rPr>
        <w:t>а также многоквартирного дома в целях признания</w:t>
      </w:r>
    </w:p>
    <w:p w:rsidR="000E3E69" w:rsidRPr="002B146C" w:rsidRDefault="000E3E69" w:rsidP="002B146C">
      <w:pPr>
        <w:pStyle w:val="aff1"/>
        <w:jc w:val="center"/>
        <w:rPr>
          <w:sz w:val="24"/>
          <w:szCs w:val="24"/>
        </w:rPr>
      </w:pPr>
      <w:r w:rsidRPr="002B146C">
        <w:rPr>
          <w:sz w:val="24"/>
          <w:szCs w:val="24"/>
        </w:rPr>
        <w:t>аварийным и подлежащим сносу или реконструкции</w:t>
      </w:r>
    </w:p>
    <w:tbl>
      <w:tblPr>
        <w:tblpPr w:leftFromText="180" w:rightFromText="180" w:vertAnchor="text" w:horzAnchor="margin" w:tblpY="216"/>
        <w:tblW w:w="0" w:type="auto"/>
        <w:tblLayout w:type="fixed"/>
        <w:tblCellMar>
          <w:left w:w="62" w:type="dxa"/>
          <w:right w:w="62" w:type="dxa"/>
        </w:tblCellMar>
        <w:tblLook w:val="0000"/>
      </w:tblPr>
      <w:tblGrid>
        <w:gridCol w:w="3515"/>
        <w:gridCol w:w="330"/>
        <w:gridCol w:w="5669"/>
      </w:tblGrid>
      <w:tr w:rsidR="000E3E69" w:rsidRPr="00BA0C18" w:rsidTr="00876A6F">
        <w:tblPrEx>
          <w:tblCellMar>
            <w:top w:w="0" w:type="dxa"/>
            <w:bottom w:w="0" w:type="dxa"/>
          </w:tblCellMar>
        </w:tblPrEx>
        <w:tc>
          <w:tcPr>
            <w:tcW w:w="3515" w:type="dxa"/>
            <w:tcBorders>
              <w:top w:val="nil"/>
              <w:left w:val="nil"/>
              <w:bottom w:val="nil"/>
              <w:right w:val="nil"/>
            </w:tcBorders>
          </w:tcPr>
          <w:p w:rsidR="000E3E69" w:rsidRPr="001137A1" w:rsidRDefault="000E3E69" w:rsidP="000E3E69">
            <w:pPr>
              <w:pStyle w:val="aff1"/>
              <w:rPr>
                <w:bCs/>
                <w:szCs w:val="28"/>
              </w:rPr>
            </w:pPr>
            <w:r w:rsidRPr="001137A1">
              <w:rPr>
                <w:bCs/>
                <w:szCs w:val="28"/>
              </w:rPr>
              <w:t>Председатель комиссии</w:t>
            </w:r>
          </w:p>
          <w:p w:rsidR="000E3E69" w:rsidRPr="001137A1" w:rsidRDefault="000E3E69" w:rsidP="000E3E69">
            <w:pPr>
              <w:pStyle w:val="aff1"/>
              <w:rPr>
                <w:iCs/>
                <w:szCs w:val="28"/>
              </w:rPr>
            </w:pPr>
            <w:r w:rsidRPr="001137A1">
              <w:rPr>
                <w:iCs/>
                <w:szCs w:val="28"/>
              </w:rPr>
              <w:t>Глазков В.А.</w:t>
            </w:r>
          </w:p>
          <w:p w:rsidR="000E3E69" w:rsidRPr="001137A1" w:rsidRDefault="000E3E69" w:rsidP="000E3E69">
            <w:pPr>
              <w:pStyle w:val="aff1"/>
              <w:rPr>
                <w:i/>
                <w:iCs/>
                <w:szCs w:val="28"/>
              </w:rPr>
            </w:pPr>
          </w:p>
        </w:tc>
        <w:tc>
          <w:tcPr>
            <w:tcW w:w="330" w:type="dxa"/>
            <w:tcBorders>
              <w:top w:val="nil"/>
              <w:left w:val="nil"/>
              <w:bottom w:val="nil"/>
              <w:right w:val="nil"/>
            </w:tcBorders>
          </w:tcPr>
          <w:p w:rsidR="000E3E69" w:rsidRPr="001137A1" w:rsidRDefault="000E3E69" w:rsidP="000E3E69">
            <w:pPr>
              <w:pStyle w:val="aff1"/>
              <w:rPr>
                <w:szCs w:val="28"/>
              </w:rPr>
            </w:pPr>
            <w:r w:rsidRPr="001137A1">
              <w:rPr>
                <w:szCs w:val="28"/>
              </w:rPr>
              <w:t>-</w:t>
            </w:r>
          </w:p>
        </w:tc>
        <w:tc>
          <w:tcPr>
            <w:tcW w:w="5669" w:type="dxa"/>
            <w:tcBorders>
              <w:top w:val="nil"/>
              <w:left w:val="nil"/>
              <w:bottom w:val="nil"/>
              <w:right w:val="nil"/>
            </w:tcBorders>
          </w:tcPr>
          <w:p w:rsidR="000E3E69" w:rsidRPr="001137A1" w:rsidRDefault="000E3E69" w:rsidP="000E3E69">
            <w:pPr>
              <w:pStyle w:val="aff1"/>
              <w:rPr>
                <w:iCs/>
                <w:szCs w:val="28"/>
              </w:rPr>
            </w:pPr>
            <w:r w:rsidRPr="001137A1">
              <w:rPr>
                <w:iCs/>
                <w:szCs w:val="28"/>
              </w:rPr>
              <w:t xml:space="preserve">Заместитель главы поселка Нижний Ингаш по </w:t>
            </w:r>
            <w:r>
              <w:rPr>
                <w:iCs/>
                <w:szCs w:val="28"/>
              </w:rPr>
              <w:t>оперативным и хозяйственным вопросам</w:t>
            </w:r>
            <w:r w:rsidRPr="001137A1">
              <w:rPr>
                <w:iCs/>
                <w:szCs w:val="28"/>
              </w:rPr>
              <w:t xml:space="preserve"> </w:t>
            </w:r>
            <w:r>
              <w:rPr>
                <w:iCs/>
                <w:szCs w:val="28"/>
              </w:rPr>
              <w:t xml:space="preserve">(представитель муниципального жилищного контроля) </w:t>
            </w:r>
          </w:p>
        </w:tc>
      </w:tr>
      <w:tr w:rsidR="000E3E69" w:rsidRPr="00BA0C18" w:rsidTr="00876A6F">
        <w:tblPrEx>
          <w:tblCellMar>
            <w:top w:w="0" w:type="dxa"/>
            <w:bottom w:w="0" w:type="dxa"/>
          </w:tblCellMar>
        </w:tblPrEx>
        <w:tc>
          <w:tcPr>
            <w:tcW w:w="3515" w:type="dxa"/>
            <w:tcBorders>
              <w:top w:val="nil"/>
              <w:left w:val="nil"/>
              <w:bottom w:val="nil"/>
              <w:right w:val="nil"/>
            </w:tcBorders>
          </w:tcPr>
          <w:p w:rsidR="000E3E69" w:rsidRPr="001137A1" w:rsidRDefault="000E3E69" w:rsidP="000E3E69">
            <w:pPr>
              <w:pStyle w:val="aff1"/>
              <w:rPr>
                <w:bCs/>
                <w:szCs w:val="28"/>
              </w:rPr>
            </w:pPr>
            <w:r w:rsidRPr="001137A1">
              <w:rPr>
                <w:bCs/>
                <w:szCs w:val="28"/>
              </w:rPr>
              <w:t>Заместитель председателя комиссии</w:t>
            </w:r>
          </w:p>
          <w:p w:rsidR="000E3E69" w:rsidRDefault="000E3E69" w:rsidP="000E3E69">
            <w:pPr>
              <w:pStyle w:val="aff1"/>
              <w:rPr>
                <w:iCs/>
                <w:szCs w:val="28"/>
              </w:rPr>
            </w:pPr>
            <w:r>
              <w:rPr>
                <w:iCs/>
                <w:szCs w:val="28"/>
              </w:rPr>
              <w:t>Фрицлер И.В.</w:t>
            </w:r>
          </w:p>
          <w:p w:rsidR="000E3E69" w:rsidRPr="00D14F2D" w:rsidRDefault="000E3E69" w:rsidP="000E3E69">
            <w:pPr>
              <w:pStyle w:val="aff1"/>
              <w:rPr>
                <w:iCs/>
                <w:szCs w:val="28"/>
              </w:rPr>
            </w:pPr>
          </w:p>
        </w:tc>
        <w:tc>
          <w:tcPr>
            <w:tcW w:w="330" w:type="dxa"/>
            <w:tcBorders>
              <w:top w:val="nil"/>
              <w:left w:val="nil"/>
              <w:bottom w:val="nil"/>
              <w:right w:val="nil"/>
            </w:tcBorders>
          </w:tcPr>
          <w:p w:rsidR="000E3E69" w:rsidRDefault="000E3E69" w:rsidP="000E3E69">
            <w:pPr>
              <w:pStyle w:val="aff1"/>
              <w:rPr>
                <w:szCs w:val="28"/>
              </w:rPr>
            </w:pPr>
          </w:p>
          <w:p w:rsidR="000E3E69" w:rsidRPr="001137A1" w:rsidRDefault="000E3E69" w:rsidP="000E3E69">
            <w:pPr>
              <w:pStyle w:val="aff1"/>
              <w:rPr>
                <w:szCs w:val="28"/>
              </w:rPr>
            </w:pPr>
            <w:r w:rsidRPr="001137A1">
              <w:rPr>
                <w:szCs w:val="28"/>
              </w:rPr>
              <w:t>-</w:t>
            </w:r>
          </w:p>
        </w:tc>
        <w:tc>
          <w:tcPr>
            <w:tcW w:w="5669" w:type="dxa"/>
            <w:tcBorders>
              <w:top w:val="nil"/>
              <w:left w:val="nil"/>
              <w:bottom w:val="nil"/>
              <w:right w:val="nil"/>
            </w:tcBorders>
          </w:tcPr>
          <w:p w:rsidR="000E3E69" w:rsidRDefault="000E3E69" w:rsidP="000E3E69">
            <w:pPr>
              <w:pStyle w:val="aff1"/>
              <w:rPr>
                <w:szCs w:val="28"/>
              </w:rPr>
            </w:pPr>
          </w:p>
          <w:p w:rsidR="000E3E69" w:rsidRPr="001137A1" w:rsidRDefault="000E3E69" w:rsidP="000E3E69">
            <w:pPr>
              <w:pStyle w:val="aff1"/>
              <w:rPr>
                <w:szCs w:val="28"/>
              </w:rPr>
            </w:pPr>
            <w:r>
              <w:rPr>
                <w:szCs w:val="28"/>
              </w:rPr>
              <w:t>Заместитель главы поселка Нижний Ингаш по социальным работам</w:t>
            </w:r>
          </w:p>
        </w:tc>
      </w:tr>
      <w:tr w:rsidR="000E3E69" w:rsidRPr="00BA0C18" w:rsidTr="00876A6F">
        <w:tblPrEx>
          <w:tblCellMar>
            <w:top w:w="0" w:type="dxa"/>
            <w:bottom w:w="0" w:type="dxa"/>
          </w:tblCellMar>
        </w:tblPrEx>
        <w:tc>
          <w:tcPr>
            <w:tcW w:w="3515" w:type="dxa"/>
            <w:tcBorders>
              <w:top w:val="nil"/>
              <w:left w:val="nil"/>
              <w:bottom w:val="nil"/>
              <w:right w:val="nil"/>
            </w:tcBorders>
          </w:tcPr>
          <w:p w:rsidR="000E3E69" w:rsidRPr="001137A1" w:rsidRDefault="000E3E69" w:rsidP="000E3E69">
            <w:pPr>
              <w:pStyle w:val="aff1"/>
              <w:rPr>
                <w:bCs/>
                <w:szCs w:val="28"/>
              </w:rPr>
            </w:pPr>
            <w:r w:rsidRPr="001137A1">
              <w:rPr>
                <w:bCs/>
                <w:szCs w:val="28"/>
              </w:rPr>
              <w:lastRenderedPageBreak/>
              <w:t xml:space="preserve">Секретарь комиссии </w:t>
            </w:r>
          </w:p>
          <w:p w:rsidR="000E3E69" w:rsidRPr="002B146C" w:rsidRDefault="000E3E69" w:rsidP="000E3E69">
            <w:pPr>
              <w:pStyle w:val="aff1"/>
              <w:rPr>
                <w:iCs/>
                <w:szCs w:val="28"/>
              </w:rPr>
            </w:pPr>
            <w:r>
              <w:rPr>
                <w:iCs/>
                <w:szCs w:val="28"/>
              </w:rPr>
              <w:t>Какаулина Т.В.</w:t>
            </w:r>
          </w:p>
        </w:tc>
        <w:tc>
          <w:tcPr>
            <w:tcW w:w="330" w:type="dxa"/>
            <w:tcBorders>
              <w:top w:val="nil"/>
              <w:left w:val="nil"/>
              <w:bottom w:val="nil"/>
              <w:right w:val="nil"/>
            </w:tcBorders>
          </w:tcPr>
          <w:p w:rsidR="000E3E69" w:rsidRPr="001137A1" w:rsidRDefault="000E3E69" w:rsidP="000E3E69">
            <w:pPr>
              <w:pStyle w:val="aff1"/>
              <w:rPr>
                <w:szCs w:val="28"/>
              </w:rPr>
            </w:pPr>
            <w:r w:rsidRPr="001137A1">
              <w:rPr>
                <w:szCs w:val="28"/>
              </w:rPr>
              <w:t>-</w:t>
            </w:r>
          </w:p>
        </w:tc>
        <w:tc>
          <w:tcPr>
            <w:tcW w:w="5669" w:type="dxa"/>
            <w:tcBorders>
              <w:top w:val="nil"/>
              <w:left w:val="nil"/>
              <w:bottom w:val="nil"/>
              <w:right w:val="nil"/>
            </w:tcBorders>
          </w:tcPr>
          <w:p w:rsidR="000E3E69" w:rsidRPr="001137A1" w:rsidRDefault="000E3E69" w:rsidP="000E3E69">
            <w:pPr>
              <w:pStyle w:val="aff1"/>
              <w:rPr>
                <w:szCs w:val="28"/>
              </w:rPr>
            </w:pPr>
            <w:r>
              <w:rPr>
                <w:iCs/>
                <w:szCs w:val="28"/>
              </w:rPr>
              <w:t>С</w:t>
            </w:r>
            <w:r w:rsidRPr="001137A1">
              <w:rPr>
                <w:iCs/>
                <w:szCs w:val="28"/>
              </w:rPr>
              <w:t xml:space="preserve">пециалист </w:t>
            </w:r>
            <w:r>
              <w:rPr>
                <w:iCs/>
                <w:szCs w:val="28"/>
              </w:rPr>
              <w:t xml:space="preserve">1 категории </w:t>
            </w:r>
            <w:r w:rsidRPr="001137A1">
              <w:rPr>
                <w:iCs/>
                <w:szCs w:val="28"/>
              </w:rPr>
              <w:t xml:space="preserve">администрации поселка Нижний Ингаш </w:t>
            </w:r>
          </w:p>
        </w:tc>
      </w:tr>
      <w:tr w:rsidR="000E3E69" w:rsidRPr="00BA0C18" w:rsidTr="00876A6F">
        <w:tblPrEx>
          <w:tblCellMar>
            <w:top w:w="0" w:type="dxa"/>
            <w:bottom w:w="0" w:type="dxa"/>
          </w:tblCellMar>
        </w:tblPrEx>
        <w:tc>
          <w:tcPr>
            <w:tcW w:w="3515" w:type="dxa"/>
            <w:tcBorders>
              <w:top w:val="nil"/>
              <w:left w:val="nil"/>
              <w:bottom w:val="nil"/>
              <w:right w:val="nil"/>
            </w:tcBorders>
          </w:tcPr>
          <w:p w:rsidR="000E3E69" w:rsidRDefault="000E3E69" w:rsidP="000E3E69">
            <w:pPr>
              <w:pStyle w:val="aff1"/>
              <w:rPr>
                <w:bCs/>
                <w:szCs w:val="28"/>
              </w:rPr>
            </w:pPr>
            <w:r w:rsidRPr="001137A1">
              <w:rPr>
                <w:bCs/>
                <w:szCs w:val="28"/>
              </w:rPr>
              <w:t>Члены комиссии:</w:t>
            </w:r>
          </w:p>
          <w:p w:rsidR="000E3E69" w:rsidRDefault="000E3E69" w:rsidP="000E3E69">
            <w:pPr>
              <w:pStyle w:val="aff1"/>
              <w:rPr>
                <w:bCs/>
                <w:szCs w:val="28"/>
              </w:rPr>
            </w:pPr>
            <w:r>
              <w:rPr>
                <w:bCs/>
                <w:szCs w:val="28"/>
              </w:rPr>
              <w:t>Коробченко И.П.</w:t>
            </w:r>
          </w:p>
          <w:p w:rsidR="000E3E69" w:rsidRDefault="000E3E69" w:rsidP="000E3E69">
            <w:pPr>
              <w:pStyle w:val="aff1"/>
              <w:rPr>
                <w:bCs/>
                <w:szCs w:val="28"/>
              </w:rPr>
            </w:pPr>
          </w:p>
          <w:p w:rsidR="000E3E69" w:rsidRDefault="000E3E69" w:rsidP="000E3E69">
            <w:pPr>
              <w:pStyle w:val="aff1"/>
              <w:rPr>
                <w:iCs/>
                <w:szCs w:val="28"/>
              </w:rPr>
            </w:pPr>
          </w:p>
          <w:p w:rsidR="000E3E69" w:rsidRDefault="000E3E69" w:rsidP="000E3E69">
            <w:pPr>
              <w:pStyle w:val="aff1"/>
              <w:rPr>
                <w:iCs/>
                <w:szCs w:val="28"/>
              </w:rPr>
            </w:pPr>
          </w:p>
          <w:p w:rsidR="000E3E69" w:rsidRPr="007C006B" w:rsidRDefault="000E3E69" w:rsidP="000E3E69">
            <w:pPr>
              <w:pStyle w:val="aff1"/>
              <w:rPr>
                <w:iCs/>
                <w:szCs w:val="28"/>
              </w:rPr>
            </w:pPr>
            <w:r>
              <w:rPr>
                <w:iCs/>
                <w:szCs w:val="28"/>
              </w:rPr>
              <w:t>Начальник подполковник  Васильев Н.Л.</w:t>
            </w:r>
          </w:p>
        </w:tc>
        <w:tc>
          <w:tcPr>
            <w:tcW w:w="330" w:type="dxa"/>
            <w:tcBorders>
              <w:top w:val="nil"/>
              <w:left w:val="nil"/>
              <w:bottom w:val="nil"/>
              <w:right w:val="nil"/>
            </w:tcBorders>
          </w:tcPr>
          <w:p w:rsidR="000E3E69" w:rsidRDefault="000E3E69" w:rsidP="000E3E69">
            <w:pPr>
              <w:pStyle w:val="aff1"/>
              <w:rPr>
                <w:szCs w:val="28"/>
              </w:rPr>
            </w:pPr>
          </w:p>
          <w:p w:rsidR="000E3E69" w:rsidRDefault="000E3E69" w:rsidP="000E3E69">
            <w:pPr>
              <w:pStyle w:val="aff1"/>
              <w:rPr>
                <w:szCs w:val="28"/>
              </w:rPr>
            </w:pPr>
            <w:r w:rsidRPr="001137A1">
              <w:rPr>
                <w:szCs w:val="28"/>
              </w:rPr>
              <w:t>-</w:t>
            </w:r>
          </w:p>
          <w:p w:rsidR="000E3E69" w:rsidRPr="00D14F2D" w:rsidRDefault="000E3E69" w:rsidP="000E3E69">
            <w:pPr>
              <w:pStyle w:val="aff1"/>
              <w:rPr>
                <w:szCs w:val="28"/>
              </w:rPr>
            </w:pPr>
          </w:p>
          <w:p w:rsidR="000E3E69" w:rsidRDefault="000E3E69" w:rsidP="000E3E69">
            <w:pPr>
              <w:pStyle w:val="aff1"/>
              <w:rPr>
                <w:szCs w:val="28"/>
              </w:rPr>
            </w:pPr>
            <w:r>
              <w:rPr>
                <w:szCs w:val="28"/>
              </w:rPr>
              <w:t>-</w:t>
            </w:r>
          </w:p>
          <w:p w:rsidR="000E3E69" w:rsidRPr="007E6766" w:rsidRDefault="000E3E69" w:rsidP="000E3E69">
            <w:pPr>
              <w:pStyle w:val="aff1"/>
              <w:rPr>
                <w:szCs w:val="28"/>
              </w:rPr>
            </w:pPr>
          </w:p>
          <w:p w:rsidR="000E3E69" w:rsidRDefault="000E3E69" w:rsidP="000E3E69">
            <w:pPr>
              <w:pStyle w:val="aff1"/>
              <w:rPr>
                <w:szCs w:val="28"/>
              </w:rPr>
            </w:pPr>
            <w:r w:rsidRPr="001137A1">
              <w:rPr>
                <w:szCs w:val="28"/>
              </w:rPr>
              <w:t>-</w:t>
            </w:r>
          </w:p>
          <w:p w:rsidR="000E3E69" w:rsidRPr="007E6766" w:rsidRDefault="000E3E69" w:rsidP="000E3E69">
            <w:pPr>
              <w:pStyle w:val="aff1"/>
              <w:rPr>
                <w:szCs w:val="28"/>
              </w:rPr>
            </w:pPr>
          </w:p>
        </w:tc>
        <w:tc>
          <w:tcPr>
            <w:tcW w:w="5669" w:type="dxa"/>
            <w:tcBorders>
              <w:top w:val="nil"/>
              <w:left w:val="nil"/>
              <w:bottom w:val="nil"/>
              <w:right w:val="nil"/>
            </w:tcBorders>
          </w:tcPr>
          <w:p w:rsidR="000E3E69" w:rsidRDefault="000E3E69" w:rsidP="000E3E69">
            <w:pPr>
              <w:pStyle w:val="aff1"/>
              <w:rPr>
                <w:szCs w:val="28"/>
              </w:rPr>
            </w:pPr>
          </w:p>
          <w:p w:rsidR="000E3E69" w:rsidRDefault="000E3E69" w:rsidP="000E3E69">
            <w:pPr>
              <w:pStyle w:val="aff1"/>
              <w:rPr>
                <w:szCs w:val="28"/>
              </w:rPr>
            </w:pPr>
            <w:r>
              <w:rPr>
                <w:szCs w:val="28"/>
              </w:rPr>
              <w:t>Главный специалист поселка Нижний Ингаш по юридическим вопросам</w:t>
            </w:r>
          </w:p>
          <w:p w:rsidR="000E3E69" w:rsidRDefault="000E3E69" w:rsidP="000E3E69">
            <w:pPr>
              <w:pStyle w:val="aff1"/>
              <w:rPr>
                <w:szCs w:val="28"/>
              </w:rPr>
            </w:pPr>
            <w:r>
              <w:rPr>
                <w:szCs w:val="28"/>
              </w:rPr>
              <w:t>Представитель</w:t>
            </w:r>
            <w:r w:rsidRPr="001137A1">
              <w:rPr>
                <w:szCs w:val="28"/>
              </w:rPr>
              <w:t xml:space="preserve"> отдела архитектуры и градостроительства администрации района (по согласованию)</w:t>
            </w:r>
          </w:p>
          <w:p w:rsidR="000E3E69" w:rsidRPr="001137A1" w:rsidRDefault="000E3E69" w:rsidP="000E3E69">
            <w:pPr>
              <w:pStyle w:val="aff1"/>
              <w:rPr>
                <w:szCs w:val="28"/>
              </w:rPr>
            </w:pPr>
            <w:r>
              <w:rPr>
                <w:szCs w:val="28"/>
              </w:rPr>
              <w:t>Начальник Главного управления Федеральной службы исполнения наказания по Красноярскому краю подполковник внутренней службы (при нахождении жилого фонда на балансе в ГУФСИН России по Красноярскому краю) (по согласованию)</w:t>
            </w:r>
          </w:p>
        </w:tc>
      </w:tr>
      <w:tr w:rsidR="000E3E69" w:rsidRPr="00BA0C18" w:rsidTr="00876A6F">
        <w:tblPrEx>
          <w:tblCellMar>
            <w:top w:w="0" w:type="dxa"/>
            <w:bottom w:w="0" w:type="dxa"/>
          </w:tblCellMar>
        </w:tblPrEx>
        <w:tc>
          <w:tcPr>
            <w:tcW w:w="3515" w:type="dxa"/>
            <w:tcBorders>
              <w:top w:val="nil"/>
              <w:left w:val="nil"/>
              <w:bottom w:val="nil"/>
              <w:right w:val="nil"/>
            </w:tcBorders>
          </w:tcPr>
          <w:p w:rsidR="000E3E69" w:rsidRPr="001137A1" w:rsidRDefault="000E3E69" w:rsidP="000E3E69">
            <w:pPr>
              <w:pStyle w:val="aff1"/>
              <w:rPr>
                <w:bCs/>
                <w:szCs w:val="28"/>
              </w:rPr>
            </w:pPr>
          </w:p>
        </w:tc>
        <w:tc>
          <w:tcPr>
            <w:tcW w:w="330" w:type="dxa"/>
            <w:tcBorders>
              <w:top w:val="nil"/>
              <w:left w:val="nil"/>
              <w:bottom w:val="nil"/>
              <w:right w:val="nil"/>
            </w:tcBorders>
          </w:tcPr>
          <w:p w:rsidR="000E3E69" w:rsidRPr="001137A1" w:rsidRDefault="000E3E69" w:rsidP="000E3E69">
            <w:pPr>
              <w:pStyle w:val="aff1"/>
              <w:rPr>
                <w:szCs w:val="28"/>
              </w:rPr>
            </w:pPr>
            <w:r w:rsidRPr="001137A1">
              <w:rPr>
                <w:szCs w:val="28"/>
              </w:rPr>
              <w:t>-</w:t>
            </w:r>
          </w:p>
        </w:tc>
        <w:tc>
          <w:tcPr>
            <w:tcW w:w="5669" w:type="dxa"/>
            <w:tcBorders>
              <w:top w:val="nil"/>
              <w:left w:val="nil"/>
              <w:bottom w:val="nil"/>
              <w:right w:val="nil"/>
            </w:tcBorders>
          </w:tcPr>
          <w:p w:rsidR="000E3E69" w:rsidRPr="001137A1" w:rsidRDefault="000E3E69" w:rsidP="000E3E69">
            <w:pPr>
              <w:pStyle w:val="aff1"/>
              <w:rPr>
                <w:szCs w:val="28"/>
              </w:rPr>
            </w:pPr>
            <w:r>
              <w:rPr>
                <w:szCs w:val="28"/>
              </w:rPr>
              <w:t>Представитель</w:t>
            </w:r>
            <w:r w:rsidRPr="001137A1">
              <w:rPr>
                <w:szCs w:val="28"/>
              </w:rPr>
              <w:t xml:space="preserve"> управления социальной защиты населения администрации района (по согласованию)</w:t>
            </w:r>
          </w:p>
        </w:tc>
      </w:tr>
      <w:tr w:rsidR="000E3E69" w:rsidRPr="00BA0C18" w:rsidTr="00876A6F">
        <w:tblPrEx>
          <w:tblCellMar>
            <w:top w:w="0" w:type="dxa"/>
            <w:bottom w:w="0" w:type="dxa"/>
          </w:tblCellMar>
        </w:tblPrEx>
        <w:tc>
          <w:tcPr>
            <w:tcW w:w="3515" w:type="dxa"/>
            <w:tcBorders>
              <w:top w:val="nil"/>
              <w:left w:val="nil"/>
              <w:bottom w:val="nil"/>
              <w:right w:val="nil"/>
            </w:tcBorders>
          </w:tcPr>
          <w:p w:rsidR="000E3E69" w:rsidRPr="001137A1" w:rsidRDefault="000E3E69" w:rsidP="000E3E69">
            <w:pPr>
              <w:pStyle w:val="aff1"/>
              <w:rPr>
                <w:bCs/>
                <w:szCs w:val="28"/>
              </w:rPr>
            </w:pPr>
          </w:p>
        </w:tc>
        <w:tc>
          <w:tcPr>
            <w:tcW w:w="330" w:type="dxa"/>
            <w:tcBorders>
              <w:top w:val="nil"/>
              <w:left w:val="nil"/>
              <w:bottom w:val="nil"/>
              <w:right w:val="nil"/>
            </w:tcBorders>
          </w:tcPr>
          <w:p w:rsidR="000E3E69" w:rsidRPr="001137A1" w:rsidRDefault="000E3E69" w:rsidP="000E3E69">
            <w:pPr>
              <w:pStyle w:val="aff1"/>
              <w:rPr>
                <w:szCs w:val="28"/>
              </w:rPr>
            </w:pPr>
            <w:r w:rsidRPr="001137A1">
              <w:rPr>
                <w:szCs w:val="28"/>
              </w:rPr>
              <w:t>-</w:t>
            </w:r>
          </w:p>
        </w:tc>
        <w:tc>
          <w:tcPr>
            <w:tcW w:w="5669" w:type="dxa"/>
            <w:tcBorders>
              <w:top w:val="nil"/>
              <w:left w:val="nil"/>
              <w:bottom w:val="nil"/>
              <w:right w:val="nil"/>
            </w:tcBorders>
          </w:tcPr>
          <w:p w:rsidR="000E3E69" w:rsidRPr="001137A1" w:rsidRDefault="000E3E69" w:rsidP="000E3E69">
            <w:pPr>
              <w:pStyle w:val="aff1"/>
              <w:rPr>
                <w:szCs w:val="28"/>
              </w:rPr>
            </w:pPr>
            <w:r>
              <w:rPr>
                <w:szCs w:val="28"/>
              </w:rPr>
              <w:t>Представитель</w:t>
            </w:r>
            <w:r w:rsidRPr="001137A1">
              <w:rPr>
                <w:szCs w:val="28"/>
              </w:rPr>
              <w:t xml:space="preserve"> ОНД и ПР по Нижнеингашскому и Иланскому районам (по согласованию)</w:t>
            </w:r>
          </w:p>
        </w:tc>
      </w:tr>
    </w:tbl>
    <w:p w:rsidR="000E3E69" w:rsidRDefault="000E3E69" w:rsidP="000E3E69">
      <w:pPr>
        <w:pStyle w:val="aff1"/>
      </w:pPr>
    </w:p>
    <w:p w:rsidR="00270CDC" w:rsidRDefault="000E3E69" w:rsidP="000E3E69">
      <w:pPr>
        <w:pStyle w:val="aff1"/>
      </w:pPr>
      <w:r>
        <w:t xml:space="preserve">                                                </w:t>
      </w: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270CDC" w:rsidRDefault="00270CDC" w:rsidP="000E3E69">
      <w:pPr>
        <w:pStyle w:val="aff1"/>
      </w:pPr>
    </w:p>
    <w:p w:rsidR="000E3E69" w:rsidRDefault="002B146C" w:rsidP="002B146C">
      <w:pPr>
        <w:pStyle w:val="aff1"/>
        <w:ind w:left="3402"/>
        <w:rPr>
          <w:szCs w:val="28"/>
        </w:rPr>
      </w:pPr>
      <w:r>
        <w:t xml:space="preserve">  </w:t>
      </w:r>
      <w:r w:rsidR="000E3E69">
        <w:t xml:space="preserve">- </w:t>
      </w:r>
      <w:r w:rsidR="000E3E69" w:rsidRPr="00D43057">
        <w:rPr>
          <w:szCs w:val="28"/>
        </w:rPr>
        <w:t>Представитель органа</w:t>
      </w:r>
      <w:r w:rsidR="000E3E69">
        <w:rPr>
          <w:szCs w:val="28"/>
        </w:rPr>
        <w:t xml:space="preserve"> строительного надзора</w:t>
      </w:r>
      <w:r>
        <w:rPr>
          <w:szCs w:val="28"/>
        </w:rPr>
        <w:t xml:space="preserve"> </w:t>
      </w:r>
      <w:r w:rsidRPr="00310C57">
        <w:rPr>
          <w:szCs w:val="28"/>
        </w:rPr>
        <w:t>(по согласованию</w:t>
      </w:r>
      <w:r>
        <w:rPr>
          <w:szCs w:val="28"/>
        </w:rPr>
        <w:t>)</w:t>
      </w:r>
    </w:p>
    <w:p w:rsidR="000E3E69" w:rsidRPr="0056352A" w:rsidRDefault="002B146C" w:rsidP="002B146C">
      <w:pPr>
        <w:pStyle w:val="aff1"/>
      </w:pPr>
      <w:r>
        <w:t xml:space="preserve">                                                               </w:t>
      </w:r>
      <w:r w:rsidR="000E3E69">
        <w:t xml:space="preserve"> </w:t>
      </w:r>
      <w:r w:rsidR="000E3E69" w:rsidRPr="0056352A">
        <w:t xml:space="preserve">- Представитель органа в сфере санитарно –       </w:t>
      </w:r>
    </w:p>
    <w:p w:rsidR="000E3E69" w:rsidRPr="0056352A" w:rsidRDefault="000E3E69" w:rsidP="002B146C">
      <w:pPr>
        <w:pStyle w:val="aff1"/>
        <w:ind w:left="3402"/>
      </w:pPr>
      <w:r>
        <w:t xml:space="preserve"> </w:t>
      </w:r>
      <w:r w:rsidRPr="0056352A">
        <w:t xml:space="preserve">эпидемиологического </w:t>
      </w:r>
      <w:r>
        <w:t xml:space="preserve">надзора </w:t>
      </w:r>
      <w:r w:rsidRPr="0056352A">
        <w:t>(по согласованию)</w:t>
      </w:r>
    </w:p>
    <w:p w:rsidR="002B146C" w:rsidRDefault="002B146C" w:rsidP="002B146C">
      <w:pPr>
        <w:pStyle w:val="aff1"/>
        <w:ind w:left="3544" w:hanging="3261"/>
      </w:pPr>
      <w:r>
        <w:rPr>
          <w:rFonts w:ascii="Calibri" w:hAnsi="Calibri"/>
        </w:rPr>
        <w:t xml:space="preserve">                                                                  </w:t>
      </w:r>
      <w:r w:rsidR="000E3E69" w:rsidRPr="00405D4A">
        <w:rPr>
          <w:rFonts w:ascii="Calibri" w:hAnsi="Calibri"/>
        </w:rPr>
        <w:t>-</w:t>
      </w:r>
      <w:r w:rsidR="000E3E69">
        <w:rPr>
          <w:rFonts w:ascii="Calibri" w:hAnsi="Calibri"/>
        </w:rPr>
        <w:t xml:space="preserve"> </w:t>
      </w:r>
      <w:r w:rsidR="000E3E69" w:rsidRPr="00241B5A">
        <w:t>Представитель органа в сфере защиты п</w:t>
      </w:r>
      <w:r>
        <w:t>от</w:t>
      </w:r>
      <w:r w:rsidR="000E3E69" w:rsidRPr="00241B5A">
        <w:t>р</w:t>
      </w:r>
      <w:r>
        <w:t>е</w:t>
      </w:r>
      <w:r w:rsidR="000E3E69" w:rsidRPr="00241B5A">
        <w:t xml:space="preserve">бителей и благополучия </w:t>
      </w:r>
      <w:r>
        <w:t xml:space="preserve">  </w:t>
      </w:r>
      <w:r w:rsidR="000E3E69" w:rsidRPr="00241B5A">
        <w:t>человека</w:t>
      </w:r>
      <w:r w:rsidR="000E3E69">
        <w:t xml:space="preserve"> </w:t>
      </w:r>
      <w:r>
        <w:t xml:space="preserve">  (по согласованию)   </w:t>
      </w:r>
    </w:p>
    <w:p w:rsidR="002D4627" w:rsidRDefault="002D4627" w:rsidP="002B146C">
      <w:pPr>
        <w:pStyle w:val="aff1"/>
        <w:rPr>
          <w:sz w:val="16"/>
          <w:szCs w:val="16"/>
        </w:rPr>
      </w:pPr>
    </w:p>
    <w:p w:rsidR="00242B19" w:rsidRDefault="00242B19" w:rsidP="002B146C">
      <w:pPr>
        <w:pStyle w:val="aff1"/>
        <w:rPr>
          <w:sz w:val="16"/>
          <w:szCs w:val="16"/>
        </w:rPr>
      </w:pPr>
    </w:p>
    <w:p w:rsidR="00242B19" w:rsidRDefault="00242B19" w:rsidP="002B146C">
      <w:pPr>
        <w:pStyle w:val="aff1"/>
        <w:rPr>
          <w:sz w:val="16"/>
          <w:szCs w:val="16"/>
        </w:rPr>
      </w:pPr>
    </w:p>
    <w:p w:rsidR="00242B19" w:rsidRDefault="00242B19" w:rsidP="002B146C">
      <w:pPr>
        <w:pStyle w:val="aff1"/>
        <w:rPr>
          <w:sz w:val="16"/>
          <w:szCs w:val="16"/>
        </w:rPr>
      </w:pPr>
    </w:p>
    <w:p w:rsidR="00242B19" w:rsidRDefault="00242B19" w:rsidP="002B146C">
      <w:pPr>
        <w:pStyle w:val="aff1"/>
        <w:rPr>
          <w:sz w:val="16"/>
          <w:szCs w:val="16"/>
        </w:rPr>
      </w:pPr>
    </w:p>
    <w:p w:rsidR="00242B19" w:rsidRDefault="00242B19" w:rsidP="002B146C">
      <w:pPr>
        <w:pStyle w:val="aff1"/>
        <w:rPr>
          <w:sz w:val="16"/>
          <w:szCs w:val="16"/>
        </w:rPr>
      </w:pPr>
    </w:p>
    <w:p w:rsidR="00242B19" w:rsidRDefault="00242B19" w:rsidP="002B146C">
      <w:pPr>
        <w:pStyle w:val="aff1"/>
        <w:rPr>
          <w:sz w:val="16"/>
          <w:szCs w:val="16"/>
        </w:rPr>
      </w:pPr>
    </w:p>
    <w:p w:rsidR="00242B19" w:rsidRDefault="00242B19" w:rsidP="002B146C">
      <w:pPr>
        <w:pStyle w:val="aff1"/>
        <w:rPr>
          <w:sz w:val="16"/>
          <w:szCs w:val="16"/>
        </w:rPr>
      </w:pPr>
    </w:p>
    <w:p w:rsidR="00242B19" w:rsidRDefault="00242B19" w:rsidP="002B146C">
      <w:pPr>
        <w:pStyle w:val="aff1"/>
        <w:rPr>
          <w:sz w:val="16"/>
          <w:szCs w:val="16"/>
        </w:rPr>
      </w:pPr>
    </w:p>
    <w:p w:rsidR="00242B19" w:rsidRDefault="00242B19" w:rsidP="002B146C">
      <w:pPr>
        <w:pStyle w:val="aff1"/>
        <w:rPr>
          <w:sz w:val="16"/>
          <w:szCs w:val="16"/>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7120D">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48F" w:rsidRDefault="00A7548F">
      <w:r>
        <w:separator/>
      </w:r>
    </w:p>
  </w:endnote>
  <w:endnote w:type="continuationSeparator" w:id="1">
    <w:p w:rsidR="00A7548F" w:rsidRDefault="00A75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C04293"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242B19" w:rsidRPr="00242B19">
            <w:rPr>
              <w:rFonts w:asciiTheme="majorHAnsi" w:hAnsiTheme="majorHAnsi"/>
              <w:noProof/>
            </w:rPr>
            <w:t>2</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242B19" w:rsidRPr="00242B19">
            <w:rPr>
              <w:rFonts w:asciiTheme="majorHAnsi" w:hAnsiTheme="majorHAnsi"/>
              <w:noProof/>
            </w:rPr>
            <w:t>1</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48F" w:rsidRDefault="00A7548F">
      <w:r>
        <w:separator/>
      </w:r>
    </w:p>
  </w:footnote>
  <w:footnote w:type="continuationSeparator" w:id="1">
    <w:p w:rsidR="00A7548F" w:rsidRDefault="00A75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D3342" w:rsidRDefault="002B146C" w:rsidP="007D3342">
    <w:pPr>
      <w:pBdr>
        <w:bottom w:val="single" w:sz="12" w:space="2" w:color="auto"/>
      </w:pBdr>
      <w:ind w:right="-5"/>
      <w:rPr>
        <w:rFonts w:ascii="Times New Roman" w:hAnsi="Times New Roman"/>
        <w:sz w:val="24"/>
        <w:szCs w:val="24"/>
      </w:rPr>
    </w:pPr>
    <w:r>
      <w:rPr>
        <w:rFonts w:ascii="Times New Roman" w:hAnsi="Times New Roman"/>
        <w:b/>
        <w:sz w:val="24"/>
        <w:szCs w:val="24"/>
      </w:rPr>
      <w:t>21</w:t>
    </w:r>
    <w:r w:rsidR="00EB6870">
      <w:rPr>
        <w:rFonts w:ascii="Times New Roman" w:hAnsi="Times New Roman"/>
        <w:b/>
        <w:sz w:val="24"/>
        <w:szCs w:val="24"/>
      </w:rPr>
      <w:t xml:space="preserve"> сентября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sidR="00EB6870">
      <w:rPr>
        <w:rFonts w:ascii="Times New Roman" w:hAnsi="Times New Roman"/>
        <w:b/>
        <w:sz w:val="24"/>
        <w:szCs w:val="24"/>
      </w:rPr>
      <w:t>№3</w:t>
    </w:r>
    <w:r>
      <w:rPr>
        <w:rFonts w:ascii="Times New Roman" w:hAnsi="Times New Roman"/>
        <w:b/>
        <w:sz w:val="24"/>
        <w:szCs w:val="24"/>
      </w:rPr>
      <w:t>7</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3001914"/>
    <w:multiLevelType w:val="multilevel"/>
    <w:tmpl w:val="6EFC5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9">
    <w:nsid w:val="203C443D"/>
    <w:multiLevelType w:val="multilevel"/>
    <w:tmpl w:val="ACF256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2">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3">
    <w:nsid w:val="2CB547D5"/>
    <w:multiLevelType w:val="multilevel"/>
    <w:tmpl w:val="18DC1D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6846EB7"/>
    <w:multiLevelType w:val="multilevel"/>
    <w:tmpl w:val="758E3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2">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5">
    <w:nsid w:val="5DCC237F"/>
    <w:multiLevelType w:val="multilevel"/>
    <w:tmpl w:val="9270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8">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9">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8"/>
  </w:num>
  <w:num w:numId="4">
    <w:abstractNumId w:val="30"/>
  </w:num>
  <w:num w:numId="5">
    <w:abstractNumId w:val="24"/>
  </w:num>
  <w:num w:numId="6">
    <w:abstractNumId w:val="10"/>
  </w:num>
  <w:num w:numId="7">
    <w:abstractNumId w:val="17"/>
  </w:num>
  <w:num w:numId="8">
    <w:abstractNumId w:val="31"/>
  </w:num>
  <w:num w:numId="9">
    <w:abstractNumId w:val="16"/>
  </w:num>
  <w:num w:numId="10">
    <w:abstractNumId w:val="19"/>
  </w:num>
  <w:num w:numId="11">
    <w:abstractNumId w:val="11"/>
  </w:num>
  <w:num w:numId="12">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21"/>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2"/>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15"/>
  </w:num>
  <w:num w:numId="24">
    <w:abstractNumId w:val="2"/>
  </w:num>
  <w:num w:numId="25">
    <w:abstractNumId w:val="1"/>
  </w:num>
  <w:num w:numId="26">
    <w:abstractNumId w:val="7"/>
  </w:num>
  <w:num w:numId="27">
    <w:abstractNumId w:val="29"/>
  </w:num>
  <w:num w:numId="28">
    <w:abstractNumId w:val="27"/>
  </w:num>
  <w:num w:numId="29">
    <w:abstractNumId w:val="9"/>
  </w:num>
  <w:num w:numId="30">
    <w:abstractNumId w:val="20"/>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
  </w:num>
  <w:num w:numId="34">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3040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4087"/>
    <w:rsid w:val="000477B3"/>
    <w:rsid w:val="00047C33"/>
    <w:rsid w:val="00057A05"/>
    <w:rsid w:val="00061D28"/>
    <w:rsid w:val="00072705"/>
    <w:rsid w:val="0007288E"/>
    <w:rsid w:val="00075C49"/>
    <w:rsid w:val="00085F63"/>
    <w:rsid w:val="00092019"/>
    <w:rsid w:val="00093D25"/>
    <w:rsid w:val="0009425B"/>
    <w:rsid w:val="000D4984"/>
    <w:rsid w:val="000D723E"/>
    <w:rsid w:val="000E3E69"/>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0DC9"/>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2B19"/>
    <w:rsid w:val="00243361"/>
    <w:rsid w:val="00246BC5"/>
    <w:rsid w:val="00246F35"/>
    <w:rsid w:val="00254103"/>
    <w:rsid w:val="002570D0"/>
    <w:rsid w:val="00270838"/>
    <w:rsid w:val="00270CDC"/>
    <w:rsid w:val="00272641"/>
    <w:rsid w:val="00274DAA"/>
    <w:rsid w:val="00274ECF"/>
    <w:rsid w:val="00290335"/>
    <w:rsid w:val="002A2D44"/>
    <w:rsid w:val="002B146C"/>
    <w:rsid w:val="002B5AA5"/>
    <w:rsid w:val="002B6656"/>
    <w:rsid w:val="002C1337"/>
    <w:rsid w:val="002C3E3F"/>
    <w:rsid w:val="002D2994"/>
    <w:rsid w:val="002D4627"/>
    <w:rsid w:val="002D762F"/>
    <w:rsid w:val="002E11DA"/>
    <w:rsid w:val="002E2FE6"/>
    <w:rsid w:val="002E52A4"/>
    <w:rsid w:val="002E688F"/>
    <w:rsid w:val="002F0C74"/>
    <w:rsid w:val="002F1448"/>
    <w:rsid w:val="002F4254"/>
    <w:rsid w:val="002F4AA2"/>
    <w:rsid w:val="00303DA9"/>
    <w:rsid w:val="003108CA"/>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748AA"/>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3CA4"/>
    <w:rsid w:val="008A4A8D"/>
    <w:rsid w:val="008A5F14"/>
    <w:rsid w:val="008C02C3"/>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548F"/>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4293"/>
    <w:rsid w:val="00C0668A"/>
    <w:rsid w:val="00C067DB"/>
    <w:rsid w:val="00C17F4E"/>
    <w:rsid w:val="00C318B0"/>
    <w:rsid w:val="00C45FF1"/>
    <w:rsid w:val="00C5312D"/>
    <w:rsid w:val="00C55B2D"/>
    <w:rsid w:val="00C722BA"/>
    <w:rsid w:val="00C749B7"/>
    <w:rsid w:val="00C8259D"/>
    <w:rsid w:val="00C85334"/>
    <w:rsid w:val="00C85E9B"/>
    <w:rsid w:val="00C955DD"/>
    <w:rsid w:val="00C956BE"/>
    <w:rsid w:val="00CA191A"/>
    <w:rsid w:val="00CA19F6"/>
    <w:rsid w:val="00CB2574"/>
    <w:rsid w:val="00CB5952"/>
    <w:rsid w:val="00CC2AA0"/>
    <w:rsid w:val="00CC3B4D"/>
    <w:rsid w:val="00CC524F"/>
    <w:rsid w:val="00CD319E"/>
    <w:rsid w:val="00CD3716"/>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508E"/>
    <w:rsid w:val="00E25190"/>
    <w:rsid w:val="00E266BE"/>
    <w:rsid w:val="00E3034B"/>
    <w:rsid w:val="00E318D7"/>
    <w:rsid w:val="00E33AAC"/>
    <w:rsid w:val="00E355FC"/>
    <w:rsid w:val="00E44866"/>
    <w:rsid w:val="00E46D34"/>
    <w:rsid w:val="00E54C95"/>
    <w:rsid w:val="00E56D50"/>
    <w:rsid w:val="00E63F98"/>
    <w:rsid w:val="00E7120D"/>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6870"/>
    <w:rsid w:val="00EB7742"/>
    <w:rsid w:val="00EC3584"/>
    <w:rsid w:val="00EC7B9E"/>
    <w:rsid w:val="00EE0D8B"/>
    <w:rsid w:val="00EE2FF9"/>
    <w:rsid w:val="00EF0E8B"/>
    <w:rsid w:val="00EF6A2B"/>
    <w:rsid w:val="00F0019D"/>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uiPriority w:val="99"/>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uiPriority w:val="11"/>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uiPriority w:val="1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character" w:customStyle="1" w:styleId="1f4">
    <w:name w:val="Верхний колонтитул Знак1"/>
    <w:basedOn w:val="a0"/>
    <w:uiPriority w:val="99"/>
    <w:semiHidden/>
    <w:rsid w:val="002D4627"/>
    <w:rPr>
      <w:sz w:val="24"/>
      <w:szCs w:val="24"/>
    </w:rPr>
  </w:style>
  <w:style w:type="character" w:customStyle="1" w:styleId="1f5">
    <w:name w:val="Нижний колонтитул Знак1"/>
    <w:basedOn w:val="a0"/>
    <w:uiPriority w:val="99"/>
    <w:semiHidden/>
    <w:rsid w:val="002D4627"/>
    <w:rPr>
      <w:sz w:val="24"/>
      <w:szCs w:val="24"/>
    </w:rPr>
  </w:style>
  <w:style w:type="character" w:customStyle="1" w:styleId="1f6">
    <w:name w:val="Основной текст Знак1"/>
    <w:basedOn w:val="a0"/>
    <w:uiPriority w:val="99"/>
    <w:semiHidden/>
    <w:rsid w:val="002D4627"/>
    <w:rPr>
      <w:sz w:val="24"/>
      <w:szCs w:val="24"/>
    </w:rPr>
  </w:style>
  <w:style w:type="character" w:customStyle="1" w:styleId="1f7">
    <w:name w:val="Текст выноски Знак1"/>
    <w:basedOn w:val="a0"/>
    <w:uiPriority w:val="99"/>
    <w:semiHidden/>
    <w:rsid w:val="002D4627"/>
    <w:rPr>
      <w:rFonts w:ascii="Tahoma" w:hAnsi="Tahoma" w:cs="Tahoma"/>
      <w:sz w:val="16"/>
      <w:szCs w:val="16"/>
    </w:rPr>
  </w:style>
  <w:style w:type="paragraph" w:customStyle="1" w:styleId="ListParagraph">
    <w:name w:val="List Paragraph"/>
    <w:basedOn w:val="a"/>
    <w:rsid w:val="002D4627"/>
    <w:pPr>
      <w:ind w:left="720"/>
    </w:pPr>
    <w:rPr>
      <w:rFonts w:cs="Calibri"/>
    </w:rPr>
  </w:style>
  <w:style w:type="character" w:customStyle="1" w:styleId="144">
    <w:name w:val=" Знак Знак14"/>
    <w:rsid w:val="002D4627"/>
    <w:rPr>
      <w:rFonts w:ascii="Cambria" w:hAnsi="Cambria"/>
      <w:b/>
      <w:bCs/>
      <w:color w:val="365F91"/>
      <w:sz w:val="24"/>
      <w:szCs w:val="24"/>
      <w:lang w:val="en-US" w:eastAsia="en-US" w:bidi="en-US"/>
    </w:rPr>
  </w:style>
  <w:style w:type="character" w:customStyle="1" w:styleId="49">
    <w:name w:val=" Знак Знак4"/>
    <w:rsid w:val="002D4627"/>
    <w:rPr>
      <w:rFonts w:ascii="Calibri" w:hAnsi="Calibri"/>
      <w:i/>
      <w:iCs/>
      <w:sz w:val="24"/>
      <w:szCs w:val="24"/>
      <w:lang w:val="en-US" w:eastAsia="en-US" w:bidi="en-US"/>
    </w:rPr>
  </w:style>
  <w:style w:type="character" w:customStyle="1" w:styleId="212">
    <w:name w:val="Основной текст с отступом 2 Знак1"/>
    <w:basedOn w:val="a0"/>
    <w:uiPriority w:val="99"/>
    <w:semiHidden/>
    <w:rsid w:val="002D4627"/>
    <w:rPr>
      <w:sz w:val="24"/>
      <w:szCs w:val="24"/>
    </w:rPr>
  </w:style>
  <w:style w:type="character" w:customStyle="1" w:styleId="1f8">
    <w:name w:val="Текст примечания Знак1"/>
    <w:basedOn w:val="a0"/>
    <w:uiPriority w:val="99"/>
    <w:semiHidden/>
    <w:rsid w:val="002D4627"/>
  </w:style>
  <w:style w:type="character" w:customStyle="1" w:styleId="1f9">
    <w:name w:val="Тема примечания Знак1"/>
    <w:basedOn w:val="1f8"/>
    <w:uiPriority w:val="99"/>
    <w:semiHidden/>
    <w:rsid w:val="002D4627"/>
    <w:rPr>
      <w:b/>
      <w:bCs/>
    </w:rPr>
  </w:style>
  <w:style w:type="character" w:customStyle="1" w:styleId="310">
    <w:name w:val="Основной текст с отступом 3 Знак1"/>
    <w:basedOn w:val="a0"/>
    <w:uiPriority w:val="99"/>
    <w:semiHidden/>
    <w:rsid w:val="002D4627"/>
    <w:rPr>
      <w:sz w:val="16"/>
      <w:szCs w:val="16"/>
    </w:rPr>
  </w:style>
  <w:style w:type="character" w:customStyle="1" w:styleId="98">
    <w:name w:val=" Знак Знак9"/>
    <w:locked/>
    <w:rsid w:val="002D4627"/>
    <w:rPr>
      <w:rFonts w:cs="Times New Roman"/>
    </w:rPr>
  </w:style>
  <w:style w:type="character" w:customStyle="1" w:styleId="107">
    <w:name w:val=" Знак Знак10"/>
    <w:rsid w:val="002D4627"/>
    <w:rPr>
      <w:rFonts w:ascii="Times New Roman" w:eastAsia="Times New Roman" w:hAnsi="Times New Roman"/>
      <w:b/>
      <w:caps/>
      <w:sz w:val="48"/>
      <w:szCs w:val="20"/>
    </w:rPr>
  </w:style>
  <w:style w:type="paragraph" w:customStyle="1" w:styleId="1fa">
    <w:name w:val=" Знак Знак Знак1 Знак Знак Знак Знак Знак Знак Знак Знак Знак Знак"/>
    <w:basedOn w:val="a"/>
    <w:rsid w:val="002D4627"/>
    <w:pPr>
      <w:spacing w:after="160" w:line="240" w:lineRule="exact"/>
    </w:pPr>
    <w:rPr>
      <w:rFonts w:ascii="Verdana" w:hAnsi="Verdana"/>
      <w:sz w:val="24"/>
      <w:szCs w:val="24"/>
      <w:lang w:val="en-US"/>
    </w:rPr>
  </w:style>
  <w:style w:type="paragraph" w:customStyle="1" w:styleId="affff">
    <w:name w:val=" Знак"/>
    <w:basedOn w:val="a"/>
    <w:rsid w:val="002D4627"/>
    <w:pPr>
      <w:spacing w:after="0" w:line="240" w:lineRule="auto"/>
    </w:pPr>
    <w:rPr>
      <w:rFonts w:ascii="Verdana" w:hAnsi="Verdana" w:cs="Verdana"/>
      <w:sz w:val="20"/>
      <w:szCs w:val="20"/>
      <w:lang w:val="en-US"/>
    </w:rPr>
  </w:style>
  <w:style w:type="paragraph" w:customStyle="1" w:styleId="NoSpacing">
    <w:name w:val="No Spacing"/>
    <w:rsid w:val="002D4627"/>
    <w:rPr>
      <w:rFonts w:ascii="Times New Roman" w:eastAsia="Times New Roman" w:hAnsi="Times New Roman"/>
      <w:sz w:val="22"/>
      <w:lang w:eastAsia="en-US"/>
    </w:rPr>
  </w:style>
  <w:style w:type="paragraph" w:customStyle="1" w:styleId="1fb">
    <w:name w:val="????? ??????1"/>
    <w:basedOn w:val="a"/>
    <w:rsid w:val="000E3E69"/>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2021-08-18T07:41:00Z</cp:lastPrinted>
  <dcterms:created xsi:type="dcterms:W3CDTF">2021-10-13T04:46:00Z</dcterms:created>
  <dcterms:modified xsi:type="dcterms:W3CDTF">2021-10-13T04:46:00Z</dcterms:modified>
</cp:coreProperties>
</file>