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E91196" w:rsidP="00B52060">
      <w:pPr>
        <w:autoSpaceDE w:val="0"/>
        <w:autoSpaceDN w:val="0"/>
        <w:adjustRightInd w:val="0"/>
        <w:spacing w:after="0" w:line="240" w:lineRule="auto"/>
        <w:outlineLvl w:val="0"/>
        <w:rPr>
          <w:rFonts w:ascii="Times New Roman" w:hAnsi="Times New Roman"/>
          <w:sz w:val="20"/>
          <w:szCs w:val="20"/>
          <w:lang w:eastAsia="ru-RU"/>
        </w:rPr>
      </w:pPr>
      <w:r w:rsidRPr="00E91196">
        <w:rPr>
          <w:noProof/>
          <w:sz w:val="24"/>
          <w:szCs w:val="24"/>
        </w:rPr>
        <w:pict>
          <v:shapetype id="_x0000_t202" coordsize="21600,21600" o:spt="202" path="m,l,21600r21600,l21600,xe">
            <v:stroke joinstyle="miter"/>
            <v:path gradientshapeok="t" o:connecttype="rect"/>
          </v:shapetype>
          <v:shape id="_x0000_s1028" type="#_x0000_t202" style="position:absolute;margin-left:380.9pt;margin-top:58.45pt;width:81pt;height:63.55pt;z-index:251662848" strokecolor="white">
            <v:textbox style="mso-next-textbox:#_x0000_s1028">
              <w:txbxContent>
                <w:p w:rsidR="00890DA6" w:rsidRPr="00246BC5" w:rsidRDefault="00890DA6" w:rsidP="00065152">
                  <w:pPr>
                    <w:pStyle w:val="aff2"/>
                    <w:jc w:val="center"/>
                    <w:rPr>
                      <w:rFonts w:asciiTheme="minorHAnsi" w:hAnsiTheme="minorHAnsi" w:cstheme="minorHAnsi"/>
                      <w:b/>
                      <w:sz w:val="36"/>
                      <w:szCs w:val="36"/>
                    </w:rPr>
                  </w:pPr>
                  <w:r>
                    <w:rPr>
                      <w:rFonts w:asciiTheme="minorHAnsi" w:hAnsiTheme="minorHAnsi" w:cstheme="minorHAnsi"/>
                      <w:b/>
                      <w:sz w:val="36"/>
                      <w:szCs w:val="36"/>
                    </w:rPr>
                    <w:t>№49</w:t>
                  </w:r>
                </w:p>
                <w:p w:rsidR="00890DA6" w:rsidRPr="006227DA" w:rsidRDefault="00890DA6" w:rsidP="00433479">
                  <w:pPr>
                    <w:pStyle w:val="aff2"/>
                    <w:jc w:val="center"/>
                    <w:rPr>
                      <w:b/>
                      <w:i/>
                    </w:rPr>
                  </w:pPr>
                  <w:r>
                    <w:rPr>
                      <w:b/>
                      <w:i/>
                    </w:rPr>
                    <w:t xml:space="preserve">   13 декабря</w:t>
                  </w:r>
                </w:p>
                <w:p w:rsidR="00890DA6" w:rsidRPr="00433479" w:rsidRDefault="00890DA6" w:rsidP="00433479">
                  <w:pPr>
                    <w:pStyle w:val="aff2"/>
                    <w:jc w:val="center"/>
                    <w:rPr>
                      <w:b/>
                      <w:i/>
                      <w:sz w:val="28"/>
                      <w:szCs w:val="28"/>
                    </w:rPr>
                  </w:pPr>
                  <w:r>
                    <w:rPr>
                      <w:b/>
                      <w:i/>
                    </w:rPr>
                    <w:t>2021</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2"/>
        <w:rPr>
          <w:noProof/>
        </w:rPr>
      </w:pPr>
      <w:r>
        <w:rPr>
          <w:noProof/>
        </w:rPr>
        <w:t>СОДЕРЖАНИЕ:</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
        <w:gridCol w:w="7072"/>
        <w:gridCol w:w="1586"/>
      </w:tblGrid>
      <w:tr w:rsidR="00561790" w:rsidTr="004E7AFC">
        <w:trPr>
          <w:trHeight w:val="511"/>
        </w:trPr>
        <w:tc>
          <w:tcPr>
            <w:tcW w:w="913" w:type="dxa"/>
            <w:tcBorders>
              <w:top w:val="single" w:sz="4" w:space="0" w:color="auto"/>
              <w:left w:val="single" w:sz="4" w:space="0" w:color="auto"/>
              <w:bottom w:val="single" w:sz="4" w:space="0" w:color="auto"/>
              <w:right w:val="single" w:sz="4" w:space="0" w:color="auto"/>
            </w:tcBorders>
            <w:hideMark/>
          </w:tcPr>
          <w:p w:rsidR="00561790" w:rsidRDefault="00D73DDE" w:rsidP="004E7AFC">
            <w:pPr>
              <w:pStyle w:val="aff2"/>
              <w:rPr>
                <w:i/>
                <w:noProof/>
                <w:sz w:val="16"/>
                <w:szCs w:val="16"/>
              </w:rPr>
            </w:pPr>
            <w:r>
              <w:rPr>
                <w:i/>
                <w:noProof/>
                <w:sz w:val="16"/>
                <w:szCs w:val="16"/>
              </w:rPr>
              <w:t>1</w:t>
            </w:r>
          </w:p>
        </w:tc>
        <w:tc>
          <w:tcPr>
            <w:tcW w:w="7072" w:type="dxa"/>
            <w:tcBorders>
              <w:top w:val="single" w:sz="4" w:space="0" w:color="auto"/>
              <w:left w:val="single" w:sz="4" w:space="0" w:color="auto"/>
              <w:bottom w:val="single" w:sz="4" w:space="0" w:color="auto"/>
              <w:right w:val="single" w:sz="4" w:space="0" w:color="auto"/>
            </w:tcBorders>
          </w:tcPr>
          <w:p w:rsidR="00561790" w:rsidRPr="00903D85" w:rsidRDefault="004E7AFC" w:rsidP="00903D85">
            <w:pPr>
              <w:pStyle w:val="aff2"/>
              <w:rPr>
                <w:i/>
                <w:sz w:val="16"/>
                <w:szCs w:val="16"/>
              </w:rPr>
            </w:pPr>
            <w:r w:rsidRPr="00903D85">
              <w:rPr>
                <w:i/>
                <w:sz w:val="16"/>
                <w:szCs w:val="16"/>
              </w:rPr>
              <w:t>Решение №8-45 от 13.12.2021 «О внесении изменений в решение Нижнеингашского поселкового Совета депутатов от 15.11.2019г. №42-226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w:t>
            </w:r>
          </w:p>
        </w:tc>
        <w:tc>
          <w:tcPr>
            <w:tcW w:w="1586" w:type="dxa"/>
            <w:tcBorders>
              <w:top w:val="single" w:sz="4" w:space="0" w:color="auto"/>
              <w:left w:val="single" w:sz="4" w:space="0" w:color="auto"/>
              <w:bottom w:val="single" w:sz="4" w:space="0" w:color="auto"/>
              <w:right w:val="single" w:sz="4" w:space="0" w:color="auto"/>
            </w:tcBorders>
            <w:hideMark/>
          </w:tcPr>
          <w:p w:rsidR="00561790" w:rsidRDefault="00276127" w:rsidP="00890DA6">
            <w:pPr>
              <w:pStyle w:val="aff2"/>
              <w:rPr>
                <w:i/>
                <w:noProof/>
                <w:sz w:val="16"/>
                <w:szCs w:val="16"/>
              </w:rPr>
            </w:pPr>
            <w:r>
              <w:rPr>
                <w:i/>
                <w:noProof/>
                <w:sz w:val="16"/>
                <w:szCs w:val="16"/>
              </w:rPr>
              <w:t>1-2</w:t>
            </w:r>
            <w:r w:rsidR="0038721F">
              <w:rPr>
                <w:i/>
                <w:noProof/>
                <w:sz w:val="16"/>
                <w:szCs w:val="16"/>
              </w:rPr>
              <w:t>стр.</w:t>
            </w:r>
          </w:p>
        </w:tc>
      </w:tr>
      <w:tr w:rsidR="004E7AFC" w:rsidTr="004E7AFC">
        <w:trPr>
          <w:trHeight w:val="511"/>
        </w:trPr>
        <w:tc>
          <w:tcPr>
            <w:tcW w:w="913" w:type="dxa"/>
            <w:tcBorders>
              <w:top w:val="single" w:sz="4" w:space="0" w:color="auto"/>
              <w:left w:val="single" w:sz="4" w:space="0" w:color="auto"/>
              <w:bottom w:val="single" w:sz="4" w:space="0" w:color="auto"/>
              <w:right w:val="single" w:sz="4" w:space="0" w:color="auto"/>
            </w:tcBorders>
            <w:hideMark/>
          </w:tcPr>
          <w:p w:rsidR="004E7AFC" w:rsidRDefault="004E7AFC" w:rsidP="004E7AFC">
            <w:pPr>
              <w:pStyle w:val="aff2"/>
              <w:rPr>
                <w:i/>
                <w:noProof/>
                <w:sz w:val="16"/>
                <w:szCs w:val="16"/>
              </w:rPr>
            </w:pPr>
            <w:r>
              <w:rPr>
                <w:i/>
                <w:noProof/>
                <w:sz w:val="16"/>
                <w:szCs w:val="16"/>
              </w:rPr>
              <w:t>2</w:t>
            </w:r>
          </w:p>
        </w:tc>
        <w:tc>
          <w:tcPr>
            <w:tcW w:w="7072" w:type="dxa"/>
            <w:tcBorders>
              <w:top w:val="single" w:sz="4" w:space="0" w:color="auto"/>
              <w:left w:val="single" w:sz="4" w:space="0" w:color="auto"/>
              <w:bottom w:val="single" w:sz="4" w:space="0" w:color="auto"/>
              <w:right w:val="single" w:sz="4" w:space="0" w:color="auto"/>
            </w:tcBorders>
          </w:tcPr>
          <w:p w:rsidR="004E7AFC" w:rsidRPr="00903D85" w:rsidRDefault="00903D85" w:rsidP="00903D85">
            <w:pPr>
              <w:pStyle w:val="aff2"/>
              <w:rPr>
                <w:bCs/>
                <w:i/>
                <w:sz w:val="16"/>
                <w:szCs w:val="16"/>
              </w:rPr>
            </w:pPr>
            <w:r w:rsidRPr="00903D85">
              <w:rPr>
                <w:i/>
                <w:sz w:val="16"/>
                <w:szCs w:val="16"/>
              </w:rPr>
              <w:t xml:space="preserve">Решение №8-46 от 13.12.2021 «Об утверждении Порядка формирования и деятельности коллегиального органа (комиссии), осуществляющего проведение конкурсного отбора инициативных проектов в </w:t>
            </w:r>
            <w:r w:rsidRPr="00903D85">
              <w:rPr>
                <w:bCs/>
                <w:i/>
                <w:sz w:val="16"/>
                <w:szCs w:val="16"/>
              </w:rPr>
              <w:t>поселке Нижний Ингаш Нижнеингашского района Красноярского края</w:t>
            </w:r>
            <w:r>
              <w:rPr>
                <w:bCs/>
                <w:i/>
                <w:sz w:val="16"/>
                <w:szCs w:val="16"/>
              </w:rPr>
              <w:t>»</w:t>
            </w:r>
          </w:p>
        </w:tc>
        <w:tc>
          <w:tcPr>
            <w:tcW w:w="1586" w:type="dxa"/>
            <w:tcBorders>
              <w:top w:val="single" w:sz="4" w:space="0" w:color="auto"/>
              <w:left w:val="single" w:sz="4" w:space="0" w:color="auto"/>
              <w:bottom w:val="single" w:sz="4" w:space="0" w:color="auto"/>
              <w:right w:val="single" w:sz="4" w:space="0" w:color="auto"/>
            </w:tcBorders>
            <w:hideMark/>
          </w:tcPr>
          <w:p w:rsidR="004E7AFC" w:rsidRDefault="00890DA6" w:rsidP="00890DA6">
            <w:pPr>
              <w:pStyle w:val="aff2"/>
              <w:rPr>
                <w:i/>
                <w:noProof/>
                <w:sz w:val="16"/>
                <w:szCs w:val="16"/>
              </w:rPr>
            </w:pPr>
            <w:r>
              <w:rPr>
                <w:i/>
                <w:noProof/>
                <w:sz w:val="16"/>
                <w:szCs w:val="16"/>
              </w:rPr>
              <w:t>2-4 стр.</w:t>
            </w:r>
          </w:p>
        </w:tc>
      </w:tr>
      <w:tr w:rsidR="004E7AFC" w:rsidTr="004E7AFC">
        <w:trPr>
          <w:trHeight w:val="511"/>
        </w:trPr>
        <w:tc>
          <w:tcPr>
            <w:tcW w:w="913" w:type="dxa"/>
            <w:tcBorders>
              <w:top w:val="single" w:sz="4" w:space="0" w:color="auto"/>
              <w:left w:val="single" w:sz="4" w:space="0" w:color="auto"/>
              <w:bottom w:val="single" w:sz="4" w:space="0" w:color="auto"/>
              <w:right w:val="single" w:sz="4" w:space="0" w:color="auto"/>
            </w:tcBorders>
            <w:hideMark/>
          </w:tcPr>
          <w:p w:rsidR="004E7AFC" w:rsidRDefault="004E7AFC" w:rsidP="004E7AFC">
            <w:pPr>
              <w:pStyle w:val="aff2"/>
              <w:rPr>
                <w:i/>
                <w:noProof/>
                <w:sz w:val="16"/>
                <w:szCs w:val="16"/>
              </w:rPr>
            </w:pPr>
            <w:r>
              <w:rPr>
                <w:i/>
                <w:noProof/>
                <w:sz w:val="16"/>
                <w:szCs w:val="16"/>
              </w:rPr>
              <w:t>3</w:t>
            </w:r>
          </w:p>
        </w:tc>
        <w:tc>
          <w:tcPr>
            <w:tcW w:w="7072" w:type="dxa"/>
            <w:tcBorders>
              <w:top w:val="single" w:sz="4" w:space="0" w:color="auto"/>
              <w:left w:val="single" w:sz="4" w:space="0" w:color="auto"/>
              <w:bottom w:val="single" w:sz="4" w:space="0" w:color="auto"/>
              <w:right w:val="single" w:sz="4" w:space="0" w:color="auto"/>
            </w:tcBorders>
          </w:tcPr>
          <w:p w:rsidR="004E7AFC" w:rsidRPr="00A077F7" w:rsidRDefault="00232C64" w:rsidP="00232C64">
            <w:pPr>
              <w:pStyle w:val="aff2"/>
              <w:rPr>
                <w:i/>
                <w:color w:val="000000"/>
                <w:sz w:val="16"/>
                <w:szCs w:val="16"/>
              </w:rPr>
            </w:pPr>
            <w:r w:rsidRPr="00232C64">
              <w:rPr>
                <w:i/>
                <w:sz w:val="16"/>
                <w:szCs w:val="16"/>
              </w:rPr>
              <w:t xml:space="preserve">Решение №8-47 </w:t>
            </w:r>
            <w:r w:rsidR="00A077F7">
              <w:rPr>
                <w:i/>
                <w:sz w:val="16"/>
                <w:szCs w:val="16"/>
              </w:rPr>
              <w:t xml:space="preserve">от 13.12.2021 </w:t>
            </w:r>
            <w:r w:rsidRPr="00232C64">
              <w:rPr>
                <w:i/>
                <w:sz w:val="16"/>
                <w:szCs w:val="16"/>
              </w:rPr>
              <w:t xml:space="preserve">«Об утверждении Порядка </w:t>
            </w:r>
            <w:r w:rsidRPr="00232C64">
              <w:rPr>
                <w:i/>
                <w:color w:val="000000"/>
                <w:sz w:val="16"/>
                <w:szCs w:val="16"/>
              </w:rPr>
              <w:t xml:space="preserve">выдвижения, внесения, обсуждения, рассмотрения инициативных проектов, а также проведения их конкурсного отбора </w:t>
            </w:r>
            <w:r w:rsidRPr="00232C64">
              <w:rPr>
                <w:i/>
                <w:sz w:val="16"/>
                <w:szCs w:val="16"/>
              </w:rPr>
              <w:t>в посёлке Нижний Ингаш Нижнеингашского района Красноярского края»</w:t>
            </w:r>
          </w:p>
        </w:tc>
        <w:tc>
          <w:tcPr>
            <w:tcW w:w="1586" w:type="dxa"/>
            <w:tcBorders>
              <w:top w:val="single" w:sz="4" w:space="0" w:color="auto"/>
              <w:left w:val="single" w:sz="4" w:space="0" w:color="auto"/>
              <w:bottom w:val="single" w:sz="4" w:space="0" w:color="auto"/>
              <w:right w:val="single" w:sz="4" w:space="0" w:color="auto"/>
            </w:tcBorders>
            <w:hideMark/>
          </w:tcPr>
          <w:p w:rsidR="004E7AFC" w:rsidRDefault="00890DA6" w:rsidP="00890DA6">
            <w:pPr>
              <w:pStyle w:val="aff2"/>
              <w:rPr>
                <w:i/>
                <w:noProof/>
                <w:sz w:val="16"/>
                <w:szCs w:val="16"/>
              </w:rPr>
            </w:pPr>
            <w:r>
              <w:rPr>
                <w:i/>
                <w:noProof/>
                <w:sz w:val="16"/>
                <w:szCs w:val="16"/>
              </w:rPr>
              <w:t>4-11 стр.</w:t>
            </w:r>
          </w:p>
        </w:tc>
      </w:tr>
      <w:tr w:rsidR="004E7AFC" w:rsidTr="004E7AFC">
        <w:trPr>
          <w:trHeight w:val="511"/>
        </w:trPr>
        <w:tc>
          <w:tcPr>
            <w:tcW w:w="913" w:type="dxa"/>
            <w:tcBorders>
              <w:top w:val="single" w:sz="4" w:space="0" w:color="auto"/>
              <w:left w:val="single" w:sz="4" w:space="0" w:color="auto"/>
              <w:bottom w:val="single" w:sz="4" w:space="0" w:color="auto"/>
              <w:right w:val="single" w:sz="4" w:space="0" w:color="auto"/>
            </w:tcBorders>
            <w:hideMark/>
          </w:tcPr>
          <w:p w:rsidR="004E7AFC" w:rsidRDefault="004E7AFC" w:rsidP="004E7AFC">
            <w:pPr>
              <w:pStyle w:val="aff2"/>
              <w:rPr>
                <w:i/>
                <w:noProof/>
                <w:sz w:val="16"/>
                <w:szCs w:val="16"/>
              </w:rPr>
            </w:pPr>
            <w:r>
              <w:rPr>
                <w:i/>
                <w:noProof/>
                <w:sz w:val="16"/>
                <w:szCs w:val="16"/>
              </w:rPr>
              <w:t>4</w:t>
            </w:r>
          </w:p>
        </w:tc>
        <w:tc>
          <w:tcPr>
            <w:tcW w:w="7072" w:type="dxa"/>
            <w:tcBorders>
              <w:top w:val="single" w:sz="4" w:space="0" w:color="auto"/>
              <w:left w:val="single" w:sz="4" w:space="0" w:color="auto"/>
              <w:bottom w:val="single" w:sz="4" w:space="0" w:color="auto"/>
              <w:right w:val="single" w:sz="4" w:space="0" w:color="auto"/>
            </w:tcBorders>
          </w:tcPr>
          <w:p w:rsidR="004E7AFC" w:rsidRPr="00A077F7" w:rsidRDefault="00A077F7" w:rsidP="00727DFE">
            <w:pPr>
              <w:pStyle w:val="aff2"/>
              <w:rPr>
                <w:i/>
                <w:color w:val="000000"/>
                <w:sz w:val="16"/>
                <w:szCs w:val="16"/>
              </w:rPr>
            </w:pPr>
            <w:r w:rsidRPr="00A077F7">
              <w:rPr>
                <w:i/>
                <w:sz w:val="16"/>
                <w:szCs w:val="16"/>
              </w:rPr>
              <w:t xml:space="preserve">Решение №8-48 </w:t>
            </w:r>
            <w:r>
              <w:rPr>
                <w:i/>
                <w:sz w:val="16"/>
                <w:szCs w:val="16"/>
              </w:rPr>
              <w:t xml:space="preserve">от 13.12.2021 </w:t>
            </w:r>
            <w:r w:rsidRPr="00A077F7">
              <w:rPr>
                <w:i/>
                <w:sz w:val="16"/>
                <w:szCs w:val="16"/>
              </w:rPr>
              <w:t xml:space="preserve">«Об  утверждении Порядка </w:t>
            </w:r>
            <w:r w:rsidRPr="00A077F7">
              <w:rPr>
                <w:i/>
                <w:color w:val="000000"/>
                <w:sz w:val="16"/>
                <w:szCs w:val="16"/>
              </w:rPr>
              <w:t>назначения и проведения собрания граждан в целях рассмотрения и обсуждения вопросов</w:t>
            </w:r>
            <w:r>
              <w:rPr>
                <w:i/>
                <w:color w:val="000000"/>
                <w:sz w:val="16"/>
                <w:szCs w:val="16"/>
              </w:rPr>
              <w:t xml:space="preserve"> </w:t>
            </w:r>
            <w:r w:rsidRPr="00A077F7">
              <w:rPr>
                <w:i/>
                <w:color w:val="000000"/>
                <w:sz w:val="16"/>
                <w:szCs w:val="16"/>
              </w:rPr>
              <w:t xml:space="preserve">внесения инициативных проектов </w:t>
            </w:r>
            <w:r w:rsidRPr="00A077F7">
              <w:rPr>
                <w:i/>
                <w:sz w:val="16"/>
                <w:szCs w:val="16"/>
              </w:rPr>
              <w:t>в посёлке Нижний Ингаш Нижнеингашского района Красноярского края</w:t>
            </w:r>
            <w:r>
              <w:rPr>
                <w:i/>
                <w:sz w:val="16"/>
                <w:szCs w:val="16"/>
              </w:rPr>
              <w:t>»</w:t>
            </w:r>
          </w:p>
        </w:tc>
        <w:tc>
          <w:tcPr>
            <w:tcW w:w="1586" w:type="dxa"/>
            <w:tcBorders>
              <w:top w:val="single" w:sz="4" w:space="0" w:color="auto"/>
              <w:left w:val="single" w:sz="4" w:space="0" w:color="auto"/>
              <w:bottom w:val="single" w:sz="4" w:space="0" w:color="auto"/>
              <w:right w:val="single" w:sz="4" w:space="0" w:color="auto"/>
            </w:tcBorders>
            <w:hideMark/>
          </w:tcPr>
          <w:p w:rsidR="004E7AFC" w:rsidRDefault="00890DA6" w:rsidP="00890DA6">
            <w:pPr>
              <w:pStyle w:val="aff2"/>
              <w:rPr>
                <w:i/>
                <w:noProof/>
                <w:sz w:val="16"/>
                <w:szCs w:val="16"/>
              </w:rPr>
            </w:pPr>
            <w:r>
              <w:rPr>
                <w:i/>
                <w:noProof/>
                <w:sz w:val="16"/>
                <w:szCs w:val="16"/>
              </w:rPr>
              <w:t>11-16 стр.</w:t>
            </w:r>
          </w:p>
        </w:tc>
      </w:tr>
      <w:tr w:rsidR="004E7AFC" w:rsidTr="004E7AFC">
        <w:trPr>
          <w:trHeight w:val="511"/>
        </w:trPr>
        <w:tc>
          <w:tcPr>
            <w:tcW w:w="913" w:type="dxa"/>
            <w:tcBorders>
              <w:top w:val="single" w:sz="4" w:space="0" w:color="auto"/>
              <w:left w:val="single" w:sz="4" w:space="0" w:color="auto"/>
              <w:bottom w:val="single" w:sz="4" w:space="0" w:color="auto"/>
              <w:right w:val="single" w:sz="4" w:space="0" w:color="auto"/>
            </w:tcBorders>
            <w:hideMark/>
          </w:tcPr>
          <w:p w:rsidR="004E7AFC" w:rsidRDefault="004E7AFC" w:rsidP="004E7AFC">
            <w:pPr>
              <w:pStyle w:val="aff2"/>
              <w:rPr>
                <w:i/>
                <w:noProof/>
                <w:sz w:val="16"/>
                <w:szCs w:val="16"/>
              </w:rPr>
            </w:pPr>
            <w:r>
              <w:rPr>
                <w:i/>
                <w:noProof/>
                <w:sz w:val="16"/>
                <w:szCs w:val="16"/>
              </w:rPr>
              <w:t>5</w:t>
            </w:r>
          </w:p>
        </w:tc>
        <w:tc>
          <w:tcPr>
            <w:tcW w:w="7072" w:type="dxa"/>
            <w:tcBorders>
              <w:top w:val="single" w:sz="4" w:space="0" w:color="auto"/>
              <w:left w:val="single" w:sz="4" w:space="0" w:color="auto"/>
              <w:bottom w:val="single" w:sz="4" w:space="0" w:color="auto"/>
              <w:right w:val="single" w:sz="4" w:space="0" w:color="auto"/>
            </w:tcBorders>
          </w:tcPr>
          <w:p w:rsidR="00A077F7" w:rsidRPr="00A077F7" w:rsidRDefault="00A077F7" w:rsidP="00A077F7">
            <w:pPr>
              <w:pStyle w:val="aff2"/>
              <w:rPr>
                <w:i/>
                <w:color w:val="000000"/>
                <w:sz w:val="16"/>
                <w:szCs w:val="16"/>
              </w:rPr>
            </w:pPr>
            <w:r w:rsidRPr="00A077F7">
              <w:rPr>
                <w:i/>
                <w:sz w:val="16"/>
                <w:szCs w:val="16"/>
              </w:rPr>
              <w:t>Решение №8-4</w:t>
            </w:r>
            <w:r>
              <w:rPr>
                <w:i/>
                <w:sz w:val="16"/>
                <w:szCs w:val="16"/>
              </w:rPr>
              <w:t>9</w:t>
            </w:r>
            <w:r w:rsidRPr="00A077F7">
              <w:rPr>
                <w:i/>
                <w:sz w:val="16"/>
                <w:szCs w:val="16"/>
              </w:rPr>
              <w:t xml:space="preserve"> </w:t>
            </w:r>
            <w:r>
              <w:rPr>
                <w:i/>
                <w:sz w:val="16"/>
                <w:szCs w:val="16"/>
              </w:rPr>
              <w:t>от 13.12.202</w:t>
            </w:r>
            <w:r w:rsidR="00727DFE">
              <w:rPr>
                <w:i/>
                <w:sz w:val="16"/>
                <w:szCs w:val="16"/>
              </w:rPr>
              <w:t>1</w:t>
            </w:r>
            <w:r>
              <w:rPr>
                <w:i/>
                <w:sz w:val="16"/>
                <w:szCs w:val="16"/>
              </w:rPr>
              <w:t xml:space="preserve"> «</w:t>
            </w:r>
            <w:r w:rsidRPr="00A077F7">
              <w:rPr>
                <w:i/>
                <w:sz w:val="16"/>
                <w:szCs w:val="16"/>
              </w:rPr>
              <w:t xml:space="preserve">Об  утверждении Порядка </w:t>
            </w:r>
            <w:r w:rsidRPr="00A077F7">
              <w:rPr>
                <w:i/>
                <w:color w:val="000000"/>
                <w:sz w:val="16"/>
                <w:szCs w:val="16"/>
              </w:rPr>
              <w:t>назначения и проведения собрания граждан в целях рассмотрения и обсуждения вопросов</w:t>
            </w:r>
            <w:r>
              <w:rPr>
                <w:i/>
                <w:color w:val="000000"/>
                <w:sz w:val="16"/>
                <w:szCs w:val="16"/>
              </w:rPr>
              <w:t xml:space="preserve"> </w:t>
            </w:r>
            <w:r w:rsidRPr="00A077F7">
              <w:rPr>
                <w:i/>
                <w:color w:val="000000"/>
                <w:sz w:val="16"/>
                <w:szCs w:val="16"/>
              </w:rPr>
              <w:t xml:space="preserve">внесения инициативных проектов </w:t>
            </w:r>
          </w:p>
          <w:p w:rsidR="004E7AFC" w:rsidRPr="00A077F7" w:rsidRDefault="00A077F7" w:rsidP="00A077F7">
            <w:pPr>
              <w:pStyle w:val="aff2"/>
              <w:rPr>
                <w:i/>
                <w:sz w:val="16"/>
                <w:szCs w:val="16"/>
              </w:rPr>
            </w:pPr>
            <w:r w:rsidRPr="00A077F7">
              <w:rPr>
                <w:i/>
                <w:sz w:val="16"/>
                <w:szCs w:val="16"/>
              </w:rPr>
              <w:t>в посёлке Нижний Ингаш Нижнеингашского района Красноярского края</w:t>
            </w:r>
            <w:r>
              <w:rPr>
                <w:i/>
                <w:sz w:val="16"/>
                <w:szCs w:val="16"/>
              </w:rPr>
              <w:t>»</w:t>
            </w:r>
          </w:p>
        </w:tc>
        <w:tc>
          <w:tcPr>
            <w:tcW w:w="1586" w:type="dxa"/>
            <w:tcBorders>
              <w:top w:val="single" w:sz="4" w:space="0" w:color="auto"/>
              <w:left w:val="single" w:sz="4" w:space="0" w:color="auto"/>
              <w:bottom w:val="single" w:sz="4" w:space="0" w:color="auto"/>
              <w:right w:val="single" w:sz="4" w:space="0" w:color="auto"/>
            </w:tcBorders>
            <w:hideMark/>
          </w:tcPr>
          <w:p w:rsidR="004E7AFC" w:rsidRDefault="00890DA6" w:rsidP="00890DA6">
            <w:pPr>
              <w:pStyle w:val="aff2"/>
              <w:rPr>
                <w:i/>
                <w:noProof/>
                <w:sz w:val="16"/>
                <w:szCs w:val="16"/>
              </w:rPr>
            </w:pPr>
            <w:r>
              <w:rPr>
                <w:i/>
                <w:noProof/>
                <w:sz w:val="16"/>
                <w:szCs w:val="16"/>
              </w:rPr>
              <w:t>16-19 стр.</w:t>
            </w:r>
          </w:p>
        </w:tc>
      </w:tr>
      <w:tr w:rsidR="004E7AFC" w:rsidTr="004E7AFC">
        <w:trPr>
          <w:trHeight w:val="511"/>
        </w:trPr>
        <w:tc>
          <w:tcPr>
            <w:tcW w:w="913" w:type="dxa"/>
            <w:tcBorders>
              <w:top w:val="single" w:sz="4" w:space="0" w:color="auto"/>
              <w:left w:val="single" w:sz="4" w:space="0" w:color="auto"/>
              <w:bottom w:val="single" w:sz="4" w:space="0" w:color="auto"/>
              <w:right w:val="single" w:sz="4" w:space="0" w:color="auto"/>
            </w:tcBorders>
            <w:hideMark/>
          </w:tcPr>
          <w:p w:rsidR="004E7AFC" w:rsidRDefault="004E7AFC" w:rsidP="004E7AFC">
            <w:pPr>
              <w:pStyle w:val="aff2"/>
              <w:rPr>
                <w:i/>
                <w:noProof/>
                <w:sz w:val="16"/>
                <w:szCs w:val="16"/>
              </w:rPr>
            </w:pPr>
            <w:r>
              <w:rPr>
                <w:i/>
                <w:noProof/>
                <w:sz w:val="16"/>
                <w:szCs w:val="16"/>
              </w:rPr>
              <w:t>6</w:t>
            </w:r>
          </w:p>
        </w:tc>
        <w:tc>
          <w:tcPr>
            <w:tcW w:w="7072" w:type="dxa"/>
            <w:tcBorders>
              <w:top w:val="single" w:sz="4" w:space="0" w:color="auto"/>
              <w:left w:val="single" w:sz="4" w:space="0" w:color="auto"/>
              <w:bottom w:val="single" w:sz="4" w:space="0" w:color="auto"/>
              <w:right w:val="single" w:sz="4" w:space="0" w:color="auto"/>
            </w:tcBorders>
          </w:tcPr>
          <w:p w:rsidR="004E7AFC" w:rsidRPr="00727DFE" w:rsidRDefault="00727DFE" w:rsidP="00727DFE">
            <w:pPr>
              <w:autoSpaceDE w:val="0"/>
              <w:autoSpaceDN w:val="0"/>
              <w:adjustRightInd w:val="0"/>
              <w:spacing w:after="0" w:line="240" w:lineRule="auto"/>
              <w:jc w:val="both"/>
              <w:rPr>
                <w:rFonts w:ascii="Times New Roman" w:eastAsia="Calibri" w:hAnsi="Times New Roman"/>
                <w:bCs/>
                <w:i/>
                <w:sz w:val="16"/>
                <w:szCs w:val="16"/>
              </w:rPr>
            </w:pPr>
            <w:r w:rsidRPr="00727DFE">
              <w:rPr>
                <w:rFonts w:ascii="Times New Roman" w:eastAsia="Calibri" w:hAnsi="Times New Roman"/>
                <w:bCs/>
                <w:i/>
                <w:sz w:val="16"/>
                <w:szCs w:val="16"/>
              </w:rPr>
              <w:t>Решение №8-50 от 13.12.2021 «Об утверждении Порядка расчета и</w:t>
            </w:r>
            <w:r>
              <w:rPr>
                <w:rFonts w:ascii="Times New Roman" w:eastAsia="Calibri" w:hAnsi="Times New Roman"/>
                <w:bCs/>
                <w:i/>
                <w:sz w:val="16"/>
                <w:szCs w:val="16"/>
              </w:rPr>
              <w:t xml:space="preserve"> </w:t>
            </w:r>
            <w:r w:rsidRPr="00727DFE">
              <w:rPr>
                <w:rFonts w:ascii="Times New Roman" w:eastAsia="Calibri" w:hAnsi="Times New Roman"/>
                <w:bCs/>
                <w:i/>
                <w:sz w:val="16"/>
                <w:szCs w:val="16"/>
              </w:rPr>
              <w:t>возврата сумм инициативных платежей,</w:t>
            </w:r>
            <w:r>
              <w:rPr>
                <w:rFonts w:ascii="Times New Roman" w:eastAsia="Calibri" w:hAnsi="Times New Roman"/>
                <w:bCs/>
                <w:i/>
                <w:sz w:val="16"/>
                <w:szCs w:val="16"/>
              </w:rPr>
              <w:t xml:space="preserve"> </w:t>
            </w:r>
            <w:r w:rsidRPr="00727DFE">
              <w:rPr>
                <w:rFonts w:ascii="Times New Roman" w:eastAsia="Calibri" w:hAnsi="Times New Roman"/>
                <w:bCs/>
                <w:i/>
                <w:sz w:val="16"/>
                <w:szCs w:val="16"/>
              </w:rPr>
              <w:t>подлежащих возврату лицам (в том числе организациям),</w:t>
            </w:r>
            <w:r>
              <w:rPr>
                <w:rFonts w:ascii="Times New Roman" w:eastAsia="Calibri" w:hAnsi="Times New Roman"/>
                <w:bCs/>
                <w:i/>
                <w:sz w:val="16"/>
                <w:szCs w:val="16"/>
              </w:rPr>
              <w:t xml:space="preserve"> </w:t>
            </w:r>
            <w:r w:rsidRPr="00727DFE">
              <w:rPr>
                <w:rFonts w:ascii="Times New Roman" w:eastAsia="Calibri" w:hAnsi="Times New Roman"/>
                <w:bCs/>
                <w:i/>
                <w:sz w:val="16"/>
                <w:szCs w:val="16"/>
              </w:rPr>
              <w:t>осуществившим их перечисление в бюджет посёлка Нижний Ингаш Нижнеингашского района Красноярского края»</w:t>
            </w:r>
          </w:p>
        </w:tc>
        <w:tc>
          <w:tcPr>
            <w:tcW w:w="1586" w:type="dxa"/>
            <w:tcBorders>
              <w:top w:val="single" w:sz="4" w:space="0" w:color="auto"/>
              <w:left w:val="single" w:sz="4" w:space="0" w:color="auto"/>
              <w:bottom w:val="single" w:sz="4" w:space="0" w:color="auto"/>
              <w:right w:val="single" w:sz="4" w:space="0" w:color="auto"/>
            </w:tcBorders>
            <w:hideMark/>
          </w:tcPr>
          <w:p w:rsidR="004E7AFC" w:rsidRDefault="00890DA6" w:rsidP="00890DA6">
            <w:pPr>
              <w:pStyle w:val="aff2"/>
              <w:rPr>
                <w:i/>
                <w:noProof/>
                <w:sz w:val="16"/>
                <w:szCs w:val="16"/>
              </w:rPr>
            </w:pPr>
            <w:r>
              <w:rPr>
                <w:i/>
                <w:noProof/>
                <w:sz w:val="16"/>
                <w:szCs w:val="16"/>
              </w:rPr>
              <w:t>20-22 стр.</w:t>
            </w:r>
          </w:p>
        </w:tc>
      </w:tr>
      <w:tr w:rsidR="004E7AFC" w:rsidTr="004E7AFC">
        <w:trPr>
          <w:trHeight w:val="511"/>
        </w:trPr>
        <w:tc>
          <w:tcPr>
            <w:tcW w:w="913" w:type="dxa"/>
            <w:tcBorders>
              <w:top w:val="single" w:sz="4" w:space="0" w:color="auto"/>
              <w:left w:val="single" w:sz="4" w:space="0" w:color="auto"/>
              <w:bottom w:val="single" w:sz="4" w:space="0" w:color="auto"/>
              <w:right w:val="single" w:sz="4" w:space="0" w:color="auto"/>
            </w:tcBorders>
            <w:hideMark/>
          </w:tcPr>
          <w:p w:rsidR="004E7AFC" w:rsidRDefault="004E7AFC" w:rsidP="004E7AFC">
            <w:pPr>
              <w:pStyle w:val="aff2"/>
              <w:rPr>
                <w:i/>
                <w:noProof/>
                <w:sz w:val="16"/>
                <w:szCs w:val="16"/>
              </w:rPr>
            </w:pPr>
            <w:r>
              <w:rPr>
                <w:i/>
                <w:noProof/>
                <w:sz w:val="16"/>
                <w:szCs w:val="16"/>
              </w:rPr>
              <w:t>7</w:t>
            </w:r>
          </w:p>
        </w:tc>
        <w:tc>
          <w:tcPr>
            <w:tcW w:w="7072" w:type="dxa"/>
            <w:tcBorders>
              <w:top w:val="single" w:sz="4" w:space="0" w:color="auto"/>
              <w:left w:val="single" w:sz="4" w:space="0" w:color="auto"/>
              <w:bottom w:val="single" w:sz="4" w:space="0" w:color="auto"/>
              <w:right w:val="single" w:sz="4" w:space="0" w:color="auto"/>
            </w:tcBorders>
          </w:tcPr>
          <w:p w:rsidR="004E7AFC" w:rsidRPr="00727DFE" w:rsidRDefault="00727DFE" w:rsidP="00727DFE">
            <w:pPr>
              <w:pStyle w:val="ConsPlusTitle"/>
              <w:ind w:right="-28"/>
              <w:jc w:val="both"/>
              <w:rPr>
                <w:rFonts w:ascii="Times New Roman" w:hAnsi="Times New Roman" w:cs="Times New Roman"/>
                <w:b w:val="0"/>
                <w:i/>
                <w:sz w:val="16"/>
                <w:szCs w:val="16"/>
              </w:rPr>
            </w:pPr>
            <w:r w:rsidRPr="00727DFE">
              <w:rPr>
                <w:rFonts w:ascii="Times New Roman" w:hAnsi="Times New Roman" w:cs="Times New Roman"/>
                <w:b w:val="0"/>
                <w:i/>
                <w:sz w:val="16"/>
                <w:szCs w:val="16"/>
              </w:rPr>
              <w:t>Решение №8-51 от 13.12.2021 «Об утверждении Порядка выявления мнения граждан по вопросу о поддержке инициативного проекта путем сбора их подписей»</w:t>
            </w:r>
          </w:p>
        </w:tc>
        <w:tc>
          <w:tcPr>
            <w:tcW w:w="1586" w:type="dxa"/>
            <w:tcBorders>
              <w:top w:val="single" w:sz="4" w:space="0" w:color="auto"/>
              <w:left w:val="single" w:sz="4" w:space="0" w:color="auto"/>
              <w:bottom w:val="single" w:sz="4" w:space="0" w:color="auto"/>
              <w:right w:val="single" w:sz="4" w:space="0" w:color="auto"/>
            </w:tcBorders>
            <w:hideMark/>
          </w:tcPr>
          <w:p w:rsidR="004E7AFC" w:rsidRDefault="00890DA6" w:rsidP="00890DA6">
            <w:pPr>
              <w:pStyle w:val="aff2"/>
              <w:rPr>
                <w:i/>
                <w:noProof/>
                <w:sz w:val="16"/>
                <w:szCs w:val="16"/>
              </w:rPr>
            </w:pPr>
            <w:r>
              <w:rPr>
                <w:i/>
                <w:noProof/>
                <w:sz w:val="16"/>
                <w:szCs w:val="16"/>
              </w:rPr>
              <w:t>23-27 стр.</w:t>
            </w:r>
          </w:p>
        </w:tc>
      </w:tr>
      <w:tr w:rsidR="004E7AFC" w:rsidTr="004E7AFC">
        <w:trPr>
          <w:trHeight w:val="511"/>
        </w:trPr>
        <w:tc>
          <w:tcPr>
            <w:tcW w:w="913" w:type="dxa"/>
            <w:tcBorders>
              <w:top w:val="single" w:sz="4" w:space="0" w:color="auto"/>
              <w:left w:val="single" w:sz="4" w:space="0" w:color="auto"/>
              <w:bottom w:val="single" w:sz="4" w:space="0" w:color="auto"/>
              <w:right w:val="single" w:sz="4" w:space="0" w:color="auto"/>
            </w:tcBorders>
            <w:hideMark/>
          </w:tcPr>
          <w:p w:rsidR="004E7AFC" w:rsidRDefault="004E7AFC" w:rsidP="004E7AFC">
            <w:pPr>
              <w:pStyle w:val="aff2"/>
              <w:rPr>
                <w:i/>
                <w:noProof/>
                <w:sz w:val="16"/>
                <w:szCs w:val="16"/>
              </w:rPr>
            </w:pPr>
            <w:r>
              <w:rPr>
                <w:i/>
                <w:noProof/>
                <w:sz w:val="16"/>
                <w:szCs w:val="16"/>
              </w:rPr>
              <w:t>8</w:t>
            </w:r>
          </w:p>
        </w:tc>
        <w:tc>
          <w:tcPr>
            <w:tcW w:w="7072" w:type="dxa"/>
            <w:tcBorders>
              <w:top w:val="single" w:sz="4" w:space="0" w:color="auto"/>
              <w:left w:val="single" w:sz="4" w:space="0" w:color="auto"/>
              <w:bottom w:val="single" w:sz="4" w:space="0" w:color="auto"/>
              <w:right w:val="single" w:sz="4" w:space="0" w:color="auto"/>
            </w:tcBorders>
          </w:tcPr>
          <w:p w:rsidR="004E7AFC" w:rsidRPr="00852D9A" w:rsidRDefault="00852D9A" w:rsidP="00852D9A">
            <w:pPr>
              <w:pStyle w:val="aff2"/>
              <w:rPr>
                <w:i/>
                <w:sz w:val="16"/>
                <w:szCs w:val="16"/>
              </w:rPr>
            </w:pPr>
            <w:r w:rsidRPr="00852D9A">
              <w:rPr>
                <w:i/>
                <w:sz w:val="16"/>
                <w:szCs w:val="16"/>
              </w:rPr>
              <w:t xml:space="preserve">Решение №8-52 от 13.12.2021 «Об утверждении Положения о муниципальном земельном контроле в границах посёлка Нижний Ингаш Нижнеингашского района Красноярского края»  </w:t>
            </w:r>
          </w:p>
        </w:tc>
        <w:tc>
          <w:tcPr>
            <w:tcW w:w="1586" w:type="dxa"/>
            <w:tcBorders>
              <w:top w:val="single" w:sz="4" w:space="0" w:color="auto"/>
              <w:left w:val="single" w:sz="4" w:space="0" w:color="auto"/>
              <w:bottom w:val="single" w:sz="4" w:space="0" w:color="auto"/>
              <w:right w:val="single" w:sz="4" w:space="0" w:color="auto"/>
            </w:tcBorders>
            <w:hideMark/>
          </w:tcPr>
          <w:p w:rsidR="004E7AFC" w:rsidRDefault="00890DA6" w:rsidP="00890DA6">
            <w:pPr>
              <w:pStyle w:val="aff2"/>
              <w:rPr>
                <w:i/>
                <w:noProof/>
                <w:sz w:val="16"/>
                <w:szCs w:val="16"/>
              </w:rPr>
            </w:pPr>
            <w:r>
              <w:rPr>
                <w:i/>
                <w:noProof/>
                <w:sz w:val="16"/>
                <w:szCs w:val="16"/>
              </w:rPr>
              <w:t>27-41 стр.</w:t>
            </w:r>
          </w:p>
        </w:tc>
      </w:tr>
    </w:tbl>
    <w:p w:rsidR="004E7AFC" w:rsidRDefault="004E7AFC" w:rsidP="00A80FA9">
      <w:pPr>
        <w:pStyle w:val="aff2"/>
        <w:rPr>
          <w:sz w:val="24"/>
          <w:szCs w:val="24"/>
        </w:rPr>
      </w:pPr>
    </w:p>
    <w:p w:rsidR="00D078A4" w:rsidRDefault="00D078A4" w:rsidP="00A80FA9">
      <w:pPr>
        <w:pStyle w:val="aff2"/>
        <w:rPr>
          <w:sz w:val="24"/>
          <w:szCs w:val="24"/>
        </w:rPr>
      </w:pPr>
    </w:p>
    <w:p w:rsidR="004E7AFC" w:rsidRPr="004E7AFC" w:rsidRDefault="004E7AFC" w:rsidP="004E7AFC">
      <w:pPr>
        <w:pStyle w:val="aff2"/>
        <w:jc w:val="center"/>
        <w:rPr>
          <w:b/>
          <w:sz w:val="24"/>
          <w:szCs w:val="24"/>
        </w:rPr>
      </w:pPr>
      <w:r w:rsidRPr="004E7AFC">
        <w:rPr>
          <w:b/>
          <w:sz w:val="24"/>
          <w:szCs w:val="24"/>
        </w:rPr>
        <w:t>НИЖНЕИНГАШСКИЙ ПОСЕЛКОВЫЙ СОВЕТ ДЕПУТАТОВ</w:t>
      </w:r>
    </w:p>
    <w:p w:rsidR="004E7AFC" w:rsidRPr="004E7AFC" w:rsidRDefault="004E7AFC" w:rsidP="004E7AFC">
      <w:pPr>
        <w:pStyle w:val="aff2"/>
        <w:jc w:val="center"/>
        <w:rPr>
          <w:b/>
          <w:sz w:val="24"/>
          <w:szCs w:val="24"/>
        </w:rPr>
      </w:pPr>
      <w:r w:rsidRPr="004E7AFC">
        <w:rPr>
          <w:b/>
          <w:sz w:val="24"/>
          <w:szCs w:val="24"/>
        </w:rPr>
        <w:t>НИЖНЕИНГАШСКОГО РАЙОНА</w:t>
      </w:r>
    </w:p>
    <w:p w:rsidR="004E7AFC" w:rsidRPr="004E7AFC" w:rsidRDefault="004E7AFC" w:rsidP="004E7AFC">
      <w:pPr>
        <w:pStyle w:val="aff2"/>
        <w:jc w:val="center"/>
        <w:rPr>
          <w:b/>
          <w:sz w:val="24"/>
          <w:szCs w:val="24"/>
        </w:rPr>
      </w:pPr>
      <w:r w:rsidRPr="004E7AFC">
        <w:rPr>
          <w:b/>
          <w:sz w:val="24"/>
          <w:szCs w:val="24"/>
        </w:rPr>
        <w:t>КРАСНОЯРСКОГО КРАЯ</w:t>
      </w:r>
    </w:p>
    <w:p w:rsidR="004E7AFC" w:rsidRPr="004E7AFC" w:rsidRDefault="004E7AFC" w:rsidP="004E7AFC">
      <w:pPr>
        <w:jc w:val="center"/>
        <w:rPr>
          <w:rFonts w:ascii="Times New Roman" w:hAnsi="Times New Roman"/>
          <w:b/>
          <w:sz w:val="24"/>
          <w:szCs w:val="24"/>
        </w:rPr>
      </w:pPr>
      <w:r w:rsidRPr="004E7AFC">
        <w:rPr>
          <w:rFonts w:ascii="Times New Roman" w:hAnsi="Times New Roman"/>
          <w:b/>
          <w:sz w:val="24"/>
          <w:szCs w:val="24"/>
        </w:rPr>
        <w:t>РЕШЕНИЕ</w:t>
      </w:r>
    </w:p>
    <w:p w:rsidR="004E7AFC" w:rsidRPr="004E7AFC" w:rsidRDefault="004E7AFC" w:rsidP="004E7AFC">
      <w:pPr>
        <w:rPr>
          <w:rFonts w:ascii="Times New Roman" w:hAnsi="Times New Roman"/>
          <w:sz w:val="24"/>
          <w:szCs w:val="24"/>
        </w:rPr>
      </w:pPr>
      <w:r w:rsidRPr="004E7AFC">
        <w:rPr>
          <w:rFonts w:ascii="Times New Roman" w:hAnsi="Times New Roman"/>
          <w:sz w:val="24"/>
          <w:szCs w:val="24"/>
        </w:rPr>
        <w:t xml:space="preserve">13.12.2021г.                              </w:t>
      </w:r>
      <w:r>
        <w:rPr>
          <w:rFonts w:ascii="Times New Roman" w:hAnsi="Times New Roman"/>
          <w:sz w:val="24"/>
          <w:szCs w:val="24"/>
        </w:rPr>
        <w:t xml:space="preserve">                   </w:t>
      </w:r>
      <w:r w:rsidRPr="004E7AFC">
        <w:rPr>
          <w:rFonts w:ascii="Times New Roman" w:hAnsi="Times New Roman"/>
          <w:sz w:val="24"/>
          <w:szCs w:val="24"/>
        </w:rPr>
        <w:t xml:space="preserve"> пгт. Нижний  Ингаш                               № 8-45</w:t>
      </w:r>
    </w:p>
    <w:p w:rsidR="004E7AFC" w:rsidRPr="004E7AFC" w:rsidRDefault="004E7AFC" w:rsidP="004E7AFC">
      <w:pPr>
        <w:jc w:val="both"/>
        <w:rPr>
          <w:rFonts w:ascii="Times New Roman" w:hAnsi="Times New Roman"/>
          <w:sz w:val="24"/>
          <w:szCs w:val="24"/>
        </w:rPr>
      </w:pPr>
      <w:r w:rsidRPr="004E7AFC">
        <w:rPr>
          <w:rFonts w:ascii="Times New Roman" w:hAnsi="Times New Roman"/>
          <w:sz w:val="24"/>
          <w:szCs w:val="24"/>
        </w:rPr>
        <w:t>О внесении изменений в решение Нижнеингашского поселкового Совета депутатов от 15.11.2019г. №42-226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w:t>
      </w:r>
    </w:p>
    <w:p w:rsidR="004E7AFC" w:rsidRPr="004E7AFC" w:rsidRDefault="004E7AFC" w:rsidP="004E7AFC">
      <w:pPr>
        <w:jc w:val="both"/>
        <w:rPr>
          <w:rFonts w:ascii="Times New Roman" w:hAnsi="Times New Roman"/>
          <w:b/>
          <w:sz w:val="24"/>
          <w:szCs w:val="24"/>
        </w:rPr>
      </w:pPr>
      <w:r w:rsidRPr="004E7AFC">
        <w:rPr>
          <w:rFonts w:ascii="Times New Roman" w:hAnsi="Times New Roman"/>
          <w:sz w:val="24"/>
          <w:szCs w:val="24"/>
        </w:rPr>
        <w:t xml:space="preserve">        В соответствии со ст. 7 Закона Красноярского края от 24.04.2008г. №5-1565 «Об особенностях  правового регулирования   муниципальной службы  в Красноярском крае», с постановлением Совета администрации Красноярского края от 29.12.2007г. №512-П «О нормативах  формирования расходов на оплату труда депутатов, выборных должностных  лиц </w:t>
      </w:r>
      <w:r w:rsidRPr="004E7AFC">
        <w:rPr>
          <w:rFonts w:ascii="Times New Roman" w:hAnsi="Times New Roman"/>
          <w:sz w:val="24"/>
          <w:szCs w:val="24"/>
        </w:rPr>
        <w:lastRenderedPageBreak/>
        <w:t xml:space="preserve">местного самоуправления, осуществляющих свои полномочия на постоянной основе, лиц, замещающих иные муниципальные должности, и муниципальных служащих»,  на основании ст. 22 Устава поселка Нижний Ингаш Нижнеингашского района Красноярского края Нижнеингашский поселковый Совет депутатов </w:t>
      </w:r>
      <w:r w:rsidRPr="004E7AFC">
        <w:rPr>
          <w:rFonts w:ascii="Times New Roman" w:hAnsi="Times New Roman"/>
          <w:b/>
          <w:sz w:val="24"/>
          <w:szCs w:val="24"/>
        </w:rPr>
        <w:t>РЕШИЛ:</w:t>
      </w:r>
    </w:p>
    <w:p w:rsidR="004E7AFC" w:rsidRPr="004E7AFC" w:rsidRDefault="004E7AFC" w:rsidP="004E7AFC">
      <w:pPr>
        <w:jc w:val="both"/>
        <w:rPr>
          <w:rFonts w:ascii="Times New Roman" w:hAnsi="Times New Roman"/>
          <w:sz w:val="24"/>
          <w:szCs w:val="24"/>
        </w:rPr>
      </w:pPr>
      <w:r w:rsidRPr="004E7AFC">
        <w:rPr>
          <w:rFonts w:ascii="Times New Roman" w:hAnsi="Times New Roman"/>
          <w:sz w:val="24"/>
          <w:szCs w:val="24"/>
        </w:rPr>
        <w:t>1.    Внести   в решение Нижнеингашского поселкового Совета депутатов от 15.11.2019г. №42-226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следующие изменения:</w:t>
      </w:r>
    </w:p>
    <w:p w:rsidR="004E7AFC" w:rsidRPr="004E7AFC" w:rsidRDefault="004E7AFC" w:rsidP="004E7AFC">
      <w:pPr>
        <w:pStyle w:val="ConsTitle0"/>
        <w:widowControl/>
        <w:tabs>
          <w:tab w:val="left" w:pos="1140"/>
        </w:tabs>
        <w:jc w:val="both"/>
        <w:rPr>
          <w:rFonts w:ascii="Times New Roman" w:hAnsi="Times New Roman"/>
          <w:b w:val="0"/>
          <w:sz w:val="24"/>
          <w:szCs w:val="24"/>
        </w:rPr>
      </w:pPr>
      <w:r w:rsidRPr="004E7AFC">
        <w:rPr>
          <w:rFonts w:ascii="Times New Roman" w:hAnsi="Times New Roman"/>
          <w:b w:val="0"/>
          <w:sz w:val="24"/>
          <w:szCs w:val="24"/>
        </w:rPr>
        <w:t xml:space="preserve">      в </w:t>
      </w:r>
      <w:hyperlink r:id="rId9" w:history="1">
        <w:r w:rsidRPr="004E7AFC">
          <w:rPr>
            <w:rFonts w:ascii="Times New Roman" w:hAnsi="Times New Roman"/>
            <w:b w:val="0"/>
            <w:sz w:val="24"/>
            <w:szCs w:val="24"/>
          </w:rPr>
          <w:t>Порядк</w:t>
        </w:r>
      </w:hyperlink>
      <w:r w:rsidRPr="004E7AFC">
        <w:rPr>
          <w:rFonts w:ascii="Times New Roman" w:hAnsi="Times New Roman"/>
          <w:b w:val="0"/>
          <w:sz w:val="24"/>
          <w:szCs w:val="24"/>
        </w:rPr>
        <w:t xml:space="preserve">е расчета размера фонда оплаты труда дополнить пункт 2  подпунктом 2.1. следующего содержания: </w:t>
      </w:r>
    </w:p>
    <w:p w:rsidR="004E7AFC" w:rsidRPr="004E7AFC" w:rsidRDefault="004E7AFC" w:rsidP="004E7AFC">
      <w:pPr>
        <w:pStyle w:val="ConsPlusNormal0"/>
        <w:ind w:firstLine="0"/>
        <w:jc w:val="both"/>
        <w:rPr>
          <w:rFonts w:ascii="Times New Roman" w:hAnsi="Times New Roman" w:cs="Times New Roman"/>
          <w:sz w:val="24"/>
          <w:szCs w:val="24"/>
        </w:rPr>
      </w:pPr>
      <w:r w:rsidRPr="004E7AFC">
        <w:rPr>
          <w:rFonts w:ascii="Times New Roman" w:hAnsi="Times New Roman" w:cs="Times New Roman"/>
          <w:sz w:val="24"/>
          <w:szCs w:val="24"/>
        </w:rPr>
        <w:t xml:space="preserve">      «2.1.</w:t>
      </w:r>
      <w:r w:rsidRPr="004E7AFC">
        <w:rPr>
          <w:rFonts w:ascii="Times New Roman" w:hAnsi="Times New Roman" w:cs="Times New Roman"/>
          <w:b/>
          <w:sz w:val="24"/>
          <w:szCs w:val="24"/>
        </w:rPr>
        <w:t xml:space="preserve"> </w:t>
      </w:r>
      <w:r w:rsidRPr="004E7AFC">
        <w:rPr>
          <w:rFonts w:ascii="Times New Roman" w:hAnsi="Times New Roman" w:cs="Times New Roman"/>
          <w:sz w:val="24"/>
          <w:szCs w:val="24"/>
        </w:rPr>
        <w:t xml:space="preserve">Общее количество должностных окладов, учитываемое при расчете размера фонда оплаты труда, установленное </w:t>
      </w:r>
      <w:hyperlink r:id="rId10" w:history="1"/>
      <w:r w:rsidRPr="004E7AFC">
        <w:rPr>
          <w:rFonts w:ascii="Times New Roman" w:hAnsi="Times New Roman" w:cs="Times New Roman"/>
          <w:sz w:val="24"/>
          <w:szCs w:val="24"/>
        </w:rPr>
        <w:t xml:space="preserve"> пунктом 2 настоящего Порядка, увеличивается на 10 процентов для выплаты премий.</w:t>
      </w:r>
    </w:p>
    <w:p w:rsidR="004E7AFC" w:rsidRPr="004E7AFC" w:rsidRDefault="004E7AFC" w:rsidP="004E7AFC">
      <w:pPr>
        <w:autoSpaceDE w:val="0"/>
        <w:autoSpaceDN w:val="0"/>
        <w:adjustRightInd w:val="0"/>
        <w:jc w:val="both"/>
        <w:rPr>
          <w:rFonts w:ascii="Times New Roman" w:hAnsi="Times New Roman"/>
          <w:sz w:val="24"/>
          <w:szCs w:val="24"/>
        </w:rPr>
      </w:pPr>
      <w:r w:rsidRPr="004E7AFC">
        <w:rPr>
          <w:rFonts w:ascii="Times New Roman" w:hAnsi="Times New Roman"/>
          <w:sz w:val="24"/>
          <w:szCs w:val="24"/>
        </w:rPr>
        <w:t xml:space="preserve">      Объем средств, предусматриваемый в соответствии с </w:t>
      </w:r>
      <w:hyperlink w:anchor="Par0" w:history="1">
        <w:r w:rsidRPr="004E7AFC">
          <w:rPr>
            <w:rFonts w:ascii="Times New Roman" w:hAnsi="Times New Roman"/>
            <w:sz w:val="24"/>
            <w:szCs w:val="24"/>
          </w:rPr>
          <w:t>пунктом первым</w:t>
        </w:r>
      </w:hyperlink>
      <w:r w:rsidRPr="004E7AFC">
        <w:rPr>
          <w:rFonts w:ascii="Times New Roman" w:hAnsi="Times New Roman"/>
          <w:sz w:val="24"/>
          <w:szCs w:val="24"/>
        </w:rPr>
        <w:t xml:space="preserve"> настоящего пункта, не может быть использован на иные цели.».</w:t>
      </w:r>
    </w:p>
    <w:p w:rsidR="004E7AFC" w:rsidRPr="004E7AFC" w:rsidRDefault="004E7AFC" w:rsidP="004E7AFC">
      <w:pPr>
        <w:jc w:val="both"/>
        <w:rPr>
          <w:rFonts w:ascii="Times New Roman" w:hAnsi="Times New Roman"/>
          <w:sz w:val="24"/>
          <w:szCs w:val="24"/>
        </w:rPr>
      </w:pPr>
      <w:r w:rsidRPr="004E7AFC">
        <w:rPr>
          <w:rFonts w:ascii="Times New Roman" w:hAnsi="Times New Roman"/>
          <w:sz w:val="24"/>
          <w:szCs w:val="24"/>
        </w:rPr>
        <w:t>2.  Контроль за  исполнением настоящего решения возложить на  постоянную комиссию по бюджету и экономическим вопросам.</w:t>
      </w:r>
    </w:p>
    <w:p w:rsidR="004E7AFC" w:rsidRPr="004E7AFC" w:rsidRDefault="004E7AFC" w:rsidP="004E7AFC">
      <w:pPr>
        <w:autoSpaceDE w:val="0"/>
        <w:autoSpaceDN w:val="0"/>
        <w:adjustRightInd w:val="0"/>
        <w:jc w:val="both"/>
        <w:outlineLvl w:val="1"/>
        <w:rPr>
          <w:rFonts w:ascii="Times New Roman" w:hAnsi="Times New Roman"/>
          <w:sz w:val="24"/>
          <w:szCs w:val="24"/>
        </w:rPr>
      </w:pPr>
      <w:r w:rsidRPr="004E7AFC">
        <w:rPr>
          <w:rFonts w:ascii="Times New Roman" w:hAnsi="Times New Roman"/>
          <w:sz w:val="24"/>
          <w:szCs w:val="24"/>
        </w:rPr>
        <w:t xml:space="preserve">3.  Настоящие решение вступает в силу  с 1  января  2022 года, но не ранее следующего за днем его официального опубликования в периодическом  печатном  средстве массовой информации «Вестник муниципального образования поселок Нижний Ингаш».  </w:t>
      </w:r>
    </w:p>
    <w:p w:rsidR="004E7AFC" w:rsidRPr="004E7AFC" w:rsidRDefault="004E7AFC" w:rsidP="004E7AFC">
      <w:pPr>
        <w:pStyle w:val="ConsPlusNormal0"/>
        <w:widowControl/>
        <w:ind w:firstLine="0"/>
        <w:rPr>
          <w:rFonts w:ascii="Times New Roman" w:hAnsi="Times New Roman" w:cs="Times New Roman"/>
          <w:sz w:val="24"/>
          <w:szCs w:val="24"/>
        </w:rPr>
      </w:pPr>
      <w:r w:rsidRPr="004E7AFC">
        <w:rPr>
          <w:rFonts w:ascii="Times New Roman" w:hAnsi="Times New Roman" w:cs="Times New Roman"/>
          <w:sz w:val="24"/>
          <w:szCs w:val="24"/>
        </w:rPr>
        <w:t xml:space="preserve">Председатель </w:t>
      </w:r>
    </w:p>
    <w:p w:rsidR="004E7AFC" w:rsidRPr="004E7AFC" w:rsidRDefault="004E7AFC" w:rsidP="004E7AFC">
      <w:pPr>
        <w:pStyle w:val="ConsPlusNormal0"/>
        <w:widowControl/>
        <w:ind w:firstLine="0"/>
        <w:rPr>
          <w:rFonts w:ascii="Times New Roman" w:hAnsi="Times New Roman" w:cs="Times New Roman"/>
          <w:sz w:val="24"/>
          <w:szCs w:val="24"/>
        </w:rPr>
      </w:pPr>
      <w:r w:rsidRPr="004E7AFC">
        <w:rPr>
          <w:rFonts w:ascii="Times New Roman" w:hAnsi="Times New Roman" w:cs="Times New Roman"/>
          <w:sz w:val="24"/>
          <w:szCs w:val="24"/>
        </w:rPr>
        <w:t>Нижнеингашского поселкового</w:t>
      </w:r>
    </w:p>
    <w:p w:rsidR="004E7AFC" w:rsidRPr="004E7AFC" w:rsidRDefault="004E7AFC" w:rsidP="004E7AFC">
      <w:pPr>
        <w:pStyle w:val="ConsPlusNormal0"/>
        <w:widowControl/>
        <w:ind w:firstLine="0"/>
        <w:rPr>
          <w:rFonts w:ascii="Times New Roman" w:hAnsi="Times New Roman" w:cs="Times New Roman"/>
          <w:sz w:val="24"/>
          <w:szCs w:val="24"/>
        </w:rPr>
      </w:pPr>
      <w:r w:rsidRPr="004E7AFC">
        <w:rPr>
          <w:rFonts w:ascii="Times New Roman" w:hAnsi="Times New Roman" w:cs="Times New Roman"/>
          <w:sz w:val="24"/>
          <w:szCs w:val="24"/>
        </w:rPr>
        <w:t>Совета депутатов                                                                                  С.В. Чупина</w:t>
      </w:r>
    </w:p>
    <w:p w:rsidR="004E7AFC" w:rsidRDefault="004E7AFC" w:rsidP="004E7AFC">
      <w:pPr>
        <w:ind w:right="-185"/>
        <w:rPr>
          <w:rFonts w:ascii="Times New Roman" w:hAnsi="Times New Roman"/>
          <w:sz w:val="24"/>
          <w:szCs w:val="24"/>
        </w:rPr>
      </w:pPr>
      <w:r w:rsidRPr="004E7AFC">
        <w:rPr>
          <w:rFonts w:ascii="Times New Roman" w:hAnsi="Times New Roman"/>
          <w:sz w:val="24"/>
          <w:szCs w:val="24"/>
        </w:rPr>
        <w:t>Глава поселка Нижний Ингаш                                                               Б.И. Гузей</w:t>
      </w:r>
    </w:p>
    <w:p w:rsidR="004E7AFC" w:rsidRPr="004E7AFC" w:rsidRDefault="004E7AFC" w:rsidP="004E7AFC">
      <w:pPr>
        <w:ind w:right="-185"/>
        <w:rPr>
          <w:rFonts w:ascii="Times New Roman" w:hAnsi="Times New Roman"/>
          <w:sz w:val="24"/>
          <w:szCs w:val="24"/>
        </w:rPr>
      </w:pPr>
    </w:p>
    <w:p w:rsidR="004E7AFC" w:rsidRPr="004E7AFC" w:rsidRDefault="004E7AFC" w:rsidP="004E7AFC">
      <w:pPr>
        <w:pStyle w:val="aff2"/>
        <w:jc w:val="center"/>
        <w:rPr>
          <w:b/>
          <w:sz w:val="24"/>
          <w:szCs w:val="24"/>
        </w:rPr>
      </w:pPr>
      <w:r w:rsidRPr="004E7AFC">
        <w:rPr>
          <w:b/>
          <w:sz w:val="24"/>
          <w:szCs w:val="24"/>
        </w:rPr>
        <w:t>НИЖНЕИНГАШСКИЙ ПОСЕЛКОВЫЙ СОВЕТ ДЕПУТАТОВ</w:t>
      </w:r>
    </w:p>
    <w:p w:rsidR="004E7AFC" w:rsidRPr="004E7AFC" w:rsidRDefault="004E7AFC" w:rsidP="004E7AFC">
      <w:pPr>
        <w:pStyle w:val="aff2"/>
        <w:jc w:val="center"/>
        <w:rPr>
          <w:b/>
          <w:sz w:val="24"/>
          <w:szCs w:val="24"/>
        </w:rPr>
      </w:pPr>
      <w:r w:rsidRPr="004E7AFC">
        <w:rPr>
          <w:b/>
          <w:sz w:val="24"/>
          <w:szCs w:val="24"/>
        </w:rPr>
        <w:t>НИЖНЕИНГАШСКОГО РАЙОНА</w:t>
      </w:r>
    </w:p>
    <w:p w:rsidR="004E7AFC" w:rsidRPr="004E7AFC" w:rsidRDefault="004E7AFC" w:rsidP="004E7AFC">
      <w:pPr>
        <w:pStyle w:val="aff2"/>
        <w:jc w:val="center"/>
      </w:pPr>
      <w:r w:rsidRPr="004E7AFC">
        <w:rPr>
          <w:b/>
          <w:sz w:val="24"/>
          <w:szCs w:val="24"/>
        </w:rPr>
        <w:t>КРАСНОЯРСКОГО КРАЯ</w:t>
      </w:r>
    </w:p>
    <w:p w:rsidR="004E7AFC" w:rsidRPr="004E7AFC" w:rsidRDefault="004E7AFC" w:rsidP="004E7AFC">
      <w:pPr>
        <w:jc w:val="center"/>
        <w:rPr>
          <w:rFonts w:ascii="Times New Roman" w:hAnsi="Times New Roman"/>
          <w:b/>
          <w:sz w:val="24"/>
          <w:szCs w:val="24"/>
        </w:rPr>
      </w:pPr>
      <w:r w:rsidRPr="004E7AFC">
        <w:rPr>
          <w:rFonts w:ascii="Times New Roman" w:hAnsi="Times New Roman"/>
          <w:b/>
          <w:sz w:val="24"/>
          <w:szCs w:val="24"/>
        </w:rPr>
        <w:t>РЕШЕНИЕ</w:t>
      </w:r>
    </w:p>
    <w:p w:rsidR="004E7AFC" w:rsidRPr="004E7AFC" w:rsidRDefault="004E7AFC" w:rsidP="004E7AFC">
      <w:pPr>
        <w:rPr>
          <w:rFonts w:ascii="Times New Roman" w:hAnsi="Times New Roman"/>
          <w:sz w:val="24"/>
          <w:szCs w:val="24"/>
        </w:rPr>
      </w:pPr>
      <w:r w:rsidRPr="004E7AFC">
        <w:rPr>
          <w:rFonts w:ascii="Times New Roman" w:hAnsi="Times New Roman"/>
          <w:sz w:val="24"/>
          <w:szCs w:val="24"/>
        </w:rPr>
        <w:t xml:space="preserve">13.12. 2021                      </w:t>
      </w:r>
      <w:r>
        <w:rPr>
          <w:rFonts w:ascii="Times New Roman" w:hAnsi="Times New Roman"/>
          <w:sz w:val="24"/>
          <w:szCs w:val="24"/>
        </w:rPr>
        <w:t xml:space="preserve">                       </w:t>
      </w:r>
      <w:r w:rsidRPr="004E7AFC">
        <w:rPr>
          <w:rFonts w:ascii="Times New Roman" w:hAnsi="Times New Roman"/>
          <w:sz w:val="24"/>
          <w:szCs w:val="24"/>
        </w:rPr>
        <w:t xml:space="preserve">  пгт. Нижний  Ингаш                                   № 8-46</w:t>
      </w:r>
    </w:p>
    <w:p w:rsidR="004E7AFC" w:rsidRPr="004E7AFC" w:rsidRDefault="004E7AFC" w:rsidP="004E7AFC">
      <w:pPr>
        <w:ind w:right="5102"/>
        <w:rPr>
          <w:rFonts w:ascii="Times New Roman" w:hAnsi="Times New Roman"/>
          <w:bCs/>
          <w:sz w:val="24"/>
          <w:szCs w:val="24"/>
        </w:rPr>
      </w:pPr>
      <w:r w:rsidRPr="004E7AFC">
        <w:rPr>
          <w:rFonts w:ascii="Times New Roman" w:hAnsi="Times New Roman"/>
          <w:sz w:val="24"/>
          <w:szCs w:val="24"/>
        </w:rPr>
        <w:t xml:space="preserve">Об утверждении Порядка формирования и деятельности коллегиального органа (комиссии), осуществляющего проведение конкурсного отбора инициативных проектов в </w:t>
      </w:r>
      <w:r w:rsidRPr="004E7AFC">
        <w:rPr>
          <w:rFonts w:ascii="Times New Roman" w:hAnsi="Times New Roman"/>
          <w:bCs/>
          <w:sz w:val="24"/>
          <w:szCs w:val="24"/>
        </w:rPr>
        <w:t>поселке Нижний Ингаш Нижнеингашского района Красноярского края</w:t>
      </w:r>
    </w:p>
    <w:p w:rsidR="004E7AFC" w:rsidRPr="004E7AFC" w:rsidRDefault="004E7AFC" w:rsidP="004E7AFC">
      <w:pPr>
        <w:pStyle w:val="ConsPlusTitle"/>
        <w:rPr>
          <w:rFonts w:ascii="Times New Roman" w:hAnsi="Times New Roman" w:cs="Times New Roman"/>
          <w:sz w:val="24"/>
          <w:szCs w:val="24"/>
        </w:rPr>
      </w:pPr>
    </w:p>
    <w:p w:rsidR="004E7AFC" w:rsidRPr="004E7AFC" w:rsidRDefault="004E7AFC" w:rsidP="004E7AFC">
      <w:pPr>
        <w:pStyle w:val="ConsPlusNormal0"/>
        <w:ind w:firstLine="709"/>
        <w:rPr>
          <w:rFonts w:ascii="Times New Roman" w:hAnsi="Times New Roman" w:cs="Times New Roman"/>
          <w:sz w:val="24"/>
          <w:szCs w:val="24"/>
        </w:rPr>
      </w:pPr>
      <w:r w:rsidRPr="004E7AFC">
        <w:rPr>
          <w:rFonts w:ascii="Times New Roman" w:hAnsi="Times New Roman" w:cs="Times New Roman"/>
          <w:sz w:val="24"/>
          <w:szCs w:val="24"/>
        </w:rPr>
        <w:t xml:space="preserve">В соответствии с Федеральным законом от 20.07.2020 года № 236-ФЗ «О внесении изменений в Федеральный закон «Об общих принципах организации местного самоуправления </w:t>
      </w:r>
      <w:r w:rsidRPr="004E7AFC">
        <w:rPr>
          <w:rFonts w:ascii="Times New Roman" w:hAnsi="Times New Roman" w:cs="Times New Roman"/>
          <w:sz w:val="24"/>
          <w:szCs w:val="24"/>
        </w:rPr>
        <w:lastRenderedPageBreak/>
        <w:t xml:space="preserve">в Российской Федерации», статьей 33.1 Устава посёлка Нижний Ингаш Нижнеингашского района Красноярского края </w:t>
      </w:r>
      <w:r w:rsidRPr="004E7AFC">
        <w:rPr>
          <w:rFonts w:ascii="Times New Roman" w:hAnsi="Times New Roman" w:cs="Times New Roman"/>
          <w:b/>
          <w:sz w:val="24"/>
          <w:szCs w:val="24"/>
        </w:rPr>
        <w:t>РЕШИЛ</w:t>
      </w:r>
      <w:r w:rsidRPr="004E7AFC">
        <w:rPr>
          <w:rFonts w:ascii="Times New Roman" w:hAnsi="Times New Roman" w:cs="Times New Roman"/>
          <w:sz w:val="24"/>
          <w:szCs w:val="24"/>
        </w:rPr>
        <w:t>:</w:t>
      </w:r>
    </w:p>
    <w:p w:rsidR="004E7AFC" w:rsidRPr="004E7AFC" w:rsidRDefault="004E7AFC" w:rsidP="004E7AFC">
      <w:pPr>
        <w:pStyle w:val="ConsPlusNormal0"/>
        <w:tabs>
          <w:tab w:val="left" w:pos="993"/>
        </w:tabs>
        <w:adjustRightInd/>
        <w:ind w:firstLine="709"/>
        <w:rPr>
          <w:rFonts w:ascii="Times New Roman" w:hAnsi="Times New Roman" w:cs="Times New Roman"/>
          <w:sz w:val="24"/>
          <w:szCs w:val="24"/>
        </w:rPr>
      </w:pPr>
      <w:r w:rsidRPr="004E7AFC">
        <w:rPr>
          <w:rFonts w:ascii="Times New Roman" w:hAnsi="Times New Roman" w:cs="Times New Roman"/>
          <w:sz w:val="24"/>
          <w:szCs w:val="24"/>
        </w:rPr>
        <w:t>1.Утвердить Порядок формирования и деятельности коллегиального органа (комиссии), осуществляющего проведение конкурсного отбора инициативных проектов в поселке Нижний Ингаш Нижнеингашского района Красноярского края согласно приложению.</w:t>
      </w:r>
    </w:p>
    <w:p w:rsidR="004E7AFC" w:rsidRPr="004E7AFC" w:rsidRDefault="004E7AFC" w:rsidP="004E7AFC">
      <w:pPr>
        <w:pStyle w:val="ConsPlusNormal0"/>
        <w:tabs>
          <w:tab w:val="left" w:pos="993"/>
        </w:tabs>
        <w:adjustRightInd/>
        <w:ind w:firstLine="709"/>
        <w:rPr>
          <w:rFonts w:ascii="Times New Roman" w:hAnsi="Times New Roman" w:cs="Times New Roman"/>
          <w:sz w:val="24"/>
          <w:szCs w:val="24"/>
        </w:rPr>
      </w:pPr>
      <w:r w:rsidRPr="004E7AFC">
        <w:rPr>
          <w:rFonts w:ascii="Times New Roman" w:hAnsi="Times New Roman" w:cs="Times New Roman"/>
          <w:sz w:val="24"/>
          <w:szCs w:val="24"/>
        </w:rPr>
        <w:t>2. Контроль за исполнением настоящего Решения возложить на постоянную комиссию по законности, защите прав граждан и правопорядка.</w:t>
      </w:r>
      <w:bookmarkStart w:id="0" w:name="_GoBack"/>
      <w:bookmarkEnd w:id="0"/>
    </w:p>
    <w:p w:rsidR="004E7AFC" w:rsidRPr="004E7AFC" w:rsidRDefault="004E7AFC" w:rsidP="004E7AFC">
      <w:pPr>
        <w:pStyle w:val="ConsPlusNormal0"/>
        <w:ind w:firstLine="709"/>
        <w:rPr>
          <w:rFonts w:ascii="Times New Roman" w:hAnsi="Times New Roman" w:cs="Times New Roman"/>
          <w:i/>
          <w:sz w:val="24"/>
          <w:szCs w:val="24"/>
        </w:rPr>
      </w:pPr>
      <w:r w:rsidRPr="004E7AFC">
        <w:rPr>
          <w:rFonts w:ascii="Times New Roman" w:hAnsi="Times New Roman" w:cs="Times New Roman"/>
          <w:sz w:val="24"/>
          <w:szCs w:val="24"/>
        </w:rPr>
        <w:t>3.Настоящее Решение вступает в силу после официального опубликования в периодическом печатном средстве массовой информации «Вестник муниципального образования посёлок Нижний Ингаш»</w:t>
      </w:r>
      <w:r w:rsidRPr="004E7AFC">
        <w:rPr>
          <w:rFonts w:ascii="Times New Roman" w:hAnsi="Times New Roman" w:cs="Times New Roman"/>
          <w:i/>
          <w:sz w:val="24"/>
          <w:szCs w:val="24"/>
        </w:rPr>
        <w:t>.</w:t>
      </w:r>
    </w:p>
    <w:p w:rsidR="004E7AFC" w:rsidRPr="004E7AFC" w:rsidRDefault="004E7AFC" w:rsidP="004E7AFC">
      <w:pPr>
        <w:pStyle w:val="ConsPlusNormal0"/>
        <w:ind w:firstLine="0"/>
        <w:rPr>
          <w:rFonts w:ascii="Times New Roman" w:hAnsi="Times New Roman" w:cs="Times New Roman"/>
          <w:i/>
          <w:sz w:val="24"/>
          <w:szCs w:val="24"/>
        </w:rPr>
      </w:pPr>
    </w:p>
    <w:p w:rsidR="004E7AFC" w:rsidRPr="004E7AFC" w:rsidRDefault="004E7AFC" w:rsidP="004E7AFC">
      <w:pPr>
        <w:pStyle w:val="aff2"/>
        <w:rPr>
          <w:sz w:val="24"/>
          <w:szCs w:val="24"/>
        </w:rPr>
      </w:pPr>
      <w:r w:rsidRPr="004E7AFC">
        <w:rPr>
          <w:sz w:val="24"/>
          <w:szCs w:val="24"/>
        </w:rPr>
        <w:t>Председатель</w:t>
      </w:r>
    </w:p>
    <w:p w:rsidR="004E7AFC" w:rsidRPr="004E7AFC" w:rsidRDefault="004E7AFC" w:rsidP="004E7AFC">
      <w:pPr>
        <w:pStyle w:val="aff2"/>
      </w:pPr>
      <w:r w:rsidRPr="004E7AFC">
        <w:rPr>
          <w:sz w:val="24"/>
          <w:szCs w:val="24"/>
        </w:rPr>
        <w:t xml:space="preserve">Совета депутатов                                                                        </w:t>
      </w:r>
      <w:r w:rsidRPr="004E7AFC">
        <w:t>С.В.Чупина</w:t>
      </w:r>
    </w:p>
    <w:p w:rsidR="004E7AFC" w:rsidRPr="004E7AFC" w:rsidRDefault="004E7AFC" w:rsidP="004E7AFC">
      <w:pPr>
        <w:autoSpaceDE w:val="0"/>
        <w:autoSpaceDN w:val="0"/>
        <w:adjustRightInd w:val="0"/>
        <w:jc w:val="both"/>
        <w:rPr>
          <w:rFonts w:ascii="Times New Roman" w:hAnsi="Times New Roman"/>
          <w:sz w:val="24"/>
          <w:szCs w:val="24"/>
        </w:rPr>
      </w:pPr>
      <w:r w:rsidRPr="004E7AFC">
        <w:rPr>
          <w:rFonts w:ascii="Times New Roman" w:hAnsi="Times New Roman"/>
          <w:sz w:val="24"/>
          <w:szCs w:val="24"/>
        </w:rPr>
        <w:t>Глава поселка Нижний Ингаш                                                    Б.И.Гузей</w:t>
      </w:r>
    </w:p>
    <w:p w:rsidR="004E7AFC" w:rsidRPr="004E7AFC" w:rsidRDefault="004E7AFC" w:rsidP="004E7AFC">
      <w:pPr>
        <w:pStyle w:val="ConsPlusNormal0"/>
        <w:rPr>
          <w:rFonts w:ascii="Times New Roman" w:hAnsi="Times New Roman" w:cs="Times New Roman"/>
          <w:sz w:val="24"/>
          <w:szCs w:val="24"/>
        </w:rPr>
      </w:pPr>
    </w:p>
    <w:p w:rsidR="004E7AFC" w:rsidRPr="004E7AFC" w:rsidRDefault="004E7AFC" w:rsidP="004E7AFC">
      <w:pPr>
        <w:pStyle w:val="ConsPlusNormal0"/>
        <w:ind w:firstLine="709"/>
        <w:jc w:val="right"/>
        <w:rPr>
          <w:rFonts w:ascii="Times New Roman" w:hAnsi="Times New Roman" w:cs="Times New Roman"/>
          <w:sz w:val="24"/>
          <w:szCs w:val="24"/>
        </w:rPr>
      </w:pPr>
    </w:p>
    <w:p w:rsidR="004E7AFC" w:rsidRPr="004E7AFC" w:rsidRDefault="004E7AFC" w:rsidP="004E7AFC">
      <w:pPr>
        <w:pStyle w:val="ConsPlusNormal0"/>
        <w:jc w:val="right"/>
        <w:rPr>
          <w:rFonts w:ascii="Times New Roman" w:hAnsi="Times New Roman" w:cs="Times New Roman"/>
          <w:sz w:val="24"/>
          <w:szCs w:val="24"/>
        </w:rPr>
      </w:pPr>
    </w:p>
    <w:p w:rsidR="004E7AFC" w:rsidRPr="004E7AFC" w:rsidRDefault="004E7AFC" w:rsidP="004E7AFC">
      <w:pPr>
        <w:pStyle w:val="ConsPlusNormal0"/>
        <w:jc w:val="right"/>
        <w:rPr>
          <w:rFonts w:ascii="Times New Roman" w:hAnsi="Times New Roman" w:cs="Times New Roman"/>
          <w:sz w:val="24"/>
          <w:szCs w:val="24"/>
        </w:rPr>
      </w:pPr>
      <w:r w:rsidRPr="004E7AFC">
        <w:rPr>
          <w:rFonts w:ascii="Times New Roman" w:hAnsi="Times New Roman" w:cs="Times New Roman"/>
          <w:sz w:val="24"/>
          <w:szCs w:val="24"/>
        </w:rPr>
        <w:t>Приложение</w:t>
      </w:r>
    </w:p>
    <w:p w:rsidR="004E7AFC" w:rsidRPr="004E7AFC" w:rsidRDefault="004E7AFC" w:rsidP="004E7AFC">
      <w:pPr>
        <w:pStyle w:val="ConsPlusNormal0"/>
        <w:jc w:val="right"/>
        <w:rPr>
          <w:rFonts w:ascii="Times New Roman" w:hAnsi="Times New Roman" w:cs="Times New Roman"/>
          <w:sz w:val="24"/>
          <w:szCs w:val="24"/>
        </w:rPr>
      </w:pPr>
      <w:r w:rsidRPr="004E7AFC">
        <w:rPr>
          <w:rFonts w:ascii="Times New Roman" w:hAnsi="Times New Roman" w:cs="Times New Roman"/>
          <w:sz w:val="24"/>
          <w:szCs w:val="24"/>
        </w:rPr>
        <w:t>к Решению Нижнеингашского</w:t>
      </w:r>
    </w:p>
    <w:p w:rsidR="004E7AFC" w:rsidRPr="004E7AFC" w:rsidRDefault="004E7AFC" w:rsidP="004E7AFC">
      <w:pPr>
        <w:pStyle w:val="ConsPlusNormal0"/>
        <w:jc w:val="right"/>
        <w:rPr>
          <w:rFonts w:ascii="Times New Roman" w:hAnsi="Times New Roman" w:cs="Times New Roman"/>
          <w:sz w:val="24"/>
          <w:szCs w:val="24"/>
        </w:rPr>
      </w:pPr>
      <w:r w:rsidRPr="004E7AFC">
        <w:rPr>
          <w:rFonts w:ascii="Times New Roman" w:hAnsi="Times New Roman" w:cs="Times New Roman"/>
          <w:sz w:val="24"/>
          <w:szCs w:val="24"/>
        </w:rPr>
        <w:t xml:space="preserve">поселкового Совета депутатов </w:t>
      </w:r>
    </w:p>
    <w:p w:rsidR="004E7AFC" w:rsidRPr="004E7AFC" w:rsidRDefault="004E7AFC" w:rsidP="004E7AFC">
      <w:pPr>
        <w:pStyle w:val="ConsPlusNormal0"/>
        <w:jc w:val="right"/>
        <w:rPr>
          <w:rFonts w:ascii="Times New Roman" w:hAnsi="Times New Roman" w:cs="Times New Roman"/>
          <w:sz w:val="24"/>
          <w:szCs w:val="24"/>
        </w:rPr>
      </w:pPr>
      <w:r w:rsidRPr="004E7AFC">
        <w:rPr>
          <w:rFonts w:ascii="Times New Roman" w:hAnsi="Times New Roman" w:cs="Times New Roman"/>
          <w:sz w:val="24"/>
          <w:szCs w:val="24"/>
        </w:rPr>
        <w:t>от13.12.2021№8-46</w:t>
      </w:r>
    </w:p>
    <w:p w:rsidR="004E7AFC" w:rsidRPr="004E7AFC" w:rsidRDefault="004E7AFC" w:rsidP="004E7AFC">
      <w:pPr>
        <w:pStyle w:val="ConsPlusNormal0"/>
        <w:jc w:val="right"/>
        <w:rPr>
          <w:rFonts w:ascii="Times New Roman" w:hAnsi="Times New Roman" w:cs="Times New Roman"/>
          <w:sz w:val="24"/>
          <w:szCs w:val="24"/>
        </w:rPr>
      </w:pPr>
    </w:p>
    <w:p w:rsidR="004E7AFC" w:rsidRPr="004E7AFC" w:rsidRDefault="004E7AFC" w:rsidP="004E7AFC">
      <w:pPr>
        <w:pStyle w:val="a5"/>
        <w:spacing w:after="0"/>
        <w:ind w:firstLine="709"/>
        <w:jc w:val="center"/>
        <w:rPr>
          <w:b/>
          <w:bCs/>
          <w:color w:val="000000"/>
        </w:rPr>
      </w:pPr>
      <w:r w:rsidRPr="004E7AFC">
        <w:rPr>
          <w:b/>
          <w:bCs/>
          <w:color w:val="000000"/>
        </w:rPr>
        <w:t>Порядок</w:t>
      </w:r>
    </w:p>
    <w:p w:rsidR="004E7AFC" w:rsidRPr="004E7AFC" w:rsidRDefault="004E7AFC" w:rsidP="004E7AFC">
      <w:pPr>
        <w:pStyle w:val="a5"/>
        <w:spacing w:after="0"/>
        <w:ind w:firstLine="709"/>
        <w:jc w:val="center"/>
        <w:rPr>
          <w:b/>
          <w:bCs/>
          <w:color w:val="000000"/>
        </w:rPr>
      </w:pPr>
      <w:r w:rsidRPr="004E7AFC">
        <w:rPr>
          <w:b/>
          <w:bCs/>
          <w:color w:val="000000"/>
        </w:rPr>
        <w:t>формирования и деятельности коллегиального органа (комиссии), осуществляющего проведение конкурсного отбора инициативных проектов в поселке Нижний Ингаш Нижнеингашского района Красноярского края</w:t>
      </w:r>
    </w:p>
    <w:p w:rsidR="004E7AFC" w:rsidRPr="004E7AFC" w:rsidRDefault="004E7AFC" w:rsidP="004E7AFC">
      <w:pPr>
        <w:pStyle w:val="a5"/>
        <w:spacing w:after="0"/>
        <w:ind w:firstLine="709"/>
        <w:jc w:val="center"/>
        <w:rPr>
          <w:b/>
          <w:bCs/>
          <w:i/>
          <w:color w:val="000000"/>
        </w:rPr>
      </w:pPr>
    </w:p>
    <w:p w:rsidR="004E7AFC" w:rsidRPr="004E7AFC" w:rsidRDefault="004E7AFC" w:rsidP="004E7AFC">
      <w:pPr>
        <w:pStyle w:val="a5"/>
        <w:spacing w:after="0"/>
        <w:ind w:firstLine="709"/>
        <w:jc w:val="both"/>
        <w:rPr>
          <w:bCs/>
          <w:color w:val="000000"/>
        </w:rPr>
      </w:pPr>
      <w:r w:rsidRPr="004E7AFC">
        <w:rPr>
          <w:bCs/>
          <w:color w:val="000000"/>
        </w:rPr>
        <w:t xml:space="preserve">1. Состав коллегиального органа (далее – Согласительная комиссия) формируется администрацией поселка Нижний Ингаш. При этом половина от общего числа членов Согласительной комиссии должна быть назначена на основе предложений поселкового Совета депутатов и администрации поселка Нижний Ингаш Нижнеингашского района Красноярского края. </w:t>
      </w:r>
    </w:p>
    <w:p w:rsidR="004E7AFC" w:rsidRPr="004E7AFC" w:rsidRDefault="004E7AFC" w:rsidP="004E7AFC">
      <w:pPr>
        <w:pStyle w:val="a5"/>
        <w:spacing w:after="0"/>
        <w:ind w:firstLine="709"/>
        <w:jc w:val="both"/>
        <w:rPr>
          <w:bCs/>
          <w:color w:val="000000"/>
        </w:rPr>
      </w:pPr>
      <w:r w:rsidRPr="004E7AFC">
        <w:rPr>
          <w:bCs/>
          <w:color w:val="000000"/>
        </w:rPr>
        <w:t>2. В заседаниях Согласительной комиссии могут участвовать приглашённые лица, не являющиеся членами Согласительной комиссии.</w:t>
      </w:r>
    </w:p>
    <w:p w:rsidR="004E7AFC" w:rsidRPr="004E7AFC" w:rsidRDefault="004E7AFC" w:rsidP="004E7AFC">
      <w:pPr>
        <w:pStyle w:val="a5"/>
        <w:spacing w:after="0"/>
        <w:ind w:firstLine="709"/>
        <w:jc w:val="both"/>
        <w:rPr>
          <w:bCs/>
          <w:color w:val="000000"/>
        </w:rPr>
      </w:pPr>
      <w:r w:rsidRPr="004E7AFC">
        <w:rPr>
          <w:bCs/>
          <w:color w:val="000000"/>
        </w:rPr>
        <w:t>3.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 рассматриваемым на заседании.</w:t>
      </w:r>
    </w:p>
    <w:p w:rsidR="004E7AFC" w:rsidRPr="004E7AFC" w:rsidRDefault="004E7AFC" w:rsidP="004E7AFC">
      <w:pPr>
        <w:pStyle w:val="a5"/>
        <w:spacing w:after="0"/>
        <w:ind w:firstLine="709"/>
        <w:jc w:val="both"/>
        <w:rPr>
          <w:bCs/>
          <w:color w:val="000000"/>
        </w:rPr>
      </w:pPr>
      <w:r w:rsidRPr="004E7AFC">
        <w:rPr>
          <w:bCs/>
          <w:color w:val="000000"/>
        </w:rPr>
        <w:t>4. Согласительная комиссия осуществляет следующие функции:</w:t>
      </w:r>
    </w:p>
    <w:p w:rsidR="004E7AFC" w:rsidRPr="004E7AFC" w:rsidRDefault="004E7AFC" w:rsidP="004E7AFC">
      <w:pPr>
        <w:pStyle w:val="a5"/>
        <w:spacing w:after="0"/>
        <w:ind w:firstLine="709"/>
        <w:jc w:val="both"/>
        <w:rPr>
          <w:bCs/>
          <w:color w:val="000000"/>
        </w:rPr>
      </w:pPr>
      <w:r w:rsidRPr="004E7AFC">
        <w:rPr>
          <w:bCs/>
          <w:color w:val="000000"/>
        </w:rPr>
        <w:t>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предусмотренными Порядком выдвижения, внесения, обсуждения, рассмотрения инициативных проектов, а также проведения их конкурсного отбора в поселке Нижний Ингаш Нижнеингашского района Красноярского края;</w:t>
      </w:r>
    </w:p>
    <w:p w:rsidR="004E7AFC" w:rsidRPr="004E7AFC" w:rsidRDefault="004E7AFC" w:rsidP="004E7AFC">
      <w:pPr>
        <w:pStyle w:val="a5"/>
        <w:spacing w:after="0"/>
        <w:ind w:firstLine="709"/>
        <w:jc w:val="both"/>
        <w:rPr>
          <w:bCs/>
          <w:color w:val="000000"/>
        </w:rPr>
      </w:pPr>
      <w:r w:rsidRPr="004E7AFC">
        <w:rPr>
          <w:bCs/>
          <w:color w:val="000000"/>
        </w:rPr>
        <w:t>формирует итоговую оценку инициативных проектов;</w:t>
      </w:r>
    </w:p>
    <w:p w:rsidR="004E7AFC" w:rsidRPr="004E7AFC" w:rsidRDefault="004E7AFC" w:rsidP="004E7AFC">
      <w:pPr>
        <w:pStyle w:val="a5"/>
        <w:spacing w:after="0"/>
        <w:ind w:firstLine="709"/>
        <w:jc w:val="both"/>
        <w:rPr>
          <w:bCs/>
          <w:color w:val="000000"/>
        </w:rPr>
      </w:pPr>
      <w:r w:rsidRPr="004E7AFC">
        <w:rPr>
          <w:bCs/>
          <w:color w:val="000000"/>
        </w:rPr>
        <w:t>принимает решение о признании инициативного проекта прошедшим или не прошедшим конкурсный отбор.</w:t>
      </w:r>
    </w:p>
    <w:p w:rsidR="004E7AFC" w:rsidRPr="004E7AFC" w:rsidRDefault="004E7AFC" w:rsidP="004E7AFC">
      <w:pPr>
        <w:pStyle w:val="a5"/>
        <w:spacing w:after="0"/>
        <w:ind w:firstLine="709"/>
        <w:jc w:val="both"/>
        <w:rPr>
          <w:bCs/>
          <w:color w:val="000000"/>
        </w:rPr>
      </w:pPr>
      <w:r w:rsidRPr="004E7AFC">
        <w:rPr>
          <w:bCs/>
          <w:color w:val="000000"/>
        </w:rPr>
        <w:t>5. Согласительная комиссия состоит из председателя Согласительной комиссии, заместителя председателя Согласительной комиссии, секретаря Согласительной комиссии и членов Согласительной комиссии.</w:t>
      </w:r>
    </w:p>
    <w:p w:rsidR="004E7AFC" w:rsidRPr="004E7AFC" w:rsidRDefault="004E7AFC" w:rsidP="004E7AFC">
      <w:pPr>
        <w:pStyle w:val="a5"/>
        <w:spacing w:after="0"/>
        <w:ind w:firstLine="709"/>
        <w:jc w:val="both"/>
        <w:rPr>
          <w:bCs/>
          <w:color w:val="000000"/>
        </w:rPr>
      </w:pPr>
      <w:r w:rsidRPr="004E7AFC">
        <w:rPr>
          <w:bCs/>
          <w:color w:val="000000"/>
        </w:rPr>
        <w:lastRenderedPageBreak/>
        <w:t>6. Полномочия членов Согласительной комиссии:</w:t>
      </w:r>
    </w:p>
    <w:p w:rsidR="004E7AFC" w:rsidRPr="004E7AFC" w:rsidRDefault="004E7AFC" w:rsidP="004E7AFC">
      <w:pPr>
        <w:pStyle w:val="a5"/>
        <w:spacing w:after="0"/>
        <w:ind w:firstLine="709"/>
        <w:jc w:val="both"/>
        <w:rPr>
          <w:bCs/>
          <w:color w:val="000000"/>
        </w:rPr>
      </w:pPr>
      <w:r w:rsidRPr="004E7AFC">
        <w:rPr>
          <w:bCs/>
          <w:color w:val="000000"/>
        </w:rPr>
        <w:t xml:space="preserve">1) председатель Согласительной комиссии: </w:t>
      </w:r>
    </w:p>
    <w:p w:rsidR="004E7AFC" w:rsidRPr="004E7AFC" w:rsidRDefault="004E7AFC" w:rsidP="004E7AFC">
      <w:pPr>
        <w:pStyle w:val="a5"/>
        <w:spacing w:after="0"/>
        <w:ind w:firstLine="709"/>
        <w:jc w:val="both"/>
        <w:rPr>
          <w:bCs/>
          <w:color w:val="000000"/>
        </w:rPr>
      </w:pPr>
      <w:r w:rsidRPr="004E7AFC">
        <w:rPr>
          <w:bCs/>
          <w:color w:val="000000"/>
        </w:rPr>
        <w:t>- руководит деятельностью Согласительной комиссии, организует её работу;</w:t>
      </w:r>
    </w:p>
    <w:p w:rsidR="004E7AFC" w:rsidRPr="004E7AFC" w:rsidRDefault="004E7AFC" w:rsidP="004E7AFC">
      <w:pPr>
        <w:pStyle w:val="a5"/>
        <w:spacing w:after="0"/>
        <w:ind w:firstLine="709"/>
        <w:jc w:val="both"/>
        <w:rPr>
          <w:bCs/>
          <w:color w:val="000000"/>
        </w:rPr>
      </w:pPr>
      <w:r w:rsidRPr="004E7AFC">
        <w:rPr>
          <w:bCs/>
          <w:color w:val="000000"/>
        </w:rPr>
        <w:t>- ведёт заседания Согласительной комиссии, подписывает протоколы заседаний;</w:t>
      </w:r>
    </w:p>
    <w:p w:rsidR="004E7AFC" w:rsidRPr="004E7AFC" w:rsidRDefault="004E7AFC" w:rsidP="004E7AFC">
      <w:pPr>
        <w:pStyle w:val="a5"/>
        <w:spacing w:after="0"/>
        <w:ind w:firstLine="709"/>
        <w:jc w:val="both"/>
        <w:rPr>
          <w:bCs/>
          <w:color w:val="000000"/>
        </w:rPr>
      </w:pPr>
      <w:r w:rsidRPr="004E7AFC">
        <w:rPr>
          <w:bCs/>
          <w:color w:val="000000"/>
        </w:rPr>
        <w:t>- осуществляет общий контроль за реализацией принятых Согласительной комиссией решений;</w:t>
      </w:r>
    </w:p>
    <w:p w:rsidR="004E7AFC" w:rsidRPr="004E7AFC" w:rsidRDefault="004E7AFC" w:rsidP="004E7AFC">
      <w:pPr>
        <w:pStyle w:val="a5"/>
        <w:spacing w:after="0"/>
        <w:ind w:firstLine="709"/>
        <w:jc w:val="both"/>
        <w:rPr>
          <w:bCs/>
          <w:color w:val="000000"/>
        </w:rPr>
      </w:pPr>
      <w:r w:rsidRPr="004E7AFC">
        <w:rPr>
          <w:bCs/>
          <w:color w:val="000000"/>
        </w:rPr>
        <w:t>- участвует в работе Согласительной комиссии в качестве члена Согласительной комиссии;</w:t>
      </w:r>
    </w:p>
    <w:p w:rsidR="004E7AFC" w:rsidRPr="004E7AFC" w:rsidRDefault="004E7AFC" w:rsidP="004E7AFC">
      <w:pPr>
        <w:pStyle w:val="a5"/>
        <w:spacing w:after="0"/>
        <w:ind w:firstLine="709"/>
        <w:jc w:val="both"/>
        <w:rPr>
          <w:bCs/>
          <w:color w:val="000000"/>
        </w:rPr>
      </w:pPr>
      <w:r w:rsidRPr="004E7AFC">
        <w:rPr>
          <w:bCs/>
          <w:color w:val="000000"/>
        </w:rPr>
        <w:t>2) заместитель председателя Согласительной комиссии:</w:t>
      </w:r>
    </w:p>
    <w:p w:rsidR="004E7AFC" w:rsidRPr="004E7AFC" w:rsidRDefault="004E7AFC" w:rsidP="004E7AFC">
      <w:pPr>
        <w:pStyle w:val="a5"/>
        <w:spacing w:after="0"/>
        <w:ind w:firstLine="709"/>
        <w:jc w:val="both"/>
        <w:rPr>
          <w:bCs/>
          <w:color w:val="000000"/>
        </w:rPr>
      </w:pPr>
      <w:r w:rsidRPr="004E7AFC">
        <w:rPr>
          <w:bCs/>
          <w:color w:val="000000"/>
        </w:rPr>
        <w:t>- исполняет полномочия председателя Согласительной комиссии в отсутствие председателя;</w:t>
      </w:r>
    </w:p>
    <w:p w:rsidR="004E7AFC" w:rsidRPr="004E7AFC" w:rsidRDefault="004E7AFC" w:rsidP="004E7AFC">
      <w:pPr>
        <w:pStyle w:val="a5"/>
        <w:spacing w:after="0"/>
        <w:ind w:firstLine="709"/>
        <w:jc w:val="both"/>
        <w:rPr>
          <w:bCs/>
          <w:color w:val="000000"/>
        </w:rPr>
      </w:pPr>
      <w:r w:rsidRPr="004E7AFC">
        <w:rPr>
          <w:bCs/>
          <w:color w:val="000000"/>
        </w:rPr>
        <w:t>- участвует в работе Согласительной комиссии в качестве члена Согласительной комиссии;</w:t>
      </w:r>
    </w:p>
    <w:p w:rsidR="004E7AFC" w:rsidRPr="004E7AFC" w:rsidRDefault="004E7AFC" w:rsidP="004E7AFC">
      <w:pPr>
        <w:pStyle w:val="a5"/>
        <w:spacing w:after="0"/>
        <w:ind w:firstLine="709"/>
        <w:jc w:val="both"/>
        <w:rPr>
          <w:bCs/>
          <w:color w:val="000000"/>
        </w:rPr>
      </w:pPr>
      <w:r w:rsidRPr="004E7AFC">
        <w:rPr>
          <w:bCs/>
          <w:color w:val="000000"/>
        </w:rPr>
        <w:t>3) секретарь Согласительной комиссии:</w:t>
      </w:r>
    </w:p>
    <w:p w:rsidR="004E7AFC" w:rsidRPr="004E7AFC" w:rsidRDefault="004E7AFC" w:rsidP="004E7AFC">
      <w:pPr>
        <w:pStyle w:val="a5"/>
        <w:spacing w:after="0"/>
        <w:ind w:firstLine="709"/>
        <w:jc w:val="both"/>
        <w:rPr>
          <w:bCs/>
          <w:color w:val="000000"/>
        </w:rPr>
      </w:pPr>
      <w:r w:rsidRPr="004E7AFC">
        <w:rPr>
          <w:bCs/>
          <w:color w:val="000000"/>
        </w:rPr>
        <w:t>- формирует проект повестки очередного заседания Согласительной комиссии;</w:t>
      </w:r>
    </w:p>
    <w:p w:rsidR="004E7AFC" w:rsidRPr="004E7AFC" w:rsidRDefault="004E7AFC" w:rsidP="004E7AFC">
      <w:pPr>
        <w:pStyle w:val="a5"/>
        <w:spacing w:after="0"/>
        <w:ind w:firstLine="709"/>
        <w:jc w:val="both"/>
        <w:rPr>
          <w:bCs/>
          <w:color w:val="000000"/>
        </w:rPr>
      </w:pPr>
      <w:r w:rsidRPr="004E7AFC">
        <w:rPr>
          <w:bCs/>
          <w:color w:val="000000"/>
        </w:rPr>
        <w:t xml:space="preserve">- обеспечивает подготовку материалов к заседанию Согласительной комиссии; </w:t>
      </w:r>
    </w:p>
    <w:p w:rsidR="004E7AFC" w:rsidRPr="004E7AFC" w:rsidRDefault="004E7AFC" w:rsidP="004E7AFC">
      <w:pPr>
        <w:pStyle w:val="a5"/>
        <w:spacing w:after="0"/>
        <w:ind w:firstLine="709"/>
        <w:jc w:val="both"/>
        <w:rPr>
          <w:bCs/>
          <w:color w:val="000000"/>
        </w:rPr>
      </w:pPr>
      <w:r w:rsidRPr="004E7AFC">
        <w:rPr>
          <w:bCs/>
          <w:color w:val="000000"/>
        </w:rPr>
        <w:t>- оповещает членов Согласительной комиссии об очередных её заседаниях;</w:t>
      </w:r>
    </w:p>
    <w:p w:rsidR="004E7AFC" w:rsidRPr="004E7AFC" w:rsidRDefault="004E7AFC" w:rsidP="004E7AFC">
      <w:pPr>
        <w:pStyle w:val="a5"/>
        <w:spacing w:after="0"/>
        <w:ind w:firstLine="709"/>
        <w:jc w:val="both"/>
        <w:rPr>
          <w:bCs/>
          <w:color w:val="000000"/>
        </w:rPr>
      </w:pPr>
      <w:r w:rsidRPr="004E7AFC">
        <w:rPr>
          <w:bCs/>
          <w:color w:val="000000"/>
        </w:rPr>
        <w:t>- ведёт и подписывает протоколы заседаний Согласительной комиссии;</w:t>
      </w:r>
    </w:p>
    <w:p w:rsidR="004E7AFC" w:rsidRPr="004E7AFC" w:rsidRDefault="004E7AFC" w:rsidP="004E7AFC">
      <w:pPr>
        <w:pStyle w:val="a5"/>
        <w:spacing w:after="0"/>
        <w:ind w:firstLine="709"/>
        <w:jc w:val="both"/>
        <w:rPr>
          <w:bCs/>
          <w:color w:val="000000"/>
        </w:rPr>
      </w:pPr>
      <w:r w:rsidRPr="004E7AFC">
        <w:rPr>
          <w:bCs/>
          <w:color w:val="000000"/>
        </w:rPr>
        <w:t>-участвует в работе Согласительной комиссии в качестве члена Согласительной комиссии;</w:t>
      </w:r>
    </w:p>
    <w:p w:rsidR="004E7AFC" w:rsidRPr="004E7AFC" w:rsidRDefault="004E7AFC" w:rsidP="004E7AFC">
      <w:pPr>
        <w:pStyle w:val="a5"/>
        <w:spacing w:after="0"/>
        <w:ind w:firstLine="709"/>
        <w:jc w:val="both"/>
        <w:rPr>
          <w:bCs/>
          <w:color w:val="000000"/>
        </w:rPr>
      </w:pPr>
      <w:r w:rsidRPr="004E7AFC">
        <w:rPr>
          <w:bCs/>
          <w:color w:val="000000"/>
        </w:rPr>
        <w:t>4) члены Согласительной комиссии:</w:t>
      </w:r>
    </w:p>
    <w:p w:rsidR="004E7AFC" w:rsidRPr="004E7AFC" w:rsidRDefault="004E7AFC" w:rsidP="004E7AFC">
      <w:pPr>
        <w:pStyle w:val="a5"/>
        <w:spacing w:after="0"/>
        <w:ind w:firstLine="709"/>
        <w:jc w:val="both"/>
        <w:rPr>
          <w:bCs/>
          <w:color w:val="000000"/>
        </w:rPr>
      </w:pPr>
      <w:r w:rsidRPr="004E7AFC">
        <w:rPr>
          <w:bCs/>
          <w:color w:val="000000"/>
        </w:rPr>
        <w:t>- осуществляют рассмотрение и оценку представленных инициативных проектов;</w:t>
      </w:r>
    </w:p>
    <w:p w:rsidR="004E7AFC" w:rsidRPr="004E7AFC" w:rsidRDefault="004E7AFC" w:rsidP="004E7AFC">
      <w:pPr>
        <w:pStyle w:val="a5"/>
        <w:spacing w:after="0"/>
        <w:ind w:firstLine="709"/>
        <w:jc w:val="both"/>
        <w:rPr>
          <w:bCs/>
          <w:color w:val="000000"/>
        </w:rPr>
      </w:pPr>
      <w:r w:rsidRPr="004E7AFC">
        <w:rPr>
          <w:bCs/>
          <w:color w:val="000000"/>
        </w:rPr>
        <w:t>- участвуют в голосовании и принятии решений о признании инициативного проекта прошедшим или не прошедшим конкурсный отбор.</w:t>
      </w:r>
    </w:p>
    <w:p w:rsidR="004E7AFC" w:rsidRPr="004E7AFC" w:rsidRDefault="004E7AFC" w:rsidP="004E7AFC">
      <w:pPr>
        <w:pStyle w:val="a5"/>
        <w:spacing w:after="0"/>
        <w:ind w:firstLine="709"/>
        <w:jc w:val="both"/>
        <w:rPr>
          <w:bCs/>
          <w:color w:val="000000"/>
        </w:rPr>
      </w:pPr>
      <w:r w:rsidRPr="004E7AFC">
        <w:rPr>
          <w:bCs/>
          <w:color w:val="000000"/>
        </w:rPr>
        <w:t>7. Согласительная комиссия вправе принимать решения, если в заседание участвует не менее половины от утвержденного состава ее членов.</w:t>
      </w:r>
    </w:p>
    <w:p w:rsidR="004E7AFC" w:rsidRPr="004E7AFC" w:rsidRDefault="004E7AFC" w:rsidP="004E7AFC">
      <w:pPr>
        <w:pStyle w:val="a5"/>
        <w:spacing w:after="0"/>
        <w:ind w:firstLine="709"/>
        <w:jc w:val="both"/>
        <w:rPr>
          <w:bCs/>
          <w:color w:val="000000"/>
        </w:rPr>
      </w:pPr>
      <w:r w:rsidRPr="004E7AFC">
        <w:rPr>
          <w:bCs/>
          <w:color w:val="000000"/>
        </w:rPr>
        <w:t>8. Решение Согласительной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Согласительной комиссии.</w:t>
      </w:r>
    </w:p>
    <w:p w:rsidR="004E7AFC" w:rsidRPr="004E7AFC" w:rsidRDefault="004E7AFC" w:rsidP="004E7AFC">
      <w:pPr>
        <w:pStyle w:val="a5"/>
        <w:spacing w:after="0"/>
        <w:ind w:firstLine="709"/>
        <w:jc w:val="both"/>
        <w:rPr>
          <w:bCs/>
          <w:color w:val="000000"/>
        </w:rPr>
      </w:pPr>
      <w:r w:rsidRPr="004E7AFC">
        <w:rPr>
          <w:bCs/>
          <w:color w:val="000000"/>
        </w:rPr>
        <w:t>В случае равенства голосов решающим является голос председательствующего на заседании Согласительной комиссии.</w:t>
      </w:r>
    </w:p>
    <w:p w:rsidR="004E7AFC" w:rsidRPr="004E7AFC" w:rsidRDefault="004E7AFC" w:rsidP="004E7AFC">
      <w:pPr>
        <w:pStyle w:val="a5"/>
        <w:spacing w:after="0"/>
        <w:ind w:firstLine="709"/>
        <w:jc w:val="both"/>
        <w:rPr>
          <w:bCs/>
          <w:color w:val="000000"/>
        </w:rPr>
      </w:pPr>
      <w:r w:rsidRPr="004E7AFC">
        <w:rPr>
          <w:bCs/>
          <w:color w:val="000000"/>
        </w:rPr>
        <w:t>9. Решения Согласительной комиссии оформляются протоколами в течение 4 рабочих дней со дня заседания Согласительной комиссии,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w:t>
      </w:r>
    </w:p>
    <w:p w:rsidR="004E7AFC" w:rsidRPr="004E7AFC" w:rsidRDefault="004E7AFC" w:rsidP="004E7AFC">
      <w:pPr>
        <w:pStyle w:val="a5"/>
        <w:spacing w:after="0"/>
        <w:ind w:firstLine="709"/>
        <w:jc w:val="both"/>
        <w:rPr>
          <w:bCs/>
          <w:color w:val="000000"/>
        </w:rPr>
      </w:pPr>
      <w:r w:rsidRPr="004E7AFC">
        <w:rPr>
          <w:bCs/>
          <w:color w:val="000000"/>
        </w:rPr>
        <w:t>В протоколе указывается список участвующих, перечень рассмотренных на заседании вопросов и решение по ним.</w:t>
      </w:r>
    </w:p>
    <w:p w:rsidR="004E7AFC" w:rsidRPr="002336A7" w:rsidRDefault="004E7AFC" w:rsidP="004E7AFC">
      <w:pPr>
        <w:pStyle w:val="a5"/>
        <w:spacing w:after="0"/>
        <w:ind w:firstLine="709"/>
        <w:jc w:val="center"/>
        <w:rPr>
          <w:b/>
          <w:bCs/>
          <w:color w:val="000000"/>
          <w:sz w:val="28"/>
          <w:szCs w:val="28"/>
        </w:rPr>
      </w:pPr>
    </w:p>
    <w:p w:rsidR="004E7AFC" w:rsidRDefault="004E7AFC" w:rsidP="004E7AFC"/>
    <w:p w:rsidR="00232C64" w:rsidRPr="00232C64" w:rsidRDefault="00232C64" w:rsidP="00232C64">
      <w:pPr>
        <w:pStyle w:val="aff2"/>
        <w:jc w:val="center"/>
        <w:rPr>
          <w:b/>
          <w:sz w:val="24"/>
          <w:szCs w:val="24"/>
        </w:rPr>
      </w:pPr>
      <w:r w:rsidRPr="00232C64">
        <w:rPr>
          <w:b/>
          <w:sz w:val="24"/>
          <w:szCs w:val="24"/>
        </w:rPr>
        <w:t>НИЖНЕИНГАШСКИЙ ПОСЕЛКОВЫЙ СОВЕТ ДЕПУТАТОВ</w:t>
      </w:r>
    </w:p>
    <w:p w:rsidR="00232C64" w:rsidRPr="00232C64" w:rsidRDefault="00232C64" w:rsidP="00232C64">
      <w:pPr>
        <w:pStyle w:val="aff2"/>
        <w:jc w:val="center"/>
        <w:rPr>
          <w:b/>
          <w:sz w:val="24"/>
          <w:szCs w:val="24"/>
        </w:rPr>
      </w:pPr>
      <w:r w:rsidRPr="00232C64">
        <w:rPr>
          <w:b/>
          <w:sz w:val="24"/>
          <w:szCs w:val="24"/>
        </w:rPr>
        <w:t>НИЖНЕИНГАШСКОГО РАЙОНА</w:t>
      </w:r>
    </w:p>
    <w:p w:rsidR="00232C64" w:rsidRPr="00232C64" w:rsidRDefault="00232C64" w:rsidP="00232C64">
      <w:pPr>
        <w:pStyle w:val="aff2"/>
        <w:jc w:val="center"/>
        <w:rPr>
          <w:b/>
          <w:sz w:val="24"/>
          <w:szCs w:val="24"/>
        </w:rPr>
      </w:pPr>
      <w:r w:rsidRPr="00232C64">
        <w:rPr>
          <w:b/>
          <w:sz w:val="24"/>
          <w:szCs w:val="24"/>
        </w:rPr>
        <w:t>КРАСНОЯРСКОГО КРАЯ</w:t>
      </w:r>
    </w:p>
    <w:p w:rsidR="00232C64" w:rsidRPr="00232C64" w:rsidRDefault="00232C64" w:rsidP="00232C64">
      <w:pPr>
        <w:ind w:right="-441"/>
        <w:jc w:val="center"/>
        <w:rPr>
          <w:rFonts w:ascii="Times New Roman" w:hAnsi="Times New Roman"/>
          <w:b/>
          <w:sz w:val="24"/>
          <w:szCs w:val="24"/>
        </w:rPr>
      </w:pPr>
      <w:r w:rsidRPr="00232C64">
        <w:rPr>
          <w:rFonts w:ascii="Times New Roman" w:hAnsi="Times New Roman"/>
          <w:b/>
          <w:sz w:val="24"/>
          <w:szCs w:val="24"/>
        </w:rPr>
        <w:t>РЕШЕНИЕ</w:t>
      </w:r>
    </w:p>
    <w:p w:rsidR="00232C64" w:rsidRPr="00232C64" w:rsidRDefault="00232C64" w:rsidP="00232C64">
      <w:pPr>
        <w:ind w:right="-441"/>
        <w:rPr>
          <w:rFonts w:ascii="Times New Roman" w:hAnsi="Times New Roman"/>
          <w:szCs w:val="28"/>
        </w:rPr>
      </w:pPr>
      <w:r w:rsidRPr="00232C64">
        <w:rPr>
          <w:rFonts w:ascii="Times New Roman" w:hAnsi="Times New Roman"/>
          <w:szCs w:val="28"/>
        </w:rPr>
        <w:t xml:space="preserve">13.12.2021                                                               пгт. Нижний Ингаш            </w:t>
      </w:r>
      <w:r w:rsidRPr="00232C64">
        <w:rPr>
          <w:rFonts w:ascii="Times New Roman" w:hAnsi="Times New Roman"/>
          <w:szCs w:val="28"/>
        </w:rPr>
        <w:tab/>
        <w:t xml:space="preserve"> </w:t>
      </w:r>
      <w:r w:rsidRPr="00232C64">
        <w:rPr>
          <w:rFonts w:ascii="Times New Roman" w:hAnsi="Times New Roman"/>
          <w:szCs w:val="28"/>
        </w:rPr>
        <w:tab/>
        <w:t xml:space="preserve">         № 8-47</w:t>
      </w:r>
    </w:p>
    <w:p w:rsidR="00232C64" w:rsidRPr="00232C64" w:rsidRDefault="00232C64" w:rsidP="00232C64">
      <w:pPr>
        <w:pStyle w:val="aff2"/>
        <w:rPr>
          <w:color w:val="000000"/>
          <w:sz w:val="24"/>
          <w:szCs w:val="24"/>
        </w:rPr>
      </w:pPr>
      <w:r w:rsidRPr="00232C64">
        <w:rPr>
          <w:sz w:val="24"/>
          <w:szCs w:val="24"/>
        </w:rPr>
        <w:t xml:space="preserve">Об утверждении Порядка </w:t>
      </w:r>
      <w:r w:rsidRPr="00232C64">
        <w:rPr>
          <w:color w:val="000000"/>
          <w:sz w:val="24"/>
          <w:szCs w:val="24"/>
        </w:rPr>
        <w:t>выдвижения,</w:t>
      </w:r>
    </w:p>
    <w:p w:rsidR="00232C64" w:rsidRPr="00232C64" w:rsidRDefault="00232C64" w:rsidP="00232C64">
      <w:pPr>
        <w:pStyle w:val="aff2"/>
        <w:rPr>
          <w:color w:val="000000"/>
          <w:sz w:val="24"/>
          <w:szCs w:val="24"/>
        </w:rPr>
      </w:pPr>
      <w:r w:rsidRPr="00232C64">
        <w:rPr>
          <w:color w:val="000000"/>
          <w:sz w:val="24"/>
          <w:szCs w:val="24"/>
        </w:rPr>
        <w:t xml:space="preserve">внесения, обсуждения, рассмотрения </w:t>
      </w:r>
    </w:p>
    <w:p w:rsidR="00232C64" w:rsidRPr="00232C64" w:rsidRDefault="00232C64" w:rsidP="00232C64">
      <w:pPr>
        <w:pStyle w:val="aff2"/>
        <w:rPr>
          <w:color w:val="000000"/>
          <w:sz w:val="24"/>
          <w:szCs w:val="24"/>
        </w:rPr>
      </w:pPr>
      <w:r w:rsidRPr="00232C64">
        <w:rPr>
          <w:color w:val="000000"/>
          <w:sz w:val="24"/>
          <w:szCs w:val="24"/>
        </w:rPr>
        <w:t xml:space="preserve">инициативных проектов, а также </w:t>
      </w:r>
    </w:p>
    <w:p w:rsidR="00232C64" w:rsidRPr="00232C64" w:rsidRDefault="00232C64" w:rsidP="00232C64">
      <w:pPr>
        <w:pStyle w:val="aff2"/>
        <w:rPr>
          <w:iCs/>
          <w:sz w:val="24"/>
          <w:szCs w:val="24"/>
        </w:rPr>
      </w:pPr>
      <w:r w:rsidRPr="00232C64">
        <w:rPr>
          <w:color w:val="000000"/>
          <w:sz w:val="24"/>
          <w:szCs w:val="24"/>
        </w:rPr>
        <w:t>проведения их конкурсного отбора</w:t>
      </w:r>
    </w:p>
    <w:p w:rsidR="00232C64" w:rsidRPr="00232C64" w:rsidRDefault="00232C64" w:rsidP="00232C64">
      <w:pPr>
        <w:pStyle w:val="aff2"/>
        <w:rPr>
          <w:sz w:val="24"/>
          <w:szCs w:val="24"/>
        </w:rPr>
      </w:pPr>
      <w:r w:rsidRPr="00232C64">
        <w:rPr>
          <w:sz w:val="24"/>
          <w:szCs w:val="24"/>
        </w:rPr>
        <w:lastRenderedPageBreak/>
        <w:t xml:space="preserve">в посёлке Нижний Ингаш Нижнеингашского района </w:t>
      </w:r>
    </w:p>
    <w:p w:rsidR="00232C64" w:rsidRPr="00232C64" w:rsidRDefault="00232C64" w:rsidP="00232C64">
      <w:pPr>
        <w:pStyle w:val="aff2"/>
        <w:rPr>
          <w:sz w:val="24"/>
          <w:szCs w:val="24"/>
        </w:rPr>
      </w:pPr>
      <w:r w:rsidRPr="00232C64">
        <w:rPr>
          <w:sz w:val="24"/>
          <w:szCs w:val="24"/>
        </w:rPr>
        <w:t>Красноярского края</w:t>
      </w:r>
    </w:p>
    <w:p w:rsidR="00232C64" w:rsidRPr="00232C64" w:rsidRDefault="00232C64" w:rsidP="00232C64">
      <w:pPr>
        <w:ind w:firstLine="709"/>
        <w:jc w:val="both"/>
        <w:rPr>
          <w:rFonts w:ascii="Times New Roman" w:hAnsi="Times New Roman"/>
          <w:b/>
          <w:i/>
          <w:sz w:val="24"/>
          <w:szCs w:val="24"/>
        </w:rPr>
      </w:pPr>
      <w:r w:rsidRPr="00232C64">
        <w:rPr>
          <w:rFonts w:ascii="Times New Roman" w:hAnsi="Times New Roman"/>
          <w:sz w:val="24"/>
          <w:szCs w:val="24"/>
        </w:rPr>
        <w:t>В соответствии с Федеральным законом от 20.07.2020 № 236-ФЗ «О внесении изменений в Федеральный закон «Об общих принципах организации местного самоуправления в Российской Федерации», Федеральным законом от 20.07.2020 № 216-ФЗ «О внесении изменений в Бюджетный кодекс Российской Федерации», Уставом посёлка Нижний Ингаш Нижнеингашского района Красноярского края</w:t>
      </w:r>
      <w:r w:rsidRPr="00232C64">
        <w:rPr>
          <w:rFonts w:ascii="Times New Roman" w:hAnsi="Times New Roman"/>
          <w:bCs/>
          <w:i/>
          <w:sz w:val="24"/>
          <w:szCs w:val="24"/>
        </w:rPr>
        <w:t xml:space="preserve">, </w:t>
      </w:r>
      <w:r w:rsidRPr="00232C64">
        <w:rPr>
          <w:rFonts w:ascii="Times New Roman" w:hAnsi="Times New Roman"/>
          <w:sz w:val="24"/>
          <w:szCs w:val="24"/>
        </w:rPr>
        <w:t xml:space="preserve">Нижнеингашский поселковый Совет депутатов </w:t>
      </w:r>
      <w:r w:rsidRPr="00232C64">
        <w:rPr>
          <w:rFonts w:ascii="Times New Roman" w:hAnsi="Times New Roman"/>
          <w:b/>
          <w:sz w:val="24"/>
          <w:szCs w:val="24"/>
        </w:rPr>
        <w:t>РЕШИЛ:</w:t>
      </w:r>
    </w:p>
    <w:p w:rsidR="00232C64" w:rsidRPr="00232C64" w:rsidRDefault="00232C64" w:rsidP="00232C64">
      <w:pPr>
        <w:autoSpaceDE w:val="0"/>
        <w:autoSpaceDN w:val="0"/>
        <w:adjustRightInd w:val="0"/>
        <w:jc w:val="both"/>
        <w:rPr>
          <w:rFonts w:ascii="Times New Roman" w:hAnsi="Times New Roman"/>
          <w:b/>
          <w:i/>
          <w:sz w:val="24"/>
          <w:szCs w:val="24"/>
        </w:rPr>
      </w:pPr>
      <w:r w:rsidRPr="00232C64">
        <w:rPr>
          <w:rFonts w:ascii="Times New Roman" w:hAnsi="Times New Roman"/>
          <w:bCs/>
          <w:sz w:val="24"/>
          <w:szCs w:val="24"/>
        </w:rPr>
        <w:t xml:space="preserve">         1.Утвердить Порядок </w:t>
      </w:r>
      <w:r w:rsidRPr="00232C64">
        <w:rPr>
          <w:rFonts w:ascii="Times New Roman" w:hAnsi="Times New Roman"/>
          <w:color w:val="000000"/>
          <w:sz w:val="24"/>
          <w:szCs w:val="24"/>
        </w:rPr>
        <w:t xml:space="preserve">выдвижения, внесения, обсуждения, рассмотрения инициативных проектов, а также проведения их конкурсного отбора </w:t>
      </w:r>
      <w:r w:rsidRPr="00232C64">
        <w:rPr>
          <w:rFonts w:ascii="Times New Roman" w:hAnsi="Times New Roman"/>
          <w:bCs/>
          <w:sz w:val="24"/>
          <w:szCs w:val="24"/>
        </w:rPr>
        <w:t>в посёлке Нижний  Ингаш Нижнеингашского района Красноярского края согласно Приложению.</w:t>
      </w:r>
    </w:p>
    <w:p w:rsidR="00232C64" w:rsidRPr="00232C64" w:rsidRDefault="00232C64" w:rsidP="00232C64">
      <w:pPr>
        <w:autoSpaceDE w:val="0"/>
        <w:autoSpaceDN w:val="0"/>
        <w:adjustRightInd w:val="0"/>
        <w:jc w:val="both"/>
        <w:rPr>
          <w:rFonts w:ascii="Times New Roman" w:hAnsi="Times New Roman"/>
          <w:b/>
          <w:i/>
          <w:sz w:val="24"/>
          <w:szCs w:val="24"/>
        </w:rPr>
      </w:pPr>
      <w:r w:rsidRPr="00232C64">
        <w:rPr>
          <w:rFonts w:ascii="Times New Roman" w:hAnsi="Times New Roman"/>
          <w:sz w:val="24"/>
          <w:szCs w:val="24"/>
        </w:rPr>
        <w:t xml:space="preserve">        2.Решение вступает в силу со дня, следующего за днем его официального опубликования в периодическом печатном средстве массовой информации «Вестник муниципального образования посёлок Нижний Ингаш».</w:t>
      </w:r>
    </w:p>
    <w:p w:rsidR="00232C64" w:rsidRPr="00232C64" w:rsidRDefault="00232C64" w:rsidP="00232C64">
      <w:pPr>
        <w:pStyle w:val="aff2"/>
        <w:rPr>
          <w:sz w:val="24"/>
          <w:szCs w:val="24"/>
        </w:rPr>
      </w:pPr>
      <w:r w:rsidRPr="00232C64">
        <w:rPr>
          <w:sz w:val="24"/>
          <w:szCs w:val="24"/>
        </w:rPr>
        <w:t>Председатель</w:t>
      </w:r>
    </w:p>
    <w:p w:rsidR="00232C64" w:rsidRPr="00232C64" w:rsidRDefault="00232C64" w:rsidP="00232C64">
      <w:pPr>
        <w:pStyle w:val="aff2"/>
        <w:rPr>
          <w:sz w:val="24"/>
          <w:szCs w:val="24"/>
        </w:rPr>
      </w:pPr>
      <w:r w:rsidRPr="00232C64">
        <w:rPr>
          <w:sz w:val="24"/>
          <w:szCs w:val="24"/>
        </w:rPr>
        <w:t xml:space="preserve">Совета депутатов                                                                         С.В.Чупина                                                  </w:t>
      </w:r>
    </w:p>
    <w:p w:rsidR="00232C64" w:rsidRPr="00232C64" w:rsidRDefault="00232C64" w:rsidP="00232C64">
      <w:pPr>
        <w:pStyle w:val="aff2"/>
        <w:rPr>
          <w:sz w:val="24"/>
          <w:szCs w:val="24"/>
        </w:rPr>
      </w:pPr>
      <w:r w:rsidRPr="00232C64">
        <w:rPr>
          <w:sz w:val="24"/>
          <w:szCs w:val="24"/>
        </w:rPr>
        <w:t>Глава поселка Нижний Ингаш                                                    Б.И.Гузей</w:t>
      </w:r>
    </w:p>
    <w:p w:rsidR="00232C64" w:rsidRPr="00232C64" w:rsidRDefault="00232C64" w:rsidP="00232C64">
      <w:pPr>
        <w:pStyle w:val="aff2"/>
        <w:jc w:val="right"/>
        <w:rPr>
          <w:bCs/>
        </w:rPr>
      </w:pPr>
      <w:r w:rsidRPr="002B2CB2">
        <w:t>Приложение</w:t>
      </w:r>
    </w:p>
    <w:p w:rsidR="00232C64" w:rsidRPr="002B2CB2" w:rsidRDefault="00232C64" w:rsidP="00232C64">
      <w:pPr>
        <w:pStyle w:val="aff2"/>
        <w:jc w:val="right"/>
      </w:pPr>
      <w:r w:rsidRPr="002B2CB2">
        <w:t xml:space="preserve">к Решению Нижнеингашского </w:t>
      </w:r>
    </w:p>
    <w:p w:rsidR="00232C64" w:rsidRPr="002B2CB2" w:rsidRDefault="00232C64" w:rsidP="00232C64">
      <w:pPr>
        <w:pStyle w:val="aff2"/>
        <w:jc w:val="right"/>
      </w:pPr>
      <w:r w:rsidRPr="002B2CB2">
        <w:t xml:space="preserve">поселкового Совета депутатов </w:t>
      </w:r>
    </w:p>
    <w:p w:rsidR="00232C64" w:rsidRPr="002B2CB2" w:rsidRDefault="00232C64" w:rsidP="00232C64">
      <w:pPr>
        <w:pStyle w:val="aff2"/>
        <w:jc w:val="right"/>
      </w:pPr>
      <w:r w:rsidRPr="002B2CB2">
        <w:t>от 13.12.2021№8-47</w:t>
      </w:r>
    </w:p>
    <w:p w:rsidR="00232C64" w:rsidRPr="002B2CB2" w:rsidRDefault="00232C64" w:rsidP="00232C64">
      <w:pPr>
        <w:pStyle w:val="2"/>
        <w:ind w:firstLine="709"/>
        <w:jc w:val="right"/>
        <w:rPr>
          <w:bCs/>
        </w:rPr>
      </w:pPr>
      <w:r w:rsidRPr="002B2CB2">
        <w:tab/>
      </w:r>
    </w:p>
    <w:p w:rsidR="00232C64" w:rsidRPr="00232C64" w:rsidRDefault="00232C64" w:rsidP="00232C64">
      <w:pPr>
        <w:pStyle w:val="ConsPlusTitle"/>
        <w:spacing w:line="240" w:lineRule="auto"/>
        <w:ind w:firstLine="709"/>
        <w:jc w:val="center"/>
        <w:rPr>
          <w:rFonts w:ascii="Times New Roman" w:hAnsi="Times New Roman" w:cs="Times New Roman"/>
          <w:sz w:val="24"/>
          <w:szCs w:val="24"/>
        </w:rPr>
      </w:pPr>
      <w:r w:rsidRPr="00232C64">
        <w:rPr>
          <w:rFonts w:ascii="Times New Roman" w:hAnsi="Times New Roman" w:cs="Times New Roman"/>
          <w:sz w:val="24"/>
          <w:szCs w:val="24"/>
        </w:rPr>
        <w:t>ПОРЯДОК</w:t>
      </w:r>
    </w:p>
    <w:p w:rsidR="00232C64" w:rsidRPr="00232C64" w:rsidRDefault="00232C64" w:rsidP="00232C64">
      <w:pPr>
        <w:pStyle w:val="ConsPlusTitle"/>
        <w:spacing w:line="240" w:lineRule="auto"/>
        <w:ind w:firstLine="709"/>
        <w:jc w:val="center"/>
        <w:rPr>
          <w:rFonts w:ascii="Times New Roman" w:hAnsi="Times New Roman" w:cs="Times New Roman"/>
          <w:i/>
          <w:sz w:val="24"/>
          <w:szCs w:val="24"/>
        </w:rPr>
      </w:pPr>
      <w:r w:rsidRPr="00232C64">
        <w:rPr>
          <w:rFonts w:ascii="Times New Roman" w:hAnsi="Times New Roman" w:cs="Times New Roman"/>
          <w:sz w:val="24"/>
          <w:szCs w:val="24"/>
        </w:rPr>
        <w:t>ВЫДВИЖЕНИЯ, ВНЕСЕНИЯ, ОБСУЖДЕНИЯ, РАССМОТРЕНИЯ ИНИЦИАТИВНЫХ ПРОЕКТОВ, А ТАКЖЕ ПРОВЕДЕНИЯ ИХ КОНКУРСНОГО ОТБОРА В ПОСЁЛКЕ НИЖНИЙ ИНГАШ НИЖНЕИНГАШСКОГО РАЙОНА КРАСНОЯРСКОГО КРА</w:t>
      </w:r>
      <w:r w:rsidRPr="00232C64">
        <w:rPr>
          <w:rFonts w:ascii="Times New Roman" w:hAnsi="Times New Roman" w:cs="Times New Roman"/>
          <w:i/>
          <w:sz w:val="24"/>
          <w:szCs w:val="24"/>
        </w:rPr>
        <w:t>Я</w:t>
      </w:r>
    </w:p>
    <w:p w:rsidR="00232C64" w:rsidRPr="00232C64" w:rsidRDefault="00232C64" w:rsidP="00232C64">
      <w:pPr>
        <w:pStyle w:val="ConsPlusNormal0"/>
        <w:ind w:firstLine="0"/>
        <w:rPr>
          <w:rFonts w:ascii="Times New Roman" w:hAnsi="Times New Roman" w:cs="Times New Roman"/>
          <w:b/>
          <w:sz w:val="24"/>
          <w:szCs w:val="24"/>
        </w:rPr>
      </w:pPr>
    </w:p>
    <w:p w:rsidR="00232C64" w:rsidRPr="00232C64" w:rsidRDefault="00232C64" w:rsidP="001D4301">
      <w:pPr>
        <w:pStyle w:val="ConsPlusNormal0"/>
        <w:widowControl/>
        <w:numPr>
          <w:ilvl w:val="0"/>
          <w:numId w:val="1"/>
        </w:numPr>
        <w:jc w:val="center"/>
        <w:rPr>
          <w:rFonts w:ascii="Times New Roman" w:hAnsi="Times New Roman" w:cs="Times New Roman"/>
          <w:b/>
          <w:sz w:val="24"/>
          <w:szCs w:val="24"/>
        </w:rPr>
      </w:pPr>
      <w:r w:rsidRPr="00232C64">
        <w:rPr>
          <w:rFonts w:ascii="Times New Roman" w:hAnsi="Times New Roman" w:cs="Times New Roman"/>
          <w:b/>
          <w:sz w:val="24"/>
          <w:szCs w:val="24"/>
        </w:rPr>
        <w:t>ОБЩИЕ ПОЛОЖЕНИЯ</w:t>
      </w:r>
    </w:p>
    <w:p w:rsidR="00232C64" w:rsidRPr="00232C64" w:rsidRDefault="00232C64" w:rsidP="00232C64">
      <w:pPr>
        <w:pStyle w:val="ConsPlusNormal0"/>
        <w:ind w:firstLine="540"/>
        <w:rPr>
          <w:rFonts w:ascii="Times New Roman" w:hAnsi="Times New Roman" w:cs="Times New Roman"/>
          <w:sz w:val="24"/>
          <w:szCs w:val="24"/>
        </w:rPr>
      </w:pPr>
      <w:r w:rsidRPr="000E1BAD">
        <w:rPr>
          <w:rFonts w:ascii="Times New Roman" w:hAnsi="Times New Roman" w:cs="Times New Roman"/>
          <w:sz w:val="28"/>
          <w:szCs w:val="28"/>
        </w:rPr>
        <w:t xml:space="preserve">1. </w:t>
      </w:r>
      <w:r w:rsidRPr="00232C64">
        <w:rPr>
          <w:rFonts w:ascii="Times New Roman" w:hAnsi="Times New Roman" w:cs="Times New Roman"/>
          <w:sz w:val="24"/>
          <w:szCs w:val="24"/>
        </w:rPr>
        <w:t>Настоящий Порядок выдвижения, внесения, обсуждения, рассмотрения инициативных проектов, а также проведения их конкурсного отбора в посёлке Нижний Ингаш Нижнеингашского района Красноярского края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посёлке Нижний Ингаш Нижнеингашского района Красноярского края</w:t>
      </w:r>
      <w:r w:rsidRPr="00232C64">
        <w:rPr>
          <w:rFonts w:ascii="Times New Roman" w:hAnsi="Times New Roman" w:cs="Times New Roman"/>
          <w:i/>
          <w:sz w:val="24"/>
          <w:szCs w:val="24"/>
        </w:rPr>
        <w:t>.</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1.2. Основные понятия, используемые для целей настоящего Порядка:</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посёлка Нижний Ингаш Нижнеингашского района Красноярского края мероприятий, имеющих приоритетное значение для жителей посёлка Нижний Ингаш Нижнеингашского района Красноярского края, по решению вопросов местного значения или иных вопросов, право решения которых предоставлено органам местного самоуправления посёлка Нижний Ингаш Нижнеингашского района Красноярского края</w:t>
      </w:r>
      <w:r w:rsidRPr="00232C64">
        <w:rPr>
          <w:rFonts w:ascii="Times New Roman" w:hAnsi="Times New Roman" w:cs="Times New Roman"/>
          <w:i/>
          <w:sz w:val="24"/>
          <w:szCs w:val="24"/>
        </w:rPr>
        <w:t>.</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 xml:space="preserve">Порядок определения части территории посёлка Нижний Ингаш Нижнеингашского района Красноярского края, на которой могут реализовываться инициативные проекты, </w:t>
      </w:r>
      <w:r w:rsidRPr="00232C64">
        <w:rPr>
          <w:rFonts w:ascii="Times New Roman" w:hAnsi="Times New Roman" w:cs="Times New Roman"/>
          <w:sz w:val="24"/>
          <w:szCs w:val="24"/>
        </w:rPr>
        <w:lastRenderedPageBreak/>
        <w:t>устанавливается решением представительного органа посёлка Нижний Ингаш Нижнеингашского района Красноярского края</w:t>
      </w:r>
      <w:r w:rsidRPr="00232C64">
        <w:rPr>
          <w:rFonts w:ascii="Times New Roman" w:hAnsi="Times New Roman" w:cs="Times New Roman"/>
          <w:i/>
          <w:sz w:val="24"/>
          <w:szCs w:val="24"/>
        </w:rPr>
        <w:t>.</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 xml:space="preserve">2) инициативные платежи -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РФ юридических лиц, уплачиваемые на добровольной основе и зачисляемые в соответствии с Бюджетным </w:t>
      </w:r>
      <w:hyperlink r:id="rId11" w:history="1">
        <w:r w:rsidRPr="00232C64">
          <w:rPr>
            <w:rStyle w:val="a3"/>
            <w:rFonts w:ascii="Times New Roman" w:hAnsi="Times New Roman" w:cs="Times New Roman"/>
            <w:color w:val="000000" w:themeColor="text1"/>
            <w:sz w:val="24"/>
            <w:szCs w:val="24"/>
          </w:rPr>
          <w:t>кодексом</w:t>
        </w:r>
      </w:hyperlink>
      <w:r w:rsidRPr="00232C64">
        <w:rPr>
          <w:rFonts w:ascii="Times New Roman" w:hAnsi="Times New Roman" w:cs="Times New Roman"/>
          <w:sz w:val="24"/>
          <w:szCs w:val="24"/>
        </w:rPr>
        <w:t xml:space="preserve"> Российской Федерации в бюджет посёлка Нижний Ингаш Нижнеингашского района Красноярского края в целях реализации конкретных инициативных проектов;</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3) конкурсная комиссия - постоянно действующий коллегиальный орган администрации посёлка Нижний Ингаш Нижнеингашского района Красноярского края, созданный в целях проведения конкурсного отбора инициативных проектов;</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4) 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5) участники деятельности по выдвижению, внесению, обсуждению, рассмотрению инициативных проектов, а также проведению их конкурсного отбора в посёлке Нижний Ингаш Нижнеингашского района Красноярского края (далее - участники инициативной деятельности):</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инициаторы проекта;</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администрация посёлка Нижний Ингаш Нижнеингашского района Красноярского края;</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конкурсная комиссия;</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представительный орган посёлка Нижний Ингаш Нижнеингашского района Красноярского края</w:t>
      </w:r>
      <w:r w:rsidRPr="00232C64">
        <w:rPr>
          <w:rFonts w:ascii="Times New Roman" w:hAnsi="Times New Roman" w:cs="Times New Roman"/>
          <w:i/>
          <w:sz w:val="24"/>
          <w:szCs w:val="24"/>
        </w:rPr>
        <w:t>.</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 xml:space="preserve">1.3. Организатором конкурсного отбора инициативных проектов на территории муниципального образования посёлке Нижний Ингаш Нижнеингашского района Красноярского края является администрация посёлка Нижний Ингаш Нижнеингашского района Красноярского края. </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1.4. Материально-техническое, информационно-аналитическое и организационное обеспечение конкурсного отбора инициативных проектов на территории посёлка Нижний Ингаш Нижнеингашского района Красноярского края осуществляется администрацией посёлка Нижний Ингаш Нижнеингашского района Красноярского края.</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 xml:space="preserve">1.5.Инициативный проект реализуется за счет средств местного бюджета посёлка Нижний Ингаш Нижнеингашского района Красноярского края, в том числе инициативных платежей – средств граждан, индивидуальных предпринимателей и образованных в соответствии с законодательством Российской Федерации юридических лиц, уплачиваемых на </w:t>
      </w:r>
      <w:r w:rsidRPr="00232C64">
        <w:rPr>
          <w:rFonts w:ascii="Times New Roman" w:hAnsi="Times New Roman" w:cs="Times New Roman"/>
          <w:color w:val="000000" w:themeColor="text1"/>
          <w:sz w:val="24"/>
          <w:szCs w:val="24"/>
        </w:rPr>
        <w:t>добровольной</w:t>
      </w:r>
      <w:r w:rsidRPr="00232C64">
        <w:rPr>
          <w:rFonts w:ascii="Times New Roman" w:hAnsi="Times New Roman" w:cs="Times New Roman"/>
          <w:sz w:val="24"/>
          <w:szCs w:val="24"/>
        </w:rPr>
        <w:t xml:space="preserve"> основе и зачисляемых в местный бюджет посёлка Нижний Ингаш Нижнеингашского района Красноярского края в соответствии с Бюджетным кодексом Российской Федерации.</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1.6. Бюджетные ассигнования на реализацию инициативных проектов предусматриваются в бюджете посёлка Нижний Ингаш Нижнеингашского района Красноярского края.</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1.7. Объем бюджетных ассигнований на поддержку одного инициативного проекта из бюджета посёлка Нижний Ингаш Нижнеингашского района Красноярского края не должен превышать 100000,00 (сто тысяч) рублей.</w:t>
      </w:r>
    </w:p>
    <w:p w:rsidR="00232C64" w:rsidRPr="00232C64" w:rsidRDefault="00232C64" w:rsidP="00232C64">
      <w:pPr>
        <w:ind w:firstLine="709"/>
        <w:jc w:val="both"/>
        <w:rPr>
          <w:rFonts w:ascii="Times New Roman" w:hAnsi="Times New Roman"/>
          <w:color w:val="000000"/>
          <w:sz w:val="24"/>
          <w:szCs w:val="24"/>
        </w:rPr>
      </w:pPr>
      <w:r w:rsidRPr="00232C64">
        <w:rPr>
          <w:rFonts w:ascii="Times New Roman" w:hAnsi="Times New Roman"/>
          <w:sz w:val="24"/>
          <w:szCs w:val="24"/>
        </w:rPr>
        <w:t xml:space="preserve">1.8. К отношениям, связанным с выдвижением, внесением, обсуждением, рассмотрением и отбором инициативных проектов, выдвигаемых для получения финансовой поддержки </w:t>
      </w:r>
      <w:r w:rsidRPr="00232C64">
        <w:rPr>
          <w:rFonts w:ascii="Times New Roman" w:hAnsi="Times New Roman"/>
          <w:color w:val="000000"/>
          <w:sz w:val="24"/>
          <w:szCs w:val="24"/>
        </w:rPr>
        <w:t>за счет межбюджетных трансфертов из бюджета Красноярского края, положения настоящего Порядка не применяются, если иное не предусмотрено законом и (или) иным нормативным правовым актом Красноярского края и принятыми в соответствии с ними муниципальными правовыми актами.</w:t>
      </w:r>
    </w:p>
    <w:p w:rsidR="00232C64" w:rsidRPr="00232C64" w:rsidRDefault="00232C64" w:rsidP="00232C64">
      <w:pPr>
        <w:ind w:firstLine="709"/>
        <w:jc w:val="center"/>
        <w:rPr>
          <w:rFonts w:ascii="Times New Roman" w:hAnsi="Times New Roman"/>
          <w:b/>
          <w:bCs/>
          <w:sz w:val="24"/>
          <w:szCs w:val="24"/>
        </w:rPr>
      </w:pPr>
      <w:r w:rsidRPr="00232C64">
        <w:rPr>
          <w:rFonts w:ascii="Times New Roman" w:hAnsi="Times New Roman"/>
          <w:b/>
          <w:bCs/>
          <w:sz w:val="24"/>
          <w:szCs w:val="24"/>
        </w:rPr>
        <w:lastRenderedPageBreak/>
        <w:t>2. ПОРЯДОК ВЫДВИЖЕНИЯ ИНИЦИАТИВНХ ПРОЕКТОВ</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2.1. Выдвижение инициативных проектов осуществляется инициаторами проектов.</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2.2. Инициаторами проектов вправе выступить:</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 инициативная группа численностью не менее 10 (десяти) граждан, достигших шестнадцатилетнего возраста и проживающих на территории муниципального образования посёлка Нижний Ингаш Нижнеингашского района Красноярского края;</w:t>
      </w:r>
    </w:p>
    <w:p w:rsidR="00232C64" w:rsidRPr="00232C64" w:rsidRDefault="00232C64" w:rsidP="00232C64">
      <w:pPr>
        <w:pStyle w:val="ConsPlusNormal0"/>
        <w:ind w:firstLine="709"/>
        <w:rPr>
          <w:rFonts w:ascii="Times New Roman" w:hAnsi="Times New Roman" w:cs="Times New Roman"/>
          <w:i/>
          <w:sz w:val="24"/>
          <w:szCs w:val="24"/>
        </w:rPr>
      </w:pPr>
      <w:r w:rsidRPr="00232C64">
        <w:rPr>
          <w:rFonts w:ascii="Times New Roman" w:hAnsi="Times New Roman" w:cs="Times New Roman"/>
          <w:sz w:val="24"/>
          <w:szCs w:val="24"/>
        </w:rPr>
        <w:t>- органы территориального общественного самоуправления муниципального образования посёлка Нижний Ингаш Нижнеингашского района Красноярского края</w:t>
      </w:r>
      <w:r w:rsidRPr="00232C64">
        <w:rPr>
          <w:rFonts w:ascii="Times New Roman" w:hAnsi="Times New Roman" w:cs="Times New Roman"/>
          <w:i/>
          <w:sz w:val="24"/>
          <w:szCs w:val="24"/>
        </w:rPr>
        <w:t>;</w:t>
      </w:r>
    </w:p>
    <w:p w:rsidR="00232C64" w:rsidRPr="00232C64" w:rsidRDefault="00232C64" w:rsidP="00232C64">
      <w:pPr>
        <w:pStyle w:val="ConsPlusNormal0"/>
        <w:ind w:firstLine="709"/>
        <w:rPr>
          <w:rFonts w:ascii="Times New Roman" w:hAnsi="Times New Roman" w:cs="Times New Roman"/>
          <w:b/>
          <w:i/>
          <w:sz w:val="24"/>
          <w:szCs w:val="24"/>
        </w:rPr>
      </w:pPr>
      <w:r w:rsidRPr="00232C64">
        <w:rPr>
          <w:rFonts w:ascii="Times New Roman" w:hAnsi="Times New Roman" w:cs="Times New Roman"/>
          <w:iCs/>
          <w:sz w:val="24"/>
          <w:szCs w:val="24"/>
        </w:rPr>
        <w:t>- Глава посёлка Н</w:t>
      </w:r>
      <w:r w:rsidRPr="00232C64">
        <w:rPr>
          <w:rFonts w:ascii="Times New Roman" w:hAnsi="Times New Roman" w:cs="Times New Roman"/>
          <w:sz w:val="24"/>
          <w:szCs w:val="24"/>
        </w:rPr>
        <w:t>ижний Ингаш Нижнеингашского района Красноярского края (далее также – инициаторы).</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2.3. Инициативный проект должен содержать следующие сведения:</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1) описание проблемы, решение которой имеет приоритетное значение для жителей муниципального образования посёлке Нижний Ингаш Нижнеингашского района Красноярского края или его части;</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2) обоснование предложений по решению указанной проблемы;</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3) описание ожидаемого результата (ожидаемых результатов) реализации инициативного проекта;</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4) предварительный расчет необходимых расходов на реализацию инициативного проекта;</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5) планируемые сроки реализации инициативного проекта;</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2.4. 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w:t>
      </w:r>
    </w:p>
    <w:p w:rsidR="00232C64" w:rsidRPr="00232C64" w:rsidRDefault="00232C64" w:rsidP="00232C64">
      <w:pPr>
        <w:pStyle w:val="ConsPlusNormal0"/>
        <w:ind w:firstLine="709"/>
        <w:rPr>
          <w:rFonts w:ascii="Times New Roman" w:hAnsi="Times New Roman" w:cs="Times New Roman"/>
          <w:sz w:val="24"/>
          <w:szCs w:val="24"/>
        </w:rPr>
      </w:pPr>
    </w:p>
    <w:p w:rsidR="00232C64" w:rsidRPr="00232C64" w:rsidRDefault="00232C64" w:rsidP="00232C64">
      <w:pPr>
        <w:ind w:firstLine="709"/>
        <w:jc w:val="center"/>
        <w:rPr>
          <w:rFonts w:ascii="Times New Roman" w:hAnsi="Times New Roman"/>
          <w:b/>
          <w:bCs/>
          <w:sz w:val="24"/>
          <w:szCs w:val="24"/>
        </w:rPr>
      </w:pPr>
      <w:r w:rsidRPr="00232C64">
        <w:rPr>
          <w:rFonts w:ascii="Times New Roman" w:hAnsi="Times New Roman"/>
          <w:b/>
          <w:bCs/>
          <w:sz w:val="24"/>
          <w:szCs w:val="24"/>
        </w:rPr>
        <w:t>3. ОБСУЖДЕНИЕ И РАССМОТРЕНИЕ ИНЦИАТИВНЫХ ПРОЕКТОВ</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 xml:space="preserve">3.1. Инициативный проект до его внесения в администрацию посёлка Нижний Ингаш Нижнеингашского района Красноярского края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или поддержан подписями не менее чем  10 (десяти) граждан. </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При этом возможно рассмотрение нескольких инициативных проектов на одном собрании граждан.</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Выявление мнения граждан по вопросу о поддержке инициативного проекта может проводиться путем опроса граждан, сбора их подписей.</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3.2. Инициаторы при внесении инициативного проекта в местную администрацию прикладывают к нему соответственно протокол схода, собрания или конференции граждан и (или) подписные листы, подтверждающие поддержку инициативного проекта жителями муниципального образования или его части.</w:t>
      </w:r>
    </w:p>
    <w:p w:rsidR="00232C64" w:rsidRPr="00232C64" w:rsidRDefault="00232C64" w:rsidP="00232C64">
      <w:pPr>
        <w:pStyle w:val="ConsPlusNormal0"/>
        <w:ind w:firstLine="709"/>
        <w:rPr>
          <w:rFonts w:ascii="Times New Roman" w:hAnsi="Times New Roman" w:cs="Times New Roman"/>
          <w:color w:val="000000"/>
          <w:spacing w:val="3"/>
          <w:sz w:val="24"/>
          <w:szCs w:val="24"/>
        </w:rPr>
      </w:pPr>
      <w:r w:rsidRPr="00232C64">
        <w:rPr>
          <w:rFonts w:ascii="Times New Roman" w:hAnsi="Times New Roman" w:cs="Times New Roman"/>
          <w:color w:val="000000"/>
          <w:spacing w:val="3"/>
          <w:sz w:val="24"/>
          <w:szCs w:val="24"/>
        </w:rPr>
        <w:t>3.3. Обсуждение и рассмотрение инициативных проектов может проводиться администрацией</w:t>
      </w:r>
      <w:r w:rsidRPr="00232C64">
        <w:rPr>
          <w:rFonts w:ascii="Times New Roman" w:hAnsi="Times New Roman" w:cs="Times New Roman"/>
          <w:i/>
          <w:color w:val="000000"/>
          <w:spacing w:val="3"/>
          <w:sz w:val="24"/>
          <w:szCs w:val="24"/>
        </w:rPr>
        <w:t xml:space="preserve"> </w:t>
      </w:r>
      <w:r w:rsidRPr="00232C64">
        <w:rPr>
          <w:rFonts w:ascii="Times New Roman" w:hAnsi="Times New Roman" w:cs="Times New Roman"/>
          <w:sz w:val="24"/>
          <w:szCs w:val="24"/>
        </w:rPr>
        <w:t>посёлка Нижний Ингаш Нижнеингашского района Красноярского края</w:t>
      </w:r>
      <w:r w:rsidRPr="00232C64">
        <w:rPr>
          <w:rFonts w:ascii="Times New Roman" w:hAnsi="Times New Roman" w:cs="Times New Roman"/>
          <w:color w:val="000000"/>
          <w:spacing w:val="3"/>
          <w:sz w:val="24"/>
          <w:szCs w:val="24"/>
        </w:rPr>
        <w:t xml:space="preserve"> с инициаторами также после внесения инициативных проектов. </w:t>
      </w:r>
    </w:p>
    <w:p w:rsidR="00232C64" w:rsidRPr="00232C64" w:rsidRDefault="00232C64" w:rsidP="00232C64">
      <w:pPr>
        <w:pStyle w:val="ConsPlusNormal0"/>
        <w:ind w:firstLine="709"/>
        <w:rPr>
          <w:rFonts w:ascii="Times New Roman" w:hAnsi="Times New Roman" w:cs="Times New Roman"/>
          <w:color w:val="000000"/>
          <w:spacing w:val="3"/>
          <w:sz w:val="24"/>
          <w:szCs w:val="24"/>
        </w:rPr>
      </w:pPr>
      <w:r w:rsidRPr="00232C64">
        <w:rPr>
          <w:rFonts w:ascii="Times New Roman" w:hAnsi="Times New Roman" w:cs="Times New Roman"/>
          <w:color w:val="000000"/>
          <w:spacing w:val="3"/>
          <w:sz w:val="24"/>
          <w:szCs w:val="24"/>
        </w:rPr>
        <w:t xml:space="preserve">3.4. Инициаторам и их представителям должна обеспечиваться возможность участия в </w:t>
      </w:r>
      <w:r w:rsidRPr="00232C64">
        <w:rPr>
          <w:rFonts w:ascii="Times New Roman" w:hAnsi="Times New Roman" w:cs="Times New Roman"/>
          <w:color w:val="000000"/>
          <w:spacing w:val="3"/>
          <w:sz w:val="24"/>
          <w:szCs w:val="24"/>
        </w:rPr>
        <w:lastRenderedPageBreak/>
        <w:t>рассмотрении инициативных проектов и изложении своих позиций по ним на всех этапах конкурсного отбора.</w:t>
      </w:r>
    </w:p>
    <w:p w:rsidR="00232C64" w:rsidRPr="00232C64" w:rsidRDefault="00232C64" w:rsidP="00232C64">
      <w:pPr>
        <w:pStyle w:val="ConsPlusNormal0"/>
        <w:ind w:firstLine="709"/>
        <w:rPr>
          <w:rFonts w:ascii="Times New Roman" w:hAnsi="Times New Roman" w:cs="Times New Roman"/>
          <w:color w:val="000000"/>
          <w:spacing w:val="3"/>
          <w:sz w:val="24"/>
          <w:szCs w:val="24"/>
        </w:rPr>
      </w:pPr>
    </w:p>
    <w:p w:rsidR="00232C64" w:rsidRPr="00232C64" w:rsidRDefault="00232C64" w:rsidP="00232C64">
      <w:pPr>
        <w:ind w:firstLine="709"/>
        <w:jc w:val="center"/>
        <w:rPr>
          <w:rFonts w:ascii="Times New Roman" w:hAnsi="Times New Roman"/>
          <w:b/>
          <w:sz w:val="24"/>
          <w:szCs w:val="24"/>
        </w:rPr>
      </w:pPr>
      <w:r w:rsidRPr="00232C64">
        <w:rPr>
          <w:rFonts w:ascii="Times New Roman" w:hAnsi="Times New Roman"/>
          <w:b/>
          <w:sz w:val="24"/>
          <w:szCs w:val="24"/>
        </w:rPr>
        <w:t>4. ВНСЕНИЕ ИНИЦИАТИВНЫХ ПРОЕКТОВ В АДМИНИСТРАЦИЮ ПОСЁЛКА НИЖНИЙ ИНГАШ НИЖНЕИНГАШСКОГО РАЙОНА КРАСНОЯРСКОГО КРАЯ</w:t>
      </w:r>
    </w:p>
    <w:p w:rsidR="00232C64" w:rsidRPr="00232C64" w:rsidRDefault="00232C64" w:rsidP="00232C64">
      <w:pPr>
        <w:pStyle w:val="ConsPlusNormal0"/>
        <w:ind w:firstLine="709"/>
        <w:rPr>
          <w:rFonts w:ascii="Times New Roman" w:hAnsi="Times New Roman" w:cs="Times New Roman"/>
          <w:color w:val="000000"/>
          <w:spacing w:val="3"/>
          <w:sz w:val="24"/>
          <w:szCs w:val="24"/>
        </w:rPr>
      </w:pPr>
      <w:r w:rsidRPr="00232C64">
        <w:rPr>
          <w:rFonts w:ascii="Times New Roman" w:hAnsi="Times New Roman" w:cs="Times New Roman"/>
          <w:sz w:val="24"/>
          <w:szCs w:val="24"/>
        </w:rPr>
        <w:t>4.1. Для проведения конкурсного отбора инициативных проектов</w:t>
      </w:r>
      <w:r w:rsidRPr="00232C64">
        <w:rPr>
          <w:rFonts w:ascii="Times New Roman" w:hAnsi="Times New Roman" w:cs="Times New Roman"/>
          <w:color w:val="000000"/>
          <w:spacing w:val="3"/>
          <w:sz w:val="24"/>
          <w:szCs w:val="24"/>
        </w:rPr>
        <w:t xml:space="preserve"> администрацией </w:t>
      </w:r>
      <w:r w:rsidRPr="00232C64">
        <w:rPr>
          <w:rFonts w:ascii="Times New Roman" w:hAnsi="Times New Roman" w:cs="Times New Roman"/>
          <w:sz w:val="24"/>
          <w:szCs w:val="24"/>
        </w:rPr>
        <w:t>посёлка Нижний Ингаш Нижнеингашского района Красноярского края</w:t>
      </w:r>
      <w:r w:rsidRPr="00232C64">
        <w:rPr>
          <w:rFonts w:ascii="Times New Roman" w:hAnsi="Times New Roman" w:cs="Times New Roman"/>
          <w:color w:val="000000"/>
          <w:spacing w:val="3"/>
          <w:sz w:val="24"/>
          <w:szCs w:val="24"/>
        </w:rPr>
        <w:t xml:space="preserve"> устанавливаются даты и время приема инициативных проектов.</w:t>
      </w:r>
    </w:p>
    <w:p w:rsidR="00232C64" w:rsidRPr="00232C64" w:rsidRDefault="00232C64" w:rsidP="00232C64">
      <w:pPr>
        <w:ind w:firstLine="709"/>
        <w:jc w:val="both"/>
        <w:textAlignment w:val="top"/>
        <w:rPr>
          <w:rFonts w:ascii="Times New Roman" w:hAnsi="Times New Roman"/>
          <w:color w:val="000000"/>
          <w:spacing w:val="3"/>
          <w:sz w:val="24"/>
          <w:szCs w:val="24"/>
        </w:rPr>
      </w:pPr>
      <w:r w:rsidRPr="00232C64">
        <w:rPr>
          <w:rFonts w:ascii="Times New Roman" w:hAnsi="Times New Roman"/>
          <w:color w:val="000000"/>
          <w:spacing w:val="3"/>
          <w:sz w:val="24"/>
          <w:szCs w:val="24"/>
        </w:rPr>
        <w:t xml:space="preserve">Данная информация, а также информация о сроках проведения конкурсного отбора размещаются на официальном сайте органов местного самоуправления </w:t>
      </w:r>
      <w:r w:rsidRPr="00232C64">
        <w:rPr>
          <w:rFonts w:ascii="Times New Roman" w:hAnsi="Times New Roman"/>
          <w:sz w:val="24"/>
          <w:szCs w:val="24"/>
        </w:rPr>
        <w:t>посёлка Нижний Ингаш Нижнеингашского района Красноярского края</w:t>
      </w:r>
      <w:r w:rsidRPr="00232C64">
        <w:rPr>
          <w:rFonts w:ascii="Times New Roman" w:hAnsi="Times New Roman"/>
          <w:color w:val="000000"/>
          <w:spacing w:val="3"/>
          <w:sz w:val="24"/>
          <w:szCs w:val="24"/>
        </w:rPr>
        <w:t>.</w:t>
      </w:r>
    </w:p>
    <w:p w:rsidR="00232C64" w:rsidRPr="00232C64" w:rsidRDefault="00232C64" w:rsidP="00232C64">
      <w:pPr>
        <w:ind w:firstLine="709"/>
        <w:jc w:val="both"/>
        <w:textAlignment w:val="top"/>
        <w:rPr>
          <w:rFonts w:ascii="Times New Roman" w:hAnsi="Times New Roman"/>
          <w:sz w:val="24"/>
          <w:szCs w:val="24"/>
        </w:rPr>
      </w:pPr>
      <w:r w:rsidRPr="00232C64">
        <w:rPr>
          <w:rFonts w:ascii="Times New Roman" w:hAnsi="Times New Roman"/>
          <w:color w:val="000000"/>
          <w:spacing w:val="3"/>
          <w:sz w:val="24"/>
          <w:szCs w:val="24"/>
        </w:rPr>
        <w:t xml:space="preserve">4.2. </w:t>
      </w:r>
      <w:r w:rsidRPr="00232C64">
        <w:rPr>
          <w:rFonts w:ascii="Times New Roman" w:hAnsi="Times New Roman"/>
          <w:sz w:val="24"/>
          <w:szCs w:val="24"/>
        </w:rPr>
        <w:t>Инициаторы проекта при внесении инициативного проекта в администрацию посёлка Нижний Ингаш Нижнеингашского района Красноярского края прикладывают к нему документы в соответствии с п. 3.2 настоящего Положения, подтверждающие поддержку инициативного проекта жителями муниципального образования или его части.</w:t>
      </w:r>
    </w:p>
    <w:p w:rsidR="00232C64" w:rsidRPr="00232C64" w:rsidRDefault="00232C64" w:rsidP="00232C64">
      <w:pPr>
        <w:ind w:firstLine="709"/>
        <w:jc w:val="both"/>
        <w:textAlignment w:val="top"/>
        <w:rPr>
          <w:rFonts w:ascii="Times New Roman" w:hAnsi="Times New Roman"/>
          <w:sz w:val="24"/>
          <w:szCs w:val="24"/>
        </w:rPr>
      </w:pPr>
      <w:r w:rsidRPr="00232C64">
        <w:rPr>
          <w:rFonts w:ascii="Times New Roman" w:hAnsi="Times New Roman"/>
          <w:sz w:val="24"/>
          <w:szCs w:val="24"/>
        </w:rPr>
        <w:t>4.3. Информация о внесении инициативного проекта в администрацию посёлка Нижний Ингаш Нижнеингашского района Красноярского края подлежит опубликованию</w:t>
      </w:r>
      <w:r w:rsidRPr="00232C64">
        <w:rPr>
          <w:rFonts w:ascii="Times New Roman" w:hAnsi="Times New Roman"/>
          <w:i/>
          <w:sz w:val="24"/>
          <w:szCs w:val="24"/>
        </w:rPr>
        <w:t xml:space="preserve"> </w:t>
      </w:r>
      <w:r w:rsidRPr="00232C64">
        <w:rPr>
          <w:rFonts w:ascii="Times New Roman" w:hAnsi="Times New Roman"/>
          <w:sz w:val="24"/>
          <w:szCs w:val="24"/>
        </w:rPr>
        <w:t>в периодическом печатном средстве массовой информации «Вестник муниципального образования посёлок Нижний Ингаш» и размещению на официальном сайте администрации посёлка Нижний Ингаш Нижнеингашского района Красноярского края в информационно-телекоммуникационной сети «Интернет» в течение трех рабочих дней со дня внесения инициативного проекта в администрацию</w:t>
      </w:r>
      <w:r w:rsidRPr="00232C64">
        <w:rPr>
          <w:rFonts w:ascii="Times New Roman" w:hAnsi="Times New Roman"/>
          <w:i/>
          <w:sz w:val="24"/>
          <w:szCs w:val="24"/>
        </w:rPr>
        <w:t xml:space="preserve"> </w:t>
      </w:r>
      <w:r w:rsidRPr="00232C64">
        <w:rPr>
          <w:rFonts w:ascii="Times New Roman" w:hAnsi="Times New Roman"/>
          <w:sz w:val="24"/>
          <w:szCs w:val="24"/>
        </w:rPr>
        <w:t>посёлка Нижний Ингаш Нижнеингашского района Красноярского края и должна содержать сведения, указанные в инициативном проекте, а также сведения об инициаторах проекта.</w:t>
      </w:r>
    </w:p>
    <w:p w:rsidR="00232C64" w:rsidRPr="00232C64" w:rsidRDefault="00232C64" w:rsidP="00232C64">
      <w:pPr>
        <w:ind w:firstLine="709"/>
        <w:jc w:val="both"/>
        <w:textAlignment w:val="top"/>
        <w:rPr>
          <w:rFonts w:ascii="Times New Roman" w:hAnsi="Times New Roman"/>
          <w:sz w:val="24"/>
          <w:szCs w:val="24"/>
        </w:rPr>
      </w:pPr>
      <w:r w:rsidRPr="00232C64">
        <w:rPr>
          <w:rFonts w:ascii="Times New Roman" w:eastAsiaTheme="minorHAnsi" w:hAnsi="Times New Roman"/>
          <w:sz w:val="24"/>
          <w:szCs w:val="24"/>
        </w:rPr>
        <w:t>В сельском населенном пункте указанная информация может доводиться до сведения граждан старостой сельского населенного пункта.</w:t>
      </w:r>
    </w:p>
    <w:p w:rsidR="00232C64" w:rsidRPr="00232C64" w:rsidRDefault="00232C64" w:rsidP="00232C64">
      <w:pPr>
        <w:ind w:firstLine="709"/>
        <w:jc w:val="both"/>
        <w:textAlignment w:val="top"/>
        <w:rPr>
          <w:rFonts w:ascii="Times New Roman" w:hAnsi="Times New Roman"/>
          <w:sz w:val="24"/>
          <w:szCs w:val="24"/>
        </w:rPr>
      </w:pPr>
      <w:r w:rsidRPr="00232C64">
        <w:rPr>
          <w:rFonts w:ascii="Times New Roman" w:hAnsi="Times New Roman"/>
          <w:sz w:val="24"/>
          <w:szCs w:val="24"/>
        </w:rPr>
        <w:t>4.4. Одновременно граждане, достигшие шестнадцатилетнего возраста, информируются о возможности представления в администрацию посёлка Нижний Ингаш Нижнеингашского района Красноярского края своих замечаний и предложений по инициативному проекту в течение 3 (трех) рабочих дней.</w:t>
      </w:r>
    </w:p>
    <w:p w:rsidR="00232C64" w:rsidRPr="00232C64" w:rsidRDefault="00232C64" w:rsidP="00232C64">
      <w:pPr>
        <w:ind w:firstLine="709"/>
        <w:jc w:val="both"/>
        <w:textAlignment w:val="top"/>
        <w:rPr>
          <w:rFonts w:ascii="Times New Roman" w:hAnsi="Times New Roman"/>
          <w:color w:val="000000"/>
          <w:spacing w:val="3"/>
          <w:sz w:val="24"/>
          <w:szCs w:val="24"/>
        </w:rPr>
      </w:pPr>
      <w:r w:rsidRPr="00232C64">
        <w:rPr>
          <w:rFonts w:ascii="Times New Roman" w:hAnsi="Times New Roman"/>
          <w:color w:val="000000"/>
          <w:spacing w:val="3"/>
          <w:sz w:val="24"/>
          <w:szCs w:val="24"/>
        </w:rPr>
        <w:t xml:space="preserve">4.5. Администрация </w:t>
      </w:r>
      <w:r w:rsidRPr="00232C64">
        <w:rPr>
          <w:rFonts w:ascii="Times New Roman" w:hAnsi="Times New Roman"/>
          <w:sz w:val="24"/>
          <w:szCs w:val="24"/>
        </w:rPr>
        <w:t xml:space="preserve">посёлка Нижний Ингаш Нижнеингашского района Красноярского края </w:t>
      </w:r>
      <w:r w:rsidRPr="00232C64">
        <w:rPr>
          <w:rFonts w:ascii="Times New Roman" w:hAnsi="Times New Roman"/>
          <w:color w:val="000000"/>
          <w:spacing w:val="3"/>
          <w:sz w:val="24"/>
          <w:szCs w:val="24"/>
        </w:rPr>
        <w:t>на основании проведенного технического анализа, принимает решение о возможности и целесообразности реализации представленных инициативных проектов. При этом учитывается:</w:t>
      </w:r>
    </w:p>
    <w:p w:rsidR="00232C64" w:rsidRPr="00232C64" w:rsidRDefault="00232C64" w:rsidP="00232C64">
      <w:pPr>
        <w:ind w:firstLine="709"/>
        <w:jc w:val="both"/>
        <w:textAlignment w:val="top"/>
        <w:rPr>
          <w:rFonts w:ascii="Times New Roman" w:hAnsi="Times New Roman"/>
          <w:color w:val="000000"/>
          <w:spacing w:val="3"/>
          <w:sz w:val="24"/>
          <w:szCs w:val="24"/>
        </w:rPr>
      </w:pPr>
      <w:r w:rsidRPr="00232C64">
        <w:rPr>
          <w:rFonts w:ascii="Times New Roman" w:hAnsi="Times New Roman"/>
          <w:color w:val="000000"/>
          <w:spacing w:val="3"/>
          <w:sz w:val="24"/>
          <w:szCs w:val="24"/>
        </w:rPr>
        <w:t xml:space="preserve"> - соблюдение установленного порядка внесения инициативного проекта и его рассмотрения;</w:t>
      </w:r>
    </w:p>
    <w:p w:rsidR="00232C64" w:rsidRPr="00232C64" w:rsidRDefault="00232C64" w:rsidP="00232C64">
      <w:pPr>
        <w:ind w:firstLine="709"/>
        <w:jc w:val="both"/>
        <w:textAlignment w:val="top"/>
        <w:rPr>
          <w:rFonts w:ascii="Times New Roman" w:hAnsi="Times New Roman"/>
          <w:color w:val="000000"/>
          <w:spacing w:val="3"/>
          <w:sz w:val="24"/>
          <w:szCs w:val="24"/>
        </w:rPr>
      </w:pPr>
      <w:r w:rsidRPr="00232C64">
        <w:rPr>
          <w:rFonts w:ascii="Times New Roman" w:hAnsi="Times New Roman"/>
          <w:color w:val="000000"/>
          <w:spacing w:val="3"/>
          <w:sz w:val="24"/>
          <w:szCs w:val="24"/>
        </w:rPr>
        <w:t xml:space="preserve">- 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w:t>
      </w:r>
      <w:r w:rsidRPr="00232C64">
        <w:rPr>
          <w:rFonts w:ascii="Times New Roman" w:hAnsi="Times New Roman"/>
          <w:color w:val="000000"/>
          <w:spacing w:val="3"/>
          <w:sz w:val="24"/>
          <w:szCs w:val="24"/>
        </w:rPr>
        <w:lastRenderedPageBreak/>
        <w:t xml:space="preserve">правовых актов </w:t>
      </w:r>
      <w:r w:rsidRPr="00232C64">
        <w:rPr>
          <w:rFonts w:ascii="Times New Roman" w:hAnsi="Times New Roman"/>
          <w:spacing w:val="3"/>
          <w:sz w:val="24"/>
          <w:szCs w:val="24"/>
        </w:rPr>
        <w:t xml:space="preserve">Красноярского края, </w:t>
      </w:r>
      <w:r w:rsidRPr="00232C64">
        <w:rPr>
          <w:rFonts w:ascii="Times New Roman" w:hAnsi="Times New Roman"/>
          <w:color w:val="000000"/>
          <w:spacing w:val="3"/>
          <w:sz w:val="24"/>
          <w:szCs w:val="24"/>
        </w:rPr>
        <w:t xml:space="preserve">уставу </w:t>
      </w:r>
      <w:r w:rsidRPr="00232C64">
        <w:rPr>
          <w:rFonts w:ascii="Times New Roman" w:hAnsi="Times New Roman"/>
          <w:sz w:val="24"/>
          <w:szCs w:val="24"/>
        </w:rPr>
        <w:t>посёлка Нижний Ингаш Нижнеингашского района Красноярского края</w:t>
      </w:r>
      <w:r w:rsidRPr="00232C64">
        <w:rPr>
          <w:rFonts w:ascii="Times New Roman" w:hAnsi="Times New Roman"/>
          <w:color w:val="000000"/>
          <w:spacing w:val="3"/>
          <w:sz w:val="24"/>
          <w:szCs w:val="24"/>
        </w:rPr>
        <w:t>;</w:t>
      </w:r>
    </w:p>
    <w:p w:rsidR="00232C64" w:rsidRPr="00232C64" w:rsidRDefault="00232C64" w:rsidP="00232C64">
      <w:pPr>
        <w:ind w:firstLine="709"/>
        <w:jc w:val="both"/>
        <w:textAlignment w:val="top"/>
        <w:rPr>
          <w:rFonts w:ascii="Times New Roman" w:hAnsi="Times New Roman"/>
          <w:color w:val="000000"/>
          <w:spacing w:val="3"/>
          <w:sz w:val="24"/>
          <w:szCs w:val="24"/>
        </w:rPr>
      </w:pPr>
      <w:r w:rsidRPr="00232C64">
        <w:rPr>
          <w:rFonts w:ascii="Times New Roman" w:hAnsi="Times New Roman"/>
          <w:color w:val="000000"/>
          <w:spacing w:val="3"/>
          <w:sz w:val="24"/>
          <w:szCs w:val="24"/>
        </w:rPr>
        <w:t>- возможность реализации инициативного проекта с точки зрения наличия у муниципального образования необходимых полномочий и прав;</w:t>
      </w:r>
    </w:p>
    <w:p w:rsidR="00232C64" w:rsidRPr="00232C64" w:rsidRDefault="00232C64" w:rsidP="00232C64">
      <w:pPr>
        <w:ind w:firstLine="709"/>
        <w:jc w:val="both"/>
        <w:textAlignment w:val="top"/>
        <w:rPr>
          <w:rFonts w:ascii="Times New Roman" w:hAnsi="Times New Roman"/>
          <w:color w:val="000000"/>
          <w:spacing w:val="3"/>
          <w:sz w:val="24"/>
          <w:szCs w:val="24"/>
        </w:rPr>
      </w:pPr>
      <w:r w:rsidRPr="00232C64">
        <w:rPr>
          <w:rFonts w:ascii="Times New Roman" w:hAnsi="Times New Roman"/>
          <w:color w:val="000000"/>
          <w:spacing w:val="3"/>
          <w:sz w:val="24"/>
          <w:szCs w:val="24"/>
        </w:rPr>
        <w:t>- наличие средств местного бюджета в объеме, необходимом для реализации инициативного проекта, источником формирования которых не являются инициативные платежи;</w:t>
      </w:r>
    </w:p>
    <w:p w:rsidR="00232C64" w:rsidRPr="00232C64" w:rsidRDefault="00232C64" w:rsidP="00232C64">
      <w:pPr>
        <w:ind w:firstLine="709"/>
        <w:jc w:val="both"/>
        <w:textAlignment w:val="top"/>
        <w:rPr>
          <w:rFonts w:ascii="Times New Roman" w:hAnsi="Times New Roman"/>
          <w:color w:val="000000"/>
          <w:spacing w:val="3"/>
          <w:sz w:val="24"/>
          <w:szCs w:val="24"/>
        </w:rPr>
      </w:pPr>
      <w:r w:rsidRPr="00232C64">
        <w:rPr>
          <w:rFonts w:ascii="Times New Roman" w:hAnsi="Times New Roman"/>
          <w:color w:val="000000"/>
          <w:spacing w:val="3"/>
          <w:sz w:val="24"/>
          <w:szCs w:val="24"/>
        </w:rPr>
        <w:t>- наличие возможности решения описанной в инициативном проекте проблемы более эффективным способом.</w:t>
      </w:r>
    </w:p>
    <w:p w:rsidR="00232C64" w:rsidRPr="00232C64" w:rsidRDefault="00232C64" w:rsidP="00232C64">
      <w:pPr>
        <w:ind w:firstLine="709"/>
        <w:jc w:val="center"/>
        <w:rPr>
          <w:rFonts w:ascii="Times New Roman" w:hAnsi="Times New Roman"/>
          <w:b/>
          <w:bCs/>
          <w:sz w:val="24"/>
          <w:szCs w:val="24"/>
        </w:rPr>
      </w:pPr>
      <w:r w:rsidRPr="00232C64">
        <w:rPr>
          <w:rFonts w:ascii="Times New Roman" w:hAnsi="Times New Roman"/>
          <w:b/>
          <w:bCs/>
          <w:sz w:val="24"/>
          <w:szCs w:val="24"/>
        </w:rPr>
        <w:t xml:space="preserve">5. ПОРЯДОК РАССМОТРЕНИЯ ИНИЦИАТИВНЫХ ПРОЕКТОВ КОНКУРСНОЙ КОМИССИЕЙ </w:t>
      </w:r>
    </w:p>
    <w:p w:rsidR="00232C64" w:rsidRPr="00232C64" w:rsidRDefault="00232C64" w:rsidP="00232C64">
      <w:pPr>
        <w:ind w:firstLine="709"/>
        <w:textAlignment w:val="top"/>
        <w:rPr>
          <w:rFonts w:ascii="Times New Roman" w:hAnsi="Times New Roman"/>
          <w:color w:val="000000"/>
          <w:spacing w:val="3"/>
          <w:sz w:val="24"/>
          <w:szCs w:val="24"/>
        </w:rPr>
      </w:pPr>
      <w:r w:rsidRPr="00232C64">
        <w:rPr>
          <w:rFonts w:ascii="Times New Roman" w:hAnsi="Times New Roman"/>
          <w:sz w:val="24"/>
          <w:szCs w:val="24"/>
        </w:rPr>
        <w:t>5.1. Инициативный проект, внесенный в администрацию посёлка Нижний Ингаш Нижнеингашского района Красноярского края</w:t>
      </w:r>
      <w:r w:rsidRPr="00232C64">
        <w:rPr>
          <w:rFonts w:ascii="Times New Roman" w:hAnsi="Times New Roman"/>
          <w:color w:val="000000"/>
          <w:spacing w:val="3"/>
          <w:sz w:val="24"/>
          <w:szCs w:val="24"/>
        </w:rPr>
        <w:t xml:space="preserve">, </w:t>
      </w:r>
      <w:r w:rsidRPr="00232C64">
        <w:rPr>
          <w:rFonts w:ascii="Times New Roman" w:hAnsi="Times New Roman"/>
          <w:sz w:val="24"/>
          <w:szCs w:val="24"/>
        </w:rPr>
        <w:t>подлежит обязательному рассмотрению в течение 30 дней со дня его внесения.</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 xml:space="preserve">5.2. Для проведения конкурсного отбора инициативных проектов граждан администрацией посёлка Нижний Ингаш Нижнеингашского района Красноярского края образуется конкурсная комиссия. </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5.3. Персональный состав конкурсной комиссии утверждается администрацией посёлка Нижний Ингаш Нижнеингашского района Красноярского края.</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 xml:space="preserve">Половина от общего числа членов конкурсной комиссии должна быть назначена на основе предложений представительного органа муниципального образования посёлка Нижний Ингаш Нижнеингашского района Красноярского края. </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В состав конкурсной комиссии администрации муниципального образования посёлка Нижний Ингаш Нижнеингашского района Красноярского края могут быть включены представители общественных организаций по согласованию.</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Конкурсная комиссия состоит из председателя конкурсной комиссии, секретаря конкурсной комиссии и членов конкурсной комиссии.</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5.4.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и подготовка соответствующего муниципального акта.</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5.5. Заседание конкурсной комиссии считается правомочным при условии присутствия на нем не менее половины ее членов. Решение конкурсной комиссии о результатах конкурсного отбора (далее - решение конкурсной комиссии) принимается в отсутствие инициаторов проектов конкурсного отбора, подавших заявку, и оформляется протоколом заседания конкурсной комиссии.</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5.6. Председатель конкурсной комиссии:</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1) организует работу конкурсной комиссии, руководит деятельностью конкурсной комиссии;</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2) формирует проект повестки очередного заседания конкурсной комиссии;</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3) дает поручения членам конкурсной комиссии в рамках заседания конкурсной комиссии;</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4)  председательствует на заседаниях конкурсной комиссии.</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5.7. Секретарь конкурсной комиссии:</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 xml:space="preserve">1) осуществляет информационное и документационное обеспечение деятельности </w:t>
      </w:r>
      <w:r w:rsidRPr="00232C64">
        <w:rPr>
          <w:rFonts w:ascii="Times New Roman" w:hAnsi="Times New Roman" w:cs="Times New Roman"/>
          <w:sz w:val="24"/>
          <w:szCs w:val="24"/>
        </w:rPr>
        <w:lastRenderedPageBreak/>
        <w:t>конкурсной комиссии, в том числе подготовку к заседанию конкурсной комиссии;</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2) оповещает членов конкурсной комиссии о дате, месте проведения очередного заседания конкурсной комиссии и повестке очередного заседания конкурсной комиссии;</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3) оформляет протоколы заседаний конкурсной комиссии.</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5.8. Член конкурсной комиссии:</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1) участвует в работе конкурсной комиссии, в том числе в заседаниях конкурсной комиссии;</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2) вносит предложения по вопросам работы конкурсной комиссии;</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3) знакомится с документами и материалами, рассматриваемыми на заседаниях конкурсной комиссии;</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4) голосует на заседаниях конкурсной комиссии.</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5.9. Решение конкурсной комиссии принимается открытым голосованием простым большинством голосов присутствующих на заседании членов конкурсной комиссии. При равенстве голосов решающим является голос председательствующего на заседании конкурсной комиссии.</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Члены конкурсной комиссии обладают равными правами при обсуждении вопросов о принятии решений.</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5.10. Заседание конкурсной комиссии проводится в течение трех рабочих дней после проведения собрания граждан.</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5.11. Протокол конкурсной комиссии должен содержать следующие данные:</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 время, дату и место проведения конкурсной комиссии;</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 фамилии и инициалы членов конкурсной комиссии и приглашенных на заседание конкурсной комиссии;</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 результаты голосования по каждому из включенных в список для голосования инициативных проектов;</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 инициативные проекты, прошедшие конкурсный отбор и подлежащие финансированию из местного бюджета.</w:t>
      </w:r>
    </w:p>
    <w:p w:rsidR="00232C64" w:rsidRPr="00232C64" w:rsidRDefault="00232C64" w:rsidP="00232C64">
      <w:pPr>
        <w:ind w:firstLine="709"/>
        <w:jc w:val="both"/>
        <w:rPr>
          <w:rFonts w:ascii="Times New Roman" w:hAnsi="Times New Roman"/>
          <w:sz w:val="24"/>
          <w:szCs w:val="24"/>
        </w:rPr>
      </w:pPr>
      <w:r w:rsidRPr="00232C64">
        <w:rPr>
          <w:rFonts w:ascii="Times New Roman" w:hAnsi="Times New Roman"/>
          <w:sz w:val="24"/>
          <w:szCs w:val="24"/>
        </w:rPr>
        <w:t>Протокол заседания конкурсной комиссии подписывается председательствующим на заседании конкурсной комиссии и секретарем конкурсной комиссии в течение трех рабочих дней со дня проведения заседания конкурсной комиссии.</w:t>
      </w:r>
    </w:p>
    <w:p w:rsidR="00232C64" w:rsidRPr="00232C64" w:rsidRDefault="00232C64" w:rsidP="00232C64">
      <w:pPr>
        <w:ind w:firstLine="709"/>
        <w:jc w:val="both"/>
        <w:rPr>
          <w:rFonts w:ascii="Times New Roman" w:hAnsi="Times New Roman"/>
          <w:sz w:val="24"/>
          <w:szCs w:val="24"/>
        </w:rPr>
      </w:pPr>
      <w:r w:rsidRPr="00232C64">
        <w:rPr>
          <w:rFonts w:ascii="Times New Roman" w:hAnsi="Times New Roman"/>
          <w:sz w:val="24"/>
          <w:szCs w:val="24"/>
        </w:rPr>
        <w:t>5.12. Администрация посёлка Нижний Ингаш Нижнеингашского района Красноярского края по результатам рассмотрения инициативного проекта принимает одно из следующих решений:</w:t>
      </w:r>
    </w:p>
    <w:p w:rsidR="00232C64" w:rsidRPr="00232C64" w:rsidRDefault="00232C64" w:rsidP="00232C64">
      <w:pPr>
        <w:ind w:firstLine="709"/>
        <w:jc w:val="both"/>
        <w:rPr>
          <w:rFonts w:ascii="Times New Roman" w:hAnsi="Times New Roman"/>
          <w:sz w:val="24"/>
          <w:szCs w:val="24"/>
        </w:rPr>
      </w:pPr>
      <w:r w:rsidRPr="00232C64">
        <w:rPr>
          <w:rFonts w:ascii="Times New Roman" w:hAnsi="Times New Roman"/>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232C64" w:rsidRPr="00232C64" w:rsidRDefault="00232C64" w:rsidP="00232C64">
      <w:pPr>
        <w:ind w:firstLine="709"/>
        <w:jc w:val="both"/>
        <w:rPr>
          <w:rFonts w:ascii="Times New Roman" w:hAnsi="Times New Roman"/>
          <w:sz w:val="24"/>
          <w:szCs w:val="24"/>
        </w:rPr>
      </w:pPr>
      <w:r w:rsidRPr="00232C64">
        <w:rPr>
          <w:rFonts w:ascii="Times New Roman" w:hAnsi="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32C64" w:rsidRPr="00232C64" w:rsidRDefault="00232C64" w:rsidP="00232C64">
      <w:pPr>
        <w:ind w:firstLine="709"/>
        <w:jc w:val="both"/>
        <w:rPr>
          <w:rFonts w:ascii="Times New Roman" w:hAnsi="Times New Roman"/>
          <w:sz w:val="24"/>
          <w:szCs w:val="24"/>
        </w:rPr>
      </w:pPr>
      <w:r w:rsidRPr="00232C64">
        <w:rPr>
          <w:rFonts w:ascii="Times New Roman" w:hAnsi="Times New Roman"/>
          <w:sz w:val="24"/>
          <w:szCs w:val="24"/>
        </w:rPr>
        <w:t>5.13. Администрация посёлка Нижний Ингаш Нижнеингашского района Красноярского края принимает решение об отказе в поддержке инициативного проекта в одном из следующих случаев:</w:t>
      </w:r>
      <w:bookmarkStart w:id="1" w:name="P98"/>
      <w:bookmarkEnd w:id="1"/>
    </w:p>
    <w:p w:rsidR="00232C64" w:rsidRPr="00232C64" w:rsidRDefault="00232C64" w:rsidP="00232C64">
      <w:pPr>
        <w:ind w:firstLine="709"/>
        <w:jc w:val="both"/>
        <w:rPr>
          <w:rFonts w:ascii="Times New Roman" w:hAnsi="Times New Roman"/>
          <w:sz w:val="24"/>
          <w:szCs w:val="24"/>
        </w:rPr>
      </w:pPr>
      <w:r w:rsidRPr="00232C64">
        <w:rPr>
          <w:rFonts w:ascii="Times New Roman" w:hAnsi="Times New Roman"/>
          <w:sz w:val="24"/>
          <w:szCs w:val="24"/>
        </w:rPr>
        <w:t>1) несоблюдение установленного порядка внесения инициативного проекта и его рассмотрения;</w:t>
      </w:r>
    </w:p>
    <w:p w:rsidR="00232C64" w:rsidRPr="00232C64" w:rsidRDefault="00232C64" w:rsidP="00232C64">
      <w:pPr>
        <w:ind w:firstLine="709"/>
        <w:jc w:val="both"/>
        <w:rPr>
          <w:rFonts w:ascii="Times New Roman" w:hAnsi="Times New Roman"/>
          <w:sz w:val="24"/>
          <w:szCs w:val="24"/>
        </w:rPr>
      </w:pPr>
      <w:r w:rsidRPr="00232C64">
        <w:rPr>
          <w:rFonts w:ascii="Times New Roman" w:hAnsi="Times New Roman"/>
          <w:sz w:val="24"/>
          <w:szCs w:val="24"/>
        </w:rPr>
        <w:lastRenderedPageBreak/>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w:t>
      </w:r>
      <w:hyperlink r:id="rId12" w:history="1">
        <w:r w:rsidRPr="00232C64">
          <w:rPr>
            <w:rFonts w:ascii="Times New Roman" w:hAnsi="Times New Roman"/>
            <w:sz w:val="24"/>
            <w:szCs w:val="24"/>
          </w:rPr>
          <w:t>Уставу</w:t>
        </w:r>
      </w:hyperlink>
      <w:r w:rsidRPr="00232C64">
        <w:rPr>
          <w:rFonts w:ascii="Times New Roman" w:hAnsi="Times New Roman"/>
          <w:sz w:val="24"/>
          <w:szCs w:val="24"/>
        </w:rPr>
        <w:t xml:space="preserve"> посёлка Нижний Ингаш Нижнеингашского района Красноярского края;</w:t>
      </w:r>
    </w:p>
    <w:p w:rsidR="00232C64" w:rsidRPr="00232C64" w:rsidRDefault="00232C64" w:rsidP="00232C64">
      <w:pPr>
        <w:ind w:firstLine="709"/>
        <w:jc w:val="both"/>
        <w:rPr>
          <w:rFonts w:ascii="Times New Roman" w:hAnsi="Times New Roman"/>
          <w:sz w:val="24"/>
          <w:szCs w:val="24"/>
        </w:rPr>
      </w:pPr>
      <w:r w:rsidRPr="00232C64">
        <w:rPr>
          <w:rFonts w:ascii="Times New Roman" w:hAnsi="Times New Roman"/>
          <w:sz w:val="24"/>
          <w:szCs w:val="24"/>
        </w:rPr>
        <w:t>3) невозможность реализации инициативного проекта ввиду отсутствия у органов местного самоуправления</w:t>
      </w:r>
      <w:r w:rsidRPr="00232C64">
        <w:rPr>
          <w:rFonts w:ascii="Times New Roman" w:hAnsi="Times New Roman"/>
          <w:i/>
          <w:sz w:val="24"/>
          <w:szCs w:val="24"/>
        </w:rPr>
        <w:t xml:space="preserve"> </w:t>
      </w:r>
      <w:r w:rsidRPr="00232C64">
        <w:rPr>
          <w:rFonts w:ascii="Times New Roman" w:hAnsi="Times New Roman"/>
          <w:sz w:val="24"/>
          <w:szCs w:val="24"/>
        </w:rPr>
        <w:t>посёлка Нижний Ингаш Нижнеингашского района Красноярского края необходимых полномочий и прав;</w:t>
      </w:r>
    </w:p>
    <w:p w:rsidR="00232C64" w:rsidRPr="00232C64" w:rsidRDefault="00232C64" w:rsidP="00232C64">
      <w:pPr>
        <w:ind w:firstLine="709"/>
        <w:jc w:val="both"/>
        <w:rPr>
          <w:rFonts w:ascii="Times New Roman" w:hAnsi="Times New Roman"/>
          <w:sz w:val="24"/>
          <w:szCs w:val="24"/>
        </w:rPr>
      </w:pPr>
      <w:r w:rsidRPr="00232C64">
        <w:rPr>
          <w:rFonts w:ascii="Times New Roman" w:hAnsi="Times New Roman"/>
          <w:sz w:val="24"/>
          <w:szCs w:val="24"/>
        </w:rPr>
        <w:t>4) отсутствие средств бюджета</w:t>
      </w:r>
      <w:r w:rsidRPr="00232C64">
        <w:rPr>
          <w:rFonts w:ascii="Times New Roman" w:hAnsi="Times New Roman"/>
          <w:i/>
          <w:sz w:val="24"/>
          <w:szCs w:val="24"/>
        </w:rPr>
        <w:t xml:space="preserve"> </w:t>
      </w:r>
      <w:r w:rsidRPr="00232C64">
        <w:rPr>
          <w:rFonts w:ascii="Times New Roman" w:hAnsi="Times New Roman"/>
          <w:sz w:val="24"/>
          <w:szCs w:val="24"/>
        </w:rPr>
        <w:t>посёлка Нижний Ингаш Нижнеингашского района Красноярского края в объеме средств, необходимом для реализации инициативного проекта, источником формирования которых не являются инициативные платежи;</w:t>
      </w:r>
      <w:bookmarkStart w:id="2" w:name="P102"/>
      <w:bookmarkEnd w:id="2"/>
    </w:p>
    <w:p w:rsidR="00232C64" w:rsidRPr="00232C64" w:rsidRDefault="00232C64" w:rsidP="00232C64">
      <w:pPr>
        <w:ind w:firstLine="709"/>
        <w:jc w:val="both"/>
        <w:rPr>
          <w:rFonts w:ascii="Times New Roman" w:hAnsi="Times New Roman"/>
          <w:sz w:val="24"/>
          <w:szCs w:val="24"/>
        </w:rPr>
      </w:pPr>
      <w:r w:rsidRPr="00232C64">
        <w:rPr>
          <w:rFonts w:ascii="Times New Roman" w:hAnsi="Times New Roman"/>
          <w:sz w:val="24"/>
          <w:szCs w:val="24"/>
        </w:rPr>
        <w:t>5) наличие возможности решения описанной в инициативном проекте проблемы более эффективным способом;</w:t>
      </w:r>
    </w:p>
    <w:p w:rsidR="00232C64" w:rsidRPr="00232C64" w:rsidRDefault="00232C64" w:rsidP="00232C64">
      <w:pPr>
        <w:ind w:firstLine="709"/>
        <w:jc w:val="both"/>
        <w:rPr>
          <w:rFonts w:ascii="Times New Roman" w:hAnsi="Times New Roman"/>
          <w:sz w:val="24"/>
          <w:szCs w:val="24"/>
        </w:rPr>
      </w:pPr>
      <w:r w:rsidRPr="00232C64">
        <w:rPr>
          <w:rFonts w:ascii="Times New Roman" w:hAnsi="Times New Roman"/>
          <w:sz w:val="24"/>
          <w:szCs w:val="24"/>
        </w:rPr>
        <w:t>6) признание инициативного проекта не прошедшим конкурсный отбор.</w:t>
      </w:r>
    </w:p>
    <w:p w:rsidR="00232C64" w:rsidRPr="00232C64" w:rsidRDefault="00232C64" w:rsidP="00232C64">
      <w:pPr>
        <w:pStyle w:val="ConsPlusNormal0"/>
        <w:ind w:firstLine="540"/>
        <w:rPr>
          <w:rFonts w:ascii="Times New Roman" w:hAnsi="Times New Roman" w:cs="Times New Roman"/>
          <w:sz w:val="24"/>
          <w:szCs w:val="24"/>
        </w:rPr>
      </w:pPr>
      <w:r w:rsidRPr="00232C64">
        <w:rPr>
          <w:rFonts w:ascii="Times New Roman" w:hAnsi="Times New Roman" w:cs="Times New Roman"/>
          <w:sz w:val="24"/>
          <w:szCs w:val="24"/>
        </w:rPr>
        <w:t>5.14. Администрация</w:t>
      </w:r>
      <w:r w:rsidRPr="00232C64">
        <w:rPr>
          <w:rFonts w:ascii="Times New Roman" w:hAnsi="Times New Roman" w:cs="Times New Roman"/>
          <w:i/>
          <w:sz w:val="24"/>
          <w:szCs w:val="24"/>
        </w:rPr>
        <w:t xml:space="preserve"> </w:t>
      </w:r>
      <w:r w:rsidRPr="00232C64">
        <w:rPr>
          <w:rFonts w:ascii="Times New Roman" w:hAnsi="Times New Roman" w:cs="Times New Roman"/>
          <w:sz w:val="24"/>
          <w:szCs w:val="24"/>
        </w:rPr>
        <w:t xml:space="preserve">посёлка Нижний Ингаш Нижнеингашского района Красноярского края вправе, а в случае, предусмотренном </w:t>
      </w:r>
      <w:hyperlink w:anchor="P102" w:history="1">
        <w:r w:rsidRPr="00232C64">
          <w:rPr>
            <w:rFonts w:ascii="Times New Roman" w:hAnsi="Times New Roman" w:cs="Times New Roman"/>
            <w:sz w:val="24"/>
            <w:szCs w:val="24"/>
          </w:rPr>
          <w:t>подпунктом 5 пункта 5.13</w:t>
        </w:r>
      </w:hyperlink>
      <w:r w:rsidRPr="00232C64">
        <w:rPr>
          <w:rFonts w:ascii="Times New Roman" w:hAnsi="Times New Roman" w:cs="Times New Roman"/>
          <w:sz w:val="24"/>
          <w:szCs w:val="24"/>
        </w:rPr>
        <w:t xml:space="preserve"> настоящего Порядка,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32C64" w:rsidRPr="00232C64" w:rsidRDefault="00232C64" w:rsidP="00232C64">
      <w:pPr>
        <w:ind w:firstLine="709"/>
        <w:jc w:val="center"/>
        <w:rPr>
          <w:rFonts w:ascii="Times New Roman" w:hAnsi="Times New Roman"/>
          <w:b/>
          <w:bCs/>
          <w:sz w:val="24"/>
          <w:szCs w:val="24"/>
        </w:rPr>
      </w:pPr>
      <w:r w:rsidRPr="00232C64">
        <w:rPr>
          <w:rFonts w:ascii="Times New Roman" w:hAnsi="Times New Roman"/>
          <w:b/>
          <w:bCs/>
          <w:sz w:val="24"/>
          <w:szCs w:val="24"/>
        </w:rPr>
        <w:t>6. УЧАСТИЕ ИНИЦИАТОРОВ В РЕАЛИЗАЦИИ ИНИЦИАТИВНЫХ ПРОЕКТОВ</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6.1. Инициаторы вправе принимать участие в реализации инициативных проектов в соответствии с настоящим Порядком.</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 xml:space="preserve">6.2. </w:t>
      </w:r>
      <w:r w:rsidRPr="00232C64">
        <w:rPr>
          <w:rFonts w:ascii="Times New Roman" w:hAnsi="Times New Roman" w:cs="Times New Roman"/>
          <w:color w:val="000000"/>
          <w:spacing w:val="3"/>
          <w:sz w:val="24"/>
          <w:szCs w:val="24"/>
        </w:rPr>
        <w:t xml:space="preserve">Отчет о ходе и итогах реализации инициативного проекта подлежит </w:t>
      </w:r>
      <w:r w:rsidRPr="00232C64">
        <w:rPr>
          <w:rFonts w:ascii="Times New Roman" w:hAnsi="Times New Roman" w:cs="Times New Roman"/>
          <w:sz w:val="24"/>
          <w:szCs w:val="24"/>
        </w:rPr>
        <w:t>опубликованию</w:t>
      </w:r>
      <w:r w:rsidRPr="00232C64">
        <w:rPr>
          <w:rFonts w:ascii="Times New Roman" w:hAnsi="Times New Roman" w:cs="Times New Roman"/>
          <w:i/>
          <w:sz w:val="24"/>
          <w:szCs w:val="24"/>
        </w:rPr>
        <w:t xml:space="preserve"> </w:t>
      </w:r>
      <w:r w:rsidRPr="00232C64">
        <w:rPr>
          <w:rFonts w:ascii="Times New Roman" w:hAnsi="Times New Roman" w:cs="Times New Roman"/>
          <w:sz w:val="24"/>
          <w:szCs w:val="24"/>
        </w:rPr>
        <w:t xml:space="preserve">в периодическом печатном средстве массовой информации «Вестник муниципального образования посёлок Нижний Ингаш» и размещению на официальном сайте администрации посёлка Нижний Ингаш Нижнеингашского района Красноярского края </w:t>
      </w:r>
      <w:r w:rsidRPr="00232C64">
        <w:rPr>
          <w:rFonts w:ascii="Times New Roman" w:hAnsi="Times New Roman" w:cs="Times New Roman"/>
          <w:color w:val="000000"/>
          <w:spacing w:val="3"/>
          <w:sz w:val="24"/>
          <w:szCs w:val="24"/>
        </w:rPr>
        <w:t>в информационно-телекоммуникационной сети «Интернет» в течение 30 календарных дней со дня завершения реализации инициативного проекта.</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В сельском населенном пункте о</w:t>
      </w:r>
      <w:r w:rsidRPr="00232C64">
        <w:rPr>
          <w:rFonts w:ascii="Times New Roman" w:hAnsi="Times New Roman" w:cs="Times New Roman"/>
          <w:color w:val="000000"/>
          <w:spacing w:val="3"/>
          <w:sz w:val="24"/>
          <w:szCs w:val="24"/>
        </w:rPr>
        <w:t xml:space="preserve">тчет о ходе и итогах реализации инициативного проекта </w:t>
      </w:r>
      <w:r w:rsidRPr="00232C64">
        <w:rPr>
          <w:rFonts w:ascii="Times New Roman" w:hAnsi="Times New Roman" w:cs="Times New Roman"/>
          <w:sz w:val="24"/>
          <w:szCs w:val="24"/>
        </w:rPr>
        <w:t>может доводиться до сведения граждан старостой сельского населенного пункта.</w:t>
      </w:r>
    </w:p>
    <w:p w:rsidR="00232C64" w:rsidRPr="00232C64" w:rsidRDefault="00232C64" w:rsidP="00232C64">
      <w:pPr>
        <w:pStyle w:val="ConsPlusNormal0"/>
        <w:ind w:firstLine="709"/>
        <w:rPr>
          <w:rFonts w:ascii="Times New Roman" w:hAnsi="Times New Roman" w:cs="Times New Roman"/>
          <w:sz w:val="24"/>
          <w:szCs w:val="24"/>
        </w:rPr>
      </w:pPr>
    </w:p>
    <w:p w:rsidR="00232C64" w:rsidRPr="00232C64" w:rsidRDefault="00232C64" w:rsidP="00232C64">
      <w:pPr>
        <w:pStyle w:val="ConsPlusNormal0"/>
        <w:ind w:firstLine="709"/>
        <w:rPr>
          <w:rFonts w:ascii="Times New Roman" w:hAnsi="Times New Roman" w:cs="Times New Roman"/>
          <w:sz w:val="24"/>
          <w:szCs w:val="24"/>
        </w:rPr>
      </w:pPr>
    </w:p>
    <w:p w:rsidR="00232C64" w:rsidRPr="00232C64" w:rsidRDefault="00232C64" w:rsidP="00232C64">
      <w:pPr>
        <w:pStyle w:val="ConsPlusNormal0"/>
        <w:ind w:firstLine="709"/>
        <w:rPr>
          <w:rFonts w:ascii="Times New Roman" w:hAnsi="Times New Roman" w:cs="Times New Roman"/>
          <w:sz w:val="24"/>
          <w:szCs w:val="24"/>
        </w:rPr>
      </w:pPr>
    </w:p>
    <w:p w:rsidR="00232C64" w:rsidRPr="00232C64" w:rsidRDefault="00232C64" w:rsidP="00232C64">
      <w:pPr>
        <w:pStyle w:val="aff2"/>
        <w:jc w:val="center"/>
        <w:rPr>
          <w:b/>
          <w:sz w:val="24"/>
          <w:szCs w:val="24"/>
        </w:rPr>
      </w:pPr>
      <w:r w:rsidRPr="00232C64">
        <w:rPr>
          <w:b/>
          <w:sz w:val="24"/>
          <w:szCs w:val="24"/>
        </w:rPr>
        <w:t>НИЖНЕИНГАШСКИЙ ПОСЕЛКОВЫЙ СОВЕТ ДЕПУТАТОВ</w:t>
      </w:r>
    </w:p>
    <w:p w:rsidR="00232C64" w:rsidRPr="00232C64" w:rsidRDefault="00232C64" w:rsidP="00232C64">
      <w:pPr>
        <w:pStyle w:val="aff2"/>
        <w:jc w:val="center"/>
        <w:rPr>
          <w:b/>
          <w:sz w:val="24"/>
          <w:szCs w:val="24"/>
        </w:rPr>
      </w:pPr>
      <w:r w:rsidRPr="00232C64">
        <w:rPr>
          <w:b/>
          <w:sz w:val="24"/>
          <w:szCs w:val="24"/>
        </w:rPr>
        <w:t>НИЖНЕИНГАШСКОГО РАЙОНА</w:t>
      </w:r>
    </w:p>
    <w:p w:rsidR="00232C64" w:rsidRPr="00232C64" w:rsidRDefault="00232C64" w:rsidP="00232C64">
      <w:pPr>
        <w:pStyle w:val="aff2"/>
        <w:jc w:val="center"/>
        <w:rPr>
          <w:b/>
          <w:sz w:val="24"/>
          <w:szCs w:val="24"/>
        </w:rPr>
      </w:pPr>
      <w:r w:rsidRPr="00232C64">
        <w:rPr>
          <w:b/>
          <w:sz w:val="24"/>
          <w:szCs w:val="24"/>
        </w:rPr>
        <w:t>КРАСНОЯРСКОГО КРАЯ</w:t>
      </w:r>
    </w:p>
    <w:p w:rsidR="00232C64" w:rsidRPr="00232C64" w:rsidRDefault="00232C64" w:rsidP="00232C64">
      <w:pPr>
        <w:ind w:right="-441"/>
        <w:jc w:val="center"/>
        <w:rPr>
          <w:rFonts w:ascii="Times New Roman" w:hAnsi="Times New Roman"/>
          <w:b/>
          <w:sz w:val="24"/>
          <w:szCs w:val="24"/>
        </w:rPr>
      </w:pPr>
      <w:r w:rsidRPr="00232C64">
        <w:rPr>
          <w:rFonts w:ascii="Times New Roman" w:hAnsi="Times New Roman"/>
          <w:b/>
          <w:sz w:val="24"/>
          <w:szCs w:val="24"/>
        </w:rPr>
        <w:t>РЕШЕНИЕ</w:t>
      </w:r>
    </w:p>
    <w:p w:rsidR="00232C64" w:rsidRPr="00232C64" w:rsidRDefault="00232C64" w:rsidP="00232C64">
      <w:pPr>
        <w:ind w:right="-441"/>
        <w:rPr>
          <w:rFonts w:ascii="Times New Roman" w:hAnsi="Times New Roman"/>
          <w:i/>
          <w:sz w:val="24"/>
          <w:szCs w:val="24"/>
        </w:rPr>
      </w:pPr>
      <w:r w:rsidRPr="00232C64">
        <w:rPr>
          <w:rFonts w:ascii="Times New Roman" w:hAnsi="Times New Roman"/>
          <w:sz w:val="24"/>
          <w:szCs w:val="24"/>
        </w:rPr>
        <w:t xml:space="preserve">13.12.2021                                 </w:t>
      </w:r>
      <w:r>
        <w:rPr>
          <w:rFonts w:ascii="Times New Roman" w:hAnsi="Times New Roman"/>
          <w:sz w:val="24"/>
          <w:szCs w:val="24"/>
        </w:rPr>
        <w:t xml:space="preserve">                    </w:t>
      </w:r>
      <w:r w:rsidRPr="00232C64">
        <w:rPr>
          <w:rFonts w:ascii="Times New Roman" w:hAnsi="Times New Roman"/>
          <w:sz w:val="24"/>
          <w:szCs w:val="24"/>
        </w:rPr>
        <w:t xml:space="preserve">   пгт. Нижний Ингаш            </w:t>
      </w:r>
      <w:r w:rsidRPr="00232C64">
        <w:rPr>
          <w:rFonts w:ascii="Times New Roman" w:hAnsi="Times New Roman"/>
          <w:sz w:val="24"/>
          <w:szCs w:val="24"/>
        </w:rPr>
        <w:tab/>
        <w:t xml:space="preserve"> </w:t>
      </w:r>
      <w:r w:rsidRPr="00232C64">
        <w:rPr>
          <w:rFonts w:ascii="Times New Roman" w:hAnsi="Times New Roman"/>
          <w:sz w:val="24"/>
          <w:szCs w:val="24"/>
        </w:rPr>
        <w:tab/>
        <w:t xml:space="preserve">         №8-48</w:t>
      </w:r>
    </w:p>
    <w:p w:rsidR="00232C64" w:rsidRPr="00232C64" w:rsidRDefault="00232C64" w:rsidP="00232C64">
      <w:pPr>
        <w:pStyle w:val="aff2"/>
        <w:rPr>
          <w:color w:val="000000"/>
          <w:sz w:val="24"/>
          <w:szCs w:val="24"/>
        </w:rPr>
      </w:pPr>
      <w:r w:rsidRPr="00232C64">
        <w:rPr>
          <w:sz w:val="24"/>
          <w:szCs w:val="24"/>
        </w:rPr>
        <w:t xml:space="preserve">Об  утверждении Порядка </w:t>
      </w:r>
      <w:r w:rsidRPr="00232C64">
        <w:rPr>
          <w:color w:val="000000"/>
          <w:sz w:val="24"/>
          <w:szCs w:val="24"/>
        </w:rPr>
        <w:t xml:space="preserve">назначения и </w:t>
      </w:r>
    </w:p>
    <w:p w:rsidR="00232C64" w:rsidRPr="00232C64" w:rsidRDefault="00232C64" w:rsidP="00232C64">
      <w:pPr>
        <w:pStyle w:val="aff2"/>
        <w:rPr>
          <w:color w:val="000000"/>
          <w:sz w:val="24"/>
          <w:szCs w:val="24"/>
        </w:rPr>
      </w:pPr>
      <w:r w:rsidRPr="00232C64">
        <w:rPr>
          <w:color w:val="000000"/>
          <w:sz w:val="24"/>
          <w:szCs w:val="24"/>
        </w:rPr>
        <w:t xml:space="preserve">проведения собрания граждан в целях </w:t>
      </w:r>
    </w:p>
    <w:p w:rsidR="00232C64" w:rsidRPr="00232C64" w:rsidRDefault="00232C64" w:rsidP="00232C64">
      <w:pPr>
        <w:pStyle w:val="aff2"/>
        <w:rPr>
          <w:color w:val="000000"/>
          <w:sz w:val="24"/>
          <w:szCs w:val="24"/>
        </w:rPr>
      </w:pPr>
      <w:r w:rsidRPr="00232C64">
        <w:rPr>
          <w:color w:val="000000"/>
          <w:sz w:val="24"/>
          <w:szCs w:val="24"/>
        </w:rPr>
        <w:t>рассмотрения и обсуждения вопросов</w:t>
      </w:r>
    </w:p>
    <w:p w:rsidR="00232C64" w:rsidRPr="00232C64" w:rsidRDefault="00232C64" w:rsidP="00232C64">
      <w:pPr>
        <w:pStyle w:val="aff2"/>
        <w:rPr>
          <w:iCs/>
          <w:sz w:val="24"/>
          <w:szCs w:val="24"/>
        </w:rPr>
      </w:pPr>
      <w:r w:rsidRPr="00232C64">
        <w:rPr>
          <w:color w:val="000000"/>
          <w:sz w:val="24"/>
          <w:szCs w:val="24"/>
        </w:rPr>
        <w:t xml:space="preserve">внесения инициативных проектов </w:t>
      </w:r>
    </w:p>
    <w:p w:rsidR="00232C64" w:rsidRPr="00232C64" w:rsidRDefault="00232C64" w:rsidP="00232C64">
      <w:pPr>
        <w:pStyle w:val="aff2"/>
        <w:rPr>
          <w:sz w:val="24"/>
          <w:szCs w:val="24"/>
        </w:rPr>
      </w:pPr>
      <w:r w:rsidRPr="00232C64">
        <w:rPr>
          <w:sz w:val="24"/>
          <w:szCs w:val="24"/>
        </w:rPr>
        <w:t xml:space="preserve">в посёлке Нижний Ингаш Нижнеингашского района </w:t>
      </w:r>
    </w:p>
    <w:p w:rsidR="00232C64" w:rsidRPr="00232C64" w:rsidRDefault="00232C64" w:rsidP="00232C64">
      <w:pPr>
        <w:pStyle w:val="aff2"/>
        <w:rPr>
          <w:sz w:val="24"/>
          <w:szCs w:val="24"/>
        </w:rPr>
      </w:pPr>
      <w:r w:rsidRPr="00232C64">
        <w:rPr>
          <w:sz w:val="24"/>
          <w:szCs w:val="24"/>
        </w:rPr>
        <w:lastRenderedPageBreak/>
        <w:t>Красноярского края</w:t>
      </w:r>
    </w:p>
    <w:p w:rsidR="00232C64" w:rsidRPr="00232C64" w:rsidRDefault="00232C64" w:rsidP="00232C64">
      <w:pPr>
        <w:ind w:firstLine="709"/>
        <w:jc w:val="both"/>
        <w:rPr>
          <w:rFonts w:ascii="Times New Roman" w:hAnsi="Times New Roman"/>
          <w:b/>
          <w:i/>
          <w:sz w:val="24"/>
          <w:szCs w:val="24"/>
        </w:rPr>
      </w:pPr>
      <w:r w:rsidRPr="00232C64">
        <w:rPr>
          <w:rFonts w:ascii="Times New Roman" w:hAnsi="Times New Roman"/>
          <w:sz w:val="24"/>
          <w:szCs w:val="24"/>
        </w:rPr>
        <w:t>В соответствии с Федеральным законом от 20.07.2020 № 236-ФЗ «О внесении изменений в Федеральный закон «Об общих принципах организации местного самоуправления в Российской Федерации», Федеральным законом от 20.07.2020 № 216-ФЗ «О внесении изменений в Бюджетный кодекс Российской Федерации», Уставом посёлка Нижний Ингаш Нижнеингашского района Красноярского края</w:t>
      </w:r>
      <w:r w:rsidRPr="00232C64">
        <w:rPr>
          <w:rFonts w:ascii="Times New Roman" w:hAnsi="Times New Roman"/>
          <w:bCs/>
          <w:i/>
          <w:sz w:val="24"/>
          <w:szCs w:val="24"/>
        </w:rPr>
        <w:t xml:space="preserve">, </w:t>
      </w:r>
      <w:r w:rsidRPr="00232C64">
        <w:rPr>
          <w:rFonts w:ascii="Times New Roman" w:hAnsi="Times New Roman"/>
          <w:sz w:val="24"/>
          <w:szCs w:val="24"/>
        </w:rPr>
        <w:t xml:space="preserve">Нижнеингашский поселковый Совет депутатов </w:t>
      </w:r>
      <w:r w:rsidRPr="00232C64">
        <w:rPr>
          <w:rFonts w:ascii="Times New Roman" w:hAnsi="Times New Roman"/>
          <w:b/>
          <w:sz w:val="24"/>
          <w:szCs w:val="24"/>
        </w:rPr>
        <w:t>РЕШИЛ:</w:t>
      </w:r>
    </w:p>
    <w:p w:rsidR="00232C64" w:rsidRPr="00232C64" w:rsidRDefault="00232C64" w:rsidP="00232C64">
      <w:pPr>
        <w:jc w:val="both"/>
        <w:rPr>
          <w:rFonts w:ascii="Times New Roman" w:hAnsi="Times New Roman"/>
          <w:b/>
          <w:i/>
          <w:sz w:val="24"/>
          <w:szCs w:val="24"/>
        </w:rPr>
      </w:pPr>
      <w:r w:rsidRPr="00232C64">
        <w:rPr>
          <w:rFonts w:ascii="Times New Roman" w:hAnsi="Times New Roman"/>
          <w:bCs/>
          <w:sz w:val="24"/>
          <w:szCs w:val="24"/>
        </w:rPr>
        <w:t xml:space="preserve">         1.Утвердить Порядок </w:t>
      </w:r>
      <w:r w:rsidRPr="00232C64">
        <w:rPr>
          <w:rFonts w:ascii="Times New Roman" w:hAnsi="Times New Roman"/>
          <w:bCs/>
          <w:color w:val="000000"/>
          <w:sz w:val="24"/>
          <w:szCs w:val="24"/>
        </w:rPr>
        <w:t xml:space="preserve">назначения и проведения собрания граждан в целях рассмотрения и обсуждения вопросов внесения инициативных проектов </w:t>
      </w:r>
      <w:r w:rsidRPr="00232C64">
        <w:rPr>
          <w:rFonts w:ascii="Times New Roman" w:hAnsi="Times New Roman"/>
          <w:bCs/>
          <w:sz w:val="24"/>
          <w:szCs w:val="24"/>
        </w:rPr>
        <w:t xml:space="preserve">в </w:t>
      </w:r>
      <w:r w:rsidRPr="00232C64">
        <w:rPr>
          <w:rFonts w:ascii="Times New Roman" w:hAnsi="Times New Roman"/>
          <w:sz w:val="24"/>
          <w:szCs w:val="24"/>
        </w:rPr>
        <w:t>посёлке Нижний Ингаш Нижнеингашского района Красноярского края</w:t>
      </w:r>
      <w:r w:rsidRPr="00232C64">
        <w:rPr>
          <w:rFonts w:ascii="Times New Roman" w:hAnsi="Times New Roman"/>
          <w:bCs/>
          <w:i/>
          <w:sz w:val="24"/>
          <w:szCs w:val="24"/>
        </w:rPr>
        <w:t>,</w:t>
      </w:r>
      <w:r w:rsidRPr="00232C64">
        <w:rPr>
          <w:rFonts w:ascii="Times New Roman" w:hAnsi="Times New Roman"/>
          <w:bCs/>
          <w:sz w:val="24"/>
          <w:szCs w:val="24"/>
        </w:rPr>
        <w:t xml:space="preserve"> согласно Приложению.</w:t>
      </w:r>
    </w:p>
    <w:p w:rsidR="00232C64" w:rsidRPr="00232C64" w:rsidRDefault="00232C64" w:rsidP="00232C64">
      <w:pPr>
        <w:autoSpaceDE w:val="0"/>
        <w:autoSpaceDN w:val="0"/>
        <w:adjustRightInd w:val="0"/>
        <w:jc w:val="both"/>
        <w:rPr>
          <w:rFonts w:ascii="Times New Roman" w:hAnsi="Times New Roman"/>
          <w:sz w:val="24"/>
          <w:szCs w:val="24"/>
        </w:rPr>
      </w:pPr>
      <w:r w:rsidRPr="00232C64">
        <w:rPr>
          <w:rFonts w:ascii="Times New Roman" w:hAnsi="Times New Roman"/>
          <w:sz w:val="24"/>
          <w:szCs w:val="24"/>
        </w:rPr>
        <w:t xml:space="preserve">         2.Решение вступает в силу со дня, следующего за днем его официального опубликования в периодическом печатном средстве массовой информации «Вестник муниципального образования посёлок Нижний Ингаш».</w:t>
      </w:r>
    </w:p>
    <w:p w:rsidR="00232C64" w:rsidRPr="00232C64" w:rsidRDefault="00232C64" w:rsidP="00232C64">
      <w:pPr>
        <w:pStyle w:val="aff2"/>
        <w:rPr>
          <w:sz w:val="24"/>
          <w:szCs w:val="24"/>
        </w:rPr>
      </w:pPr>
      <w:r w:rsidRPr="00232C64">
        <w:rPr>
          <w:sz w:val="24"/>
          <w:szCs w:val="24"/>
        </w:rPr>
        <w:t>Председатель</w:t>
      </w:r>
    </w:p>
    <w:p w:rsidR="00232C64" w:rsidRPr="00232C64" w:rsidRDefault="00232C64" w:rsidP="00232C64">
      <w:pPr>
        <w:pStyle w:val="aff2"/>
        <w:rPr>
          <w:sz w:val="24"/>
          <w:szCs w:val="24"/>
        </w:rPr>
      </w:pPr>
      <w:r w:rsidRPr="00232C64">
        <w:rPr>
          <w:sz w:val="24"/>
          <w:szCs w:val="24"/>
        </w:rPr>
        <w:t xml:space="preserve">Совета депутатов                                                                        С.В.Чупина  </w:t>
      </w:r>
    </w:p>
    <w:p w:rsidR="00232C64" w:rsidRPr="00232C64" w:rsidRDefault="00232C64" w:rsidP="00232C64">
      <w:pPr>
        <w:pStyle w:val="aff2"/>
        <w:rPr>
          <w:sz w:val="24"/>
          <w:szCs w:val="24"/>
        </w:rPr>
      </w:pPr>
      <w:r w:rsidRPr="00232C64">
        <w:rPr>
          <w:sz w:val="24"/>
          <w:szCs w:val="24"/>
        </w:rPr>
        <w:t xml:space="preserve">                                                     </w:t>
      </w:r>
    </w:p>
    <w:p w:rsidR="00232C64" w:rsidRPr="00232C64" w:rsidRDefault="00232C64" w:rsidP="00232C64">
      <w:pPr>
        <w:pStyle w:val="aff2"/>
        <w:rPr>
          <w:sz w:val="24"/>
          <w:szCs w:val="24"/>
        </w:rPr>
      </w:pPr>
      <w:r w:rsidRPr="00232C64">
        <w:rPr>
          <w:sz w:val="24"/>
          <w:szCs w:val="24"/>
        </w:rPr>
        <w:t>Глава поселка Нижний Ингаш                                                    Б.И.Гузей</w:t>
      </w:r>
    </w:p>
    <w:p w:rsidR="00232C64" w:rsidRPr="00232C64" w:rsidRDefault="00232C64" w:rsidP="00232C64">
      <w:pPr>
        <w:autoSpaceDE w:val="0"/>
        <w:autoSpaceDN w:val="0"/>
        <w:adjustRightInd w:val="0"/>
        <w:jc w:val="both"/>
        <w:rPr>
          <w:rFonts w:ascii="Times New Roman" w:hAnsi="Times New Roman"/>
          <w:sz w:val="24"/>
          <w:szCs w:val="24"/>
        </w:rPr>
      </w:pPr>
    </w:p>
    <w:p w:rsidR="00232C64" w:rsidRPr="00232C64" w:rsidRDefault="00232C64" w:rsidP="00232C64">
      <w:pPr>
        <w:pStyle w:val="ConsPlusNormal0"/>
        <w:jc w:val="right"/>
        <w:rPr>
          <w:rFonts w:ascii="Times New Roman" w:hAnsi="Times New Roman" w:cs="Times New Roman"/>
          <w:sz w:val="24"/>
          <w:szCs w:val="24"/>
        </w:rPr>
      </w:pPr>
    </w:p>
    <w:p w:rsidR="00232C64" w:rsidRPr="00A077F7" w:rsidRDefault="00232C64" w:rsidP="00232C64">
      <w:pPr>
        <w:pStyle w:val="aff2"/>
        <w:jc w:val="right"/>
        <w:rPr>
          <w:sz w:val="16"/>
          <w:szCs w:val="16"/>
        </w:rPr>
      </w:pPr>
      <w:r w:rsidRPr="00A077F7">
        <w:rPr>
          <w:sz w:val="16"/>
          <w:szCs w:val="16"/>
        </w:rPr>
        <w:t>Приложение</w:t>
      </w:r>
    </w:p>
    <w:p w:rsidR="00232C64" w:rsidRPr="00A077F7" w:rsidRDefault="00232C64" w:rsidP="00232C64">
      <w:pPr>
        <w:pStyle w:val="aff2"/>
        <w:jc w:val="right"/>
        <w:rPr>
          <w:sz w:val="16"/>
          <w:szCs w:val="16"/>
        </w:rPr>
      </w:pPr>
      <w:r w:rsidRPr="00A077F7">
        <w:rPr>
          <w:sz w:val="16"/>
          <w:szCs w:val="16"/>
        </w:rPr>
        <w:t xml:space="preserve">к Решению Нижнеингашского </w:t>
      </w:r>
    </w:p>
    <w:p w:rsidR="00232C64" w:rsidRPr="00A077F7" w:rsidRDefault="00232C64" w:rsidP="00232C64">
      <w:pPr>
        <w:pStyle w:val="aff2"/>
        <w:jc w:val="right"/>
        <w:rPr>
          <w:sz w:val="16"/>
          <w:szCs w:val="16"/>
        </w:rPr>
      </w:pPr>
      <w:r w:rsidRPr="00A077F7">
        <w:rPr>
          <w:sz w:val="16"/>
          <w:szCs w:val="16"/>
        </w:rPr>
        <w:t xml:space="preserve">поселкового Совета депутатов </w:t>
      </w:r>
    </w:p>
    <w:p w:rsidR="00232C64" w:rsidRPr="00A077F7" w:rsidRDefault="00232C64" w:rsidP="00232C64">
      <w:pPr>
        <w:pStyle w:val="aff2"/>
        <w:jc w:val="right"/>
        <w:rPr>
          <w:sz w:val="16"/>
          <w:szCs w:val="16"/>
        </w:rPr>
      </w:pPr>
      <w:r w:rsidRPr="00A077F7">
        <w:rPr>
          <w:sz w:val="16"/>
          <w:szCs w:val="16"/>
        </w:rPr>
        <w:t>от13.12.2021№8-48</w:t>
      </w:r>
    </w:p>
    <w:p w:rsidR="00232C64" w:rsidRPr="00232C64" w:rsidRDefault="00232C64" w:rsidP="00232C64">
      <w:pPr>
        <w:pStyle w:val="ConsPlusTitle"/>
        <w:spacing w:line="240" w:lineRule="auto"/>
        <w:ind w:firstLine="709"/>
        <w:jc w:val="center"/>
        <w:rPr>
          <w:rFonts w:ascii="Times New Roman" w:hAnsi="Times New Roman" w:cs="Times New Roman"/>
          <w:sz w:val="24"/>
          <w:szCs w:val="24"/>
        </w:rPr>
      </w:pPr>
      <w:r w:rsidRPr="00232C64">
        <w:rPr>
          <w:rFonts w:ascii="Times New Roman" w:hAnsi="Times New Roman" w:cs="Times New Roman"/>
          <w:sz w:val="24"/>
          <w:szCs w:val="24"/>
        </w:rPr>
        <w:t>ПОРЯДОК</w:t>
      </w:r>
    </w:p>
    <w:p w:rsidR="00232C64" w:rsidRPr="00232C64" w:rsidRDefault="00232C64" w:rsidP="00232C64">
      <w:pPr>
        <w:pStyle w:val="ConsPlusTitle"/>
        <w:spacing w:line="240" w:lineRule="auto"/>
        <w:ind w:firstLine="709"/>
        <w:jc w:val="center"/>
        <w:rPr>
          <w:rFonts w:ascii="Times New Roman" w:hAnsi="Times New Roman" w:cs="Times New Roman"/>
          <w:sz w:val="24"/>
          <w:szCs w:val="24"/>
        </w:rPr>
      </w:pPr>
      <w:r w:rsidRPr="00232C64">
        <w:rPr>
          <w:rFonts w:ascii="Times New Roman" w:hAnsi="Times New Roman" w:cs="Times New Roman"/>
          <w:sz w:val="24"/>
          <w:szCs w:val="24"/>
        </w:rPr>
        <w:t xml:space="preserve">НАЗНАЧЕНИЯ И ПРОВЕДЕНИЯ СОБРАНИЯ ГРАЖДАН В ЦЕЛЯХ РАССМОТРЕНИЯ И ОБСУЖДЕНИЯ ВОПРОСОВ ВНЕСЕНИЯ ИНИЦИАТИВНЫХ ПРОЕКТОВ </w:t>
      </w:r>
    </w:p>
    <w:p w:rsidR="00232C64" w:rsidRPr="00232C64" w:rsidRDefault="00232C64" w:rsidP="00232C64">
      <w:pPr>
        <w:pStyle w:val="ConsPlusTitle"/>
        <w:spacing w:line="240" w:lineRule="auto"/>
        <w:ind w:firstLine="709"/>
        <w:jc w:val="center"/>
        <w:rPr>
          <w:rFonts w:ascii="Times New Roman" w:hAnsi="Times New Roman" w:cs="Times New Roman"/>
          <w:sz w:val="24"/>
          <w:szCs w:val="24"/>
        </w:rPr>
      </w:pPr>
      <w:r w:rsidRPr="00232C64">
        <w:rPr>
          <w:rFonts w:ascii="Times New Roman" w:hAnsi="Times New Roman" w:cs="Times New Roman"/>
          <w:sz w:val="24"/>
          <w:szCs w:val="24"/>
        </w:rPr>
        <w:t>В ПОСЕЛКЕ НИЖНИЙ ИНГАШ НИЖНЕИНГАШСКОГО РАЙОНА КРАСНОЯРСКОГО КРАЯ</w:t>
      </w:r>
    </w:p>
    <w:p w:rsidR="00232C64" w:rsidRPr="00232C64" w:rsidRDefault="00232C64" w:rsidP="00232C64">
      <w:pPr>
        <w:pStyle w:val="ConsPlusNormal0"/>
        <w:ind w:firstLine="0"/>
        <w:rPr>
          <w:rFonts w:ascii="Times New Roman" w:hAnsi="Times New Roman" w:cs="Times New Roman"/>
          <w:b/>
          <w:sz w:val="24"/>
          <w:szCs w:val="24"/>
        </w:rPr>
      </w:pPr>
    </w:p>
    <w:p w:rsidR="00232C64" w:rsidRPr="00232C64" w:rsidRDefault="00232C64" w:rsidP="001D4301">
      <w:pPr>
        <w:pStyle w:val="ConsPlusNormal0"/>
        <w:widowControl/>
        <w:numPr>
          <w:ilvl w:val="0"/>
          <w:numId w:val="1"/>
        </w:numPr>
        <w:jc w:val="center"/>
        <w:rPr>
          <w:rFonts w:ascii="Times New Roman" w:hAnsi="Times New Roman" w:cs="Times New Roman"/>
          <w:b/>
          <w:sz w:val="24"/>
          <w:szCs w:val="24"/>
        </w:rPr>
      </w:pPr>
      <w:r w:rsidRPr="00232C64">
        <w:rPr>
          <w:rFonts w:ascii="Times New Roman" w:hAnsi="Times New Roman" w:cs="Times New Roman"/>
          <w:b/>
          <w:sz w:val="24"/>
          <w:szCs w:val="24"/>
        </w:rPr>
        <w:t>ОБЩИЕ ПОЛОЖЕНИЯ</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 xml:space="preserve">1.1. Настоящий Порядок </w:t>
      </w:r>
      <w:r w:rsidRPr="00232C64">
        <w:rPr>
          <w:rFonts w:ascii="Times New Roman" w:hAnsi="Times New Roman" w:cs="Times New Roman"/>
          <w:color w:val="000000"/>
          <w:sz w:val="24"/>
          <w:szCs w:val="24"/>
        </w:rPr>
        <w:t xml:space="preserve">назначения и проведения собрания граждан в целях рассмотрения и обсуждения вопросов внесения инициативных проектов </w:t>
      </w:r>
      <w:r w:rsidRPr="00232C64">
        <w:rPr>
          <w:rFonts w:ascii="Times New Roman" w:hAnsi="Times New Roman" w:cs="Times New Roman"/>
          <w:sz w:val="24"/>
          <w:szCs w:val="24"/>
        </w:rPr>
        <w:t xml:space="preserve">в посёлке Нижний Ингаш Нижнеингашского района Красноярского края (далее - Порядок) устанавливает общие положения, а также правила осуществления процедур по </w:t>
      </w:r>
      <w:r w:rsidRPr="00232C64">
        <w:rPr>
          <w:rFonts w:ascii="Times New Roman" w:hAnsi="Times New Roman" w:cs="Times New Roman"/>
          <w:color w:val="000000"/>
          <w:sz w:val="24"/>
          <w:szCs w:val="24"/>
        </w:rPr>
        <w:t xml:space="preserve">назначению и проведению собрания граждан в целях рассмотрения и обсуждения вопросов внесения инициативных проектов </w:t>
      </w:r>
      <w:r w:rsidRPr="00232C64">
        <w:rPr>
          <w:rFonts w:ascii="Times New Roman" w:hAnsi="Times New Roman" w:cs="Times New Roman"/>
          <w:sz w:val="24"/>
          <w:szCs w:val="24"/>
        </w:rPr>
        <w:t>в посёлке Нижний Ингаш Нижнеингашского района Красноярского края</w:t>
      </w:r>
      <w:r w:rsidRPr="00232C64">
        <w:rPr>
          <w:rFonts w:ascii="Times New Roman" w:hAnsi="Times New Roman" w:cs="Times New Roman"/>
          <w:i/>
          <w:sz w:val="24"/>
          <w:szCs w:val="24"/>
        </w:rPr>
        <w:t>.</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1.2. Основные понятия, используемые для целей настоящего Порядка:</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посёлка Нижний Ингаш Нижнеингашского района Красноярского края мероприятий, имеющих приоритетное значение для жителей посёлка Нижний Ингаш, по решению вопросов местного значения или иных вопросов, право решения которых предоставлено органам местного самоуправления посёлка Нижний Ингаш Нижнеингашского района Красноярского края</w:t>
      </w:r>
      <w:r w:rsidRPr="00232C64">
        <w:rPr>
          <w:rFonts w:ascii="Times New Roman" w:hAnsi="Times New Roman" w:cs="Times New Roman"/>
          <w:i/>
          <w:sz w:val="24"/>
          <w:szCs w:val="24"/>
        </w:rPr>
        <w:t>.</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 xml:space="preserve">Порядок определения части территории посёлка Нижний Ингаш Нижнеингашского района Красноярского края, на которой могут реализовываться инициативные проекты, </w:t>
      </w:r>
      <w:r w:rsidRPr="00232C64">
        <w:rPr>
          <w:rFonts w:ascii="Times New Roman" w:hAnsi="Times New Roman" w:cs="Times New Roman"/>
          <w:sz w:val="24"/>
          <w:szCs w:val="24"/>
        </w:rPr>
        <w:lastRenderedPageBreak/>
        <w:t>устанавливается решением представительного органа посёлка Нижний Ингаш Нижнеингашского района Красноярского края</w:t>
      </w:r>
      <w:r w:rsidRPr="00232C64">
        <w:rPr>
          <w:rFonts w:ascii="Times New Roman" w:hAnsi="Times New Roman" w:cs="Times New Roman"/>
          <w:i/>
          <w:sz w:val="24"/>
          <w:szCs w:val="24"/>
        </w:rPr>
        <w:t>.</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2) собрание - совместное обсуждение гражданами вопросов внесения инициативных проектов и их рассмотрения, проводимое на части территории муниципального образования посёлка Нижний Ингаш Нижнеингашского района Красноярского края.</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3) конференция (собранием делегатов) - совместное обсуждение делегатами вопросов внесения инициативных проектов и их рассмотрения, проводимое на части территории муниципального образования посёлка Нижний Ингаш Нижнеингашского района Красноярского края.</w:t>
      </w:r>
    </w:p>
    <w:p w:rsidR="00232C64" w:rsidRPr="00232C64" w:rsidRDefault="00232C64" w:rsidP="00232C64">
      <w:pPr>
        <w:ind w:firstLine="540"/>
        <w:jc w:val="both"/>
        <w:rPr>
          <w:rFonts w:ascii="Times New Roman" w:hAnsi="Times New Roman"/>
          <w:sz w:val="24"/>
          <w:szCs w:val="24"/>
        </w:rPr>
      </w:pPr>
      <w:r w:rsidRPr="00232C64">
        <w:rPr>
          <w:rFonts w:ascii="Times New Roman" w:hAnsi="Times New Roman"/>
          <w:sz w:val="24"/>
          <w:szCs w:val="24"/>
        </w:rPr>
        <w:t>1.3. В собрании, конференции имеют право принимать участие жители посёлка Нижний Ингаш, достигшие шестнадцатилетнего возраста.</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1.4. Никто не вправе оказывать принудительное воздействие на граждан с целью участия или неучастия в собрании, а также на их свободное волеизъявление. Право граждан на участие в собрании не может быть ограничено в зависимости от происхождения, социального или имущественного положения, расовой и национальной принадлежности к общественным объединениям, политических и иных взглядов, рода и характера занятий, времени проживания в данной местности и других подобных обстоятельств.</w:t>
      </w:r>
    </w:p>
    <w:p w:rsidR="00232C64" w:rsidRPr="00232C64" w:rsidRDefault="00232C64" w:rsidP="00232C64">
      <w:pPr>
        <w:ind w:firstLine="709"/>
        <w:rPr>
          <w:rFonts w:ascii="Times New Roman" w:hAnsi="Times New Roman"/>
          <w:sz w:val="24"/>
          <w:szCs w:val="24"/>
        </w:rPr>
      </w:pPr>
      <w:r w:rsidRPr="00232C64">
        <w:rPr>
          <w:rFonts w:ascii="Times New Roman" w:hAnsi="Times New Roman"/>
          <w:sz w:val="24"/>
          <w:szCs w:val="24"/>
        </w:rPr>
        <w:t>1.5. Собрание, конференция, проводимое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проводится в соответствии с Положением о соответствующем собрании, конференции в посёлке Нижний Ингаш Нижнеингашского района Красноярского края</w:t>
      </w:r>
      <w:r w:rsidRPr="00232C64">
        <w:rPr>
          <w:rFonts w:ascii="Times New Roman" w:hAnsi="Times New Roman"/>
          <w:i/>
          <w:sz w:val="24"/>
          <w:szCs w:val="24"/>
        </w:rPr>
        <w:t>.</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1.6. Собрание, проводимое по вопросам, связанным с осуществлением территориального общественного самоуправления, проводится в соответствии с Положением о территориальном общественном самоуправлении в посёлке Нижний Ингаш Нижнеингашского района Красноярского края и уставом соответствующего территориального общественного самоуправления.</w:t>
      </w:r>
    </w:p>
    <w:p w:rsidR="00232C64" w:rsidRPr="00232C64" w:rsidRDefault="00232C64" w:rsidP="00232C64">
      <w:pPr>
        <w:pStyle w:val="ConsPlusNormal0"/>
        <w:ind w:firstLine="0"/>
        <w:rPr>
          <w:rFonts w:ascii="Times New Roman" w:hAnsi="Times New Roman" w:cs="Times New Roman"/>
          <w:sz w:val="24"/>
          <w:szCs w:val="24"/>
        </w:rPr>
      </w:pPr>
    </w:p>
    <w:p w:rsidR="00232C64" w:rsidRPr="00232C64" w:rsidRDefault="00232C64" w:rsidP="00232C64">
      <w:pPr>
        <w:ind w:firstLine="709"/>
        <w:jc w:val="center"/>
        <w:rPr>
          <w:rFonts w:ascii="Times New Roman" w:hAnsi="Times New Roman"/>
          <w:b/>
          <w:bCs/>
          <w:sz w:val="24"/>
          <w:szCs w:val="24"/>
        </w:rPr>
      </w:pPr>
      <w:r w:rsidRPr="00232C64">
        <w:rPr>
          <w:rFonts w:ascii="Times New Roman" w:hAnsi="Times New Roman"/>
          <w:b/>
          <w:bCs/>
          <w:sz w:val="24"/>
          <w:szCs w:val="24"/>
        </w:rPr>
        <w:t>2. ИНИЦИАТИВА ПРОВЕДЕНИЯ И НАЗНАЧЕНИЯ СОБРАНИЙ (КОНФЕРЕНЦИЙ)</w:t>
      </w:r>
    </w:p>
    <w:p w:rsidR="00232C64" w:rsidRPr="00232C64" w:rsidRDefault="00232C64" w:rsidP="00232C64">
      <w:pPr>
        <w:pStyle w:val="ConsPlusNormal0"/>
        <w:ind w:firstLine="709"/>
        <w:rPr>
          <w:rFonts w:ascii="Times New Roman" w:hAnsi="Times New Roman" w:cs="Times New Roman"/>
          <w:i/>
          <w:sz w:val="24"/>
          <w:szCs w:val="24"/>
        </w:rPr>
      </w:pPr>
      <w:r w:rsidRPr="00232C64">
        <w:rPr>
          <w:rFonts w:ascii="Times New Roman" w:hAnsi="Times New Roman" w:cs="Times New Roman"/>
          <w:sz w:val="24"/>
          <w:szCs w:val="24"/>
        </w:rPr>
        <w:t>2.1. Собрание, конференция проводятся по инициативе населения посёлка Нижний Ингаш Нижнеингашского района Красноярского края</w:t>
      </w:r>
      <w:r w:rsidRPr="00232C64">
        <w:rPr>
          <w:rFonts w:ascii="Times New Roman" w:hAnsi="Times New Roman" w:cs="Times New Roman"/>
          <w:i/>
          <w:sz w:val="24"/>
          <w:szCs w:val="24"/>
        </w:rPr>
        <w:t xml:space="preserve">. </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Инициатором проведения собраний, конференций от имени населения посёлка Нижний Ингаш может выступать инициативная группа жителей численностью не менее 2 (двух) человек.</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2.2. Инициатива населения посёлка Нижний Ингаш о проведении собрания, конференции граждан оформляется протоколом собрания инициативной группы, выдвинувшей инициативу.</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Протокол собрания инициативной группы должен содержать следующие данные:</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 инициативный проект (проекты), который предлагается обсудить;</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 территория проведения собрания, конференции;</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 время, дату и место проведения собрания, конференции;</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 количество граждан, имеющих право на участие в собрании, конференции;</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 фамилии, имена, отчества уполномоченных инициативной группы граждан по проведению собрания, конференции, которые от имени инициативной группы вправе осуществлять действия, необходимые для подготовки и проведения собрания, конференции;</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 информацию, предусмотренную статьей 26</w:t>
      </w:r>
      <w:r w:rsidRPr="00232C64">
        <w:rPr>
          <w:rFonts w:ascii="Times New Roman" w:hAnsi="Times New Roman" w:cs="Times New Roman"/>
          <w:sz w:val="24"/>
          <w:szCs w:val="24"/>
          <w:vertAlign w:val="superscript"/>
        </w:rPr>
        <w:t>1</w:t>
      </w:r>
      <w:r w:rsidRPr="00232C64">
        <w:rPr>
          <w:rFonts w:ascii="Times New Roman" w:hAnsi="Times New Roman" w:cs="Times New Roman"/>
          <w:sz w:val="24"/>
          <w:szCs w:val="24"/>
        </w:rPr>
        <w:t xml:space="preserve"> Федеральным законом от 06.10.2003 № </w:t>
      </w:r>
      <w:r w:rsidRPr="00232C64">
        <w:rPr>
          <w:rFonts w:ascii="Times New Roman" w:hAnsi="Times New Roman" w:cs="Times New Roman"/>
          <w:sz w:val="24"/>
          <w:szCs w:val="24"/>
        </w:rPr>
        <w:lastRenderedPageBreak/>
        <w:t>131-ФЗ «Об общих принципах организации местного самоуправления в Российской Федерации».</w:t>
      </w:r>
    </w:p>
    <w:p w:rsidR="00232C64" w:rsidRPr="00232C64" w:rsidRDefault="00232C64" w:rsidP="00232C64">
      <w:pPr>
        <w:pStyle w:val="ConsPlusNormal0"/>
        <w:ind w:firstLine="709"/>
        <w:rPr>
          <w:rFonts w:ascii="Times New Roman" w:hAnsi="Times New Roman" w:cs="Times New Roman"/>
          <w:i/>
          <w:sz w:val="24"/>
          <w:szCs w:val="24"/>
        </w:rPr>
      </w:pPr>
      <w:r w:rsidRPr="00232C64">
        <w:rPr>
          <w:rFonts w:ascii="Times New Roman" w:hAnsi="Times New Roman" w:cs="Times New Roman"/>
          <w:sz w:val="24"/>
          <w:szCs w:val="24"/>
        </w:rPr>
        <w:t>2.3. При выдвижении инициативы о проведении собрания, конференции инициативная группа направляет не менее чем за 5 (пять) дней до проведения собрания (конференции) обращение в Нижнеингашский поселковый Совет депутатов Нижнеингашского района Красноярского края.</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2.4. Обращение направляется в письменном виде с приложением протокола собрания инициативной группы. Обращение должно быть подписано всеми представителями инициативной группы.</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Вопрос о назначении собрания, конференции рассматривается на очередном заседании сессии Нижнеингашского поселкового Совета депутатов Нижнеингашского района Красноярского края в соответствии с регламентом Нижнеингашского поселкового Совета депутатов Нижнеингашского района Красноярского края.</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2.5. Нижнеингашский поселковый Совет депутатов Нижнеингашского района Красноярского края вправе провести консультации с инициативной группой о целесообразности проведения собрания, конференции по соответствующему вопросу (вопросам), направить инициативной группе свои замечания, предложения или мотивированные возражения.</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2.6. Собрания, конференции назначаются Нижнеингашским поселковым Советом депутатов Нижнеингашского района Красноярского края и проводятся в порядке, установленном настоящим Положением.</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Нижнеингашский поселковый Совет депутатов Нижнеингашского района Красноярского края вправе отказать инициативной группе в назначении собрания, конференции. Основанием для отказа может быть только нарушение инициативной группой федеральных законов, законов Красноярского края, муниципальных правовых актов.</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2.7. Подготовку и проведение собраний, конференций осуществляет инициативная группа.</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2.8. В решении Нижнеингашского поселкового Совета депутатов Нижнеингашского района Красноярского края о назначении проведения собрания, конференции указываются:</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 инициатор проведения собрания, конференции;</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 дата, место и время проведения собрания, конференции;</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 повестка собрания, конференции;</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 территория посёлка Нижний Ингаш Нижнеингашского района Красноярского края, на которой проводится собрание, конференция;</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 численность населения данной территории посёлка Нижний Ингаш Нижнеингашского района Красноярского края, имеющего право на участие в проведении собрания или количество делегатов на конференцию;</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 лица, ответственные за подготовку и проведение собраний, конференций.</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2.9. Решение о назначении собраний, конференций подлежит официальному опубликованию (обнародованию).</w:t>
      </w:r>
    </w:p>
    <w:p w:rsidR="00232C64" w:rsidRPr="00232C64" w:rsidRDefault="00232C64" w:rsidP="00232C64">
      <w:pPr>
        <w:pStyle w:val="ConsPlusNormal0"/>
        <w:ind w:firstLine="709"/>
        <w:rPr>
          <w:rFonts w:ascii="Times New Roman" w:hAnsi="Times New Roman" w:cs="Times New Roman"/>
          <w:sz w:val="24"/>
          <w:szCs w:val="24"/>
        </w:rPr>
      </w:pPr>
    </w:p>
    <w:p w:rsidR="00232C64" w:rsidRPr="00232C64" w:rsidRDefault="00232C64" w:rsidP="00232C64">
      <w:pPr>
        <w:ind w:firstLine="709"/>
        <w:jc w:val="center"/>
        <w:rPr>
          <w:rFonts w:ascii="Times New Roman" w:hAnsi="Times New Roman"/>
          <w:b/>
          <w:bCs/>
          <w:sz w:val="24"/>
          <w:szCs w:val="24"/>
        </w:rPr>
      </w:pPr>
      <w:r w:rsidRPr="00232C64">
        <w:rPr>
          <w:rFonts w:ascii="Times New Roman" w:hAnsi="Times New Roman"/>
          <w:b/>
          <w:bCs/>
          <w:sz w:val="24"/>
          <w:szCs w:val="24"/>
        </w:rPr>
        <w:t>3. ОПОВЕЩЕНИЕ ГРАЖДАН О СОБРАНИЯХ, КОНФЕРЕНЦИЯХ</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3.1. Инициатор проведения собрания, конференции не позднее чем через 7 дней со дня принятия решения о проведении собрания, конференции обязан составить список участников собрания, делегатов конференции и оповестить граждан, имеющих право на участие в собрании, конференции, о месте, дате и времени проведения собрания, конференции, выносимом на рассмотрение вопросе (вопросах), а также об инициаторе.</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3.2. Инициатор проведения собрания, конференции самостоятельно, с учетом местных условий, определяет способ оповещения граждан.</w:t>
      </w:r>
    </w:p>
    <w:p w:rsidR="00232C64" w:rsidRPr="00232C64" w:rsidRDefault="00232C64" w:rsidP="00232C64">
      <w:pPr>
        <w:pStyle w:val="ConsPlusNormal0"/>
        <w:ind w:firstLine="709"/>
        <w:rPr>
          <w:rFonts w:ascii="Times New Roman" w:hAnsi="Times New Roman" w:cs="Times New Roman"/>
          <w:sz w:val="24"/>
          <w:szCs w:val="24"/>
        </w:rPr>
      </w:pPr>
    </w:p>
    <w:p w:rsidR="00232C64" w:rsidRPr="00232C64" w:rsidRDefault="00232C64" w:rsidP="00232C64">
      <w:pPr>
        <w:ind w:firstLine="709"/>
        <w:jc w:val="center"/>
        <w:rPr>
          <w:rFonts w:ascii="Times New Roman" w:hAnsi="Times New Roman"/>
          <w:b/>
          <w:bCs/>
          <w:sz w:val="24"/>
          <w:szCs w:val="24"/>
        </w:rPr>
      </w:pPr>
      <w:r w:rsidRPr="00232C64">
        <w:rPr>
          <w:rFonts w:ascii="Times New Roman" w:hAnsi="Times New Roman"/>
          <w:b/>
          <w:bCs/>
          <w:sz w:val="24"/>
          <w:szCs w:val="24"/>
        </w:rPr>
        <w:t xml:space="preserve">4. ПОРЯДОК ПРОВЕДЕНИЯ СОБРАНИЯ </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4.3. Собрание граждан проводится, если общее число граждан, имеющих право на участие в собрании, не превышает 100 человек.</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4.4. Регистрация участников собрания проводится непосредственно перед его проведением ответственными лицами.</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4.5. Собрание открывается ответственным за его проведение лицом, либо одним из членов инициативной группы.</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Для ведения собрания избирается президиум, состоящий из председателя, секретаря собрания и других лиц по усмотрению участников собрания. Выборы состава президиума, утверждение повестки дня, регламента проведения собрания производятся простым большинством голосов участников собрания по представлению лица, открывающего собрание.</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4.6. Для подсчета голосов при проведении голосования из числа участников собрания избирается счетная комиссия.</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4.7. В голосовании участвуют только граждане, включенные в список участников собрания, зарегистрированные в качестве участников собрания.</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4.8. Секретарь собрания ведет протокол собрания, записывает краткое содержание выступлений по рассматриваемому вопросу (вопросам), принятое решение (обращение).</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4.9. Протокол собрания оформляется в соответствии с настоящим Положением. Решение собрания в течение 5 (пяти) дней доводится до сведения органов местного самоуправления посёлка Нижний Ингаш Нижнеингашского района Красноярского края и заинтересованных лиц.</w:t>
      </w:r>
    </w:p>
    <w:p w:rsidR="00232C64" w:rsidRPr="00232C64" w:rsidRDefault="00232C64" w:rsidP="00232C64">
      <w:pPr>
        <w:pStyle w:val="ConsPlusNormal0"/>
        <w:ind w:firstLine="709"/>
        <w:rPr>
          <w:rFonts w:ascii="Times New Roman" w:hAnsi="Times New Roman" w:cs="Times New Roman"/>
          <w:sz w:val="24"/>
          <w:szCs w:val="24"/>
        </w:rPr>
      </w:pPr>
    </w:p>
    <w:p w:rsidR="00232C64" w:rsidRPr="00232C64" w:rsidRDefault="00232C64" w:rsidP="00232C64">
      <w:pPr>
        <w:ind w:firstLine="709"/>
        <w:jc w:val="center"/>
        <w:rPr>
          <w:rFonts w:ascii="Times New Roman" w:hAnsi="Times New Roman"/>
          <w:b/>
          <w:bCs/>
          <w:sz w:val="24"/>
          <w:szCs w:val="24"/>
        </w:rPr>
      </w:pPr>
      <w:r w:rsidRPr="00232C64">
        <w:rPr>
          <w:rFonts w:ascii="Times New Roman" w:hAnsi="Times New Roman"/>
          <w:b/>
          <w:bCs/>
          <w:sz w:val="24"/>
          <w:szCs w:val="24"/>
        </w:rPr>
        <w:t>5. ПОЛНОМОЧИЯ СОБРАНИЯ (КОНФЕРЕНЦИИ)</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5.1. К полномочиям собрания (конференции) относятся:</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iCs/>
          <w:sz w:val="24"/>
          <w:szCs w:val="24"/>
        </w:rPr>
        <w:t>- </w:t>
      </w:r>
      <w:r w:rsidRPr="00232C64">
        <w:rPr>
          <w:rFonts w:ascii="Times New Roman" w:hAnsi="Times New Roman" w:cs="Times New Roman"/>
          <w:sz w:val="24"/>
          <w:szCs w:val="24"/>
        </w:rPr>
        <w:t>обсуждение вопросов внесения инициативных проектов и их рассмотрения;</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 внесение предложений и рекомендаций по обсуждаемым вопросам на собрании;</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 осуществление иных полномочий, предусмотренных действующим законодательством.</w:t>
      </w:r>
    </w:p>
    <w:p w:rsidR="00232C64" w:rsidRPr="00232C64" w:rsidRDefault="00232C64" w:rsidP="00232C64">
      <w:pPr>
        <w:pStyle w:val="ConsPlusNormal0"/>
        <w:ind w:firstLine="709"/>
        <w:rPr>
          <w:rFonts w:ascii="Times New Roman" w:hAnsi="Times New Roman" w:cs="Times New Roman"/>
          <w:sz w:val="24"/>
          <w:szCs w:val="24"/>
        </w:rPr>
      </w:pPr>
    </w:p>
    <w:p w:rsidR="00232C64" w:rsidRPr="00232C64" w:rsidRDefault="00232C64" w:rsidP="00232C64">
      <w:pPr>
        <w:ind w:firstLine="709"/>
        <w:jc w:val="center"/>
        <w:rPr>
          <w:rFonts w:ascii="Times New Roman" w:hAnsi="Times New Roman"/>
          <w:b/>
          <w:bCs/>
          <w:sz w:val="24"/>
          <w:szCs w:val="24"/>
        </w:rPr>
      </w:pPr>
      <w:r w:rsidRPr="00232C64">
        <w:rPr>
          <w:rFonts w:ascii="Times New Roman" w:hAnsi="Times New Roman"/>
          <w:b/>
          <w:bCs/>
          <w:sz w:val="24"/>
          <w:szCs w:val="24"/>
        </w:rPr>
        <w:t>6. ИТОГИ СОБРАНИЙ (КОНФЕРЕНЦИЙ)</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 xml:space="preserve">6.1. Ход и итоги собрания (конференции) оформляются протоколом. </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Протокол должен содержать следующие данные:</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 дата, время и место проведения собрания (конференции);</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 инициатор проведения собрания (конференции);</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 состав президиума собрания (конференции);</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 состав счетной комиссии собрания (конференции);</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 адреса домов и номера подъездов, жители которых участвуют в собрании (конференции);</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 количество граждан, имеющих право на участие в собрании или делегатов, избранных на конференцию;</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 количество граждан, зарегистрированных в качестве участников собрания или делегатов конференции;</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 полная формулировка рассматриваемого инициативного проекта (проектов), выносимого на голосование;</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 результаты голосования и принятое решение;</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 подпись председателя и секретаря собрания (конференции).</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 xml:space="preserve">К протоколу должны прилагаться материалы собрания (конференции), а также списки участников собрания или делегатов конференции, представителей органов местного </w:t>
      </w:r>
      <w:r w:rsidRPr="00232C64">
        <w:rPr>
          <w:rFonts w:ascii="Times New Roman" w:hAnsi="Times New Roman" w:cs="Times New Roman"/>
          <w:sz w:val="24"/>
          <w:szCs w:val="24"/>
        </w:rPr>
        <w:lastRenderedPageBreak/>
        <w:t>самоуправления и других заинтересованных лиц.</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6.2. Собрание (конференция) также принимает решение об избрании лиц, уполномоченных представлять собрание, конференцию во взаимоотношениях с органами местного самоуправления и должностными лицами местного самоуправления посёлка Нижний Ингаш Нижнеингашского района Красноярского края.</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6.3. Решения, принятые собранием (конференцией), подлежат обязательному рассмотрению органами местного самоуправления и должностными лицами местного самоуправления посёлка Нижний Ингаш Нижнеингашского района Красноярского края, к компетенции которых отнесено решение содержащихся в обращениях вопросов, в течение 30 дней со дня направления с направлением письменного ответа.</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6.4. Итоги собраний (конференций) подлежат официальному опубликованию в периодическом печатном средстве массовой информации «Вестник муниципального образования посёлок Нижний Ингаш».</w:t>
      </w:r>
    </w:p>
    <w:p w:rsidR="00232C64" w:rsidRPr="00232C64" w:rsidRDefault="00232C64" w:rsidP="00232C64">
      <w:pPr>
        <w:pStyle w:val="ConsPlusNormal0"/>
        <w:ind w:firstLine="709"/>
        <w:rPr>
          <w:rFonts w:ascii="Times New Roman" w:hAnsi="Times New Roman" w:cs="Times New Roman"/>
          <w:i/>
          <w:sz w:val="24"/>
          <w:szCs w:val="24"/>
        </w:rPr>
      </w:pPr>
    </w:p>
    <w:p w:rsidR="00232C64" w:rsidRPr="00232C64" w:rsidRDefault="00232C64" w:rsidP="00232C64">
      <w:pPr>
        <w:ind w:firstLine="709"/>
        <w:jc w:val="center"/>
        <w:rPr>
          <w:rFonts w:ascii="Times New Roman" w:hAnsi="Times New Roman"/>
          <w:b/>
          <w:bCs/>
          <w:sz w:val="24"/>
          <w:szCs w:val="24"/>
        </w:rPr>
      </w:pPr>
      <w:r w:rsidRPr="00232C64">
        <w:rPr>
          <w:rFonts w:ascii="Times New Roman" w:hAnsi="Times New Roman"/>
          <w:b/>
          <w:bCs/>
          <w:sz w:val="24"/>
          <w:szCs w:val="24"/>
        </w:rPr>
        <w:t>7. ФИНАНСИРОВАНИЕ МЕРОПРИЯТИЙ</w:t>
      </w:r>
    </w:p>
    <w:p w:rsidR="00232C64" w:rsidRPr="00232C64" w:rsidRDefault="00232C64" w:rsidP="00232C64">
      <w:pPr>
        <w:pStyle w:val="ConsPlusNormal0"/>
        <w:ind w:firstLine="709"/>
        <w:rPr>
          <w:rFonts w:ascii="Times New Roman" w:hAnsi="Times New Roman" w:cs="Times New Roman"/>
          <w:sz w:val="24"/>
          <w:szCs w:val="24"/>
        </w:rPr>
      </w:pPr>
      <w:r w:rsidRPr="00232C64">
        <w:rPr>
          <w:rFonts w:ascii="Times New Roman" w:hAnsi="Times New Roman" w:cs="Times New Roman"/>
          <w:sz w:val="24"/>
          <w:szCs w:val="24"/>
        </w:rPr>
        <w:t>7.1. Финансовое обеспечение мероприятий, связанных с подготовкой и проведением собраний (конференций) является расходным обязательством посёлка Нижний Ингаш Нижнеингашского района Красноярского края.</w:t>
      </w:r>
    </w:p>
    <w:p w:rsidR="00232C64" w:rsidRDefault="00232C64" w:rsidP="00232C64">
      <w:pPr>
        <w:pStyle w:val="ConsPlusNormal0"/>
        <w:ind w:firstLine="709"/>
        <w:rPr>
          <w:rFonts w:ascii="Times New Roman" w:hAnsi="Times New Roman" w:cs="Times New Roman"/>
          <w:sz w:val="28"/>
          <w:szCs w:val="28"/>
        </w:rPr>
      </w:pPr>
    </w:p>
    <w:p w:rsidR="00852D9A" w:rsidRDefault="00852D9A" w:rsidP="00232C64">
      <w:pPr>
        <w:pStyle w:val="ConsPlusNormal0"/>
        <w:ind w:firstLine="709"/>
        <w:rPr>
          <w:rFonts w:ascii="Times New Roman" w:hAnsi="Times New Roman" w:cs="Times New Roman"/>
          <w:sz w:val="28"/>
          <w:szCs w:val="28"/>
        </w:rPr>
      </w:pPr>
    </w:p>
    <w:p w:rsidR="00852D9A" w:rsidRPr="00852D9A" w:rsidRDefault="00852D9A" w:rsidP="00232C64">
      <w:pPr>
        <w:pStyle w:val="ConsPlusNormal0"/>
        <w:ind w:firstLine="709"/>
        <w:rPr>
          <w:rFonts w:ascii="Times New Roman" w:hAnsi="Times New Roman" w:cs="Times New Roman"/>
          <w:sz w:val="24"/>
          <w:szCs w:val="24"/>
        </w:rPr>
      </w:pPr>
    </w:p>
    <w:p w:rsidR="00852D9A" w:rsidRPr="00852D9A" w:rsidRDefault="00852D9A" w:rsidP="00852D9A">
      <w:pPr>
        <w:pStyle w:val="aff2"/>
        <w:jc w:val="center"/>
        <w:rPr>
          <w:b/>
          <w:sz w:val="24"/>
          <w:szCs w:val="24"/>
        </w:rPr>
      </w:pPr>
      <w:r w:rsidRPr="00852D9A">
        <w:rPr>
          <w:b/>
          <w:sz w:val="24"/>
          <w:szCs w:val="24"/>
        </w:rPr>
        <w:t>НИЖНЕИНГАШСКИЙ ПОСЕЛКОВЫЙ СОВЕТ ДЕПУТАТОВ</w:t>
      </w:r>
    </w:p>
    <w:p w:rsidR="00852D9A" w:rsidRPr="00852D9A" w:rsidRDefault="00852D9A" w:rsidP="00852D9A">
      <w:pPr>
        <w:pStyle w:val="aff2"/>
        <w:jc w:val="center"/>
        <w:rPr>
          <w:b/>
          <w:sz w:val="24"/>
          <w:szCs w:val="24"/>
        </w:rPr>
      </w:pPr>
      <w:r w:rsidRPr="00852D9A">
        <w:rPr>
          <w:b/>
          <w:sz w:val="24"/>
          <w:szCs w:val="24"/>
        </w:rPr>
        <w:t>НИЖНЕИНГАШСКОГО РАЙОНА</w:t>
      </w:r>
    </w:p>
    <w:p w:rsidR="00852D9A" w:rsidRPr="00852D9A" w:rsidRDefault="00852D9A" w:rsidP="00852D9A">
      <w:pPr>
        <w:pStyle w:val="aff2"/>
        <w:jc w:val="center"/>
        <w:rPr>
          <w:b/>
          <w:sz w:val="24"/>
          <w:szCs w:val="24"/>
        </w:rPr>
      </w:pPr>
      <w:r w:rsidRPr="00852D9A">
        <w:rPr>
          <w:b/>
          <w:sz w:val="24"/>
          <w:szCs w:val="24"/>
        </w:rPr>
        <w:t>КРАСНОЯРСКОГО КРАЯ</w:t>
      </w:r>
    </w:p>
    <w:p w:rsidR="00852D9A" w:rsidRPr="00852D9A" w:rsidRDefault="00852D9A" w:rsidP="00852D9A">
      <w:pPr>
        <w:ind w:right="-441"/>
        <w:jc w:val="center"/>
        <w:rPr>
          <w:rFonts w:ascii="Times New Roman" w:hAnsi="Times New Roman"/>
          <w:b/>
          <w:sz w:val="24"/>
          <w:szCs w:val="24"/>
        </w:rPr>
      </w:pPr>
      <w:r w:rsidRPr="00852D9A">
        <w:rPr>
          <w:rFonts w:ascii="Times New Roman" w:hAnsi="Times New Roman"/>
          <w:b/>
          <w:sz w:val="24"/>
          <w:szCs w:val="24"/>
        </w:rPr>
        <w:t>РЕШЕНИЕ</w:t>
      </w:r>
    </w:p>
    <w:p w:rsidR="00852D9A" w:rsidRPr="00852D9A" w:rsidRDefault="00852D9A" w:rsidP="00852D9A">
      <w:pPr>
        <w:ind w:right="-441"/>
        <w:jc w:val="both"/>
        <w:rPr>
          <w:rFonts w:ascii="Times New Roman" w:hAnsi="Times New Roman"/>
          <w:sz w:val="24"/>
          <w:szCs w:val="24"/>
        </w:rPr>
      </w:pPr>
      <w:r w:rsidRPr="00852D9A">
        <w:rPr>
          <w:rFonts w:ascii="Times New Roman" w:hAnsi="Times New Roman"/>
          <w:sz w:val="24"/>
          <w:szCs w:val="24"/>
        </w:rPr>
        <w:t xml:space="preserve">13.12.2021                               </w:t>
      </w:r>
      <w:r>
        <w:rPr>
          <w:rFonts w:ascii="Times New Roman" w:hAnsi="Times New Roman"/>
          <w:sz w:val="24"/>
          <w:szCs w:val="24"/>
        </w:rPr>
        <w:t xml:space="preserve">                       </w:t>
      </w:r>
      <w:r w:rsidRPr="00852D9A">
        <w:rPr>
          <w:rFonts w:ascii="Times New Roman" w:hAnsi="Times New Roman"/>
          <w:sz w:val="24"/>
          <w:szCs w:val="24"/>
        </w:rPr>
        <w:t xml:space="preserve">   пгт. Нижний Ингаш                       </w:t>
      </w:r>
      <w:r w:rsidRPr="00852D9A">
        <w:rPr>
          <w:rFonts w:ascii="Times New Roman" w:hAnsi="Times New Roman"/>
          <w:sz w:val="24"/>
          <w:szCs w:val="24"/>
        </w:rPr>
        <w:tab/>
      </w:r>
      <w:r w:rsidRPr="00852D9A">
        <w:rPr>
          <w:rFonts w:ascii="Times New Roman" w:hAnsi="Times New Roman"/>
          <w:sz w:val="24"/>
          <w:szCs w:val="24"/>
        </w:rPr>
        <w:tab/>
        <w:t>№ 8-49</w:t>
      </w:r>
    </w:p>
    <w:p w:rsidR="00852D9A" w:rsidRPr="00852D9A" w:rsidRDefault="00852D9A" w:rsidP="00852D9A">
      <w:pPr>
        <w:pStyle w:val="ConsPlusTitle"/>
        <w:rPr>
          <w:rFonts w:ascii="Times New Roman" w:hAnsi="Times New Roman" w:cs="Times New Roman"/>
          <w:sz w:val="24"/>
          <w:szCs w:val="24"/>
        </w:rPr>
      </w:pPr>
    </w:p>
    <w:p w:rsidR="00852D9A" w:rsidRPr="00852D9A" w:rsidRDefault="00852D9A" w:rsidP="00852D9A">
      <w:pPr>
        <w:ind w:right="5102"/>
        <w:rPr>
          <w:rFonts w:ascii="Times New Roman" w:hAnsi="Times New Roman"/>
          <w:bCs/>
          <w:sz w:val="24"/>
          <w:szCs w:val="24"/>
        </w:rPr>
      </w:pPr>
      <w:r w:rsidRPr="00852D9A">
        <w:rPr>
          <w:rFonts w:ascii="Times New Roman" w:hAnsi="Times New Roman"/>
          <w:sz w:val="24"/>
          <w:szCs w:val="24"/>
        </w:rPr>
        <w:t xml:space="preserve">Об утверждении </w:t>
      </w:r>
      <w:r w:rsidRPr="00852D9A">
        <w:rPr>
          <w:rFonts w:ascii="Times New Roman" w:hAnsi="Times New Roman"/>
          <w:bCs/>
          <w:sz w:val="24"/>
          <w:szCs w:val="24"/>
        </w:rPr>
        <w:t>Порядка определения территории, части территории посёлка Нижний Ингаш Нижнеингашского района Красноярского края, предназначенной для реализации инициативных проектов</w:t>
      </w:r>
    </w:p>
    <w:p w:rsidR="00852D9A" w:rsidRPr="00852D9A" w:rsidRDefault="00852D9A" w:rsidP="00852D9A">
      <w:pPr>
        <w:ind w:firstLine="709"/>
        <w:jc w:val="both"/>
        <w:rPr>
          <w:rFonts w:ascii="Times New Roman" w:hAnsi="Times New Roman"/>
          <w:sz w:val="24"/>
          <w:szCs w:val="24"/>
        </w:rPr>
      </w:pPr>
      <w:r w:rsidRPr="00852D9A">
        <w:rPr>
          <w:rFonts w:ascii="Times New Roman" w:hAnsi="Times New Roman"/>
          <w:sz w:val="24"/>
          <w:szCs w:val="24"/>
        </w:rPr>
        <w:t>В соответствии со статьей 26.1 Федерального закона от 06.10.2003 № 131-ФЗ «Об общих принципах организации местного самоуправления», статьей 33.1 Устава посёлка Нижний Ингаш Нижнеингашского района Красноярского края</w:t>
      </w:r>
      <w:r w:rsidRPr="00852D9A">
        <w:rPr>
          <w:rFonts w:ascii="Times New Roman" w:hAnsi="Times New Roman"/>
          <w:bCs/>
          <w:i/>
          <w:sz w:val="24"/>
          <w:szCs w:val="24"/>
        </w:rPr>
        <w:t xml:space="preserve">, </w:t>
      </w:r>
      <w:r w:rsidRPr="00852D9A">
        <w:rPr>
          <w:rFonts w:ascii="Times New Roman" w:hAnsi="Times New Roman"/>
          <w:sz w:val="24"/>
          <w:szCs w:val="24"/>
        </w:rPr>
        <w:t xml:space="preserve">Нижнеингашский поселковый Совет депутатов </w:t>
      </w:r>
      <w:r w:rsidRPr="00852D9A">
        <w:rPr>
          <w:rFonts w:ascii="Times New Roman" w:hAnsi="Times New Roman"/>
          <w:b/>
          <w:sz w:val="24"/>
          <w:szCs w:val="24"/>
        </w:rPr>
        <w:t>РЕШИЛ</w:t>
      </w:r>
      <w:r w:rsidRPr="00852D9A">
        <w:rPr>
          <w:rFonts w:ascii="Times New Roman" w:hAnsi="Times New Roman"/>
          <w:sz w:val="24"/>
          <w:szCs w:val="24"/>
        </w:rPr>
        <w:t>:</w:t>
      </w:r>
    </w:p>
    <w:p w:rsidR="00852D9A" w:rsidRPr="00852D9A" w:rsidRDefault="00852D9A" w:rsidP="00852D9A">
      <w:pPr>
        <w:rPr>
          <w:rFonts w:ascii="Times New Roman" w:hAnsi="Times New Roman"/>
          <w:sz w:val="24"/>
          <w:szCs w:val="24"/>
        </w:rPr>
      </w:pPr>
      <w:r w:rsidRPr="00852D9A">
        <w:rPr>
          <w:rFonts w:ascii="Times New Roman" w:hAnsi="Times New Roman"/>
          <w:bCs/>
          <w:sz w:val="24"/>
          <w:szCs w:val="24"/>
        </w:rPr>
        <w:t xml:space="preserve">          1. Утвердить Порядок определения территории, части территории </w:t>
      </w:r>
      <w:r w:rsidRPr="00852D9A">
        <w:rPr>
          <w:rFonts w:ascii="Times New Roman" w:hAnsi="Times New Roman"/>
          <w:sz w:val="24"/>
          <w:szCs w:val="24"/>
        </w:rPr>
        <w:t>посёлка Нижний Ингаш Нижнеингашского района Красноярского края</w:t>
      </w:r>
      <w:r w:rsidRPr="00852D9A">
        <w:rPr>
          <w:rFonts w:ascii="Times New Roman" w:hAnsi="Times New Roman"/>
          <w:bCs/>
          <w:sz w:val="24"/>
          <w:szCs w:val="24"/>
        </w:rPr>
        <w:t xml:space="preserve">, </w:t>
      </w:r>
      <w:r w:rsidRPr="00852D9A">
        <w:rPr>
          <w:rFonts w:ascii="Times New Roman" w:hAnsi="Times New Roman"/>
          <w:sz w:val="24"/>
          <w:szCs w:val="24"/>
        </w:rPr>
        <w:t>предназначенной для реализации инициативных проектов, согласно приложению.</w:t>
      </w:r>
    </w:p>
    <w:p w:rsidR="00852D9A" w:rsidRDefault="00852D9A" w:rsidP="00852D9A">
      <w:pPr>
        <w:pStyle w:val="ConsPlusNormal0"/>
        <w:tabs>
          <w:tab w:val="left" w:pos="993"/>
        </w:tabs>
        <w:adjustRightInd/>
        <w:rPr>
          <w:rFonts w:ascii="Times New Roman" w:hAnsi="Times New Roman" w:cs="Times New Roman"/>
          <w:sz w:val="24"/>
          <w:szCs w:val="24"/>
        </w:rPr>
      </w:pPr>
      <w:r w:rsidRPr="00852D9A">
        <w:rPr>
          <w:rFonts w:ascii="Times New Roman" w:hAnsi="Times New Roman" w:cs="Times New Roman"/>
          <w:sz w:val="24"/>
          <w:szCs w:val="24"/>
        </w:rPr>
        <w:t>2. Контроль за исполнением настоящего Решения возложить на постоянную комиссию по законности, защите прав граждан и правопорядка.</w:t>
      </w:r>
    </w:p>
    <w:p w:rsidR="00890DA6" w:rsidRPr="00852D9A" w:rsidRDefault="00890DA6" w:rsidP="00852D9A">
      <w:pPr>
        <w:pStyle w:val="ConsPlusNormal0"/>
        <w:tabs>
          <w:tab w:val="left" w:pos="993"/>
        </w:tabs>
        <w:adjustRightInd/>
        <w:rPr>
          <w:rFonts w:ascii="Times New Roman" w:hAnsi="Times New Roman" w:cs="Times New Roman"/>
          <w:sz w:val="24"/>
          <w:szCs w:val="24"/>
        </w:rPr>
      </w:pPr>
    </w:p>
    <w:p w:rsidR="00852D9A" w:rsidRPr="00852D9A" w:rsidRDefault="00852D9A" w:rsidP="00852D9A">
      <w:pPr>
        <w:pStyle w:val="ConsPlusNormal0"/>
        <w:ind w:firstLine="709"/>
        <w:rPr>
          <w:rFonts w:ascii="Times New Roman" w:hAnsi="Times New Roman" w:cs="Times New Roman"/>
          <w:i/>
          <w:sz w:val="24"/>
          <w:szCs w:val="24"/>
        </w:rPr>
      </w:pPr>
      <w:r w:rsidRPr="00852D9A">
        <w:rPr>
          <w:rFonts w:ascii="Times New Roman" w:hAnsi="Times New Roman" w:cs="Times New Roman"/>
          <w:sz w:val="24"/>
          <w:szCs w:val="24"/>
        </w:rPr>
        <w:t xml:space="preserve">3.Настоящее Решение вступает в силу после официального опубликования в </w:t>
      </w:r>
      <w:r w:rsidRPr="00852D9A">
        <w:rPr>
          <w:rFonts w:ascii="Times New Roman" w:hAnsi="Times New Roman" w:cs="Times New Roman"/>
          <w:sz w:val="24"/>
          <w:szCs w:val="24"/>
        </w:rPr>
        <w:lastRenderedPageBreak/>
        <w:t>периодическом печатном средстве массовой информации «Вестник муниципального образования посёлок Нижний Ингаш».</w:t>
      </w:r>
    </w:p>
    <w:p w:rsidR="00852D9A" w:rsidRPr="00852D9A" w:rsidRDefault="00852D9A" w:rsidP="00852D9A">
      <w:pPr>
        <w:pStyle w:val="ConsPlusNormal0"/>
        <w:rPr>
          <w:rFonts w:ascii="Times New Roman" w:hAnsi="Times New Roman" w:cs="Times New Roman"/>
          <w:sz w:val="24"/>
          <w:szCs w:val="24"/>
        </w:rPr>
      </w:pPr>
    </w:p>
    <w:p w:rsidR="00852D9A" w:rsidRPr="00852D9A" w:rsidRDefault="00852D9A" w:rsidP="00852D9A">
      <w:pPr>
        <w:pStyle w:val="ConsPlusNormal0"/>
        <w:rPr>
          <w:rFonts w:ascii="Times New Roman" w:hAnsi="Times New Roman" w:cs="Times New Roman"/>
          <w:sz w:val="24"/>
          <w:szCs w:val="24"/>
        </w:rPr>
      </w:pPr>
    </w:p>
    <w:p w:rsidR="00852D9A" w:rsidRPr="00852D9A" w:rsidRDefault="00852D9A" w:rsidP="00852D9A">
      <w:pPr>
        <w:pStyle w:val="aff2"/>
        <w:rPr>
          <w:sz w:val="24"/>
          <w:szCs w:val="24"/>
        </w:rPr>
      </w:pPr>
      <w:r w:rsidRPr="00852D9A">
        <w:rPr>
          <w:sz w:val="24"/>
          <w:szCs w:val="24"/>
        </w:rPr>
        <w:t>Председатель</w:t>
      </w:r>
    </w:p>
    <w:p w:rsidR="00852D9A" w:rsidRPr="00852D9A" w:rsidRDefault="00852D9A" w:rsidP="00852D9A">
      <w:pPr>
        <w:pStyle w:val="aff2"/>
        <w:rPr>
          <w:sz w:val="24"/>
          <w:szCs w:val="24"/>
        </w:rPr>
      </w:pPr>
      <w:r w:rsidRPr="00852D9A">
        <w:rPr>
          <w:sz w:val="24"/>
          <w:szCs w:val="24"/>
        </w:rPr>
        <w:t>Совета депутатов                                                                           С.В.Чупина</w:t>
      </w:r>
    </w:p>
    <w:p w:rsidR="00852D9A" w:rsidRPr="00852D9A" w:rsidRDefault="00852D9A" w:rsidP="00852D9A">
      <w:pPr>
        <w:pStyle w:val="aff2"/>
        <w:rPr>
          <w:sz w:val="24"/>
          <w:szCs w:val="24"/>
        </w:rPr>
      </w:pPr>
    </w:p>
    <w:p w:rsidR="00852D9A" w:rsidRPr="00852D9A" w:rsidRDefault="00852D9A" w:rsidP="00852D9A">
      <w:pPr>
        <w:pStyle w:val="aff2"/>
        <w:rPr>
          <w:sz w:val="24"/>
          <w:szCs w:val="24"/>
        </w:rPr>
      </w:pPr>
      <w:r w:rsidRPr="00852D9A">
        <w:rPr>
          <w:sz w:val="24"/>
          <w:szCs w:val="24"/>
        </w:rPr>
        <w:t>Глава поселка Нижний Ингаш                                                       Б.И.Гузей</w:t>
      </w:r>
    </w:p>
    <w:p w:rsidR="00852D9A" w:rsidRDefault="00852D9A" w:rsidP="00852D9A">
      <w:pPr>
        <w:pStyle w:val="ConsPlusNormal0"/>
        <w:rPr>
          <w:rFonts w:ascii="Times New Roman" w:hAnsi="Times New Roman" w:cs="Times New Roman"/>
          <w:sz w:val="24"/>
          <w:szCs w:val="24"/>
        </w:rPr>
      </w:pPr>
    </w:p>
    <w:p w:rsidR="00D5116C" w:rsidRDefault="00D5116C" w:rsidP="00852D9A">
      <w:pPr>
        <w:pStyle w:val="ConsPlusNormal0"/>
        <w:rPr>
          <w:rFonts w:ascii="Times New Roman" w:hAnsi="Times New Roman" w:cs="Times New Roman"/>
          <w:sz w:val="24"/>
          <w:szCs w:val="24"/>
        </w:rPr>
      </w:pPr>
    </w:p>
    <w:p w:rsidR="00852D9A" w:rsidRPr="00D5116C" w:rsidRDefault="00852D9A" w:rsidP="00852D9A">
      <w:pPr>
        <w:pStyle w:val="ConsPlusNormal0"/>
        <w:jc w:val="right"/>
        <w:rPr>
          <w:rFonts w:ascii="Times New Roman" w:hAnsi="Times New Roman" w:cs="Times New Roman"/>
          <w:sz w:val="16"/>
          <w:szCs w:val="16"/>
        </w:rPr>
      </w:pPr>
      <w:r w:rsidRPr="00D5116C">
        <w:rPr>
          <w:rFonts w:ascii="Times New Roman" w:hAnsi="Times New Roman" w:cs="Times New Roman"/>
          <w:sz w:val="16"/>
          <w:szCs w:val="16"/>
        </w:rPr>
        <w:t>Приложение</w:t>
      </w:r>
    </w:p>
    <w:p w:rsidR="00852D9A" w:rsidRPr="00D5116C" w:rsidRDefault="00852D9A" w:rsidP="00852D9A">
      <w:pPr>
        <w:pStyle w:val="ConsPlusNormal0"/>
        <w:jc w:val="right"/>
        <w:rPr>
          <w:rFonts w:ascii="Times New Roman" w:hAnsi="Times New Roman" w:cs="Times New Roman"/>
          <w:sz w:val="16"/>
          <w:szCs w:val="16"/>
        </w:rPr>
      </w:pPr>
      <w:r w:rsidRPr="00D5116C">
        <w:rPr>
          <w:rFonts w:ascii="Times New Roman" w:hAnsi="Times New Roman" w:cs="Times New Roman"/>
          <w:sz w:val="16"/>
          <w:szCs w:val="16"/>
        </w:rPr>
        <w:t xml:space="preserve">к Решению Нижнеингашского </w:t>
      </w:r>
    </w:p>
    <w:p w:rsidR="00852D9A" w:rsidRPr="00D5116C" w:rsidRDefault="00852D9A" w:rsidP="00852D9A">
      <w:pPr>
        <w:pStyle w:val="ConsPlusNormal0"/>
        <w:jc w:val="right"/>
        <w:rPr>
          <w:rFonts w:ascii="Times New Roman" w:hAnsi="Times New Roman" w:cs="Times New Roman"/>
          <w:sz w:val="16"/>
          <w:szCs w:val="16"/>
        </w:rPr>
      </w:pPr>
      <w:r w:rsidRPr="00D5116C">
        <w:rPr>
          <w:rFonts w:ascii="Times New Roman" w:hAnsi="Times New Roman" w:cs="Times New Roman"/>
          <w:sz w:val="16"/>
          <w:szCs w:val="16"/>
        </w:rPr>
        <w:t xml:space="preserve">поселкового Совета депутатов </w:t>
      </w:r>
    </w:p>
    <w:p w:rsidR="00852D9A" w:rsidRPr="00852D9A" w:rsidRDefault="00852D9A" w:rsidP="00852D9A">
      <w:pPr>
        <w:ind w:firstLine="709"/>
        <w:jc w:val="right"/>
        <w:rPr>
          <w:rFonts w:ascii="Times New Roman" w:hAnsi="Times New Roman"/>
          <w:sz w:val="24"/>
          <w:szCs w:val="24"/>
        </w:rPr>
      </w:pPr>
      <w:r w:rsidRPr="00D5116C">
        <w:rPr>
          <w:rFonts w:ascii="Times New Roman" w:hAnsi="Times New Roman"/>
          <w:sz w:val="16"/>
          <w:szCs w:val="16"/>
        </w:rPr>
        <w:t>от 13.12.2021№8-49</w:t>
      </w:r>
    </w:p>
    <w:p w:rsidR="00852D9A" w:rsidRPr="00852D9A" w:rsidRDefault="00852D9A" w:rsidP="00852D9A">
      <w:pPr>
        <w:pStyle w:val="ConsPlusTitle"/>
        <w:jc w:val="center"/>
        <w:rPr>
          <w:rFonts w:ascii="Times New Roman" w:hAnsi="Times New Roman" w:cs="Times New Roman"/>
          <w:sz w:val="24"/>
          <w:szCs w:val="24"/>
        </w:rPr>
      </w:pPr>
    </w:p>
    <w:p w:rsidR="00852D9A" w:rsidRPr="00852D9A" w:rsidRDefault="00852D9A" w:rsidP="00852D9A">
      <w:pPr>
        <w:pStyle w:val="a5"/>
        <w:spacing w:after="0"/>
        <w:ind w:firstLine="709"/>
        <w:jc w:val="center"/>
        <w:rPr>
          <w:b/>
          <w:bCs/>
          <w:color w:val="000000"/>
        </w:rPr>
      </w:pPr>
      <w:r w:rsidRPr="00852D9A">
        <w:rPr>
          <w:b/>
          <w:bCs/>
          <w:color w:val="000000"/>
        </w:rPr>
        <w:t>ПОРЯДОК</w:t>
      </w:r>
    </w:p>
    <w:p w:rsidR="00852D9A" w:rsidRPr="00852D9A" w:rsidRDefault="00852D9A" w:rsidP="00852D9A">
      <w:pPr>
        <w:pStyle w:val="a5"/>
        <w:spacing w:after="0"/>
        <w:ind w:firstLine="709"/>
        <w:jc w:val="center"/>
        <w:rPr>
          <w:b/>
          <w:bCs/>
          <w:color w:val="000000"/>
        </w:rPr>
      </w:pPr>
      <w:r w:rsidRPr="00852D9A">
        <w:rPr>
          <w:b/>
          <w:bCs/>
        </w:rPr>
        <w:t>определения территории или части территории посёлка Нижний Ингаш Нижнеингашского района красноярского кра</w:t>
      </w:r>
      <w:r w:rsidRPr="00852D9A">
        <w:rPr>
          <w:b/>
          <w:bCs/>
          <w:i/>
        </w:rPr>
        <w:t>я</w:t>
      </w:r>
      <w:r w:rsidRPr="00852D9A">
        <w:rPr>
          <w:b/>
          <w:bCs/>
        </w:rPr>
        <w:t>, предназначенной для реализации инициативных проектов</w:t>
      </w:r>
    </w:p>
    <w:p w:rsidR="00852D9A" w:rsidRPr="00852D9A" w:rsidRDefault="00852D9A" w:rsidP="00852D9A">
      <w:pPr>
        <w:pStyle w:val="a5"/>
        <w:spacing w:after="0"/>
        <w:ind w:firstLine="709"/>
        <w:jc w:val="center"/>
        <w:rPr>
          <w:i/>
        </w:rPr>
      </w:pPr>
    </w:p>
    <w:p w:rsidR="00852D9A" w:rsidRPr="00852D9A" w:rsidRDefault="00852D9A" w:rsidP="00852D9A">
      <w:pPr>
        <w:jc w:val="center"/>
        <w:rPr>
          <w:rFonts w:ascii="Times New Roman" w:hAnsi="Times New Roman"/>
          <w:b/>
          <w:sz w:val="24"/>
          <w:szCs w:val="24"/>
        </w:rPr>
      </w:pPr>
      <w:r w:rsidRPr="00852D9A">
        <w:rPr>
          <w:rFonts w:ascii="Times New Roman" w:hAnsi="Times New Roman"/>
          <w:b/>
          <w:sz w:val="24"/>
          <w:szCs w:val="24"/>
        </w:rPr>
        <w:t>1.Общие положения</w:t>
      </w:r>
    </w:p>
    <w:p w:rsidR="00852D9A" w:rsidRPr="00852D9A" w:rsidRDefault="00852D9A" w:rsidP="00852D9A">
      <w:pPr>
        <w:pStyle w:val="ConsPlusNormal0"/>
        <w:ind w:firstLine="708"/>
        <w:rPr>
          <w:rFonts w:ascii="Times New Roman" w:hAnsi="Times New Roman" w:cs="Times New Roman"/>
          <w:sz w:val="24"/>
          <w:szCs w:val="24"/>
        </w:rPr>
      </w:pPr>
      <w:r w:rsidRPr="00852D9A">
        <w:rPr>
          <w:rFonts w:ascii="Times New Roman" w:hAnsi="Times New Roman" w:cs="Times New Roman"/>
          <w:sz w:val="24"/>
          <w:szCs w:val="24"/>
        </w:rPr>
        <w:t xml:space="preserve">1.1. Настоящий порядок устанавливает процедуру определения территории или части территории </w:t>
      </w:r>
      <w:r w:rsidRPr="00852D9A">
        <w:rPr>
          <w:rFonts w:ascii="Times New Roman" w:hAnsi="Times New Roman" w:cs="Times New Roman"/>
          <w:bCs/>
          <w:sz w:val="24"/>
          <w:szCs w:val="24"/>
        </w:rPr>
        <w:t>посёлка Нижний Ингаш Нижнеингашского района Красноярского края (далее – территория), на которой могут реализовываться инициативные проекты.</w:t>
      </w:r>
    </w:p>
    <w:p w:rsidR="00852D9A" w:rsidRPr="00852D9A" w:rsidRDefault="00852D9A" w:rsidP="00852D9A">
      <w:pPr>
        <w:pStyle w:val="ConsPlusNormal0"/>
        <w:ind w:firstLine="708"/>
        <w:rPr>
          <w:rFonts w:ascii="Times New Roman" w:hAnsi="Times New Roman" w:cs="Times New Roman"/>
          <w:sz w:val="24"/>
          <w:szCs w:val="24"/>
        </w:rPr>
      </w:pPr>
      <w:r w:rsidRPr="00852D9A">
        <w:rPr>
          <w:rFonts w:ascii="Times New Roman" w:hAnsi="Times New Roman" w:cs="Times New Roman"/>
          <w:sz w:val="24"/>
          <w:szCs w:val="24"/>
        </w:rPr>
        <w:t xml:space="preserve">1.2. Для целей настоящего Порядка инициативный проект - проект, внесенный в администрацию </w:t>
      </w:r>
      <w:r w:rsidRPr="00852D9A">
        <w:rPr>
          <w:rFonts w:ascii="Times New Roman" w:hAnsi="Times New Roman" w:cs="Times New Roman"/>
          <w:bCs/>
          <w:sz w:val="24"/>
          <w:szCs w:val="24"/>
        </w:rPr>
        <w:t>посёлка Нижний Ингаш Нижнеингашского района Красноярского края</w:t>
      </w:r>
      <w:r w:rsidRPr="00852D9A">
        <w:rPr>
          <w:rFonts w:ascii="Times New Roman" w:hAnsi="Times New Roman" w:cs="Times New Roman"/>
          <w:sz w:val="24"/>
          <w:szCs w:val="24"/>
        </w:rPr>
        <w:t xml:space="preserve">, посредством которого обеспечивается реализация мероприятий, имеющих приоритетное значение для жителей </w:t>
      </w:r>
      <w:r w:rsidRPr="00852D9A">
        <w:rPr>
          <w:rFonts w:ascii="Times New Roman" w:hAnsi="Times New Roman" w:cs="Times New Roman"/>
          <w:bCs/>
          <w:sz w:val="24"/>
          <w:szCs w:val="24"/>
        </w:rPr>
        <w:t xml:space="preserve">посёлка Нижний Ингаш Нижнеингашского района Красноярского края </w:t>
      </w:r>
      <w:r w:rsidRPr="00852D9A">
        <w:rPr>
          <w:rFonts w:ascii="Times New Roman" w:hAnsi="Times New Roman" w:cs="Times New Roman"/>
          <w:sz w:val="24"/>
          <w:szCs w:val="24"/>
        </w:rPr>
        <w:t xml:space="preserve">или его части по решению вопросов местного значения или иных вопросов, право решения которых предоставлено органам местного самоуправления </w:t>
      </w:r>
      <w:r w:rsidRPr="00852D9A">
        <w:rPr>
          <w:rFonts w:ascii="Times New Roman" w:hAnsi="Times New Roman" w:cs="Times New Roman"/>
          <w:bCs/>
          <w:sz w:val="24"/>
          <w:szCs w:val="24"/>
        </w:rPr>
        <w:t xml:space="preserve">посёлка Нижний Ингаш Нижнеингашского района Красноярского края </w:t>
      </w:r>
      <w:r w:rsidRPr="00852D9A">
        <w:rPr>
          <w:rFonts w:ascii="Times New Roman" w:hAnsi="Times New Roman" w:cs="Times New Roman"/>
          <w:sz w:val="24"/>
          <w:szCs w:val="24"/>
        </w:rPr>
        <w:t>(далее – инициативный проект);</w:t>
      </w:r>
    </w:p>
    <w:p w:rsidR="00852D9A" w:rsidRPr="00852D9A" w:rsidRDefault="00852D9A" w:rsidP="00852D9A">
      <w:pPr>
        <w:suppressAutoHyphens/>
        <w:ind w:firstLine="709"/>
        <w:jc w:val="both"/>
        <w:rPr>
          <w:rFonts w:ascii="Times New Roman" w:hAnsi="Times New Roman"/>
          <w:sz w:val="24"/>
          <w:szCs w:val="24"/>
        </w:rPr>
      </w:pPr>
      <w:r w:rsidRPr="00852D9A">
        <w:rPr>
          <w:rFonts w:ascii="Times New Roman" w:hAnsi="Times New Roman"/>
          <w:bCs/>
          <w:sz w:val="24"/>
          <w:szCs w:val="24"/>
        </w:rPr>
        <w:t>1.3. Территория, на которой могут реализовываться инициативные проекты, устанавливается постановлением администрации посёлка Нижний Ингаш Нижнеингашского района Красноярского края.</w:t>
      </w:r>
    </w:p>
    <w:p w:rsidR="00852D9A" w:rsidRPr="00852D9A" w:rsidRDefault="00852D9A" w:rsidP="00852D9A">
      <w:pPr>
        <w:pStyle w:val="a5"/>
        <w:suppressAutoHyphens/>
        <w:spacing w:after="0"/>
        <w:ind w:firstLine="709"/>
        <w:jc w:val="both"/>
      </w:pPr>
      <w:r w:rsidRPr="00852D9A">
        <w:t>1.4. С заявлением об определении территории, части территории, на которой может реализовываться инициативный проект, вправе обратиться инициаторы проекта:</w:t>
      </w:r>
    </w:p>
    <w:p w:rsidR="00852D9A" w:rsidRPr="00D5116C" w:rsidRDefault="00D5116C" w:rsidP="00D5116C">
      <w:pPr>
        <w:pStyle w:val="aff2"/>
        <w:rPr>
          <w:sz w:val="24"/>
          <w:szCs w:val="24"/>
        </w:rPr>
      </w:pPr>
      <w:r>
        <w:rPr>
          <w:sz w:val="24"/>
          <w:szCs w:val="24"/>
        </w:rPr>
        <w:t xml:space="preserve">            </w:t>
      </w:r>
      <w:r w:rsidR="00852D9A" w:rsidRPr="00D5116C">
        <w:rPr>
          <w:sz w:val="24"/>
          <w:szCs w:val="24"/>
        </w:rPr>
        <w:t xml:space="preserve">1)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w:t>
      </w:r>
      <w:r w:rsidR="00852D9A" w:rsidRPr="00D5116C">
        <w:rPr>
          <w:bCs/>
          <w:sz w:val="24"/>
          <w:szCs w:val="24"/>
        </w:rPr>
        <w:t>посёлок Нижний Ингаш Нижнеингашского района Красноярского края</w:t>
      </w:r>
      <w:r w:rsidR="00852D9A" w:rsidRPr="00D5116C">
        <w:rPr>
          <w:sz w:val="24"/>
          <w:szCs w:val="24"/>
        </w:rPr>
        <w:t>;</w:t>
      </w:r>
    </w:p>
    <w:p w:rsidR="00852D9A" w:rsidRPr="00D5116C" w:rsidRDefault="00D5116C" w:rsidP="00D5116C">
      <w:pPr>
        <w:pStyle w:val="aff2"/>
        <w:rPr>
          <w:sz w:val="24"/>
          <w:szCs w:val="24"/>
        </w:rPr>
      </w:pPr>
      <w:r>
        <w:rPr>
          <w:sz w:val="24"/>
          <w:szCs w:val="24"/>
        </w:rPr>
        <w:t xml:space="preserve">            </w:t>
      </w:r>
      <w:r w:rsidR="00852D9A" w:rsidRPr="00D5116C">
        <w:rPr>
          <w:sz w:val="24"/>
          <w:szCs w:val="24"/>
        </w:rPr>
        <w:t>2) органы территориального общественного самоуправления, утвержденного на территории муниципального образования посёлок Нижний Ингаш;</w:t>
      </w:r>
    </w:p>
    <w:p w:rsidR="00852D9A" w:rsidRPr="00D5116C" w:rsidRDefault="00D5116C" w:rsidP="00D5116C">
      <w:pPr>
        <w:pStyle w:val="aff2"/>
        <w:rPr>
          <w:sz w:val="24"/>
          <w:szCs w:val="24"/>
        </w:rPr>
      </w:pPr>
      <w:r>
        <w:rPr>
          <w:sz w:val="24"/>
          <w:szCs w:val="24"/>
        </w:rPr>
        <w:t xml:space="preserve">            </w:t>
      </w:r>
      <w:r w:rsidR="00852D9A" w:rsidRPr="00D5116C">
        <w:rPr>
          <w:sz w:val="24"/>
          <w:szCs w:val="24"/>
        </w:rPr>
        <w:t>3) товарищества собственников жилья, осуществляющие деятельность на территории муниципального образования посёлок Нижний Ингаш</w:t>
      </w:r>
    </w:p>
    <w:p w:rsidR="00852D9A" w:rsidRPr="00D5116C" w:rsidRDefault="00D5116C" w:rsidP="00D5116C">
      <w:pPr>
        <w:pStyle w:val="aff2"/>
        <w:rPr>
          <w:sz w:val="24"/>
          <w:szCs w:val="24"/>
        </w:rPr>
      </w:pPr>
      <w:r>
        <w:rPr>
          <w:sz w:val="24"/>
          <w:szCs w:val="24"/>
        </w:rPr>
        <w:t xml:space="preserve">            </w:t>
      </w:r>
      <w:r w:rsidR="00852D9A" w:rsidRPr="00D5116C">
        <w:rPr>
          <w:sz w:val="24"/>
          <w:szCs w:val="24"/>
        </w:rPr>
        <w:t>4) сельский староста населенного пункта.</w:t>
      </w:r>
    </w:p>
    <w:p w:rsidR="00852D9A" w:rsidRPr="00852D9A" w:rsidRDefault="00852D9A" w:rsidP="00852D9A">
      <w:pPr>
        <w:ind w:firstLine="709"/>
        <w:jc w:val="both"/>
        <w:rPr>
          <w:rFonts w:ascii="Times New Roman" w:hAnsi="Times New Roman"/>
          <w:bCs/>
          <w:sz w:val="24"/>
          <w:szCs w:val="24"/>
        </w:rPr>
      </w:pPr>
      <w:r w:rsidRPr="00852D9A">
        <w:rPr>
          <w:rFonts w:ascii="Times New Roman" w:hAnsi="Times New Roman"/>
          <w:sz w:val="24"/>
          <w:szCs w:val="24"/>
        </w:rPr>
        <w:t xml:space="preserve">1.5. Инициативные проекты могут реализовываться в границах </w:t>
      </w:r>
      <w:r w:rsidRPr="00852D9A">
        <w:rPr>
          <w:rFonts w:ascii="Times New Roman" w:hAnsi="Times New Roman"/>
          <w:bCs/>
          <w:sz w:val="24"/>
          <w:szCs w:val="24"/>
        </w:rPr>
        <w:t xml:space="preserve">посёлка Нижний Ингаш Нижнеингашского района Красноярского края </w:t>
      </w:r>
      <w:r w:rsidRPr="00852D9A">
        <w:rPr>
          <w:rFonts w:ascii="Times New Roman" w:hAnsi="Times New Roman"/>
          <w:sz w:val="24"/>
          <w:szCs w:val="24"/>
        </w:rPr>
        <w:t>в пределах следующих территорий проживания</w:t>
      </w:r>
      <w:r w:rsidRPr="00852D9A">
        <w:rPr>
          <w:rFonts w:ascii="Times New Roman" w:hAnsi="Times New Roman"/>
          <w:bCs/>
          <w:sz w:val="24"/>
          <w:szCs w:val="24"/>
        </w:rPr>
        <w:t xml:space="preserve"> граждан:</w:t>
      </w:r>
    </w:p>
    <w:p w:rsidR="00852D9A" w:rsidRPr="00D5116C" w:rsidRDefault="00D5116C" w:rsidP="00D5116C">
      <w:pPr>
        <w:pStyle w:val="aff2"/>
        <w:rPr>
          <w:sz w:val="24"/>
          <w:szCs w:val="24"/>
        </w:rPr>
      </w:pPr>
      <w:r>
        <w:rPr>
          <w:sz w:val="24"/>
          <w:szCs w:val="24"/>
        </w:rPr>
        <w:lastRenderedPageBreak/>
        <w:t xml:space="preserve">          </w:t>
      </w:r>
      <w:r w:rsidR="00852D9A" w:rsidRPr="00D5116C">
        <w:rPr>
          <w:sz w:val="24"/>
          <w:szCs w:val="24"/>
        </w:rPr>
        <w:t>1) в границах территорий территориального общественного самоуправления;</w:t>
      </w:r>
    </w:p>
    <w:p w:rsidR="00852D9A" w:rsidRPr="00D5116C" w:rsidRDefault="00D5116C" w:rsidP="00D5116C">
      <w:pPr>
        <w:pStyle w:val="aff2"/>
        <w:rPr>
          <w:sz w:val="24"/>
          <w:szCs w:val="24"/>
        </w:rPr>
      </w:pPr>
      <w:r>
        <w:rPr>
          <w:sz w:val="24"/>
          <w:szCs w:val="24"/>
        </w:rPr>
        <w:t xml:space="preserve">          </w:t>
      </w:r>
      <w:r w:rsidR="00852D9A" w:rsidRPr="00D5116C">
        <w:rPr>
          <w:sz w:val="24"/>
          <w:szCs w:val="24"/>
        </w:rPr>
        <w:t>2) группы жилых домов;</w:t>
      </w:r>
    </w:p>
    <w:p w:rsidR="00852D9A" w:rsidRPr="00D5116C" w:rsidRDefault="00D5116C" w:rsidP="00D5116C">
      <w:pPr>
        <w:pStyle w:val="aff2"/>
        <w:rPr>
          <w:sz w:val="24"/>
          <w:szCs w:val="24"/>
        </w:rPr>
      </w:pPr>
      <w:r>
        <w:rPr>
          <w:sz w:val="24"/>
          <w:szCs w:val="24"/>
        </w:rPr>
        <w:t xml:space="preserve">          </w:t>
      </w:r>
      <w:r w:rsidR="00852D9A" w:rsidRPr="00D5116C">
        <w:rPr>
          <w:sz w:val="24"/>
          <w:szCs w:val="24"/>
        </w:rPr>
        <w:t>3) жилого микрорайона;</w:t>
      </w:r>
    </w:p>
    <w:p w:rsidR="00852D9A" w:rsidRPr="00D5116C" w:rsidRDefault="00D5116C" w:rsidP="00D5116C">
      <w:pPr>
        <w:pStyle w:val="aff2"/>
        <w:rPr>
          <w:sz w:val="24"/>
          <w:szCs w:val="24"/>
        </w:rPr>
      </w:pPr>
      <w:r>
        <w:rPr>
          <w:sz w:val="24"/>
          <w:szCs w:val="24"/>
        </w:rPr>
        <w:t xml:space="preserve">          </w:t>
      </w:r>
      <w:r w:rsidR="00852D9A" w:rsidRPr="00D5116C">
        <w:rPr>
          <w:sz w:val="24"/>
          <w:szCs w:val="24"/>
        </w:rPr>
        <w:t>4) сельского населенного пункта, не являющегося поселением;</w:t>
      </w:r>
    </w:p>
    <w:p w:rsidR="00852D9A" w:rsidRPr="00D5116C" w:rsidRDefault="00D5116C" w:rsidP="00D5116C">
      <w:pPr>
        <w:pStyle w:val="aff2"/>
        <w:rPr>
          <w:sz w:val="24"/>
          <w:szCs w:val="24"/>
        </w:rPr>
      </w:pPr>
      <w:r>
        <w:rPr>
          <w:sz w:val="24"/>
          <w:szCs w:val="24"/>
        </w:rPr>
        <w:t xml:space="preserve">          </w:t>
      </w:r>
      <w:r w:rsidR="00852D9A" w:rsidRPr="00D5116C">
        <w:rPr>
          <w:sz w:val="24"/>
          <w:szCs w:val="24"/>
        </w:rPr>
        <w:t>5) иных территорий проживания граждан.</w:t>
      </w:r>
    </w:p>
    <w:p w:rsidR="00852D9A" w:rsidRPr="00852D9A" w:rsidRDefault="00852D9A" w:rsidP="001D4301">
      <w:pPr>
        <w:pStyle w:val="aff"/>
        <w:numPr>
          <w:ilvl w:val="0"/>
          <w:numId w:val="5"/>
        </w:numPr>
        <w:spacing w:after="0" w:line="240" w:lineRule="auto"/>
        <w:jc w:val="center"/>
        <w:rPr>
          <w:rFonts w:ascii="Times New Roman" w:hAnsi="Times New Roman"/>
          <w:b/>
          <w:bCs/>
          <w:sz w:val="24"/>
          <w:szCs w:val="24"/>
        </w:rPr>
      </w:pPr>
      <w:r w:rsidRPr="00852D9A">
        <w:rPr>
          <w:rFonts w:ascii="Times New Roman" w:hAnsi="Times New Roman"/>
          <w:b/>
          <w:bCs/>
          <w:sz w:val="24"/>
          <w:szCs w:val="24"/>
        </w:rPr>
        <w:t>Порядок внесения и рассмотрения заявления об определении территории, на которой может реализовываться инициативный проект</w:t>
      </w:r>
    </w:p>
    <w:p w:rsidR="00852D9A" w:rsidRPr="00852D9A" w:rsidRDefault="00852D9A" w:rsidP="00852D9A">
      <w:pPr>
        <w:ind w:firstLine="709"/>
        <w:jc w:val="both"/>
        <w:rPr>
          <w:rFonts w:ascii="Times New Roman" w:hAnsi="Times New Roman"/>
          <w:bCs/>
          <w:sz w:val="24"/>
          <w:szCs w:val="24"/>
        </w:rPr>
      </w:pPr>
      <w:r w:rsidRPr="00852D9A">
        <w:rPr>
          <w:rFonts w:ascii="Times New Roman" w:hAnsi="Times New Roman"/>
          <w:bCs/>
          <w:sz w:val="24"/>
          <w:szCs w:val="24"/>
        </w:rPr>
        <w:t>2.1. Для установления территории, на которой будут реализовываться инициативные проекты, инициатор проекта обращается в администрацию посёлка Нижний Ингаш Нижнеингашского района Красноярского края</w:t>
      </w:r>
      <w:r w:rsidR="00680FE7">
        <w:rPr>
          <w:rFonts w:ascii="Times New Roman" w:hAnsi="Times New Roman"/>
          <w:bCs/>
          <w:sz w:val="24"/>
          <w:szCs w:val="24"/>
        </w:rPr>
        <w:t xml:space="preserve"> </w:t>
      </w:r>
      <w:r w:rsidRPr="00852D9A">
        <w:rPr>
          <w:rFonts w:ascii="Times New Roman" w:hAnsi="Times New Roman"/>
          <w:bCs/>
          <w:sz w:val="24"/>
          <w:szCs w:val="24"/>
        </w:rPr>
        <w:t>с заявлением об определении территории, на которой планирует реализовывать инициативный проект</w:t>
      </w:r>
      <w:r w:rsidRPr="00852D9A">
        <w:rPr>
          <w:rFonts w:ascii="Times New Roman" w:hAnsi="Times New Roman"/>
          <w:sz w:val="24"/>
          <w:szCs w:val="24"/>
        </w:rPr>
        <w:t xml:space="preserve"> с описанием ее границ</w:t>
      </w:r>
      <w:r w:rsidRPr="00852D9A">
        <w:rPr>
          <w:rFonts w:ascii="Times New Roman" w:hAnsi="Times New Roman"/>
          <w:bCs/>
          <w:sz w:val="24"/>
          <w:szCs w:val="24"/>
        </w:rPr>
        <w:t>.</w:t>
      </w:r>
    </w:p>
    <w:p w:rsidR="00852D9A" w:rsidRPr="00852D9A" w:rsidRDefault="00852D9A" w:rsidP="00852D9A">
      <w:pPr>
        <w:ind w:firstLine="709"/>
        <w:jc w:val="both"/>
        <w:rPr>
          <w:rFonts w:ascii="Times New Roman" w:hAnsi="Times New Roman"/>
          <w:sz w:val="24"/>
          <w:szCs w:val="24"/>
        </w:rPr>
      </w:pPr>
      <w:r w:rsidRPr="00852D9A">
        <w:rPr>
          <w:rFonts w:ascii="Times New Roman" w:hAnsi="Times New Roman"/>
          <w:bCs/>
          <w:sz w:val="24"/>
          <w:szCs w:val="24"/>
        </w:rPr>
        <w:t>2.2. Заявление об определении территории, на которой, планируется реализовывать инициативный проект,</w:t>
      </w:r>
      <w:r w:rsidRPr="00852D9A">
        <w:rPr>
          <w:rFonts w:ascii="Times New Roman" w:hAnsi="Times New Roman"/>
          <w:sz w:val="24"/>
          <w:szCs w:val="24"/>
        </w:rPr>
        <w:t xml:space="preserve"> подписывается инициаторами проекта.</w:t>
      </w:r>
    </w:p>
    <w:p w:rsidR="00852D9A" w:rsidRPr="00852D9A" w:rsidRDefault="00852D9A" w:rsidP="00852D9A">
      <w:pPr>
        <w:ind w:firstLine="709"/>
        <w:jc w:val="both"/>
        <w:rPr>
          <w:rFonts w:ascii="Times New Roman" w:hAnsi="Times New Roman"/>
          <w:sz w:val="24"/>
          <w:szCs w:val="24"/>
        </w:rPr>
      </w:pPr>
      <w:r w:rsidRPr="00852D9A">
        <w:rPr>
          <w:rFonts w:ascii="Times New Roman" w:hAnsi="Times New Roman"/>
          <w:sz w:val="24"/>
          <w:szCs w:val="24"/>
        </w:rPr>
        <w:t xml:space="preserve">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rsidR="00852D9A" w:rsidRPr="00852D9A" w:rsidRDefault="00852D9A" w:rsidP="00852D9A">
      <w:pPr>
        <w:ind w:firstLine="708"/>
        <w:jc w:val="both"/>
        <w:rPr>
          <w:rFonts w:ascii="Times New Roman" w:hAnsi="Times New Roman"/>
          <w:bCs/>
          <w:sz w:val="24"/>
          <w:szCs w:val="24"/>
        </w:rPr>
      </w:pPr>
      <w:r w:rsidRPr="00852D9A">
        <w:rPr>
          <w:rFonts w:ascii="Times New Roman" w:hAnsi="Times New Roman"/>
          <w:bCs/>
          <w:sz w:val="24"/>
          <w:szCs w:val="24"/>
        </w:rPr>
        <w:t>2.3. К заявлению инициатор проекта прилагает следующие документы:</w:t>
      </w:r>
    </w:p>
    <w:p w:rsidR="00852D9A" w:rsidRPr="00852D9A" w:rsidRDefault="00852D9A" w:rsidP="00852D9A">
      <w:pPr>
        <w:autoSpaceDE w:val="0"/>
        <w:autoSpaceDN w:val="0"/>
        <w:adjustRightInd w:val="0"/>
        <w:ind w:firstLine="708"/>
        <w:jc w:val="both"/>
        <w:rPr>
          <w:rFonts w:ascii="Times New Roman" w:hAnsi="Times New Roman"/>
          <w:sz w:val="24"/>
          <w:szCs w:val="24"/>
        </w:rPr>
      </w:pPr>
      <w:r w:rsidRPr="00852D9A">
        <w:rPr>
          <w:rFonts w:ascii="Times New Roman" w:hAnsi="Times New Roman"/>
          <w:sz w:val="24"/>
          <w:szCs w:val="24"/>
        </w:rPr>
        <w:t>1) краткое описание инициативного проекта;</w:t>
      </w:r>
    </w:p>
    <w:p w:rsidR="00852D9A" w:rsidRPr="00852D9A" w:rsidRDefault="00852D9A" w:rsidP="00852D9A">
      <w:pPr>
        <w:ind w:firstLine="708"/>
        <w:jc w:val="both"/>
        <w:rPr>
          <w:rFonts w:ascii="Times New Roman" w:hAnsi="Times New Roman"/>
          <w:bCs/>
          <w:sz w:val="24"/>
          <w:szCs w:val="24"/>
        </w:rPr>
      </w:pPr>
      <w:r w:rsidRPr="00852D9A">
        <w:rPr>
          <w:rFonts w:ascii="Times New Roman" w:hAnsi="Times New Roman"/>
          <w:bCs/>
          <w:sz w:val="24"/>
          <w:szCs w:val="24"/>
        </w:rPr>
        <w:t>2) копию протокола собрания инициативной группы о принятии решения о внесении в администрацию посёлка Нижний Ингаш Нижнеингашского района Красноярского края инициативного проекта и определении территории, на которой предлагается его реализация.</w:t>
      </w:r>
    </w:p>
    <w:p w:rsidR="00852D9A" w:rsidRPr="00852D9A" w:rsidRDefault="00852D9A" w:rsidP="00852D9A">
      <w:pPr>
        <w:ind w:firstLine="708"/>
        <w:jc w:val="both"/>
        <w:rPr>
          <w:rFonts w:ascii="Times New Roman" w:hAnsi="Times New Roman"/>
          <w:bCs/>
          <w:sz w:val="24"/>
          <w:szCs w:val="24"/>
        </w:rPr>
      </w:pPr>
      <w:r w:rsidRPr="00852D9A">
        <w:rPr>
          <w:rFonts w:ascii="Times New Roman" w:hAnsi="Times New Roman"/>
          <w:bCs/>
          <w:sz w:val="24"/>
          <w:szCs w:val="24"/>
        </w:rPr>
        <w:t>2.4. Администрация посёлка Нижний Ингаш Нижнеингашского района Красноярского края в течение 15 календарный дней со дня поступления заявления принимает решение:</w:t>
      </w:r>
    </w:p>
    <w:p w:rsidR="00852D9A" w:rsidRPr="00852D9A" w:rsidRDefault="00852D9A" w:rsidP="00852D9A">
      <w:pPr>
        <w:ind w:firstLine="708"/>
        <w:jc w:val="both"/>
        <w:rPr>
          <w:rFonts w:ascii="Times New Roman" w:hAnsi="Times New Roman"/>
          <w:bCs/>
          <w:sz w:val="24"/>
          <w:szCs w:val="24"/>
        </w:rPr>
      </w:pPr>
      <w:r w:rsidRPr="00852D9A">
        <w:rPr>
          <w:rFonts w:ascii="Times New Roman" w:hAnsi="Times New Roman"/>
          <w:bCs/>
          <w:sz w:val="24"/>
          <w:szCs w:val="24"/>
        </w:rPr>
        <w:t>1) об определении границ территории, на которой планируется реализовывать инициативный проект;</w:t>
      </w:r>
    </w:p>
    <w:p w:rsidR="00852D9A" w:rsidRPr="00852D9A" w:rsidRDefault="00852D9A" w:rsidP="00852D9A">
      <w:pPr>
        <w:ind w:firstLine="708"/>
        <w:jc w:val="both"/>
        <w:rPr>
          <w:rFonts w:ascii="Times New Roman" w:hAnsi="Times New Roman"/>
          <w:bCs/>
          <w:sz w:val="24"/>
          <w:szCs w:val="24"/>
        </w:rPr>
      </w:pPr>
      <w:r w:rsidRPr="00852D9A">
        <w:rPr>
          <w:rFonts w:ascii="Times New Roman" w:hAnsi="Times New Roman"/>
          <w:bCs/>
          <w:sz w:val="24"/>
          <w:szCs w:val="24"/>
        </w:rPr>
        <w:t>2) об отказе в определении границ территории, на которой планируется реализовывать инициативный проект.</w:t>
      </w:r>
    </w:p>
    <w:p w:rsidR="00852D9A" w:rsidRPr="00852D9A" w:rsidRDefault="00852D9A" w:rsidP="00852D9A">
      <w:pPr>
        <w:ind w:firstLine="708"/>
        <w:jc w:val="both"/>
        <w:rPr>
          <w:rFonts w:ascii="Times New Roman" w:hAnsi="Times New Roman"/>
          <w:bCs/>
          <w:sz w:val="24"/>
          <w:szCs w:val="24"/>
        </w:rPr>
      </w:pPr>
      <w:r w:rsidRPr="00852D9A">
        <w:rPr>
          <w:rFonts w:ascii="Times New Roman" w:hAnsi="Times New Roman"/>
          <w:bCs/>
          <w:sz w:val="24"/>
          <w:szCs w:val="24"/>
        </w:rPr>
        <w:t>2.5. Решение об отказе в определении границ территории, на которой предлагается реализовывать инициативный проект, принимается в следующих случаях:</w:t>
      </w:r>
    </w:p>
    <w:p w:rsidR="00852D9A" w:rsidRPr="00852D9A" w:rsidRDefault="00852D9A" w:rsidP="00852D9A">
      <w:pPr>
        <w:ind w:firstLine="708"/>
        <w:jc w:val="both"/>
        <w:rPr>
          <w:rFonts w:ascii="Times New Roman" w:hAnsi="Times New Roman"/>
          <w:bCs/>
          <w:sz w:val="24"/>
          <w:szCs w:val="24"/>
        </w:rPr>
      </w:pPr>
      <w:r w:rsidRPr="00852D9A">
        <w:rPr>
          <w:rFonts w:ascii="Times New Roman" w:hAnsi="Times New Roman"/>
          <w:bCs/>
          <w:sz w:val="24"/>
          <w:szCs w:val="24"/>
        </w:rPr>
        <w:t>1) территория выходит за пределы территории посёлка Нижний Ингаш Нижнеингашского района Красноярского края;</w:t>
      </w:r>
    </w:p>
    <w:p w:rsidR="00852D9A" w:rsidRPr="00852D9A" w:rsidRDefault="00852D9A" w:rsidP="00852D9A">
      <w:pPr>
        <w:ind w:firstLine="708"/>
        <w:jc w:val="both"/>
        <w:rPr>
          <w:rFonts w:ascii="Times New Roman" w:hAnsi="Times New Roman"/>
          <w:bCs/>
          <w:sz w:val="24"/>
          <w:szCs w:val="24"/>
        </w:rPr>
      </w:pPr>
      <w:r w:rsidRPr="00852D9A">
        <w:rPr>
          <w:rFonts w:ascii="Times New Roman" w:hAnsi="Times New Roman"/>
          <w:bCs/>
          <w:sz w:val="24"/>
          <w:szCs w:val="24"/>
        </w:rPr>
        <w:t>2)запрашиваемая территория находится в государственной собственности, закреплена на праве собственности или ином праве за гражданами и юридическими лицами, не являющимися инициаторами проекта;</w:t>
      </w:r>
    </w:p>
    <w:p w:rsidR="00852D9A" w:rsidRPr="00852D9A" w:rsidRDefault="00852D9A" w:rsidP="00852D9A">
      <w:pPr>
        <w:ind w:firstLine="708"/>
        <w:jc w:val="both"/>
        <w:rPr>
          <w:rFonts w:ascii="Times New Roman" w:hAnsi="Times New Roman"/>
          <w:bCs/>
          <w:sz w:val="24"/>
          <w:szCs w:val="24"/>
        </w:rPr>
      </w:pPr>
      <w:r w:rsidRPr="00852D9A">
        <w:rPr>
          <w:rFonts w:ascii="Times New Roman" w:hAnsi="Times New Roman"/>
          <w:bCs/>
          <w:sz w:val="24"/>
          <w:szCs w:val="24"/>
        </w:rPr>
        <w:t xml:space="preserve">3) в границах запрашиваемой территории реализуется иной инициативный проект либо, проводится мероприятие, которые имеют аналогичные цели и задачи по решению вопросов </w:t>
      </w:r>
      <w:r w:rsidRPr="00852D9A">
        <w:rPr>
          <w:rFonts w:ascii="Times New Roman" w:hAnsi="Times New Roman"/>
          <w:bCs/>
          <w:sz w:val="24"/>
          <w:szCs w:val="24"/>
        </w:rPr>
        <w:lastRenderedPageBreak/>
        <w:t>местного значения поселения или иных вопросов, право, решения которых представлено органами местного самоуправления;</w:t>
      </w:r>
    </w:p>
    <w:p w:rsidR="00852D9A" w:rsidRPr="00852D9A" w:rsidRDefault="00852D9A" w:rsidP="00852D9A">
      <w:pPr>
        <w:ind w:firstLine="708"/>
        <w:jc w:val="both"/>
        <w:rPr>
          <w:rFonts w:ascii="Times New Roman" w:hAnsi="Times New Roman"/>
          <w:bCs/>
          <w:sz w:val="24"/>
          <w:szCs w:val="24"/>
        </w:rPr>
      </w:pPr>
      <w:r w:rsidRPr="00852D9A">
        <w:rPr>
          <w:rFonts w:ascii="Times New Roman" w:hAnsi="Times New Roman"/>
          <w:bCs/>
          <w:sz w:val="24"/>
          <w:szCs w:val="24"/>
        </w:rPr>
        <w:t>4) виды разрешенного использования земельного участка на запрашиваемой территории не соответствует целям инициативного проекта;</w:t>
      </w:r>
    </w:p>
    <w:p w:rsidR="00852D9A" w:rsidRPr="00852D9A" w:rsidRDefault="00852D9A" w:rsidP="00852D9A">
      <w:pPr>
        <w:ind w:firstLine="708"/>
        <w:jc w:val="both"/>
        <w:rPr>
          <w:rFonts w:ascii="Times New Roman" w:hAnsi="Times New Roman"/>
          <w:bCs/>
          <w:sz w:val="24"/>
          <w:szCs w:val="24"/>
        </w:rPr>
      </w:pPr>
      <w:r w:rsidRPr="00852D9A">
        <w:rPr>
          <w:rFonts w:ascii="Times New Roman" w:hAnsi="Times New Roman"/>
          <w:bCs/>
          <w:sz w:val="24"/>
          <w:szCs w:val="24"/>
        </w:rPr>
        <w:t>5) реализация инициативного проекта на запрашиваемой территории противоречит нормам действующего законодательства;</w:t>
      </w:r>
    </w:p>
    <w:p w:rsidR="00852D9A" w:rsidRPr="00852D9A" w:rsidRDefault="00852D9A" w:rsidP="00852D9A">
      <w:pPr>
        <w:ind w:firstLine="708"/>
        <w:jc w:val="both"/>
        <w:rPr>
          <w:rFonts w:ascii="Times New Roman" w:hAnsi="Times New Roman"/>
          <w:bCs/>
          <w:sz w:val="24"/>
          <w:szCs w:val="24"/>
        </w:rPr>
      </w:pPr>
      <w:r w:rsidRPr="00852D9A">
        <w:rPr>
          <w:rFonts w:ascii="Times New Roman" w:hAnsi="Times New Roman"/>
          <w:bCs/>
          <w:sz w:val="24"/>
          <w:szCs w:val="24"/>
        </w:rPr>
        <w:t>6) граждане, входящие в инициативную группу, не проживают на территории, границы которой предлагают установить для реализации инициативного проекта, если инициатором проекта является инициативная группа граждан;</w:t>
      </w:r>
    </w:p>
    <w:p w:rsidR="00852D9A" w:rsidRPr="00852D9A" w:rsidRDefault="00852D9A" w:rsidP="00852D9A">
      <w:pPr>
        <w:ind w:firstLine="708"/>
        <w:jc w:val="both"/>
        <w:rPr>
          <w:rFonts w:ascii="Times New Roman" w:hAnsi="Times New Roman"/>
          <w:bCs/>
          <w:sz w:val="24"/>
          <w:szCs w:val="24"/>
        </w:rPr>
      </w:pPr>
      <w:r w:rsidRPr="00852D9A">
        <w:rPr>
          <w:rFonts w:ascii="Times New Roman" w:hAnsi="Times New Roman"/>
          <w:bCs/>
          <w:sz w:val="24"/>
          <w:szCs w:val="24"/>
        </w:rPr>
        <w:t>7) границы запрашиваемой территории выходят за пределы территории, на которой осуществляется территориальное общественное самоуправление, если инициатором проекта являются органы территориального общественного самоуправления;</w:t>
      </w:r>
    </w:p>
    <w:p w:rsidR="00852D9A" w:rsidRPr="00852D9A" w:rsidRDefault="00852D9A" w:rsidP="00852D9A">
      <w:pPr>
        <w:ind w:firstLine="708"/>
        <w:jc w:val="both"/>
        <w:rPr>
          <w:rFonts w:ascii="Times New Roman" w:hAnsi="Times New Roman"/>
          <w:bCs/>
          <w:sz w:val="24"/>
          <w:szCs w:val="24"/>
        </w:rPr>
      </w:pPr>
      <w:r w:rsidRPr="00852D9A">
        <w:rPr>
          <w:rFonts w:ascii="Times New Roman" w:hAnsi="Times New Roman"/>
          <w:bCs/>
          <w:sz w:val="24"/>
          <w:szCs w:val="24"/>
        </w:rPr>
        <w:t>8) в границы запрашиваемой территории входят жилые дома, не относящиеся к товариществу собственников жилья, которое является инициатором проекта;</w:t>
      </w:r>
    </w:p>
    <w:p w:rsidR="00852D9A" w:rsidRPr="00852D9A" w:rsidRDefault="00852D9A" w:rsidP="00852D9A">
      <w:pPr>
        <w:ind w:firstLine="708"/>
        <w:jc w:val="both"/>
        <w:rPr>
          <w:rFonts w:ascii="Times New Roman" w:hAnsi="Times New Roman"/>
          <w:bCs/>
          <w:sz w:val="24"/>
          <w:szCs w:val="24"/>
        </w:rPr>
      </w:pPr>
      <w:r w:rsidRPr="00852D9A">
        <w:rPr>
          <w:rFonts w:ascii="Times New Roman" w:hAnsi="Times New Roman"/>
          <w:bCs/>
          <w:sz w:val="24"/>
          <w:szCs w:val="24"/>
        </w:rPr>
        <w:t>9) запрашиваемая часть территории находится в муниципальной собственности или относится к земельным участкам, государственная собственность на которые не разграничена, и предоставлена в пользование и (или) во владение гражданам и (или) юридическим лицам, не являющимися инициаторами проекта;</w:t>
      </w:r>
    </w:p>
    <w:p w:rsidR="00852D9A" w:rsidRPr="00852D9A" w:rsidRDefault="00852D9A" w:rsidP="00852D9A">
      <w:pPr>
        <w:ind w:firstLine="708"/>
        <w:jc w:val="both"/>
        <w:rPr>
          <w:rFonts w:ascii="Times New Roman" w:hAnsi="Times New Roman"/>
          <w:bCs/>
          <w:sz w:val="24"/>
          <w:szCs w:val="24"/>
        </w:rPr>
      </w:pPr>
      <w:r w:rsidRPr="00852D9A">
        <w:rPr>
          <w:rFonts w:ascii="Times New Roman" w:hAnsi="Times New Roman"/>
          <w:bCs/>
          <w:sz w:val="24"/>
          <w:szCs w:val="24"/>
        </w:rPr>
        <w:t xml:space="preserve">10) непредставление (представление не в полном объеме) документов, предусмотренных п. 2.3 настоящего Порядка, а также предоставление заявления и документов, не соответствующих требованиям, предусмотренным п.2.2 и п.2.3.настоящего порядка. </w:t>
      </w:r>
    </w:p>
    <w:p w:rsidR="00852D9A" w:rsidRPr="00852D9A" w:rsidRDefault="00852D9A" w:rsidP="00852D9A">
      <w:pPr>
        <w:ind w:firstLine="708"/>
        <w:jc w:val="both"/>
        <w:rPr>
          <w:rFonts w:ascii="Times New Roman" w:hAnsi="Times New Roman"/>
          <w:bCs/>
          <w:sz w:val="24"/>
          <w:szCs w:val="24"/>
        </w:rPr>
      </w:pPr>
      <w:r w:rsidRPr="00852D9A">
        <w:rPr>
          <w:rFonts w:ascii="Times New Roman" w:hAnsi="Times New Roman"/>
          <w:bCs/>
          <w:sz w:val="24"/>
          <w:szCs w:val="24"/>
        </w:rPr>
        <w:t>2.6. О принятом решении инициатору проекта сообщается в письменном виде с обоснованием (в случае отказа) принятого решения.</w:t>
      </w:r>
    </w:p>
    <w:p w:rsidR="00852D9A" w:rsidRPr="00852D9A" w:rsidRDefault="00852D9A" w:rsidP="00852D9A">
      <w:pPr>
        <w:ind w:firstLine="709"/>
        <w:jc w:val="both"/>
        <w:rPr>
          <w:rFonts w:ascii="Times New Roman" w:hAnsi="Times New Roman"/>
          <w:bCs/>
          <w:sz w:val="24"/>
          <w:szCs w:val="24"/>
        </w:rPr>
      </w:pPr>
      <w:r w:rsidRPr="00852D9A">
        <w:rPr>
          <w:rFonts w:ascii="Times New Roman" w:hAnsi="Times New Roman"/>
          <w:bCs/>
          <w:sz w:val="24"/>
          <w:szCs w:val="24"/>
        </w:rPr>
        <w:t>2.7. При установлении случаев, указанных в части 2.5. настоящего Порядка, Администрация посёлка Нижний Ингаш Нижнеингашского района Красноярского края, в праве, предложить инициаторам проекта иную территорию для реализации инициативного проекта.</w:t>
      </w:r>
    </w:p>
    <w:p w:rsidR="00852D9A" w:rsidRPr="00852D9A" w:rsidRDefault="00852D9A" w:rsidP="00852D9A">
      <w:pPr>
        <w:ind w:firstLine="709"/>
        <w:jc w:val="both"/>
        <w:rPr>
          <w:rFonts w:ascii="Times New Roman" w:hAnsi="Times New Roman"/>
          <w:bCs/>
          <w:sz w:val="24"/>
          <w:szCs w:val="24"/>
        </w:rPr>
      </w:pPr>
      <w:r w:rsidRPr="00852D9A">
        <w:rPr>
          <w:rFonts w:ascii="Times New Roman" w:hAnsi="Times New Roman"/>
          <w:bCs/>
          <w:sz w:val="24"/>
          <w:szCs w:val="24"/>
        </w:rPr>
        <w:t>2.8. 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 при условии устранения препятствий, послуживших основанием для принятия администрацией посёлка Нижний Ингаш Нижнеингашского района Красноярского края соответствующего решения.</w:t>
      </w:r>
    </w:p>
    <w:p w:rsidR="00852D9A" w:rsidRPr="00852D9A" w:rsidRDefault="00852D9A" w:rsidP="00852D9A">
      <w:pPr>
        <w:ind w:left="2124" w:firstLine="708"/>
        <w:jc w:val="both"/>
        <w:rPr>
          <w:rFonts w:ascii="Times New Roman" w:hAnsi="Times New Roman"/>
          <w:b/>
          <w:bCs/>
          <w:sz w:val="24"/>
          <w:szCs w:val="24"/>
        </w:rPr>
      </w:pPr>
      <w:r w:rsidRPr="00852D9A">
        <w:rPr>
          <w:rFonts w:ascii="Times New Roman" w:hAnsi="Times New Roman"/>
          <w:b/>
          <w:bCs/>
          <w:sz w:val="24"/>
          <w:szCs w:val="24"/>
        </w:rPr>
        <w:t>3. Заключительные положения</w:t>
      </w:r>
    </w:p>
    <w:p w:rsidR="00852D9A" w:rsidRPr="00852D9A" w:rsidRDefault="00852D9A" w:rsidP="00852D9A">
      <w:pPr>
        <w:pStyle w:val="ConsPlusNormal0"/>
        <w:ind w:firstLine="709"/>
        <w:rPr>
          <w:rFonts w:ascii="Times New Roman" w:hAnsi="Times New Roman" w:cs="Times New Roman"/>
          <w:sz w:val="24"/>
          <w:szCs w:val="24"/>
        </w:rPr>
      </w:pPr>
      <w:r w:rsidRPr="00852D9A">
        <w:rPr>
          <w:rFonts w:ascii="Times New Roman" w:hAnsi="Times New Roman" w:cs="Times New Roman"/>
          <w:sz w:val="24"/>
          <w:szCs w:val="24"/>
        </w:rPr>
        <w:t xml:space="preserve">3.1. Решение администрации </w:t>
      </w:r>
      <w:r w:rsidRPr="00852D9A">
        <w:rPr>
          <w:rFonts w:ascii="Times New Roman" w:hAnsi="Times New Roman" w:cs="Times New Roman"/>
          <w:bCs/>
          <w:sz w:val="24"/>
          <w:szCs w:val="24"/>
        </w:rPr>
        <w:t>посёлка Нижний Ингаш Нижнеингашского района Красноярского края об отказе в определении территории, на которой планируется реализовывать инициативный проект, может быть обжаловано в установленном законодательством поря</w:t>
      </w:r>
    </w:p>
    <w:p w:rsidR="00852D9A" w:rsidRPr="00553743" w:rsidRDefault="00852D9A" w:rsidP="00232C64">
      <w:pPr>
        <w:pStyle w:val="ConsPlusNormal0"/>
        <w:ind w:firstLine="709"/>
        <w:rPr>
          <w:rFonts w:ascii="Times New Roman" w:hAnsi="Times New Roman" w:cs="Times New Roman"/>
          <w:sz w:val="28"/>
          <w:szCs w:val="28"/>
        </w:rPr>
      </w:pPr>
    </w:p>
    <w:p w:rsidR="00727DFE" w:rsidRPr="00727DFE" w:rsidRDefault="00727DFE" w:rsidP="00727DFE">
      <w:pPr>
        <w:pStyle w:val="aff2"/>
        <w:jc w:val="center"/>
        <w:rPr>
          <w:b/>
          <w:sz w:val="24"/>
          <w:szCs w:val="24"/>
        </w:rPr>
      </w:pPr>
      <w:r w:rsidRPr="00727DFE">
        <w:rPr>
          <w:b/>
          <w:sz w:val="24"/>
          <w:szCs w:val="24"/>
        </w:rPr>
        <w:t>НИЖНЕИНГАШСКИЙ ПОСЕЛКОВЫЙ СОВЕТ ДЕПУТАТОВ</w:t>
      </w:r>
    </w:p>
    <w:p w:rsidR="00727DFE" w:rsidRPr="00727DFE" w:rsidRDefault="00727DFE" w:rsidP="00727DFE">
      <w:pPr>
        <w:pStyle w:val="aff2"/>
        <w:jc w:val="center"/>
        <w:rPr>
          <w:b/>
          <w:sz w:val="24"/>
          <w:szCs w:val="24"/>
        </w:rPr>
      </w:pPr>
      <w:r w:rsidRPr="00727DFE">
        <w:rPr>
          <w:b/>
          <w:sz w:val="24"/>
          <w:szCs w:val="24"/>
        </w:rPr>
        <w:t>НИЖНЕИНГАШСКОГО РАЙОНА</w:t>
      </w:r>
    </w:p>
    <w:p w:rsidR="00727DFE" w:rsidRPr="00727DFE" w:rsidRDefault="00727DFE" w:rsidP="00727DFE">
      <w:pPr>
        <w:pStyle w:val="aff2"/>
        <w:jc w:val="center"/>
        <w:rPr>
          <w:b/>
          <w:sz w:val="24"/>
          <w:szCs w:val="24"/>
        </w:rPr>
      </w:pPr>
      <w:r w:rsidRPr="00727DFE">
        <w:rPr>
          <w:b/>
          <w:sz w:val="24"/>
          <w:szCs w:val="24"/>
        </w:rPr>
        <w:t>КРАСНОЯРСКОГО КРАЯ</w:t>
      </w:r>
    </w:p>
    <w:p w:rsidR="00727DFE" w:rsidRPr="00727DFE" w:rsidRDefault="00727DFE" w:rsidP="00727DFE">
      <w:pPr>
        <w:pStyle w:val="aff2"/>
        <w:jc w:val="center"/>
        <w:rPr>
          <w:b/>
          <w:sz w:val="24"/>
          <w:szCs w:val="24"/>
        </w:rPr>
      </w:pPr>
    </w:p>
    <w:p w:rsidR="00727DFE" w:rsidRPr="00727DFE" w:rsidRDefault="00727DFE" w:rsidP="00727DFE">
      <w:pPr>
        <w:pStyle w:val="aff2"/>
        <w:jc w:val="center"/>
        <w:rPr>
          <w:sz w:val="24"/>
          <w:szCs w:val="24"/>
        </w:rPr>
      </w:pPr>
      <w:r w:rsidRPr="00727DFE">
        <w:rPr>
          <w:b/>
          <w:sz w:val="24"/>
          <w:szCs w:val="24"/>
        </w:rPr>
        <w:t>РЕШЕНИЕ</w:t>
      </w:r>
    </w:p>
    <w:p w:rsidR="00727DFE" w:rsidRPr="00727DFE" w:rsidRDefault="00727DFE" w:rsidP="00727DFE">
      <w:pPr>
        <w:pStyle w:val="aff2"/>
        <w:jc w:val="center"/>
        <w:rPr>
          <w:sz w:val="24"/>
          <w:szCs w:val="24"/>
        </w:rPr>
      </w:pPr>
    </w:p>
    <w:p w:rsidR="00727DFE" w:rsidRPr="00727DFE" w:rsidRDefault="00727DFE" w:rsidP="00727DFE">
      <w:pPr>
        <w:pStyle w:val="aff2"/>
        <w:jc w:val="both"/>
        <w:rPr>
          <w:sz w:val="24"/>
          <w:szCs w:val="24"/>
        </w:rPr>
      </w:pPr>
      <w:r w:rsidRPr="00727DFE">
        <w:rPr>
          <w:sz w:val="24"/>
          <w:szCs w:val="24"/>
        </w:rPr>
        <w:t xml:space="preserve">13.12.2021                             </w:t>
      </w:r>
      <w:r>
        <w:rPr>
          <w:sz w:val="24"/>
          <w:szCs w:val="24"/>
        </w:rPr>
        <w:t xml:space="preserve">                       </w:t>
      </w:r>
      <w:r w:rsidRPr="00727DFE">
        <w:rPr>
          <w:sz w:val="24"/>
          <w:szCs w:val="24"/>
        </w:rPr>
        <w:t xml:space="preserve">  пгт. Нижний Ингаш        </w:t>
      </w:r>
      <w:r w:rsidRPr="00727DFE">
        <w:rPr>
          <w:sz w:val="24"/>
          <w:szCs w:val="24"/>
        </w:rPr>
        <w:tab/>
        <w:t xml:space="preserve">     </w:t>
      </w:r>
      <w:r w:rsidRPr="00727DFE">
        <w:rPr>
          <w:sz w:val="24"/>
          <w:szCs w:val="24"/>
        </w:rPr>
        <w:tab/>
        <w:t xml:space="preserve">         №8-50</w:t>
      </w:r>
    </w:p>
    <w:p w:rsidR="00727DFE" w:rsidRPr="00727DFE" w:rsidRDefault="00727DFE" w:rsidP="00727DFE">
      <w:pPr>
        <w:autoSpaceDE w:val="0"/>
        <w:autoSpaceDN w:val="0"/>
        <w:adjustRightInd w:val="0"/>
        <w:spacing w:after="0" w:line="240" w:lineRule="auto"/>
        <w:jc w:val="center"/>
        <w:rPr>
          <w:rFonts w:ascii="Times New Roman" w:eastAsia="Calibri" w:hAnsi="Times New Roman"/>
          <w:b/>
          <w:bCs/>
          <w:sz w:val="24"/>
          <w:szCs w:val="24"/>
        </w:rPr>
      </w:pPr>
    </w:p>
    <w:p w:rsidR="00727DFE" w:rsidRPr="00727DFE" w:rsidRDefault="00727DFE" w:rsidP="00727DFE">
      <w:pPr>
        <w:autoSpaceDE w:val="0"/>
        <w:autoSpaceDN w:val="0"/>
        <w:adjustRightInd w:val="0"/>
        <w:spacing w:after="0" w:line="240" w:lineRule="auto"/>
        <w:jc w:val="both"/>
        <w:rPr>
          <w:rFonts w:ascii="Times New Roman" w:eastAsia="Calibri" w:hAnsi="Times New Roman"/>
          <w:bCs/>
          <w:sz w:val="24"/>
          <w:szCs w:val="24"/>
        </w:rPr>
      </w:pPr>
      <w:r w:rsidRPr="00727DFE">
        <w:rPr>
          <w:rFonts w:ascii="Times New Roman" w:eastAsia="Calibri" w:hAnsi="Times New Roman"/>
          <w:bCs/>
          <w:sz w:val="24"/>
          <w:szCs w:val="24"/>
        </w:rPr>
        <w:t>Об утверждении Порядка расчета и</w:t>
      </w:r>
    </w:p>
    <w:p w:rsidR="00727DFE" w:rsidRPr="00727DFE" w:rsidRDefault="00727DFE" w:rsidP="00727DFE">
      <w:pPr>
        <w:autoSpaceDE w:val="0"/>
        <w:autoSpaceDN w:val="0"/>
        <w:adjustRightInd w:val="0"/>
        <w:spacing w:after="0" w:line="240" w:lineRule="auto"/>
        <w:jc w:val="both"/>
        <w:rPr>
          <w:rFonts w:ascii="Times New Roman" w:eastAsia="Calibri" w:hAnsi="Times New Roman"/>
          <w:bCs/>
          <w:sz w:val="24"/>
          <w:szCs w:val="24"/>
        </w:rPr>
      </w:pPr>
      <w:r w:rsidRPr="00727DFE">
        <w:rPr>
          <w:rFonts w:ascii="Times New Roman" w:eastAsia="Calibri" w:hAnsi="Times New Roman"/>
          <w:bCs/>
          <w:sz w:val="24"/>
          <w:szCs w:val="24"/>
        </w:rPr>
        <w:t>возврата сумм инициативных платежей,</w:t>
      </w:r>
    </w:p>
    <w:p w:rsidR="00727DFE" w:rsidRPr="00727DFE" w:rsidRDefault="00727DFE" w:rsidP="00727DFE">
      <w:pPr>
        <w:autoSpaceDE w:val="0"/>
        <w:autoSpaceDN w:val="0"/>
        <w:adjustRightInd w:val="0"/>
        <w:spacing w:after="0" w:line="240" w:lineRule="auto"/>
        <w:jc w:val="both"/>
        <w:rPr>
          <w:rFonts w:ascii="Times New Roman" w:eastAsia="Calibri" w:hAnsi="Times New Roman"/>
          <w:bCs/>
          <w:sz w:val="24"/>
          <w:szCs w:val="24"/>
        </w:rPr>
      </w:pPr>
      <w:r w:rsidRPr="00727DFE">
        <w:rPr>
          <w:rFonts w:ascii="Times New Roman" w:eastAsia="Calibri" w:hAnsi="Times New Roman"/>
          <w:bCs/>
          <w:sz w:val="24"/>
          <w:szCs w:val="24"/>
        </w:rPr>
        <w:t>подлежащих возврату лицам (в том числе организациям),</w:t>
      </w:r>
    </w:p>
    <w:p w:rsidR="00727DFE" w:rsidRPr="00727DFE" w:rsidRDefault="00727DFE" w:rsidP="00727DFE">
      <w:pPr>
        <w:autoSpaceDE w:val="0"/>
        <w:autoSpaceDN w:val="0"/>
        <w:adjustRightInd w:val="0"/>
        <w:spacing w:after="0" w:line="240" w:lineRule="auto"/>
        <w:jc w:val="both"/>
        <w:rPr>
          <w:rFonts w:ascii="Times New Roman" w:eastAsia="Calibri" w:hAnsi="Times New Roman"/>
          <w:bCs/>
          <w:sz w:val="24"/>
          <w:szCs w:val="24"/>
        </w:rPr>
      </w:pPr>
      <w:r w:rsidRPr="00727DFE">
        <w:rPr>
          <w:rFonts w:ascii="Times New Roman" w:eastAsia="Calibri" w:hAnsi="Times New Roman"/>
          <w:bCs/>
          <w:sz w:val="24"/>
          <w:szCs w:val="24"/>
        </w:rPr>
        <w:t xml:space="preserve">осуществившим их перечисление в бюджет </w:t>
      </w:r>
    </w:p>
    <w:p w:rsidR="00727DFE" w:rsidRPr="00727DFE" w:rsidRDefault="00727DFE" w:rsidP="00727DFE">
      <w:pPr>
        <w:autoSpaceDE w:val="0"/>
        <w:autoSpaceDN w:val="0"/>
        <w:adjustRightInd w:val="0"/>
        <w:spacing w:after="0" w:line="240" w:lineRule="auto"/>
        <w:jc w:val="both"/>
        <w:rPr>
          <w:rFonts w:ascii="Times New Roman" w:eastAsia="Calibri" w:hAnsi="Times New Roman"/>
          <w:bCs/>
          <w:sz w:val="24"/>
          <w:szCs w:val="24"/>
        </w:rPr>
      </w:pPr>
      <w:r w:rsidRPr="00727DFE">
        <w:rPr>
          <w:rFonts w:ascii="Times New Roman" w:eastAsia="Calibri" w:hAnsi="Times New Roman"/>
          <w:bCs/>
          <w:sz w:val="24"/>
          <w:szCs w:val="24"/>
        </w:rPr>
        <w:t>посёлка Нижний Ингаш Нижнеингашского района Красноярского края</w:t>
      </w:r>
    </w:p>
    <w:p w:rsidR="00727DFE" w:rsidRPr="00727DFE" w:rsidRDefault="00727DFE" w:rsidP="00727DFE">
      <w:pPr>
        <w:autoSpaceDE w:val="0"/>
        <w:autoSpaceDN w:val="0"/>
        <w:adjustRightInd w:val="0"/>
        <w:spacing w:after="0" w:line="240" w:lineRule="auto"/>
        <w:jc w:val="both"/>
        <w:rPr>
          <w:rFonts w:ascii="Times New Roman" w:eastAsia="Calibri" w:hAnsi="Times New Roman"/>
          <w:b/>
          <w:bCs/>
          <w:sz w:val="24"/>
          <w:szCs w:val="24"/>
        </w:rPr>
      </w:pPr>
    </w:p>
    <w:p w:rsidR="00727DFE" w:rsidRPr="00727DFE" w:rsidRDefault="00727DFE" w:rsidP="00727DFE">
      <w:pPr>
        <w:autoSpaceDE w:val="0"/>
        <w:autoSpaceDN w:val="0"/>
        <w:adjustRightInd w:val="0"/>
        <w:spacing w:after="0" w:line="240" w:lineRule="auto"/>
        <w:ind w:firstLine="709"/>
        <w:jc w:val="both"/>
        <w:rPr>
          <w:rFonts w:ascii="Times New Roman" w:eastAsia="Calibri" w:hAnsi="Times New Roman"/>
          <w:i/>
          <w:sz w:val="24"/>
          <w:szCs w:val="24"/>
        </w:rPr>
      </w:pPr>
      <w:r w:rsidRPr="00727DFE">
        <w:rPr>
          <w:rFonts w:ascii="Times New Roman" w:eastAsia="Calibri" w:hAnsi="Times New Roman"/>
          <w:sz w:val="24"/>
          <w:szCs w:val="24"/>
        </w:rPr>
        <w:t xml:space="preserve">В соответствии с Федеральным законом от 20.07.2020 № 236-ФЗ «О внесении изменений в Федеральный закон «Об общих принципах организации местного самоуправления в Российской Федерации», Федеральным законом от 20.07.2020 № 216-ФЗ «О внесении изменений в Бюджетный кодекс Российской Федерации», статьей 33.1 Устава </w:t>
      </w:r>
      <w:r w:rsidRPr="00727DFE">
        <w:rPr>
          <w:rFonts w:ascii="Times New Roman" w:hAnsi="Times New Roman"/>
          <w:sz w:val="24"/>
          <w:szCs w:val="24"/>
        </w:rPr>
        <w:t>посёлка Нижний Ингаш Нижнеингашского района Красноярского края</w:t>
      </w:r>
      <w:r w:rsidRPr="00727DFE">
        <w:rPr>
          <w:rFonts w:ascii="Times New Roman" w:hAnsi="Times New Roman"/>
          <w:bCs/>
          <w:i/>
          <w:sz w:val="24"/>
          <w:szCs w:val="24"/>
        </w:rPr>
        <w:t xml:space="preserve">, </w:t>
      </w:r>
      <w:r w:rsidRPr="00727DFE">
        <w:rPr>
          <w:rFonts w:ascii="Times New Roman" w:hAnsi="Times New Roman"/>
          <w:sz w:val="24"/>
          <w:szCs w:val="24"/>
        </w:rPr>
        <w:t>Нижнеингашский поселковый Совет депутатов</w:t>
      </w:r>
      <w:r w:rsidRPr="00727DFE">
        <w:rPr>
          <w:rFonts w:ascii="Times New Roman" w:eastAsia="Calibri" w:hAnsi="Times New Roman"/>
          <w:i/>
          <w:sz w:val="24"/>
          <w:szCs w:val="24"/>
        </w:rPr>
        <w:t xml:space="preserve"> </w:t>
      </w:r>
      <w:r w:rsidRPr="00727DFE">
        <w:rPr>
          <w:rFonts w:ascii="Times New Roman" w:eastAsia="Calibri" w:hAnsi="Times New Roman"/>
          <w:b/>
          <w:sz w:val="24"/>
          <w:szCs w:val="24"/>
        </w:rPr>
        <w:t>РЕШИЛ</w:t>
      </w:r>
      <w:r w:rsidRPr="00727DFE">
        <w:rPr>
          <w:rFonts w:ascii="Times New Roman" w:eastAsia="Calibri" w:hAnsi="Times New Roman"/>
          <w:sz w:val="24"/>
          <w:szCs w:val="24"/>
        </w:rPr>
        <w:t>:</w:t>
      </w:r>
    </w:p>
    <w:p w:rsidR="00727DFE" w:rsidRPr="00727DFE" w:rsidRDefault="00727DFE" w:rsidP="001D4301">
      <w:pPr>
        <w:widowControl w:val="0"/>
        <w:numPr>
          <w:ilvl w:val="0"/>
          <w:numId w:val="2"/>
        </w:numPr>
        <w:tabs>
          <w:tab w:val="left" w:pos="993"/>
        </w:tabs>
        <w:autoSpaceDE w:val="0"/>
        <w:autoSpaceDN w:val="0"/>
        <w:spacing w:after="0" w:line="240" w:lineRule="auto"/>
        <w:ind w:left="0" w:firstLine="709"/>
        <w:jc w:val="both"/>
        <w:rPr>
          <w:rFonts w:ascii="Times New Roman" w:eastAsia="Calibri" w:hAnsi="Times New Roman"/>
          <w:sz w:val="24"/>
          <w:szCs w:val="24"/>
        </w:rPr>
      </w:pPr>
      <w:r w:rsidRPr="00727DFE">
        <w:rPr>
          <w:rFonts w:ascii="Times New Roman" w:eastAsia="Calibri" w:hAnsi="Times New Roman"/>
          <w:sz w:val="24"/>
          <w:szCs w:val="24"/>
        </w:rPr>
        <w:t xml:space="preserve">Утвердить Порядок расчета и возврата сумм инициативных платежей, подлежащих возврату лицам (в том числе организациям), осуществившим их перечисление в бюджет </w:t>
      </w:r>
      <w:r w:rsidRPr="00727DFE">
        <w:rPr>
          <w:rFonts w:ascii="Times New Roman" w:hAnsi="Times New Roman"/>
          <w:sz w:val="24"/>
          <w:szCs w:val="24"/>
        </w:rPr>
        <w:t>посёлка Нижний Ингаш Нижнеингашского района Красноярского края</w:t>
      </w:r>
      <w:r w:rsidRPr="00727DFE">
        <w:rPr>
          <w:rFonts w:ascii="Times New Roman" w:eastAsia="Calibri" w:hAnsi="Times New Roman"/>
          <w:i/>
          <w:sz w:val="24"/>
          <w:szCs w:val="24"/>
        </w:rPr>
        <w:t xml:space="preserve"> </w:t>
      </w:r>
      <w:r w:rsidRPr="00727DFE">
        <w:rPr>
          <w:rFonts w:ascii="Times New Roman" w:eastAsia="Calibri" w:hAnsi="Times New Roman"/>
          <w:sz w:val="24"/>
          <w:szCs w:val="24"/>
        </w:rPr>
        <w:t>согласно приложению.</w:t>
      </w:r>
    </w:p>
    <w:p w:rsidR="00727DFE" w:rsidRPr="00727DFE" w:rsidRDefault="00727DFE" w:rsidP="00727DFE">
      <w:pPr>
        <w:widowControl w:val="0"/>
        <w:tabs>
          <w:tab w:val="left" w:pos="993"/>
        </w:tabs>
        <w:autoSpaceDE w:val="0"/>
        <w:autoSpaceDN w:val="0"/>
        <w:spacing w:after="0" w:line="240" w:lineRule="auto"/>
        <w:jc w:val="both"/>
        <w:rPr>
          <w:rFonts w:ascii="Times New Roman" w:eastAsia="Calibri" w:hAnsi="Times New Roman"/>
          <w:sz w:val="24"/>
          <w:szCs w:val="24"/>
        </w:rPr>
      </w:pPr>
      <w:r w:rsidRPr="00727DFE">
        <w:rPr>
          <w:rFonts w:ascii="Times New Roman" w:eastAsia="Calibri" w:hAnsi="Times New Roman"/>
          <w:sz w:val="24"/>
          <w:szCs w:val="24"/>
        </w:rPr>
        <w:t xml:space="preserve">         2.Контроль за исполнением настоящего Решения возложить на постоянную комиссию по бюджету и экономическим вопросам.</w:t>
      </w:r>
    </w:p>
    <w:p w:rsidR="00727DFE" w:rsidRPr="00727DFE" w:rsidRDefault="00727DFE" w:rsidP="00727DFE">
      <w:pPr>
        <w:widowControl w:val="0"/>
        <w:tabs>
          <w:tab w:val="left" w:pos="993"/>
        </w:tabs>
        <w:autoSpaceDE w:val="0"/>
        <w:autoSpaceDN w:val="0"/>
        <w:spacing w:after="0" w:line="240" w:lineRule="auto"/>
        <w:jc w:val="both"/>
        <w:rPr>
          <w:rFonts w:ascii="Times New Roman" w:eastAsia="Calibri" w:hAnsi="Times New Roman"/>
          <w:sz w:val="24"/>
          <w:szCs w:val="24"/>
        </w:rPr>
      </w:pPr>
      <w:r w:rsidRPr="00727DFE">
        <w:rPr>
          <w:rFonts w:ascii="Times New Roman" w:eastAsia="Calibri" w:hAnsi="Times New Roman"/>
          <w:sz w:val="24"/>
          <w:szCs w:val="24"/>
        </w:rPr>
        <w:t xml:space="preserve">        3.Обнародовать настоящее Решение в установленном Уставом </w:t>
      </w:r>
      <w:r w:rsidRPr="00727DFE">
        <w:rPr>
          <w:rFonts w:ascii="Times New Roman" w:hAnsi="Times New Roman"/>
          <w:sz w:val="24"/>
          <w:szCs w:val="24"/>
        </w:rPr>
        <w:t>посёлка Нижний Ингаш Нижнеингашского района Красноярского края</w:t>
      </w:r>
      <w:r w:rsidRPr="00727DFE">
        <w:rPr>
          <w:rFonts w:ascii="Times New Roman" w:eastAsia="Calibri" w:hAnsi="Times New Roman"/>
          <w:sz w:val="24"/>
          <w:szCs w:val="24"/>
        </w:rPr>
        <w:t xml:space="preserve"> порядке и разместить на официальном сайте администрации посёлка Нижний Ингаш в сети Интернет по адресу: http://nizhny-ingash.ru.</w:t>
      </w:r>
    </w:p>
    <w:p w:rsidR="00727DFE" w:rsidRPr="00727DFE" w:rsidRDefault="00727DFE" w:rsidP="00727DFE">
      <w:pPr>
        <w:autoSpaceDE w:val="0"/>
        <w:autoSpaceDN w:val="0"/>
        <w:adjustRightInd w:val="0"/>
        <w:spacing w:after="0" w:line="240" w:lineRule="auto"/>
        <w:jc w:val="both"/>
        <w:rPr>
          <w:rFonts w:ascii="Times New Roman" w:eastAsia="Calibri" w:hAnsi="Times New Roman"/>
          <w:i/>
          <w:sz w:val="24"/>
          <w:szCs w:val="24"/>
        </w:rPr>
      </w:pPr>
      <w:r w:rsidRPr="00727DFE">
        <w:rPr>
          <w:rFonts w:ascii="Times New Roman" w:eastAsia="Calibri" w:hAnsi="Times New Roman"/>
          <w:sz w:val="24"/>
          <w:szCs w:val="24"/>
        </w:rPr>
        <w:t xml:space="preserve">        4.Настоящее Решение вступает в силу </w:t>
      </w:r>
      <w:r w:rsidRPr="00727DFE">
        <w:rPr>
          <w:rFonts w:ascii="Times New Roman" w:hAnsi="Times New Roman"/>
          <w:sz w:val="24"/>
          <w:szCs w:val="24"/>
        </w:rPr>
        <w:t>после официального опубликования в периодическом печатном средстве массовой информации «Вестник муниципального образования посёлок Нижний Ингаш».</w:t>
      </w:r>
    </w:p>
    <w:p w:rsidR="00727DFE" w:rsidRPr="00727DFE" w:rsidRDefault="00727DFE" w:rsidP="00727DFE">
      <w:pPr>
        <w:autoSpaceDE w:val="0"/>
        <w:autoSpaceDN w:val="0"/>
        <w:adjustRightInd w:val="0"/>
        <w:spacing w:after="0" w:line="240" w:lineRule="auto"/>
        <w:ind w:firstLine="709"/>
        <w:jc w:val="both"/>
        <w:rPr>
          <w:rFonts w:ascii="Times New Roman" w:eastAsia="Calibri" w:hAnsi="Times New Roman"/>
          <w:i/>
          <w:sz w:val="24"/>
          <w:szCs w:val="24"/>
        </w:rPr>
      </w:pPr>
    </w:p>
    <w:p w:rsidR="00727DFE" w:rsidRPr="00727DFE" w:rsidRDefault="00727DFE" w:rsidP="00727DFE">
      <w:pPr>
        <w:pStyle w:val="aff2"/>
        <w:rPr>
          <w:sz w:val="24"/>
          <w:szCs w:val="24"/>
        </w:rPr>
      </w:pPr>
      <w:r w:rsidRPr="00727DFE">
        <w:rPr>
          <w:sz w:val="24"/>
          <w:szCs w:val="24"/>
        </w:rPr>
        <w:t>Председатель</w:t>
      </w:r>
    </w:p>
    <w:p w:rsidR="00727DFE" w:rsidRPr="00727DFE" w:rsidRDefault="00727DFE" w:rsidP="00727DFE">
      <w:pPr>
        <w:pStyle w:val="aff2"/>
        <w:rPr>
          <w:sz w:val="24"/>
          <w:szCs w:val="24"/>
        </w:rPr>
      </w:pPr>
      <w:r w:rsidRPr="00727DFE">
        <w:rPr>
          <w:sz w:val="24"/>
          <w:szCs w:val="24"/>
        </w:rPr>
        <w:t xml:space="preserve">Совета депутатов                                                                          С.В.Чупина  </w:t>
      </w:r>
    </w:p>
    <w:p w:rsidR="00727DFE" w:rsidRPr="00727DFE" w:rsidRDefault="00727DFE" w:rsidP="00727DFE">
      <w:pPr>
        <w:pStyle w:val="aff2"/>
        <w:rPr>
          <w:sz w:val="24"/>
          <w:szCs w:val="24"/>
        </w:rPr>
      </w:pPr>
      <w:r w:rsidRPr="00727DFE">
        <w:rPr>
          <w:sz w:val="24"/>
          <w:szCs w:val="24"/>
        </w:rPr>
        <w:t xml:space="preserve">                                                     </w:t>
      </w:r>
    </w:p>
    <w:p w:rsidR="00727DFE" w:rsidRPr="00727DFE" w:rsidRDefault="00727DFE" w:rsidP="00727DFE">
      <w:pPr>
        <w:pStyle w:val="aff2"/>
        <w:rPr>
          <w:sz w:val="24"/>
          <w:szCs w:val="24"/>
        </w:rPr>
      </w:pPr>
      <w:r w:rsidRPr="00727DFE">
        <w:rPr>
          <w:sz w:val="24"/>
          <w:szCs w:val="24"/>
        </w:rPr>
        <w:t>Глава поселка Нижний Ингаш                                                    Б.И.Гузей</w:t>
      </w:r>
    </w:p>
    <w:p w:rsidR="00727DFE" w:rsidRDefault="00727DFE" w:rsidP="00727DFE">
      <w:pPr>
        <w:pStyle w:val="aff2"/>
        <w:rPr>
          <w:sz w:val="24"/>
          <w:szCs w:val="24"/>
        </w:rPr>
      </w:pPr>
    </w:p>
    <w:p w:rsidR="00727DFE" w:rsidRDefault="00727DFE" w:rsidP="00727DFE">
      <w:pPr>
        <w:pStyle w:val="aff2"/>
        <w:rPr>
          <w:sz w:val="24"/>
          <w:szCs w:val="24"/>
        </w:rPr>
      </w:pPr>
    </w:p>
    <w:p w:rsidR="00727DFE" w:rsidRDefault="00727DFE" w:rsidP="00727DFE">
      <w:pPr>
        <w:pStyle w:val="aff2"/>
        <w:rPr>
          <w:sz w:val="24"/>
          <w:szCs w:val="24"/>
        </w:rPr>
      </w:pPr>
    </w:p>
    <w:p w:rsidR="00727DFE" w:rsidRDefault="00727DFE" w:rsidP="00727DFE">
      <w:pPr>
        <w:pStyle w:val="aff2"/>
        <w:rPr>
          <w:sz w:val="24"/>
          <w:szCs w:val="24"/>
        </w:rPr>
      </w:pPr>
    </w:p>
    <w:p w:rsidR="00727DFE" w:rsidRPr="00727DFE" w:rsidRDefault="00727DFE" w:rsidP="00727DFE">
      <w:pPr>
        <w:pStyle w:val="aff2"/>
        <w:rPr>
          <w:sz w:val="24"/>
          <w:szCs w:val="24"/>
        </w:rPr>
      </w:pPr>
    </w:p>
    <w:p w:rsidR="00727DFE" w:rsidRPr="00727DFE" w:rsidRDefault="00727DFE" w:rsidP="00727DFE">
      <w:pPr>
        <w:pStyle w:val="ConsPlusNormal0"/>
        <w:jc w:val="right"/>
        <w:rPr>
          <w:rFonts w:ascii="Times New Roman" w:hAnsi="Times New Roman" w:cs="Times New Roman"/>
          <w:sz w:val="16"/>
          <w:szCs w:val="16"/>
        </w:rPr>
      </w:pPr>
      <w:bookmarkStart w:id="3" w:name="P42"/>
      <w:bookmarkEnd w:id="3"/>
      <w:r w:rsidRPr="00727DFE">
        <w:rPr>
          <w:rFonts w:ascii="Times New Roman" w:hAnsi="Times New Roman" w:cs="Times New Roman"/>
          <w:sz w:val="16"/>
          <w:szCs w:val="16"/>
        </w:rPr>
        <w:t>Приложение</w:t>
      </w:r>
    </w:p>
    <w:p w:rsidR="00727DFE" w:rsidRPr="00727DFE" w:rsidRDefault="00727DFE" w:rsidP="00727DFE">
      <w:pPr>
        <w:pStyle w:val="ConsPlusNormal0"/>
        <w:jc w:val="right"/>
        <w:rPr>
          <w:rFonts w:ascii="Times New Roman" w:hAnsi="Times New Roman" w:cs="Times New Roman"/>
          <w:sz w:val="16"/>
          <w:szCs w:val="16"/>
        </w:rPr>
      </w:pPr>
      <w:r w:rsidRPr="00727DFE">
        <w:rPr>
          <w:rFonts w:ascii="Times New Roman" w:hAnsi="Times New Roman" w:cs="Times New Roman"/>
          <w:sz w:val="16"/>
          <w:szCs w:val="16"/>
        </w:rPr>
        <w:t xml:space="preserve">к Решению Нижнеингашского </w:t>
      </w:r>
    </w:p>
    <w:p w:rsidR="00727DFE" w:rsidRPr="00727DFE" w:rsidRDefault="00727DFE" w:rsidP="00727DFE">
      <w:pPr>
        <w:pStyle w:val="ConsPlusNormal0"/>
        <w:jc w:val="right"/>
        <w:rPr>
          <w:rFonts w:ascii="Times New Roman" w:hAnsi="Times New Roman" w:cs="Times New Roman"/>
          <w:sz w:val="16"/>
          <w:szCs w:val="16"/>
        </w:rPr>
      </w:pPr>
      <w:r w:rsidRPr="00727DFE">
        <w:rPr>
          <w:rFonts w:ascii="Times New Roman" w:hAnsi="Times New Roman" w:cs="Times New Roman"/>
          <w:sz w:val="16"/>
          <w:szCs w:val="16"/>
        </w:rPr>
        <w:t xml:space="preserve">поселкового Совета депутатов </w:t>
      </w:r>
    </w:p>
    <w:p w:rsidR="00727DFE" w:rsidRPr="00727DFE" w:rsidRDefault="00727DFE" w:rsidP="00727DFE">
      <w:pPr>
        <w:ind w:firstLine="709"/>
        <w:jc w:val="right"/>
        <w:rPr>
          <w:rFonts w:ascii="Times New Roman" w:hAnsi="Times New Roman"/>
          <w:sz w:val="16"/>
          <w:szCs w:val="16"/>
        </w:rPr>
      </w:pPr>
      <w:r w:rsidRPr="00727DFE">
        <w:rPr>
          <w:rFonts w:ascii="Times New Roman" w:hAnsi="Times New Roman"/>
          <w:sz w:val="16"/>
          <w:szCs w:val="16"/>
        </w:rPr>
        <w:t>от 13.12.2021г.№8-50</w:t>
      </w:r>
    </w:p>
    <w:p w:rsidR="00727DFE" w:rsidRPr="00727DFE" w:rsidRDefault="00727DFE" w:rsidP="00727DFE">
      <w:pPr>
        <w:spacing w:after="0" w:line="240" w:lineRule="auto"/>
        <w:jc w:val="center"/>
        <w:rPr>
          <w:rFonts w:ascii="Times New Roman" w:hAnsi="Times New Roman"/>
          <w:b/>
          <w:bCs/>
          <w:color w:val="000000"/>
          <w:sz w:val="24"/>
          <w:szCs w:val="24"/>
          <w:lang w:eastAsia="ru-RU"/>
        </w:rPr>
      </w:pPr>
      <w:r w:rsidRPr="00727DFE">
        <w:rPr>
          <w:rFonts w:ascii="Times New Roman" w:hAnsi="Times New Roman"/>
          <w:b/>
          <w:bCs/>
          <w:color w:val="000000"/>
          <w:sz w:val="24"/>
          <w:szCs w:val="24"/>
          <w:lang w:eastAsia="ru-RU"/>
        </w:rPr>
        <w:t>Порядок</w:t>
      </w:r>
    </w:p>
    <w:p w:rsidR="00727DFE" w:rsidRPr="00727DFE" w:rsidRDefault="00727DFE" w:rsidP="00727DFE">
      <w:pPr>
        <w:spacing w:after="0" w:line="240" w:lineRule="auto"/>
        <w:jc w:val="center"/>
        <w:rPr>
          <w:rFonts w:ascii="Times New Roman" w:hAnsi="Times New Roman"/>
          <w:b/>
          <w:bCs/>
          <w:i/>
          <w:color w:val="000000"/>
          <w:sz w:val="24"/>
          <w:szCs w:val="24"/>
          <w:lang w:eastAsia="ru-RU"/>
        </w:rPr>
      </w:pPr>
      <w:r w:rsidRPr="00727DFE">
        <w:rPr>
          <w:rFonts w:ascii="Times New Roman" w:hAnsi="Times New Roman"/>
          <w:b/>
          <w:bCs/>
          <w:color w:val="000000"/>
          <w:sz w:val="24"/>
          <w:szCs w:val="24"/>
          <w:lang w:eastAsia="ru-RU"/>
        </w:rPr>
        <w:t>расчета и возврата сумм инициативных платежей, подлежащих возврату лицам (в том числе организациям), осуществившим их перечисление в бюджет посёлка Нижний Ингаш Нижнеингашского района Красноярского края</w:t>
      </w:r>
    </w:p>
    <w:p w:rsidR="00727DFE" w:rsidRPr="00727DFE" w:rsidRDefault="00727DFE" w:rsidP="00727DFE">
      <w:pPr>
        <w:spacing w:after="0" w:line="240" w:lineRule="auto"/>
        <w:jc w:val="center"/>
        <w:rPr>
          <w:rFonts w:ascii="Times New Roman" w:hAnsi="Times New Roman"/>
          <w:bCs/>
          <w:color w:val="000000"/>
          <w:sz w:val="24"/>
          <w:szCs w:val="24"/>
          <w:lang w:eastAsia="ru-RU"/>
        </w:rPr>
      </w:pPr>
    </w:p>
    <w:p w:rsidR="00727DFE" w:rsidRPr="00727DFE" w:rsidRDefault="00727DFE" w:rsidP="00727DFE">
      <w:pPr>
        <w:spacing w:after="0" w:line="240" w:lineRule="auto"/>
        <w:ind w:firstLine="709"/>
        <w:jc w:val="both"/>
        <w:rPr>
          <w:rFonts w:ascii="Times New Roman" w:hAnsi="Times New Roman"/>
          <w:bCs/>
          <w:color w:val="000000"/>
          <w:sz w:val="24"/>
          <w:szCs w:val="24"/>
          <w:lang w:eastAsia="ru-RU"/>
        </w:rPr>
      </w:pPr>
      <w:r w:rsidRPr="00727DFE">
        <w:rPr>
          <w:rFonts w:ascii="Times New Roman" w:hAnsi="Times New Roman"/>
          <w:bCs/>
          <w:color w:val="000000"/>
          <w:sz w:val="24"/>
          <w:szCs w:val="24"/>
          <w:lang w:eastAsia="ru-RU"/>
        </w:rPr>
        <w:lastRenderedPageBreak/>
        <w:t>1. 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посёлка Нижний Ингаш Нижнеингашского района Красноярского края (далее - денежные средства, подлежащие возврату).</w:t>
      </w:r>
    </w:p>
    <w:p w:rsidR="00727DFE" w:rsidRPr="00727DFE" w:rsidRDefault="00727DFE" w:rsidP="00727DFE">
      <w:pPr>
        <w:spacing w:after="0" w:line="240" w:lineRule="auto"/>
        <w:ind w:firstLine="709"/>
        <w:jc w:val="both"/>
        <w:rPr>
          <w:rFonts w:ascii="Times New Roman" w:hAnsi="Times New Roman"/>
          <w:sz w:val="24"/>
          <w:szCs w:val="24"/>
          <w:lang w:eastAsia="ru-RU"/>
        </w:rPr>
      </w:pPr>
      <w:r w:rsidRPr="00727DFE">
        <w:rPr>
          <w:rFonts w:ascii="Times New Roman" w:hAnsi="Times New Roman"/>
          <w:bCs/>
          <w:color w:val="000000"/>
          <w:sz w:val="24"/>
          <w:szCs w:val="24"/>
          <w:lang w:eastAsia="ru-RU"/>
        </w:rPr>
        <w:t xml:space="preserve">2. </w:t>
      </w:r>
      <w:r w:rsidRPr="00727DFE">
        <w:rPr>
          <w:rFonts w:ascii="Times New Roman" w:hAnsi="Times New Roman"/>
          <w:sz w:val="24"/>
          <w:szCs w:val="24"/>
          <w:lang w:eastAsia="ru-RU"/>
        </w:rPr>
        <w:t>Сумма, подлежащая возврату лицам (в том числе организациям), осуществившим их перечисление в бюджет определяется по формуле:</w:t>
      </w:r>
    </w:p>
    <w:p w:rsidR="00727DFE" w:rsidRPr="00727DFE" w:rsidRDefault="00727DFE" w:rsidP="00727DFE">
      <w:pPr>
        <w:spacing w:after="0" w:line="240" w:lineRule="auto"/>
        <w:ind w:firstLine="709"/>
        <w:jc w:val="both"/>
        <w:rPr>
          <w:rFonts w:ascii="Times New Roman" w:hAnsi="Times New Roman"/>
          <w:sz w:val="24"/>
          <w:szCs w:val="24"/>
          <w:lang w:eastAsia="ru-RU"/>
        </w:rPr>
      </w:pPr>
      <w:r w:rsidRPr="00727DFE">
        <w:rPr>
          <w:rFonts w:ascii="Times New Roman" w:hAnsi="Times New Roman"/>
          <w:sz w:val="24"/>
          <w:szCs w:val="24"/>
          <w:lang w:eastAsia="ru-RU"/>
        </w:rPr>
        <w:t>Sвоз = (Pп - Pфакт) x kсоф.,</w:t>
      </w:r>
    </w:p>
    <w:p w:rsidR="00727DFE" w:rsidRPr="00727DFE" w:rsidRDefault="00727DFE" w:rsidP="00727DFE">
      <w:pPr>
        <w:spacing w:after="0" w:line="240" w:lineRule="auto"/>
        <w:ind w:firstLine="709"/>
        <w:jc w:val="both"/>
        <w:rPr>
          <w:rFonts w:ascii="Times New Roman" w:hAnsi="Times New Roman"/>
          <w:sz w:val="24"/>
          <w:szCs w:val="24"/>
          <w:lang w:eastAsia="ru-RU"/>
        </w:rPr>
      </w:pPr>
      <w:r w:rsidRPr="00727DFE">
        <w:rPr>
          <w:rFonts w:ascii="Times New Roman" w:hAnsi="Times New Roman"/>
          <w:sz w:val="24"/>
          <w:szCs w:val="24"/>
          <w:lang w:eastAsia="ru-RU"/>
        </w:rPr>
        <w:t>где:</w:t>
      </w:r>
    </w:p>
    <w:p w:rsidR="00727DFE" w:rsidRPr="00727DFE" w:rsidRDefault="00727DFE" w:rsidP="00727DFE">
      <w:pPr>
        <w:spacing w:after="0" w:line="240" w:lineRule="auto"/>
        <w:ind w:firstLine="709"/>
        <w:jc w:val="both"/>
        <w:rPr>
          <w:rFonts w:ascii="Times New Roman" w:hAnsi="Times New Roman"/>
          <w:sz w:val="24"/>
          <w:szCs w:val="24"/>
          <w:lang w:eastAsia="ru-RU"/>
        </w:rPr>
      </w:pPr>
      <w:r w:rsidRPr="00727DFE">
        <w:rPr>
          <w:rFonts w:ascii="Times New Roman" w:hAnsi="Times New Roman"/>
          <w:sz w:val="24"/>
          <w:szCs w:val="24"/>
          <w:lang w:eastAsia="ru-RU"/>
        </w:rPr>
        <w:t>Sвоз - сумма средств, подлежащая возврату;</w:t>
      </w:r>
    </w:p>
    <w:p w:rsidR="00727DFE" w:rsidRPr="00727DFE" w:rsidRDefault="00727DFE" w:rsidP="00727DFE">
      <w:pPr>
        <w:spacing w:after="0" w:line="240" w:lineRule="auto"/>
        <w:ind w:firstLine="709"/>
        <w:jc w:val="both"/>
        <w:rPr>
          <w:rFonts w:ascii="Times New Roman" w:hAnsi="Times New Roman"/>
          <w:sz w:val="24"/>
          <w:szCs w:val="24"/>
          <w:lang w:eastAsia="ru-RU"/>
        </w:rPr>
      </w:pPr>
      <w:r w:rsidRPr="00727DFE">
        <w:rPr>
          <w:rFonts w:ascii="Times New Roman" w:hAnsi="Times New Roman"/>
          <w:sz w:val="24"/>
          <w:szCs w:val="24"/>
          <w:lang w:eastAsia="ru-RU"/>
        </w:rPr>
        <w:t>Pп - стоимость Проекта, принятого к реализации с учетом инициативных платежей;</w:t>
      </w:r>
    </w:p>
    <w:p w:rsidR="00727DFE" w:rsidRPr="00727DFE" w:rsidRDefault="00727DFE" w:rsidP="00727DFE">
      <w:pPr>
        <w:spacing w:after="0" w:line="240" w:lineRule="auto"/>
        <w:ind w:firstLine="709"/>
        <w:jc w:val="both"/>
        <w:rPr>
          <w:rFonts w:ascii="Times New Roman" w:hAnsi="Times New Roman"/>
          <w:sz w:val="24"/>
          <w:szCs w:val="24"/>
          <w:lang w:eastAsia="ru-RU"/>
        </w:rPr>
      </w:pPr>
      <w:r w:rsidRPr="00727DFE">
        <w:rPr>
          <w:rFonts w:ascii="Times New Roman" w:hAnsi="Times New Roman"/>
          <w:sz w:val="24"/>
          <w:szCs w:val="24"/>
          <w:lang w:eastAsia="ru-RU"/>
        </w:rPr>
        <w:t>Pфакт - фактически произведенные расходы на реализацию Проекта;</w:t>
      </w:r>
    </w:p>
    <w:p w:rsidR="00727DFE" w:rsidRPr="00727DFE" w:rsidRDefault="00727DFE" w:rsidP="00727DFE">
      <w:pPr>
        <w:spacing w:after="0" w:line="240" w:lineRule="auto"/>
        <w:ind w:firstLine="709"/>
        <w:jc w:val="both"/>
        <w:rPr>
          <w:rFonts w:ascii="Times New Roman" w:hAnsi="Times New Roman"/>
          <w:sz w:val="24"/>
          <w:szCs w:val="24"/>
          <w:lang w:eastAsia="ru-RU"/>
        </w:rPr>
      </w:pPr>
      <w:r w:rsidRPr="00727DFE">
        <w:rPr>
          <w:rFonts w:ascii="Times New Roman" w:hAnsi="Times New Roman"/>
          <w:sz w:val="24"/>
          <w:szCs w:val="24"/>
          <w:lang w:eastAsia="ru-RU"/>
        </w:rPr>
        <w:t>kсоф - процент софинансирования - доля инициативных платежей от общей стоимости инициативного проекта (не менее 3%), рассчитывается по формуле:</w:t>
      </w:r>
    </w:p>
    <w:p w:rsidR="00727DFE" w:rsidRPr="00727DFE" w:rsidRDefault="00727DFE" w:rsidP="00727DFE">
      <w:pPr>
        <w:spacing w:after="0" w:line="240" w:lineRule="auto"/>
        <w:ind w:firstLine="709"/>
        <w:jc w:val="both"/>
        <w:rPr>
          <w:rFonts w:ascii="Times New Roman" w:hAnsi="Times New Roman"/>
          <w:sz w:val="24"/>
          <w:szCs w:val="24"/>
          <w:lang w:eastAsia="ru-RU"/>
        </w:rPr>
      </w:pPr>
      <w:r w:rsidRPr="00727DFE">
        <w:rPr>
          <w:rFonts w:ascii="Times New Roman" w:hAnsi="Times New Roman"/>
          <w:sz w:val="24"/>
          <w:szCs w:val="24"/>
          <w:lang w:eastAsia="ru-RU"/>
        </w:rPr>
        <w:t>kсоф = Sип / Pп x 100%,</w:t>
      </w:r>
    </w:p>
    <w:p w:rsidR="00727DFE" w:rsidRPr="00727DFE" w:rsidRDefault="00727DFE" w:rsidP="00727DFE">
      <w:pPr>
        <w:spacing w:after="0" w:line="240" w:lineRule="auto"/>
        <w:ind w:firstLine="709"/>
        <w:jc w:val="both"/>
        <w:rPr>
          <w:rFonts w:ascii="Times New Roman" w:hAnsi="Times New Roman"/>
          <w:sz w:val="24"/>
          <w:szCs w:val="24"/>
          <w:lang w:eastAsia="ru-RU"/>
        </w:rPr>
      </w:pPr>
      <w:r w:rsidRPr="00727DFE">
        <w:rPr>
          <w:rFonts w:ascii="Times New Roman" w:hAnsi="Times New Roman"/>
          <w:sz w:val="24"/>
          <w:szCs w:val="24"/>
          <w:lang w:eastAsia="ru-RU"/>
        </w:rPr>
        <w:t>где</w:t>
      </w:r>
    </w:p>
    <w:p w:rsidR="00727DFE" w:rsidRPr="00727DFE" w:rsidRDefault="00727DFE" w:rsidP="00727DFE">
      <w:pPr>
        <w:spacing w:after="0" w:line="240" w:lineRule="auto"/>
        <w:ind w:firstLine="709"/>
        <w:jc w:val="both"/>
        <w:rPr>
          <w:rFonts w:ascii="Times New Roman" w:hAnsi="Times New Roman"/>
          <w:sz w:val="24"/>
          <w:szCs w:val="24"/>
          <w:lang w:eastAsia="ru-RU"/>
        </w:rPr>
      </w:pPr>
      <w:r w:rsidRPr="00727DFE">
        <w:rPr>
          <w:rFonts w:ascii="Times New Roman" w:hAnsi="Times New Roman"/>
          <w:sz w:val="24"/>
          <w:szCs w:val="24"/>
          <w:lang w:eastAsia="ru-RU"/>
        </w:rPr>
        <w:t>Sип - размер инициативных платежей, согласно договору пожертвования.</w:t>
      </w:r>
    </w:p>
    <w:p w:rsidR="00727DFE" w:rsidRPr="00727DFE" w:rsidRDefault="00727DFE" w:rsidP="00727DFE">
      <w:pPr>
        <w:spacing w:after="0" w:line="240" w:lineRule="auto"/>
        <w:ind w:firstLine="709"/>
        <w:jc w:val="both"/>
        <w:rPr>
          <w:rFonts w:ascii="Times New Roman" w:hAnsi="Times New Roman"/>
          <w:sz w:val="24"/>
          <w:szCs w:val="24"/>
          <w:lang w:eastAsia="ru-RU"/>
        </w:rPr>
      </w:pPr>
      <w:r w:rsidRPr="00727DFE">
        <w:rPr>
          <w:rFonts w:ascii="Times New Roman" w:hAnsi="Times New Roman"/>
          <w:sz w:val="24"/>
          <w:szCs w:val="24"/>
          <w:lang w:eastAsia="ru-RU"/>
        </w:rPr>
        <w:t>3. Остаток средств от инициативных платежей подлежит возврату администраторами доходов бюджета посёлка Нижний Ингаш Нижнеингашского района Красноярского края (далее - администратор) на банковские реквизиты, указанные в платежном поручении на перечисление подлежащих возврату инициативных платежей.</w:t>
      </w:r>
    </w:p>
    <w:p w:rsidR="00727DFE" w:rsidRPr="00727DFE" w:rsidRDefault="00727DFE" w:rsidP="00727DFE">
      <w:pPr>
        <w:spacing w:after="0" w:line="240" w:lineRule="auto"/>
        <w:ind w:firstLine="709"/>
        <w:jc w:val="both"/>
        <w:rPr>
          <w:rFonts w:ascii="Times New Roman" w:hAnsi="Times New Roman"/>
          <w:sz w:val="24"/>
          <w:szCs w:val="24"/>
          <w:lang w:eastAsia="ru-RU"/>
        </w:rPr>
      </w:pPr>
      <w:r w:rsidRPr="00727DFE">
        <w:rPr>
          <w:rFonts w:ascii="Times New Roman" w:hAnsi="Times New Roman"/>
          <w:sz w:val="24"/>
          <w:szCs w:val="24"/>
          <w:lang w:eastAsia="ru-RU"/>
        </w:rPr>
        <w:t>4. Возврат плательщикам инициативных платежей по реквизитам плательщика, отличным от реквизитов плательщика, указанным в платежном поручении на перечисление подлежащих возврату инициативных платежей, осуществляется на основании письменного заявления плательщика на имя руководителя администратора, с указанием соответствующих реквизитов.</w:t>
      </w:r>
    </w:p>
    <w:p w:rsidR="00727DFE" w:rsidRPr="00727DFE" w:rsidRDefault="00727DFE" w:rsidP="00727DFE">
      <w:pPr>
        <w:spacing w:after="0" w:line="240" w:lineRule="auto"/>
        <w:ind w:firstLine="709"/>
        <w:jc w:val="both"/>
        <w:rPr>
          <w:rFonts w:ascii="Times New Roman" w:hAnsi="Times New Roman"/>
          <w:sz w:val="24"/>
          <w:szCs w:val="24"/>
          <w:lang w:eastAsia="ru-RU"/>
        </w:rPr>
      </w:pPr>
      <w:r w:rsidRPr="00727DFE">
        <w:rPr>
          <w:rFonts w:ascii="Times New Roman" w:hAnsi="Times New Roman"/>
          <w:sz w:val="24"/>
          <w:szCs w:val="24"/>
          <w:lang w:eastAsia="ru-RU"/>
        </w:rPr>
        <w:t>5. Решение администратора о возврате инициативных платежей (далее - Решение) оформляется по форме согласно приложению № 1 к настоящему Порядку.</w:t>
      </w:r>
    </w:p>
    <w:p w:rsidR="00727DFE" w:rsidRPr="00727DFE" w:rsidRDefault="00727DFE" w:rsidP="00727DFE">
      <w:pPr>
        <w:spacing w:after="0" w:line="240" w:lineRule="auto"/>
        <w:ind w:firstLine="709"/>
        <w:jc w:val="both"/>
        <w:rPr>
          <w:rFonts w:ascii="Times New Roman" w:hAnsi="Times New Roman"/>
          <w:sz w:val="24"/>
          <w:szCs w:val="24"/>
          <w:lang w:eastAsia="ru-RU"/>
        </w:rPr>
      </w:pPr>
      <w:r w:rsidRPr="00727DFE">
        <w:rPr>
          <w:rFonts w:ascii="Times New Roman" w:hAnsi="Times New Roman"/>
          <w:sz w:val="24"/>
          <w:szCs w:val="24"/>
          <w:lang w:eastAsia="ru-RU"/>
        </w:rPr>
        <w:t>6. На основании Решения администратор формирует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727DFE" w:rsidRPr="00727DFE" w:rsidRDefault="00727DFE" w:rsidP="00727DFE">
      <w:pPr>
        <w:spacing w:after="0" w:line="240" w:lineRule="auto"/>
        <w:ind w:firstLine="709"/>
        <w:jc w:val="both"/>
        <w:rPr>
          <w:rFonts w:ascii="Times New Roman" w:hAnsi="Times New Roman"/>
          <w:i/>
          <w:sz w:val="24"/>
          <w:szCs w:val="24"/>
          <w:lang w:eastAsia="ru-RU"/>
        </w:rPr>
      </w:pPr>
      <w:r w:rsidRPr="00727DFE">
        <w:rPr>
          <w:rFonts w:ascii="Times New Roman" w:hAnsi="Times New Roman"/>
          <w:sz w:val="24"/>
          <w:szCs w:val="24"/>
          <w:lang w:eastAsia="ru-RU"/>
        </w:rPr>
        <w:t>7. Лицам (в том числе организациям), осуществившим перечисление инициативных платежей в бюджет посёлка Нижний Ингаш Нижнеингашского района Красноярского края, не подлежит возмещению из бюджета посёлка Нижний Ингаш Нижнеингашского района Красноярского края расходы, понесенные ими при перечислении инициативных платежей в бюджет посёлка Нижний Ингаш Нижнеингашского района Красноярского края</w:t>
      </w:r>
      <w:r w:rsidRPr="00727DFE">
        <w:rPr>
          <w:rFonts w:ascii="Times New Roman" w:hAnsi="Times New Roman"/>
          <w:i/>
          <w:sz w:val="24"/>
          <w:szCs w:val="24"/>
          <w:lang w:eastAsia="ru-RU"/>
        </w:rPr>
        <w:t>.</w:t>
      </w:r>
    </w:p>
    <w:p w:rsidR="00727DFE" w:rsidRPr="00727DFE" w:rsidRDefault="00727DFE" w:rsidP="00727DFE">
      <w:pPr>
        <w:spacing w:after="0" w:line="240" w:lineRule="auto"/>
        <w:ind w:firstLine="709"/>
        <w:jc w:val="both"/>
        <w:rPr>
          <w:rFonts w:ascii="Times New Roman" w:hAnsi="Times New Roman"/>
          <w:sz w:val="24"/>
          <w:szCs w:val="24"/>
          <w:lang w:eastAsia="ru-RU"/>
        </w:rPr>
      </w:pPr>
    </w:p>
    <w:p w:rsidR="00727DFE" w:rsidRDefault="00727DFE" w:rsidP="00727DFE">
      <w:pPr>
        <w:spacing w:after="0" w:line="240" w:lineRule="auto"/>
        <w:ind w:firstLine="709"/>
        <w:jc w:val="both"/>
        <w:rPr>
          <w:rFonts w:ascii="Times New Roman" w:hAnsi="Times New Roman"/>
          <w:sz w:val="24"/>
          <w:szCs w:val="24"/>
          <w:lang w:eastAsia="ru-RU"/>
        </w:rPr>
      </w:pPr>
    </w:p>
    <w:p w:rsidR="00727DFE" w:rsidRPr="00727DFE" w:rsidRDefault="00727DFE" w:rsidP="00727DFE">
      <w:pPr>
        <w:spacing w:after="0" w:line="240" w:lineRule="auto"/>
        <w:ind w:firstLine="709"/>
        <w:jc w:val="both"/>
        <w:rPr>
          <w:rFonts w:ascii="Times New Roman" w:hAnsi="Times New Roman"/>
          <w:sz w:val="24"/>
          <w:szCs w:val="24"/>
          <w:lang w:eastAsia="ru-RU"/>
        </w:rPr>
      </w:pPr>
    </w:p>
    <w:p w:rsidR="00727DFE" w:rsidRPr="00727DFE" w:rsidRDefault="00727DFE" w:rsidP="00727DFE">
      <w:pPr>
        <w:autoSpaceDE w:val="0"/>
        <w:autoSpaceDN w:val="0"/>
        <w:adjustRightInd w:val="0"/>
        <w:spacing w:after="0" w:line="240" w:lineRule="auto"/>
        <w:jc w:val="right"/>
        <w:outlineLvl w:val="0"/>
        <w:rPr>
          <w:rFonts w:ascii="Times New Roman" w:hAnsi="Times New Roman"/>
          <w:sz w:val="24"/>
          <w:szCs w:val="24"/>
          <w:lang w:eastAsia="ru-RU"/>
        </w:rPr>
      </w:pPr>
      <w:r w:rsidRPr="00727DFE">
        <w:rPr>
          <w:rFonts w:ascii="Times New Roman" w:hAnsi="Times New Roman"/>
          <w:sz w:val="24"/>
          <w:szCs w:val="24"/>
          <w:lang w:eastAsia="ru-RU"/>
        </w:rPr>
        <w:t>Приложение № 1</w:t>
      </w:r>
    </w:p>
    <w:p w:rsidR="00727DFE" w:rsidRPr="00727DFE" w:rsidRDefault="00727DFE" w:rsidP="00727DFE">
      <w:pPr>
        <w:autoSpaceDE w:val="0"/>
        <w:autoSpaceDN w:val="0"/>
        <w:adjustRightInd w:val="0"/>
        <w:spacing w:after="0" w:line="240" w:lineRule="auto"/>
        <w:jc w:val="right"/>
        <w:rPr>
          <w:rFonts w:ascii="Times New Roman" w:hAnsi="Times New Roman"/>
          <w:i/>
          <w:sz w:val="24"/>
          <w:szCs w:val="24"/>
          <w:lang w:eastAsia="ru-RU"/>
        </w:rPr>
      </w:pPr>
      <w:r w:rsidRPr="00727DFE">
        <w:rPr>
          <w:rFonts w:ascii="Times New Roman" w:hAnsi="Times New Roman"/>
          <w:sz w:val="24"/>
          <w:szCs w:val="24"/>
          <w:lang w:eastAsia="ru-RU"/>
        </w:rPr>
        <w:t xml:space="preserve">к Порядку расчета и возврата сумм инициативных платежей, подлежащих возврату лицам (в том числе организациям), осуществившим их перечисление в бюджет </w:t>
      </w:r>
      <w:r w:rsidRPr="00727DFE">
        <w:rPr>
          <w:rFonts w:ascii="Times New Roman" w:hAnsi="Times New Roman"/>
          <w:bCs/>
          <w:color w:val="000000"/>
          <w:sz w:val="24"/>
          <w:szCs w:val="24"/>
          <w:lang w:eastAsia="ru-RU"/>
        </w:rPr>
        <w:t>посёлка Нижний Ингаш Нижнеингашского района Красноярского края</w:t>
      </w:r>
      <w:r w:rsidRPr="00727DFE">
        <w:rPr>
          <w:rFonts w:ascii="Times New Roman" w:hAnsi="Times New Roman"/>
          <w:i/>
          <w:sz w:val="24"/>
          <w:szCs w:val="24"/>
          <w:lang w:eastAsia="ru-RU"/>
        </w:rPr>
        <w:t xml:space="preserve"> </w:t>
      </w:r>
    </w:p>
    <w:p w:rsidR="00727DFE" w:rsidRPr="00727DFE" w:rsidRDefault="00727DFE" w:rsidP="00727DFE">
      <w:pPr>
        <w:autoSpaceDE w:val="0"/>
        <w:autoSpaceDN w:val="0"/>
        <w:adjustRightInd w:val="0"/>
        <w:spacing w:after="0" w:line="240" w:lineRule="auto"/>
        <w:jc w:val="both"/>
        <w:rPr>
          <w:rFonts w:ascii="Times New Roman" w:hAnsi="Times New Roman"/>
          <w:sz w:val="24"/>
          <w:szCs w:val="24"/>
          <w:lang w:eastAsia="ru-RU"/>
        </w:rPr>
      </w:pPr>
      <w:r w:rsidRPr="00727DFE">
        <w:rPr>
          <w:rFonts w:ascii="Times New Roman" w:hAnsi="Times New Roman"/>
          <w:sz w:val="24"/>
          <w:szCs w:val="24"/>
          <w:lang w:eastAsia="ru-RU"/>
        </w:rPr>
        <w:t>РЕШЕНИЕ № ___</w:t>
      </w:r>
    </w:p>
    <w:p w:rsidR="00727DFE" w:rsidRPr="00727DFE" w:rsidRDefault="00727DFE" w:rsidP="00727DFE">
      <w:pPr>
        <w:autoSpaceDE w:val="0"/>
        <w:autoSpaceDN w:val="0"/>
        <w:adjustRightInd w:val="0"/>
        <w:spacing w:after="0" w:line="240" w:lineRule="auto"/>
        <w:jc w:val="both"/>
        <w:rPr>
          <w:rFonts w:ascii="Times New Roman" w:hAnsi="Times New Roman"/>
          <w:sz w:val="24"/>
          <w:szCs w:val="24"/>
          <w:lang w:eastAsia="ru-RU"/>
        </w:rPr>
      </w:pPr>
      <w:r w:rsidRPr="00727DFE">
        <w:rPr>
          <w:rFonts w:ascii="Times New Roman" w:hAnsi="Times New Roman"/>
          <w:sz w:val="24"/>
          <w:szCs w:val="24"/>
          <w:lang w:eastAsia="ru-RU"/>
        </w:rPr>
        <w:t>администратора поступлений в бюджет</w:t>
      </w:r>
    </w:p>
    <w:p w:rsidR="00727DFE" w:rsidRPr="00727DFE" w:rsidRDefault="00727DFE" w:rsidP="00727DFE">
      <w:pPr>
        <w:autoSpaceDE w:val="0"/>
        <w:autoSpaceDN w:val="0"/>
        <w:adjustRightInd w:val="0"/>
        <w:spacing w:after="0" w:line="240" w:lineRule="auto"/>
        <w:jc w:val="both"/>
        <w:rPr>
          <w:rFonts w:ascii="Times New Roman" w:hAnsi="Times New Roman"/>
          <w:sz w:val="24"/>
          <w:szCs w:val="24"/>
          <w:lang w:eastAsia="ru-RU"/>
        </w:rPr>
      </w:pPr>
      <w:r w:rsidRPr="00727DFE">
        <w:rPr>
          <w:rFonts w:ascii="Times New Roman" w:hAnsi="Times New Roman"/>
          <w:sz w:val="24"/>
          <w:szCs w:val="24"/>
          <w:lang w:eastAsia="ru-RU"/>
        </w:rPr>
        <w:t>о возврате инициативных платежей</w:t>
      </w:r>
    </w:p>
    <w:p w:rsidR="00727DFE" w:rsidRPr="00727DFE" w:rsidRDefault="00727DFE" w:rsidP="00727DFE">
      <w:pPr>
        <w:autoSpaceDE w:val="0"/>
        <w:autoSpaceDN w:val="0"/>
        <w:adjustRightInd w:val="0"/>
        <w:spacing w:after="0" w:line="240" w:lineRule="auto"/>
        <w:jc w:val="both"/>
        <w:rPr>
          <w:rFonts w:ascii="Times New Roman" w:hAnsi="Times New Roman"/>
          <w:sz w:val="24"/>
          <w:szCs w:val="24"/>
          <w:lang w:eastAsia="ru-RU"/>
        </w:rPr>
      </w:pPr>
      <w:r w:rsidRPr="00727DFE">
        <w:rPr>
          <w:rFonts w:ascii="Times New Roman" w:hAnsi="Times New Roman"/>
          <w:sz w:val="24"/>
          <w:szCs w:val="24"/>
          <w:lang w:eastAsia="ru-RU"/>
        </w:rPr>
        <w:t>от __________________ 20___ г.</w:t>
      </w:r>
    </w:p>
    <w:p w:rsidR="00727DFE" w:rsidRPr="00727DFE" w:rsidRDefault="00727DFE" w:rsidP="00727DFE">
      <w:pPr>
        <w:autoSpaceDE w:val="0"/>
        <w:autoSpaceDN w:val="0"/>
        <w:adjustRightInd w:val="0"/>
        <w:spacing w:after="0" w:line="240" w:lineRule="auto"/>
        <w:jc w:val="both"/>
        <w:rPr>
          <w:rFonts w:ascii="Times New Roman" w:hAnsi="Times New Roman"/>
          <w:sz w:val="24"/>
          <w:szCs w:val="24"/>
          <w:lang w:eastAsia="ru-RU"/>
        </w:rPr>
      </w:pPr>
    </w:p>
    <w:p w:rsidR="00727DFE" w:rsidRPr="00727DFE" w:rsidRDefault="00727DFE" w:rsidP="00727DFE">
      <w:pPr>
        <w:autoSpaceDE w:val="0"/>
        <w:autoSpaceDN w:val="0"/>
        <w:adjustRightInd w:val="0"/>
        <w:spacing w:after="0" w:line="240" w:lineRule="auto"/>
        <w:jc w:val="both"/>
        <w:rPr>
          <w:rFonts w:ascii="Times New Roman" w:hAnsi="Times New Roman"/>
          <w:sz w:val="24"/>
          <w:szCs w:val="24"/>
          <w:lang w:eastAsia="ru-RU"/>
        </w:rPr>
      </w:pPr>
      <w:r w:rsidRPr="00727DFE">
        <w:rPr>
          <w:rFonts w:ascii="Times New Roman" w:hAnsi="Times New Roman"/>
          <w:sz w:val="24"/>
          <w:szCs w:val="24"/>
          <w:lang w:eastAsia="ru-RU"/>
        </w:rPr>
        <w:lastRenderedPageBreak/>
        <w:t>Администратор поступлений в бюджет_____________________________________________________________________________</w:t>
      </w:r>
    </w:p>
    <w:p w:rsidR="00727DFE" w:rsidRPr="00727DFE" w:rsidRDefault="00727DFE" w:rsidP="00727DFE">
      <w:pPr>
        <w:autoSpaceDE w:val="0"/>
        <w:autoSpaceDN w:val="0"/>
        <w:adjustRightInd w:val="0"/>
        <w:spacing w:after="0" w:line="240" w:lineRule="auto"/>
        <w:jc w:val="both"/>
        <w:rPr>
          <w:rFonts w:ascii="Times New Roman" w:hAnsi="Times New Roman"/>
          <w:sz w:val="24"/>
          <w:szCs w:val="24"/>
          <w:lang w:eastAsia="ru-RU"/>
        </w:rPr>
      </w:pPr>
      <w:r w:rsidRPr="00727DFE">
        <w:rPr>
          <w:rFonts w:ascii="Times New Roman" w:hAnsi="Times New Roman"/>
          <w:sz w:val="24"/>
          <w:szCs w:val="24"/>
          <w:lang w:eastAsia="ru-RU"/>
        </w:rPr>
        <w:t xml:space="preserve">                                                                 ┌────────┐</w:t>
      </w:r>
    </w:p>
    <w:p w:rsidR="00727DFE" w:rsidRPr="00727DFE" w:rsidRDefault="00727DFE" w:rsidP="00727DFE">
      <w:pPr>
        <w:autoSpaceDE w:val="0"/>
        <w:autoSpaceDN w:val="0"/>
        <w:adjustRightInd w:val="0"/>
        <w:spacing w:after="0" w:line="240" w:lineRule="auto"/>
        <w:jc w:val="both"/>
        <w:rPr>
          <w:rFonts w:ascii="Times New Roman" w:hAnsi="Times New Roman"/>
          <w:sz w:val="24"/>
          <w:szCs w:val="24"/>
          <w:lang w:eastAsia="ru-RU"/>
        </w:rPr>
      </w:pPr>
      <w:r w:rsidRPr="00727DFE">
        <w:rPr>
          <w:rFonts w:ascii="Times New Roman" w:hAnsi="Times New Roman"/>
          <w:sz w:val="24"/>
          <w:szCs w:val="24"/>
          <w:lang w:eastAsia="ru-RU"/>
        </w:rPr>
        <w:t>Плательщик: ____________________________________________  ИНН │        │</w:t>
      </w:r>
    </w:p>
    <w:p w:rsidR="00727DFE" w:rsidRPr="00727DFE" w:rsidRDefault="00727DFE" w:rsidP="00727DFE">
      <w:pPr>
        <w:autoSpaceDE w:val="0"/>
        <w:autoSpaceDN w:val="0"/>
        <w:adjustRightInd w:val="0"/>
        <w:spacing w:after="0" w:line="240" w:lineRule="auto"/>
        <w:jc w:val="both"/>
        <w:rPr>
          <w:rFonts w:ascii="Times New Roman" w:hAnsi="Times New Roman"/>
          <w:sz w:val="24"/>
          <w:szCs w:val="24"/>
          <w:lang w:eastAsia="ru-RU"/>
        </w:rPr>
      </w:pPr>
      <w:r w:rsidRPr="00727DFE">
        <w:rPr>
          <w:rFonts w:ascii="Times New Roman" w:hAnsi="Times New Roman"/>
          <w:sz w:val="24"/>
          <w:szCs w:val="24"/>
          <w:lang w:eastAsia="ru-RU"/>
        </w:rPr>
        <w:t xml:space="preserve">                                                        (наименование учреждения, организации, Ф.И.О.      └────────┘</w:t>
      </w:r>
    </w:p>
    <w:p w:rsidR="00727DFE" w:rsidRPr="00727DFE" w:rsidRDefault="00727DFE" w:rsidP="00727DFE">
      <w:pPr>
        <w:autoSpaceDE w:val="0"/>
        <w:autoSpaceDN w:val="0"/>
        <w:adjustRightInd w:val="0"/>
        <w:spacing w:after="0" w:line="240" w:lineRule="auto"/>
        <w:jc w:val="both"/>
        <w:rPr>
          <w:rFonts w:ascii="Times New Roman" w:hAnsi="Times New Roman"/>
          <w:sz w:val="24"/>
          <w:szCs w:val="24"/>
          <w:lang w:eastAsia="ru-RU"/>
        </w:rPr>
      </w:pPr>
      <w:r w:rsidRPr="00727DFE">
        <w:rPr>
          <w:rFonts w:ascii="Times New Roman" w:hAnsi="Times New Roman"/>
          <w:sz w:val="24"/>
          <w:szCs w:val="24"/>
          <w:lang w:eastAsia="ru-RU"/>
        </w:rPr>
        <w:t>физического лица)</w:t>
      </w:r>
    </w:p>
    <w:p w:rsidR="00727DFE" w:rsidRPr="00727DFE" w:rsidRDefault="00727DFE" w:rsidP="00727DFE">
      <w:pPr>
        <w:autoSpaceDE w:val="0"/>
        <w:autoSpaceDN w:val="0"/>
        <w:adjustRightInd w:val="0"/>
        <w:spacing w:after="0" w:line="240" w:lineRule="auto"/>
        <w:jc w:val="both"/>
        <w:rPr>
          <w:rFonts w:ascii="Times New Roman" w:hAnsi="Times New Roman"/>
          <w:sz w:val="24"/>
          <w:szCs w:val="24"/>
          <w:lang w:eastAsia="ru-RU"/>
        </w:rPr>
      </w:pPr>
      <w:r w:rsidRPr="00727DFE">
        <w:rPr>
          <w:rFonts w:ascii="Times New Roman" w:hAnsi="Times New Roman"/>
          <w:sz w:val="24"/>
          <w:szCs w:val="24"/>
          <w:lang w:eastAsia="ru-RU"/>
        </w:rPr>
        <w:t xml:space="preserve">                                                                 ┌────────┐</w:t>
      </w:r>
    </w:p>
    <w:p w:rsidR="00727DFE" w:rsidRPr="00727DFE" w:rsidRDefault="00727DFE" w:rsidP="00727DFE">
      <w:pPr>
        <w:autoSpaceDE w:val="0"/>
        <w:autoSpaceDN w:val="0"/>
        <w:adjustRightInd w:val="0"/>
        <w:spacing w:after="0" w:line="240" w:lineRule="auto"/>
        <w:jc w:val="both"/>
        <w:rPr>
          <w:rFonts w:ascii="Times New Roman" w:hAnsi="Times New Roman"/>
          <w:sz w:val="24"/>
          <w:szCs w:val="24"/>
          <w:lang w:eastAsia="ru-RU"/>
        </w:rPr>
      </w:pPr>
      <w:r w:rsidRPr="00727DFE">
        <w:rPr>
          <w:rFonts w:ascii="Times New Roman" w:hAnsi="Times New Roman"/>
          <w:sz w:val="24"/>
          <w:szCs w:val="24"/>
          <w:lang w:eastAsia="ru-RU"/>
        </w:rPr>
        <w:t>___________________________________________________________  КПП │        │</w:t>
      </w:r>
    </w:p>
    <w:p w:rsidR="00727DFE" w:rsidRPr="00727DFE" w:rsidRDefault="00727DFE" w:rsidP="00727DFE">
      <w:pPr>
        <w:autoSpaceDE w:val="0"/>
        <w:autoSpaceDN w:val="0"/>
        <w:adjustRightInd w:val="0"/>
        <w:spacing w:after="0" w:line="240" w:lineRule="auto"/>
        <w:jc w:val="both"/>
        <w:rPr>
          <w:rFonts w:ascii="Times New Roman" w:hAnsi="Times New Roman"/>
          <w:sz w:val="24"/>
          <w:szCs w:val="24"/>
          <w:lang w:eastAsia="ru-RU"/>
        </w:rPr>
      </w:pPr>
      <w:r w:rsidRPr="00727DFE">
        <w:rPr>
          <w:rFonts w:ascii="Times New Roman" w:hAnsi="Times New Roman"/>
          <w:sz w:val="24"/>
          <w:szCs w:val="24"/>
          <w:lang w:eastAsia="ru-RU"/>
        </w:rPr>
        <w:t xml:space="preserve">                                                                 └────────┘</w:t>
      </w:r>
    </w:p>
    <w:p w:rsidR="00727DFE" w:rsidRPr="00727DFE" w:rsidRDefault="00727DFE" w:rsidP="00727DFE">
      <w:pPr>
        <w:autoSpaceDE w:val="0"/>
        <w:autoSpaceDN w:val="0"/>
        <w:adjustRightInd w:val="0"/>
        <w:spacing w:after="0" w:line="240" w:lineRule="auto"/>
        <w:jc w:val="both"/>
        <w:rPr>
          <w:rFonts w:ascii="Times New Roman" w:hAnsi="Times New Roman"/>
          <w:sz w:val="24"/>
          <w:szCs w:val="24"/>
          <w:lang w:eastAsia="ru-RU"/>
        </w:rPr>
      </w:pPr>
      <w:r w:rsidRPr="00727DFE">
        <w:rPr>
          <w:rFonts w:ascii="Times New Roman" w:hAnsi="Times New Roman"/>
          <w:sz w:val="24"/>
          <w:szCs w:val="24"/>
          <w:lang w:eastAsia="ru-RU"/>
        </w:rPr>
        <w:t>Паспортные данные плательщика:</w:t>
      </w:r>
    </w:p>
    <w:p w:rsidR="00727DFE" w:rsidRPr="00727DFE" w:rsidRDefault="00727DFE" w:rsidP="00727DFE">
      <w:pPr>
        <w:autoSpaceDE w:val="0"/>
        <w:autoSpaceDN w:val="0"/>
        <w:adjustRightInd w:val="0"/>
        <w:spacing w:after="0" w:line="240" w:lineRule="auto"/>
        <w:jc w:val="both"/>
        <w:rPr>
          <w:rFonts w:ascii="Times New Roman" w:hAnsi="Times New Roman"/>
          <w:sz w:val="24"/>
          <w:szCs w:val="24"/>
          <w:lang w:eastAsia="ru-RU"/>
        </w:rPr>
      </w:pPr>
      <w:r w:rsidRPr="00727DFE">
        <w:rPr>
          <w:rFonts w:ascii="Times New Roman" w:hAnsi="Times New Roman"/>
          <w:sz w:val="24"/>
          <w:szCs w:val="24"/>
          <w:lang w:eastAsia="ru-RU"/>
        </w:rPr>
        <w:t>___________________________________________________________________________</w:t>
      </w:r>
    </w:p>
    <w:p w:rsidR="00727DFE" w:rsidRPr="00727DFE" w:rsidRDefault="00727DFE" w:rsidP="00727DFE">
      <w:pPr>
        <w:autoSpaceDE w:val="0"/>
        <w:autoSpaceDN w:val="0"/>
        <w:adjustRightInd w:val="0"/>
        <w:spacing w:after="0" w:line="240" w:lineRule="auto"/>
        <w:jc w:val="both"/>
        <w:rPr>
          <w:rFonts w:ascii="Times New Roman" w:hAnsi="Times New Roman"/>
          <w:sz w:val="24"/>
          <w:szCs w:val="24"/>
          <w:lang w:eastAsia="ru-RU"/>
        </w:rPr>
      </w:pPr>
    </w:p>
    <w:p w:rsidR="00727DFE" w:rsidRPr="00727DFE" w:rsidRDefault="00727DFE" w:rsidP="00727DFE">
      <w:pPr>
        <w:autoSpaceDE w:val="0"/>
        <w:autoSpaceDN w:val="0"/>
        <w:adjustRightInd w:val="0"/>
        <w:spacing w:after="0" w:line="240" w:lineRule="auto"/>
        <w:jc w:val="both"/>
        <w:rPr>
          <w:rFonts w:ascii="Times New Roman" w:hAnsi="Times New Roman"/>
          <w:sz w:val="24"/>
          <w:szCs w:val="24"/>
          <w:lang w:eastAsia="ru-RU"/>
        </w:rPr>
      </w:pPr>
      <w:r w:rsidRPr="00727DFE">
        <w:rPr>
          <w:rFonts w:ascii="Times New Roman" w:hAnsi="Times New Roman"/>
          <w:sz w:val="24"/>
          <w:szCs w:val="24"/>
          <w:lang w:eastAsia="ru-RU"/>
        </w:rPr>
        <w:t>Единица измерения: руб.</w:t>
      </w:r>
    </w:p>
    <w:p w:rsidR="00727DFE" w:rsidRPr="00727DFE" w:rsidRDefault="00727DFE" w:rsidP="00727DFE">
      <w:pPr>
        <w:autoSpaceDE w:val="0"/>
        <w:autoSpaceDN w:val="0"/>
        <w:adjustRightInd w:val="0"/>
        <w:spacing w:after="0" w:line="240" w:lineRule="auto"/>
        <w:jc w:val="both"/>
        <w:rPr>
          <w:rFonts w:ascii="Times New Roman" w:hAnsi="Times New Roman"/>
          <w:sz w:val="24"/>
          <w:szCs w:val="24"/>
          <w:lang w:eastAsia="ru-RU"/>
        </w:rPr>
      </w:pPr>
    </w:p>
    <w:p w:rsidR="00727DFE" w:rsidRPr="00727DFE" w:rsidRDefault="00727DFE" w:rsidP="00727DFE">
      <w:pPr>
        <w:autoSpaceDE w:val="0"/>
        <w:autoSpaceDN w:val="0"/>
        <w:adjustRightInd w:val="0"/>
        <w:spacing w:after="0" w:line="240" w:lineRule="auto"/>
        <w:ind w:firstLine="709"/>
        <w:jc w:val="both"/>
        <w:rPr>
          <w:rFonts w:ascii="Times New Roman" w:hAnsi="Times New Roman"/>
          <w:sz w:val="24"/>
          <w:szCs w:val="24"/>
          <w:lang w:eastAsia="ru-RU"/>
        </w:rPr>
      </w:pPr>
      <w:r w:rsidRPr="00727DFE">
        <w:rPr>
          <w:rFonts w:ascii="Times New Roman" w:hAnsi="Times New Roman"/>
          <w:sz w:val="24"/>
          <w:szCs w:val="24"/>
          <w:lang w:eastAsia="ru-RU"/>
        </w:rPr>
        <w:t>На основании заявления плательщика от ___________________ 20___ г. и представленных документов проведена проверка и установлено наличие не израсходованных (излишне уплаченных) инициативных платежей в размере ___________________ рублей.</w:t>
      </w:r>
    </w:p>
    <w:p w:rsidR="00727DFE" w:rsidRPr="00727DFE" w:rsidRDefault="00727DFE" w:rsidP="00727DFE">
      <w:pPr>
        <w:autoSpaceDE w:val="0"/>
        <w:autoSpaceDN w:val="0"/>
        <w:adjustRightInd w:val="0"/>
        <w:spacing w:after="0" w:line="240" w:lineRule="auto"/>
        <w:jc w:val="both"/>
        <w:rPr>
          <w:rFonts w:ascii="Times New Roman" w:hAnsi="Times New Roman"/>
          <w:i/>
          <w:sz w:val="24"/>
          <w:szCs w:val="24"/>
          <w:lang w:eastAsia="ru-RU"/>
        </w:rPr>
      </w:pPr>
      <w:r w:rsidRPr="00727DFE">
        <w:rPr>
          <w:rFonts w:ascii="Times New Roman" w:hAnsi="Times New Roman"/>
          <w:i/>
          <w:sz w:val="24"/>
          <w:szCs w:val="24"/>
          <w:lang w:eastAsia="ru-RU"/>
        </w:rPr>
        <w:t>(сумма прописью)</w:t>
      </w:r>
    </w:p>
    <w:p w:rsidR="00727DFE" w:rsidRPr="00727DFE" w:rsidRDefault="00727DFE" w:rsidP="00727DFE">
      <w:pPr>
        <w:autoSpaceDE w:val="0"/>
        <w:autoSpaceDN w:val="0"/>
        <w:adjustRightInd w:val="0"/>
        <w:spacing w:after="0" w:line="240" w:lineRule="auto"/>
        <w:jc w:val="both"/>
        <w:rPr>
          <w:rFonts w:ascii="Times New Roman" w:hAnsi="Times New Roman"/>
          <w:sz w:val="24"/>
          <w:szCs w:val="24"/>
          <w:lang w:eastAsia="ru-RU"/>
        </w:rPr>
      </w:pPr>
    </w:p>
    <w:p w:rsidR="00727DFE" w:rsidRPr="00727DFE" w:rsidRDefault="00727DFE" w:rsidP="00727DFE">
      <w:pPr>
        <w:autoSpaceDE w:val="0"/>
        <w:autoSpaceDN w:val="0"/>
        <w:adjustRightInd w:val="0"/>
        <w:spacing w:after="0" w:line="240" w:lineRule="auto"/>
        <w:ind w:firstLine="709"/>
        <w:jc w:val="both"/>
        <w:rPr>
          <w:rFonts w:ascii="Times New Roman" w:hAnsi="Times New Roman"/>
          <w:sz w:val="24"/>
          <w:szCs w:val="24"/>
          <w:lang w:eastAsia="ru-RU"/>
        </w:rPr>
      </w:pPr>
      <w:r w:rsidRPr="00727DFE">
        <w:rPr>
          <w:rFonts w:ascii="Times New Roman" w:hAnsi="Times New Roman"/>
          <w:sz w:val="24"/>
          <w:szCs w:val="24"/>
          <w:lang w:eastAsia="ru-RU"/>
        </w:rPr>
        <w:t>По результатам проверки документов принято решение о возврате неизрасходованных (излишне уплаченных) инициативных платежей плательщику.</w:t>
      </w:r>
    </w:p>
    <w:p w:rsidR="00727DFE" w:rsidRPr="00727DFE" w:rsidRDefault="00727DFE" w:rsidP="00727DFE">
      <w:pPr>
        <w:autoSpaceDE w:val="0"/>
        <w:autoSpaceDN w:val="0"/>
        <w:adjustRightInd w:val="0"/>
        <w:spacing w:after="0" w:line="240" w:lineRule="auto"/>
        <w:ind w:firstLine="540"/>
        <w:jc w:val="both"/>
        <w:rPr>
          <w:rFonts w:ascii="Times New Roman" w:hAnsi="Times New Roman"/>
          <w:sz w:val="24"/>
          <w:szCs w:val="24"/>
          <w:lang w:eastAsia="ru-RU"/>
        </w:rPr>
      </w:pPr>
    </w:p>
    <w:tbl>
      <w:tblPr>
        <w:tblW w:w="0" w:type="auto"/>
        <w:tblLayout w:type="fixed"/>
        <w:tblCellMar>
          <w:top w:w="102" w:type="dxa"/>
          <w:left w:w="62" w:type="dxa"/>
          <w:bottom w:w="102" w:type="dxa"/>
          <w:right w:w="62" w:type="dxa"/>
        </w:tblCellMar>
        <w:tblLook w:val="0000"/>
      </w:tblPr>
      <w:tblGrid>
        <w:gridCol w:w="1716"/>
        <w:gridCol w:w="1264"/>
        <w:gridCol w:w="1349"/>
        <w:gridCol w:w="1362"/>
        <w:gridCol w:w="740"/>
        <w:gridCol w:w="1020"/>
        <w:gridCol w:w="680"/>
        <w:gridCol w:w="907"/>
      </w:tblGrid>
      <w:tr w:rsidR="00727DFE" w:rsidRPr="00727DFE" w:rsidTr="00727DFE">
        <w:tc>
          <w:tcPr>
            <w:tcW w:w="6431" w:type="dxa"/>
            <w:gridSpan w:val="5"/>
            <w:tcBorders>
              <w:top w:val="single" w:sz="4" w:space="0" w:color="auto"/>
              <w:left w:val="single" w:sz="4" w:space="0" w:color="auto"/>
              <w:bottom w:val="single" w:sz="4" w:space="0" w:color="auto"/>
              <w:right w:val="single" w:sz="4" w:space="0" w:color="auto"/>
            </w:tcBorders>
          </w:tcPr>
          <w:p w:rsidR="00727DFE" w:rsidRPr="00727DFE" w:rsidRDefault="00727DFE" w:rsidP="00727DFE">
            <w:pPr>
              <w:autoSpaceDE w:val="0"/>
              <w:autoSpaceDN w:val="0"/>
              <w:adjustRightInd w:val="0"/>
              <w:spacing w:after="0" w:line="240" w:lineRule="auto"/>
              <w:jc w:val="center"/>
              <w:rPr>
                <w:rFonts w:ascii="Times New Roman" w:hAnsi="Times New Roman"/>
                <w:sz w:val="24"/>
                <w:szCs w:val="24"/>
                <w:lang w:eastAsia="ru-RU"/>
              </w:rPr>
            </w:pPr>
            <w:r w:rsidRPr="00727DFE">
              <w:rPr>
                <w:rFonts w:ascii="Times New Roman" w:hAnsi="Times New Roman"/>
                <w:sz w:val="24"/>
                <w:szCs w:val="24"/>
                <w:lang w:eastAsia="ru-RU"/>
              </w:rPr>
              <w:t>Банковские реквизиты плательщика - получателя суммы возврата</w:t>
            </w:r>
          </w:p>
        </w:tc>
        <w:tc>
          <w:tcPr>
            <w:tcW w:w="1700" w:type="dxa"/>
            <w:gridSpan w:val="2"/>
            <w:tcBorders>
              <w:top w:val="single" w:sz="4" w:space="0" w:color="auto"/>
              <w:left w:val="single" w:sz="4" w:space="0" w:color="auto"/>
              <w:bottom w:val="single" w:sz="4" w:space="0" w:color="auto"/>
              <w:right w:val="single" w:sz="4" w:space="0" w:color="auto"/>
            </w:tcBorders>
          </w:tcPr>
          <w:p w:rsidR="00727DFE" w:rsidRPr="00727DFE" w:rsidRDefault="00727DFE" w:rsidP="00727DFE">
            <w:pPr>
              <w:autoSpaceDE w:val="0"/>
              <w:autoSpaceDN w:val="0"/>
              <w:adjustRightInd w:val="0"/>
              <w:spacing w:after="0" w:line="240" w:lineRule="auto"/>
              <w:jc w:val="center"/>
              <w:rPr>
                <w:rFonts w:ascii="Times New Roman" w:hAnsi="Times New Roman"/>
                <w:sz w:val="24"/>
                <w:szCs w:val="24"/>
                <w:lang w:eastAsia="ru-RU"/>
              </w:rPr>
            </w:pPr>
            <w:r w:rsidRPr="00727DFE">
              <w:rPr>
                <w:rFonts w:ascii="Times New Roman" w:hAnsi="Times New Roman"/>
                <w:sz w:val="24"/>
                <w:szCs w:val="24"/>
                <w:lang w:eastAsia="ru-RU"/>
              </w:rPr>
              <w:t>Код</w:t>
            </w:r>
          </w:p>
        </w:tc>
        <w:tc>
          <w:tcPr>
            <w:tcW w:w="907" w:type="dxa"/>
            <w:vMerge w:val="restart"/>
            <w:tcBorders>
              <w:top w:val="single" w:sz="4" w:space="0" w:color="auto"/>
              <w:left w:val="single" w:sz="4" w:space="0" w:color="auto"/>
              <w:bottom w:val="single" w:sz="4" w:space="0" w:color="auto"/>
              <w:right w:val="single" w:sz="4" w:space="0" w:color="auto"/>
            </w:tcBorders>
          </w:tcPr>
          <w:p w:rsidR="00727DFE" w:rsidRPr="00727DFE" w:rsidRDefault="00727DFE" w:rsidP="00727DFE">
            <w:pPr>
              <w:autoSpaceDE w:val="0"/>
              <w:autoSpaceDN w:val="0"/>
              <w:adjustRightInd w:val="0"/>
              <w:spacing w:after="0" w:line="240" w:lineRule="auto"/>
              <w:jc w:val="center"/>
              <w:rPr>
                <w:rFonts w:ascii="Times New Roman" w:hAnsi="Times New Roman"/>
                <w:sz w:val="24"/>
                <w:szCs w:val="24"/>
                <w:lang w:eastAsia="ru-RU"/>
              </w:rPr>
            </w:pPr>
            <w:r w:rsidRPr="00727DFE">
              <w:rPr>
                <w:rFonts w:ascii="Times New Roman" w:hAnsi="Times New Roman"/>
                <w:sz w:val="24"/>
                <w:szCs w:val="24"/>
                <w:lang w:eastAsia="ru-RU"/>
              </w:rPr>
              <w:t>Сумма</w:t>
            </w:r>
          </w:p>
        </w:tc>
      </w:tr>
      <w:tr w:rsidR="00727DFE" w:rsidRPr="00727DFE" w:rsidTr="00727DFE">
        <w:tc>
          <w:tcPr>
            <w:tcW w:w="1716" w:type="dxa"/>
            <w:vMerge w:val="restart"/>
            <w:tcBorders>
              <w:top w:val="single" w:sz="4" w:space="0" w:color="auto"/>
              <w:left w:val="single" w:sz="4" w:space="0" w:color="auto"/>
              <w:bottom w:val="single" w:sz="4" w:space="0" w:color="auto"/>
              <w:right w:val="single" w:sz="4" w:space="0" w:color="auto"/>
            </w:tcBorders>
          </w:tcPr>
          <w:p w:rsidR="00727DFE" w:rsidRPr="00727DFE" w:rsidRDefault="00727DFE" w:rsidP="00727DFE">
            <w:pPr>
              <w:autoSpaceDE w:val="0"/>
              <w:autoSpaceDN w:val="0"/>
              <w:adjustRightInd w:val="0"/>
              <w:spacing w:after="0" w:line="240" w:lineRule="auto"/>
              <w:jc w:val="center"/>
              <w:rPr>
                <w:rFonts w:ascii="Times New Roman" w:hAnsi="Times New Roman"/>
                <w:sz w:val="24"/>
                <w:szCs w:val="24"/>
                <w:lang w:eastAsia="ru-RU"/>
              </w:rPr>
            </w:pPr>
            <w:r w:rsidRPr="00727DFE">
              <w:rPr>
                <w:rFonts w:ascii="Times New Roman" w:hAnsi="Times New Roman"/>
                <w:sz w:val="24"/>
                <w:szCs w:val="24"/>
                <w:lang w:eastAsia="ru-RU"/>
              </w:rPr>
              <w:t>Наименование банка</w:t>
            </w:r>
          </w:p>
        </w:tc>
        <w:tc>
          <w:tcPr>
            <w:tcW w:w="4715" w:type="dxa"/>
            <w:gridSpan w:val="4"/>
            <w:tcBorders>
              <w:top w:val="single" w:sz="4" w:space="0" w:color="auto"/>
              <w:left w:val="single" w:sz="4" w:space="0" w:color="auto"/>
              <w:bottom w:val="single" w:sz="4" w:space="0" w:color="auto"/>
              <w:right w:val="single" w:sz="4" w:space="0" w:color="auto"/>
            </w:tcBorders>
          </w:tcPr>
          <w:p w:rsidR="00727DFE" w:rsidRPr="00727DFE" w:rsidRDefault="00727DFE" w:rsidP="00727DFE">
            <w:pPr>
              <w:autoSpaceDE w:val="0"/>
              <w:autoSpaceDN w:val="0"/>
              <w:adjustRightInd w:val="0"/>
              <w:spacing w:after="0" w:line="240" w:lineRule="auto"/>
              <w:jc w:val="center"/>
              <w:rPr>
                <w:rFonts w:ascii="Times New Roman" w:hAnsi="Times New Roman"/>
                <w:sz w:val="24"/>
                <w:szCs w:val="24"/>
                <w:lang w:eastAsia="ru-RU"/>
              </w:rPr>
            </w:pPr>
            <w:r w:rsidRPr="00727DFE">
              <w:rPr>
                <w:rFonts w:ascii="Times New Roman" w:hAnsi="Times New Roman"/>
                <w:sz w:val="24"/>
                <w:szCs w:val="24"/>
                <w:lang w:eastAsia="ru-RU"/>
              </w:rPr>
              <w:t>Номер счета</w:t>
            </w:r>
          </w:p>
        </w:tc>
        <w:tc>
          <w:tcPr>
            <w:tcW w:w="1020" w:type="dxa"/>
            <w:vMerge w:val="restart"/>
            <w:tcBorders>
              <w:top w:val="single" w:sz="4" w:space="0" w:color="auto"/>
              <w:left w:val="single" w:sz="4" w:space="0" w:color="auto"/>
              <w:bottom w:val="single" w:sz="4" w:space="0" w:color="auto"/>
              <w:right w:val="single" w:sz="4" w:space="0" w:color="auto"/>
            </w:tcBorders>
          </w:tcPr>
          <w:p w:rsidR="00727DFE" w:rsidRPr="00727DFE" w:rsidRDefault="00727DFE" w:rsidP="00727DFE">
            <w:pPr>
              <w:autoSpaceDE w:val="0"/>
              <w:autoSpaceDN w:val="0"/>
              <w:adjustRightInd w:val="0"/>
              <w:spacing w:after="0" w:line="240" w:lineRule="auto"/>
              <w:jc w:val="center"/>
              <w:rPr>
                <w:rFonts w:ascii="Times New Roman" w:hAnsi="Times New Roman"/>
                <w:sz w:val="24"/>
                <w:szCs w:val="24"/>
                <w:lang w:eastAsia="ru-RU"/>
              </w:rPr>
            </w:pPr>
            <w:r w:rsidRPr="00727DFE">
              <w:rPr>
                <w:rFonts w:ascii="Times New Roman" w:hAnsi="Times New Roman"/>
                <w:sz w:val="24"/>
                <w:szCs w:val="24"/>
                <w:lang w:eastAsia="ru-RU"/>
              </w:rPr>
              <w:t xml:space="preserve">по </w:t>
            </w:r>
            <w:hyperlink r:id="rId13" w:history="1">
              <w:r w:rsidRPr="00727DFE">
                <w:rPr>
                  <w:rFonts w:ascii="Times New Roman" w:hAnsi="Times New Roman"/>
                  <w:sz w:val="24"/>
                  <w:szCs w:val="24"/>
                  <w:lang w:eastAsia="ru-RU"/>
                </w:rPr>
                <w:t>ОКАТО</w:t>
              </w:r>
            </w:hyperlink>
          </w:p>
        </w:tc>
        <w:tc>
          <w:tcPr>
            <w:tcW w:w="680" w:type="dxa"/>
            <w:vMerge w:val="restart"/>
            <w:tcBorders>
              <w:top w:val="single" w:sz="4" w:space="0" w:color="auto"/>
              <w:left w:val="single" w:sz="4" w:space="0" w:color="auto"/>
              <w:bottom w:val="single" w:sz="4" w:space="0" w:color="auto"/>
              <w:right w:val="single" w:sz="4" w:space="0" w:color="auto"/>
            </w:tcBorders>
          </w:tcPr>
          <w:p w:rsidR="00727DFE" w:rsidRPr="00727DFE" w:rsidRDefault="00727DFE" w:rsidP="00727DFE">
            <w:pPr>
              <w:autoSpaceDE w:val="0"/>
              <w:autoSpaceDN w:val="0"/>
              <w:adjustRightInd w:val="0"/>
              <w:spacing w:after="0" w:line="240" w:lineRule="auto"/>
              <w:jc w:val="center"/>
              <w:rPr>
                <w:rFonts w:ascii="Times New Roman" w:hAnsi="Times New Roman"/>
                <w:sz w:val="24"/>
                <w:szCs w:val="24"/>
                <w:lang w:eastAsia="ru-RU"/>
              </w:rPr>
            </w:pPr>
            <w:r w:rsidRPr="00727DFE">
              <w:rPr>
                <w:rFonts w:ascii="Times New Roman" w:hAnsi="Times New Roman"/>
                <w:sz w:val="24"/>
                <w:szCs w:val="24"/>
                <w:lang w:eastAsia="ru-RU"/>
              </w:rPr>
              <w:t>по БК</w:t>
            </w:r>
          </w:p>
        </w:tc>
        <w:tc>
          <w:tcPr>
            <w:tcW w:w="907" w:type="dxa"/>
            <w:vMerge/>
            <w:tcBorders>
              <w:top w:val="single" w:sz="4" w:space="0" w:color="auto"/>
              <w:left w:val="single" w:sz="4" w:space="0" w:color="auto"/>
              <w:bottom w:val="single" w:sz="4" w:space="0" w:color="auto"/>
              <w:right w:val="single" w:sz="4" w:space="0" w:color="auto"/>
            </w:tcBorders>
          </w:tcPr>
          <w:p w:rsidR="00727DFE" w:rsidRPr="00727DFE" w:rsidRDefault="00727DFE" w:rsidP="00727DFE">
            <w:pPr>
              <w:autoSpaceDE w:val="0"/>
              <w:autoSpaceDN w:val="0"/>
              <w:adjustRightInd w:val="0"/>
              <w:spacing w:after="0" w:line="240" w:lineRule="auto"/>
              <w:jc w:val="center"/>
              <w:rPr>
                <w:rFonts w:ascii="Times New Roman" w:hAnsi="Times New Roman"/>
                <w:sz w:val="24"/>
                <w:szCs w:val="24"/>
                <w:lang w:eastAsia="ru-RU"/>
              </w:rPr>
            </w:pPr>
          </w:p>
        </w:tc>
      </w:tr>
      <w:tr w:rsidR="00727DFE" w:rsidRPr="00727DFE" w:rsidTr="00727DFE">
        <w:tc>
          <w:tcPr>
            <w:tcW w:w="1716" w:type="dxa"/>
            <w:vMerge/>
            <w:tcBorders>
              <w:top w:val="single" w:sz="4" w:space="0" w:color="auto"/>
              <w:left w:val="single" w:sz="4" w:space="0" w:color="auto"/>
              <w:bottom w:val="single" w:sz="4" w:space="0" w:color="auto"/>
              <w:right w:val="single" w:sz="4" w:space="0" w:color="auto"/>
            </w:tcBorders>
          </w:tcPr>
          <w:p w:rsidR="00727DFE" w:rsidRPr="00727DFE" w:rsidRDefault="00727DFE" w:rsidP="00727DFE">
            <w:pPr>
              <w:autoSpaceDE w:val="0"/>
              <w:autoSpaceDN w:val="0"/>
              <w:adjustRightInd w:val="0"/>
              <w:spacing w:after="0" w:line="240" w:lineRule="auto"/>
              <w:ind w:firstLine="540"/>
              <w:jc w:val="both"/>
              <w:rPr>
                <w:rFonts w:ascii="Times New Roman" w:hAnsi="Times New Roman"/>
                <w:sz w:val="24"/>
                <w:szCs w:val="24"/>
                <w:lang w:eastAsia="ru-RU"/>
              </w:rPr>
            </w:pPr>
          </w:p>
        </w:tc>
        <w:tc>
          <w:tcPr>
            <w:tcW w:w="1264" w:type="dxa"/>
            <w:tcBorders>
              <w:top w:val="single" w:sz="4" w:space="0" w:color="auto"/>
              <w:left w:val="single" w:sz="4" w:space="0" w:color="auto"/>
              <w:bottom w:val="single" w:sz="4" w:space="0" w:color="auto"/>
              <w:right w:val="single" w:sz="4" w:space="0" w:color="auto"/>
            </w:tcBorders>
          </w:tcPr>
          <w:p w:rsidR="00727DFE" w:rsidRPr="00727DFE" w:rsidRDefault="00727DFE" w:rsidP="00727DFE">
            <w:pPr>
              <w:autoSpaceDE w:val="0"/>
              <w:autoSpaceDN w:val="0"/>
              <w:adjustRightInd w:val="0"/>
              <w:spacing w:after="0" w:line="240" w:lineRule="auto"/>
              <w:jc w:val="center"/>
              <w:rPr>
                <w:rFonts w:ascii="Times New Roman" w:hAnsi="Times New Roman"/>
                <w:sz w:val="24"/>
                <w:szCs w:val="24"/>
                <w:lang w:eastAsia="ru-RU"/>
              </w:rPr>
            </w:pPr>
            <w:r w:rsidRPr="00727DFE">
              <w:rPr>
                <w:rFonts w:ascii="Times New Roman" w:hAnsi="Times New Roman"/>
                <w:sz w:val="24"/>
                <w:szCs w:val="24"/>
                <w:lang w:eastAsia="ru-RU"/>
              </w:rPr>
              <w:t>отделения банка</w:t>
            </w:r>
          </w:p>
        </w:tc>
        <w:tc>
          <w:tcPr>
            <w:tcW w:w="1349" w:type="dxa"/>
            <w:tcBorders>
              <w:top w:val="single" w:sz="4" w:space="0" w:color="auto"/>
              <w:left w:val="single" w:sz="4" w:space="0" w:color="auto"/>
              <w:bottom w:val="single" w:sz="4" w:space="0" w:color="auto"/>
              <w:right w:val="single" w:sz="4" w:space="0" w:color="auto"/>
            </w:tcBorders>
          </w:tcPr>
          <w:p w:rsidR="00727DFE" w:rsidRPr="00727DFE" w:rsidRDefault="00727DFE" w:rsidP="00727DFE">
            <w:pPr>
              <w:autoSpaceDE w:val="0"/>
              <w:autoSpaceDN w:val="0"/>
              <w:adjustRightInd w:val="0"/>
              <w:spacing w:after="0" w:line="240" w:lineRule="auto"/>
              <w:jc w:val="center"/>
              <w:rPr>
                <w:rFonts w:ascii="Times New Roman" w:hAnsi="Times New Roman"/>
                <w:sz w:val="24"/>
                <w:szCs w:val="24"/>
                <w:lang w:eastAsia="ru-RU"/>
              </w:rPr>
            </w:pPr>
            <w:r w:rsidRPr="00727DFE">
              <w:rPr>
                <w:rFonts w:ascii="Times New Roman" w:hAnsi="Times New Roman"/>
                <w:sz w:val="24"/>
                <w:szCs w:val="24"/>
                <w:lang w:eastAsia="ru-RU"/>
              </w:rPr>
              <w:t>расчетного (лицевого)</w:t>
            </w:r>
          </w:p>
        </w:tc>
        <w:tc>
          <w:tcPr>
            <w:tcW w:w="1362" w:type="dxa"/>
            <w:tcBorders>
              <w:top w:val="single" w:sz="4" w:space="0" w:color="auto"/>
              <w:left w:val="single" w:sz="4" w:space="0" w:color="auto"/>
              <w:bottom w:val="single" w:sz="4" w:space="0" w:color="auto"/>
              <w:right w:val="single" w:sz="4" w:space="0" w:color="auto"/>
            </w:tcBorders>
          </w:tcPr>
          <w:p w:rsidR="00727DFE" w:rsidRPr="00727DFE" w:rsidRDefault="00727DFE" w:rsidP="00727DFE">
            <w:pPr>
              <w:autoSpaceDE w:val="0"/>
              <w:autoSpaceDN w:val="0"/>
              <w:adjustRightInd w:val="0"/>
              <w:spacing w:after="0" w:line="240" w:lineRule="auto"/>
              <w:jc w:val="center"/>
              <w:rPr>
                <w:rFonts w:ascii="Times New Roman" w:hAnsi="Times New Roman"/>
                <w:sz w:val="24"/>
                <w:szCs w:val="24"/>
                <w:lang w:eastAsia="ru-RU"/>
              </w:rPr>
            </w:pPr>
            <w:r w:rsidRPr="00727DFE">
              <w:rPr>
                <w:rFonts w:ascii="Times New Roman" w:hAnsi="Times New Roman"/>
                <w:sz w:val="24"/>
                <w:szCs w:val="24"/>
                <w:lang w:eastAsia="ru-RU"/>
              </w:rPr>
              <w:t>корреспондентского</w:t>
            </w:r>
          </w:p>
        </w:tc>
        <w:tc>
          <w:tcPr>
            <w:tcW w:w="740" w:type="dxa"/>
            <w:tcBorders>
              <w:top w:val="single" w:sz="4" w:space="0" w:color="auto"/>
              <w:left w:val="single" w:sz="4" w:space="0" w:color="auto"/>
              <w:bottom w:val="single" w:sz="4" w:space="0" w:color="auto"/>
              <w:right w:val="single" w:sz="4" w:space="0" w:color="auto"/>
            </w:tcBorders>
          </w:tcPr>
          <w:p w:rsidR="00727DFE" w:rsidRPr="00727DFE" w:rsidRDefault="00727DFE" w:rsidP="00727DFE">
            <w:pPr>
              <w:autoSpaceDE w:val="0"/>
              <w:autoSpaceDN w:val="0"/>
              <w:adjustRightInd w:val="0"/>
              <w:spacing w:after="0" w:line="240" w:lineRule="auto"/>
              <w:jc w:val="center"/>
              <w:rPr>
                <w:rFonts w:ascii="Times New Roman" w:hAnsi="Times New Roman"/>
                <w:sz w:val="24"/>
                <w:szCs w:val="24"/>
                <w:lang w:eastAsia="ru-RU"/>
              </w:rPr>
            </w:pPr>
            <w:r w:rsidRPr="00727DFE">
              <w:rPr>
                <w:rFonts w:ascii="Times New Roman" w:hAnsi="Times New Roman"/>
                <w:sz w:val="24"/>
                <w:szCs w:val="24"/>
                <w:lang w:eastAsia="ru-RU"/>
              </w:rPr>
              <w:t>БИК</w:t>
            </w:r>
          </w:p>
        </w:tc>
        <w:tc>
          <w:tcPr>
            <w:tcW w:w="1020" w:type="dxa"/>
            <w:vMerge/>
            <w:tcBorders>
              <w:top w:val="single" w:sz="4" w:space="0" w:color="auto"/>
              <w:left w:val="single" w:sz="4" w:space="0" w:color="auto"/>
              <w:bottom w:val="single" w:sz="4" w:space="0" w:color="auto"/>
              <w:right w:val="single" w:sz="4" w:space="0" w:color="auto"/>
            </w:tcBorders>
          </w:tcPr>
          <w:p w:rsidR="00727DFE" w:rsidRPr="00727DFE" w:rsidRDefault="00727DFE" w:rsidP="00727DFE">
            <w:pPr>
              <w:autoSpaceDE w:val="0"/>
              <w:autoSpaceDN w:val="0"/>
              <w:adjustRightInd w:val="0"/>
              <w:spacing w:after="0" w:line="240" w:lineRule="auto"/>
              <w:jc w:val="center"/>
              <w:rPr>
                <w:rFonts w:ascii="Times New Roman" w:hAnsi="Times New Roman"/>
                <w:sz w:val="24"/>
                <w:szCs w:val="24"/>
                <w:lang w:eastAsia="ru-RU"/>
              </w:rPr>
            </w:pPr>
          </w:p>
        </w:tc>
        <w:tc>
          <w:tcPr>
            <w:tcW w:w="680" w:type="dxa"/>
            <w:vMerge/>
            <w:tcBorders>
              <w:top w:val="single" w:sz="4" w:space="0" w:color="auto"/>
              <w:left w:val="single" w:sz="4" w:space="0" w:color="auto"/>
              <w:bottom w:val="single" w:sz="4" w:space="0" w:color="auto"/>
              <w:right w:val="single" w:sz="4" w:space="0" w:color="auto"/>
            </w:tcBorders>
          </w:tcPr>
          <w:p w:rsidR="00727DFE" w:rsidRPr="00727DFE" w:rsidRDefault="00727DFE" w:rsidP="00727DFE">
            <w:pPr>
              <w:autoSpaceDE w:val="0"/>
              <w:autoSpaceDN w:val="0"/>
              <w:adjustRightInd w:val="0"/>
              <w:spacing w:after="0" w:line="240" w:lineRule="auto"/>
              <w:jc w:val="center"/>
              <w:rPr>
                <w:rFonts w:ascii="Times New Roman" w:hAnsi="Times New Roman"/>
                <w:sz w:val="24"/>
                <w:szCs w:val="24"/>
                <w:lang w:eastAsia="ru-RU"/>
              </w:rPr>
            </w:pPr>
          </w:p>
        </w:tc>
        <w:tc>
          <w:tcPr>
            <w:tcW w:w="907" w:type="dxa"/>
            <w:vMerge/>
            <w:tcBorders>
              <w:top w:val="single" w:sz="4" w:space="0" w:color="auto"/>
              <w:left w:val="single" w:sz="4" w:space="0" w:color="auto"/>
              <w:bottom w:val="single" w:sz="4" w:space="0" w:color="auto"/>
              <w:right w:val="single" w:sz="4" w:space="0" w:color="auto"/>
            </w:tcBorders>
          </w:tcPr>
          <w:p w:rsidR="00727DFE" w:rsidRPr="00727DFE" w:rsidRDefault="00727DFE" w:rsidP="00727DFE">
            <w:pPr>
              <w:autoSpaceDE w:val="0"/>
              <w:autoSpaceDN w:val="0"/>
              <w:adjustRightInd w:val="0"/>
              <w:spacing w:after="0" w:line="240" w:lineRule="auto"/>
              <w:jc w:val="center"/>
              <w:rPr>
                <w:rFonts w:ascii="Times New Roman" w:hAnsi="Times New Roman"/>
                <w:sz w:val="24"/>
                <w:szCs w:val="24"/>
                <w:lang w:eastAsia="ru-RU"/>
              </w:rPr>
            </w:pPr>
          </w:p>
        </w:tc>
      </w:tr>
      <w:tr w:rsidR="00727DFE" w:rsidRPr="00727DFE" w:rsidTr="00727DFE">
        <w:tc>
          <w:tcPr>
            <w:tcW w:w="1716" w:type="dxa"/>
            <w:tcBorders>
              <w:top w:val="single" w:sz="4" w:space="0" w:color="auto"/>
              <w:left w:val="single" w:sz="4" w:space="0" w:color="auto"/>
              <w:bottom w:val="single" w:sz="4" w:space="0" w:color="auto"/>
              <w:right w:val="single" w:sz="4" w:space="0" w:color="auto"/>
            </w:tcBorders>
          </w:tcPr>
          <w:p w:rsidR="00727DFE" w:rsidRPr="00727DFE" w:rsidRDefault="00727DFE" w:rsidP="00727DFE">
            <w:pPr>
              <w:autoSpaceDE w:val="0"/>
              <w:autoSpaceDN w:val="0"/>
              <w:adjustRightInd w:val="0"/>
              <w:spacing w:after="0" w:line="240" w:lineRule="auto"/>
              <w:jc w:val="center"/>
              <w:rPr>
                <w:rFonts w:ascii="Times New Roman" w:hAnsi="Times New Roman"/>
                <w:sz w:val="24"/>
                <w:szCs w:val="24"/>
                <w:lang w:eastAsia="ru-RU"/>
              </w:rPr>
            </w:pPr>
            <w:r w:rsidRPr="00727DFE">
              <w:rPr>
                <w:rFonts w:ascii="Times New Roman" w:hAnsi="Times New Roman"/>
                <w:sz w:val="24"/>
                <w:szCs w:val="24"/>
                <w:lang w:eastAsia="ru-RU"/>
              </w:rPr>
              <w:t>1</w:t>
            </w:r>
          </w:p>
        </w:tc>
        <w:tc>
          <w:tcPr>
            <w:tcW w:w="1264" w:type="dxa"/>
            <w:tcBorders>
              <w:top w:val="single" w:sz="4" w:space="0" w:color="auto"/>
              <w:left w:val="single" w:sz="4" w:space="0" w:color="auto"/>
              <w:bottom w:val="single" w:sz="4" w:space="0" w:color="auto"/>
              <w:right w:val="single" w:sz="4" w:space="0" w:color="auto"/>
            </w:tcBorders>
          </w:tcPr>
          <w:p w:rsidR="00727DFE" w:rsidRPr="00727DFE" w:rsidRDefault="00727DFE" w:rsidP="00727DFE">
            <w:pPr>
              <w:autoSpaceDE w:val="0"/>
              <w:autoSpaceDN w:val="0"/>
              <w:adjustRightInd w:val="0"/>
              <w:spacing w:after="0" w:line="240" w:lineRule="auto"/>
              <w:jc w:val="center"/>
              <w:rPr>
                <w:rFonts w:ascii="Times New Roman" w:hAnsi="Times New Roman"/>
                <w:sz w:val="24"/>
                <w:szCs w:val="24"/>
                <w:lang w:eastAsia="ru-RU"/>
              </w:rPr>
            </w:pPr>
            <w:r w:rsidRPr="00727DFE">
              <w:rPr>
                <w:rFonts w:ascii="Times New Roman" w:hAnsi="Times New Roman"/>
                <w:sz w:val="24"/>
                <w:szCs w:val="24"/>
                <w:lang w:eastAsia="ru-RU"/>
              </w:rPr>
              <w:t>2</w:t>
            </w:r>
          </w:p>
        </w:tc>
        <w:tc>
          <w:tcPr>
            <w:tcW w:w="1349" w:type="dxa"/>
            <w:tcBorders>
              <w:top w:val="single" w:sz="4" w:space="0" w:color="auto"/>
              <w:left w:val="single" w:sz="4" w:space="0" w:color="auto"/>
              <w:bottom w:val="single" w:sz="4" w:space="0" w:color="auto"/>
              <w:right w:val="single" w:sz="4" w:space="0" w:color="auto"/>
            </w:tcBorders>
          </w:tcPr>
          <w:p w:rsidR="00727DFE" w:rsidRPr="00727DFE" w:rsidRDefault="00727DFE" w:rsidP="00727DFE">
            <w:pPr>
              <w:autoSpaceDE w:val="0"/>
              <w:autoSpaceDN w:val="0"/>
              <w:adjustRightInd w:val="0"/>
              <w:spacing w:after="0" w:line="240" w:lineRule="auto"/>
              <w:jc w:val="center"/>
              <w:rPr>
                <w:rFonts w:ascii="Times New Roman" w:hAnsi="Times New Roman"/>
                <w:sz w:val="24"/>
                <w:szCs w:val="24"/>
                <w:lang w:eastAsia="ru-RU"/>
              </w:rPr>
            </w:pPr>
            <w:r w:rsidRPr="00727DFE">
              <w:rPr>
                <w:rFonts w:ascii="Times New Roman" w:hAnsi="Times New Roman"/>
                <w:sz w:val="24"/>
                <w:szCs w:val="24"/>
                <w:lang w:eastAsia="ru-RU"/>
              </w:rPr>
              <w:t>3</w:t>
            </w:r>
          </w:p>
        </w:tc>
        <w:tc>
          <w:tcPr>
            <w:tcW w:w="1362" w:type="dxa"/>
            <w:tcBorders>
              <w:top w:val="single" w:sz="4" w:space="0" w:color="auto"/>
              <w:left w:val="single" w:sz="4" w:space="0" w:color="auto"/>
              <w:bottom w:val="single" w:sz="4" w:space="0" w:color="auto"/>
              <w:right w:val="single" w:sz="4" w:space="0" w:color="auto"/>
            </w:tcBorders>
          </w:tcPr>
          <w:p w:rsidR="00727DFE" w:rsidRPr="00727DFE" w:rsidRDefault="00727DFE" w:rsidP="00727DFE">
            <w:pPr>
              <w:autoSpaceDE w:val="0"/>
              <w:autoSpaceDN w:val="0"/>
              <w:adjustRightInd w:val="0"/>
              <w:spacing w:after="0" w:line="240" w:lineRule="auto"/>
              <w:jc w:val="center"/>
              <w:rPr>
                <w:rFonts w:ascii="Times New Roman" w:hAnsi="Times New Roman"/>
                <w:sz w:val="24"/>
                <w:szCs w:val="24"/>
                <w:lang w:eastAsia="ru-RU"/>
              </w:rPr>
            </w:pPr>
            <w:r w:rsidRPr="00727DFE">
              <w:rPr>
                <w:rFonts w:ascii="Times New Roman" w:hAnsi="Times New Roman"/>
                <w:sz w:val="24"/>
                <w:szCs w:val="24"/>
                <w:lang w:eastAsia="ru-RU"/>
              </w:rPr>
              <w:t>4</w:t>
            </w:r>
          </w:p>
        </w:tc>
        <w:tc>
          <w:tcPr>
            <w:tcW w:w="740" w:type="dxa"/>
            <w:tcBorders>
              <w:top w:val="single" w:sz="4" w:space="0" w:color="auto"/>
              <w:left w:val="single" w:sz="4" w:space="0" w:color="auto"/>
              <w:bottom w:val="single" w:sz="4" w:space="0" w:color="auto"/>
              <w:right w:val="single" w:sz="4" w:space="0" w:color="auto"/>
            </w:tcBorders>
          </w:tcPr>
          <w:p w:rsidR="00727DFE" w:rsidRPr="00727DFE" w:rsidRDefault="00727DFE" w:rsidP="00727DFE">
            <w:pPr>
              <w:autoSpaceDE w:val="0"/>
              <w:autoSpaceDN w:val="0"/>
              <w:adjustRightInd w:val="0"/>
              <w:spacing w:after="0" w:line="240" w:lineRule="auto"/>
              <w:jc w:val="center"/>
              <w:rPr>
                <w:rFonts w:ascii="Times New Roman" w:hAnsi="Times New Roman"/>
                <w:sz w:val="24"/>
                <w:szCs w:val="24"/>
                <w:lang w:eastAsia="ru-RU"/>
              </w:rPr>
            </w:pPr>
            <w:r w:rsidRPr="00727DFE">
              <w:rPr>
                <w:rFonts w:ascii="Times New Roman" w:hAnsi="Times New Roman"/>
                <w:sz w:val="24"/>
                <w:szCs w:val="24"/>
                <w:lang w:eastAsia="ru-RU"/>
              </w:rPr>
              <w:t>5</w:t>
            </w:r>
          </w:p>
        </w:tc>
        <w:tc>
          <w:tcPr>
            <w:tcW w:w="1020" w:type="dxa"/>
            <w:tcBorders>
              <w:top w:val="single" w:sz="4" w:space="0" w:color="auto"/>
              <w:left w:val="single" w:sz="4" w:space="0" w:color="auto"/>
              <w:bottom w:val="single" w:sz="4" w:space="0" w:color="auto"/>
              <w:right w:val="single" w:sz="4" w:space="0" w:color="auto"/>
            </w:tcBorders>
          </w:tcPr>
          <w:p w:rsidR="00727DFE" w:rsidRPr="00727DFE" w:rsidRDefault="00727DFE" w:rsidP="00727DFE">
            <w:pPr>
              <w:autoSpaceDE w:val="0"/>
              <w:autoSpaceDN w:val="0"/>
              <w:adjustRightInd w:val="0"/>
              <w:spacing w:after="0" w:line="240" w:lineRule="auto"/>
              <w:jc w:val="center"/>
              <w:rPr>
                <w:rFonts w:ascii="Times New Roman" w:hAnsi="Times New Roman"/>
                <w:sz w:val="24"/>
                <w:szCs w:val="24"/>
                <w:lang w:eastAsia="ru-RU"/>
              </w:rPr>
            </w:pPr>
            <w:r w:rsidRPr="00727DFE">
              <w:rPr>
                <w:rFonts w:ascii="Times New Roman" w:hAnsi="Times New Roman"/>
                <w:sz w:val="24"/>
                <w:szCs w:val="24"/>
                <w:lang w:eastAsia="ru-RU"/>
              </w:rPr>
              <w:t>6</w:t>
            </w:r>
          </w:p>
        </w:tc>
        <w:tc>
          <w:tcPr>
            <w:tcW w:w="680" w:type="dxa"/>
            <w:tcBorders>
              <w:top w:val="single" w:sz="4" w:space="0" w:color="auto"/>
              <w:left w:val="single" w:sz="4" w:space="0" w:color="auto"/>
              <w:bottom w:val="single" w:sz="4" w:space="0" w:color="auto"/>
              <w:right w:val="single" w:sz="4" w:space="0" w:color="auto"/>
            </w:tcBorders>
          </w:tcPr>
          <w:p w:rsidR="00727DFE" w:rsidRPr="00727DFE" w:rsidRDefault="00727DFE" w:rsidP="00727DFE">
            <w:pPr>
              <w:autoSpaceDE w:val="0"/>
              <w:autoSpaceDN w:val="0"/>
              <w:adjustRightInd w:val="0"/>
              <w:spacing w:after="0" w:line="240" w:lineRule="auto"/>
              <w:jc w:val="center"/>
              <w:rPr>
                <w:rFonts w:ascii="Times New Roman" w:hAnsi="Times New Roman"/>
                <w:sz w:val="24"/>
                <w:szCs w:val="24"/>
                <w:lang w:eastAsia="ru-RU"/>
              </w:rPr>
            </w:pPr>
            <w:r w:rsidRPr="00727DFE">
              <w:rPr>
                <w:rFonts w:ascii="Times New Roman" w:hAnsi="Times New Roman"/>
                <w:sz w:val="24"/>
                <w:szCs w:val="24"/>
                <w:lang w:eastAsia="ru-RU"/>
              </w:rPr>
              <w:t>7</w:t>
            </w:r>
          </w:p>
        </w:tc>
        <w:tc>
          <w:tcPr>
            <w:tcW w:w="907" w:type="dxa"/>
            <w:tcBorders>
              <w:top w:val="single" w:sz="4" w:space="0" w:color="auto"/>
              <w:left w:val="single" w:sz="4" w:space="0" w:color="auto"/>
              <w:bottom w:val="single" w:sz="4" w:space="0" w:color="auto"/>
              <w:right w:val="single" w:sz="4" w:space="0" w:color="auto"/>
            </w:tcBorders>
          </w:tcPr>
          <w:p w:rsidR="00727DFE" w:rsidRPr="00727DFE" w:rsidRDefault="00727DFE" w:rsidP="00727DFE">
            <w:pPr>
              <w:autoSpaceDE w:val="0"/>
              <w:autoSpaceDN w:val="0"/>
              <w:adjustRightInd w:val="0"/>
              <w:spacing w:after="0" w:line="240" w:lineRule="auto"/>
              <w:jc w:val="center"/>
              <w:rPr>
                <w:rFonts w:ascii="Times New Roman" w:hAnsi="Times New Roman"/>
                <w:sz w:val="24"/>
                <w:szCs w:val="24"/>
                <w:lang w:eastAsia="ru-RU"/>
              </w:rPr>
            </w:pPr>
            <w:r w:rsidRPr="00727DFE">
              <w:rPr>
                <w:rFonts w:ascii="Times New Roman" w:hAnsi="Times New Roman"/>
                <w:sz w:val="24"/>
                <w:szCs w:val="24"/>
                <w:lang w:eastAsia="ru-RU"/>
              </w:rPr>
              <w:t>8</w:t>
            </w:r>
          </w:p>
        </w:tc>
      </w:tr>
      <w:tr w:rsidR="00727DFE" w:rsidRPr="00727DFE" w:rsidTr="00727DFE">
        <w:tc>
          <w:tcPr>
            <w:tcW w:w="1716" w:type="dxa"/>
            <w:tcBorders>
              <w:top w:val="single" w:sz="4" w:space="0" w:color="auto"/>
              <w:left w:val="single" w:sz="4" w:space="0" w:color="auto"/>
              <w:bottom w:val="single" w:sz="4" w:space="0" w:color="auto"/>
              <w:right w:val="single" w:sz="4" w:space="0" w:color="auto"/>
            </w:tcBorders>
          </w:tcPr>
          <w:p w:rsidR="00727DFE" w:rsidRPr="00727DFE" w:rsidRDefault="00727DFE" w:rsidP="00727DFE">
            <w:pPr>
              <w:autoSpaceDE w:val="0"/>
              <w:autoSpaceDN w:val="0"/>
              <w:adjustRightInd w:val="0"/>
              <w:spacing w:after="0" w:line="240" w:lineRule="auto"/>
              <w:jc w:val="center"/>
              <w:rPr>
                <w:rFonts w:ascii="Times New Roman" w:hAnsi="Times New Roman"/>
                <w:sz w:val="24"/>
                <w:szCs w:val="24"/>
                <w:lang w:eastAsia="ru-RU"/>
              </w:rPr>
            </w:pPr>
          </w:p>
        </w:tc>
        <w:tc>
          <w:tcPr>
            <w:tcW w:w="1264" w:type="dxa"/>
            <w:tcBorders>
              <w:top w:val="single" w:sz="4" w:space="0" w:color="auto"/>
              <w:left w:val="single" w:sz="4" w:space="0" w:color="auto"/>
              <w:bottom w:val="single" w:sz="4" w:space="0" w:color="auto"/>
              <w:right w:val="single" w:sz="4" w:space="0" w:color="auto"/>
            </w:tcBorders>
          </w:tcPr>
          <w:p w:rsidR="00727DFE" w:rsidRPr="00727DFE" w:rsidRDefault="00727DFE" w:rsidP="00727DFE">
            <w:pPr>
              <w:autoSpaceDE w:val="0"/>
              <w:autoSpaceDN w:val="0"/>
              <w:adjustRightInd w:val="0"/>
              <w:spacing w:after="0" w:line="240" w:lineRule="auto"/>
              <w:jc w:val="center"/>
              <w:rPr>
                <w:rFonts w:ascii="Times New Roman" w:hAnsi="Times New Roman"/>
                <w:sz w:val="24"/>
                <w:szCs w:val="24"/>
                <w:lang w:eastAsia="ru-RU"/>
              </w:rPr>
            </w:pPr>
          </w:p>
        </w:tc>
        <w:tc>
          <w:tcPr>
            <w:tcW w:w="1349" w:type="dxa"/>
            <w:tcBorders>
              <w:top w:val="single" w:sz="4" w:space="0" w:color="auto"/>
              <w:left w:val="single" w:sz="4" w:space="0" w:color="auto"/>
              <w:bottom w:val="single" w:sz="4" w:space="0" w:color="auto"/>
              <w:right w:val="single" w:sz="4" w:space="0" w:color="auto"/>
            </w:tcBorders>
          </w:tcPr>
          <w:p w:rsidR="00727DFE" w:rsidRPr="00727DFE" w:rsidRDefault="00727DFE" w:rsidP="00727DFE">
            <w:pPr>
              <w:autoSpaceDE w:val="0"/>
              <w:autoSpaceDN w:val="0"/>
              <w:adjustRightInd w:val="0"/>
              <w:spacing w:after="0" w:line="240" w:lineRule="auto"/>
              <w:jc w:val="center"/>
              <w:rPr>
                <w:rFonts w:ascii="Times New Roman" w:hAnsi="Times New Roman"/>
                <w:sz w:val="24"/>
                <w:szCs w:val="24"/>
                <w:lang w:eastAsia="ru-RU"/>
              </w:rPr>
            </w:pPr>
          </w:p>
        </w:tc>
        <w:tc>
          <w:tcPr>
            <w:tcW w:w="1362" w:type="dxa"/>
            <w:tcBorders>
              <w:top w:val="single" w:sz="4" w:space="0" w:color="auto"/>
              <w:left w:val="single" w:sz="4" w:space="0" w:color="auto"/>
              <w:bottom w:val="single" w:sz="4" w:space="0" w:color="auto"/>
              <w:right w:val="single" w:sz="4" w:space="0" w:color="auto"/>
            </w:tcBorders>
          </w:tcPr>
          <w:p w:rsidR="00727DFE" w:rsidRPr="00727DFE" w:rsidRDefault="00727DFE" w:rsidP="00727DFE">
            <w:pPr>
              <w:autoSpaceDE w:val="0"/>
              <w:autoSpaceDN w:val="0"/>
              <w:adjustRightInd w:val="0"/>
              <w:spacing w:after="0" w:line="240" w:lineRule="auto"/>
              <w:jc w:val="center"/>
              <w:rPr>
                <w:rFonts w:ascii="Times New Roman" w:hAnsi="Times New Roman"/>
                <w:sz w:val="24"/>
                <w:szCs w:val="24"/>
                <w:lang w:eastAsia="ru-RU"/>
              </w:rPr>
            </w:pPr>
          </w:p>
        </w:tc>
        <w:tc>
          <w:tcPr>
            <w:tcW w:w="740" w:type="dxa"/>
            <w:tcBorders>
              <w:top w:val="single" w:sz="4" w:space="0" w:color="auto"/>
              <w:left w:val="single" w:sz="4" w:space="0" w:color="auto"/>
              <w:bottom w:val="single" w:sz="4" w:space="0" w:color="auto"/>
              <w:right w:val="single" w:sz="4" w:space="0" w:color="auto"/>
            </w:tcBorders>
          </w:tcPr>
          <w:p w:rsidR="00727DFE" w:rsidRPr="00727DFE" w:rsidRDefault="00727DFE" w:rsidP="00727DFE">
            <w:pPr>
              <w:autoSpaceDE w:val="0"/>
              <w:autoSpaceDN w:val="0"/>
              <w:adjustRightInd w:val="0"/>
              <w:spacing w:after="0" w:line="240" w:lineRule="auto"/>
              <w:jc w:val="center"/>
              <w:rPr>
                <w:rFonts w:ascii="Times New Roman" w:hAnsi="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727DFE" w:rsidRPr="00727DFE" w:rsidRDefault="00727DFE" w:rsidP="00727DFE">
            <w:pPr>
              <w:autoSpaceDE w:val="0"/>
              <w:autoSpaceDN w:val="0"/>
              <w:adjustRightInd w:val="0"/>
              <w:spacing w:after="0" w:line="240" w:lineRule="auto"/>
              <w:jc w:val="center"/>
              <w:rPr>
                <w:rFonts w:ascii="Times New Roman" w:hAnsi="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727DFE" w:rsidRPr="00727DFE" w:rsidRDefault="00727DFE" w:rsidP="00727DFE">
            <w:pPr>
              <w:autoSpaceDE w:val="0"/>
              <w:autoSpaceDN w:val="0"/>
              <w:adjustRightInd w:val="0"/>
              <w:spacing w:after="0" w:line="240" w:lineRule="auto"/>
              <w:jc w:val="center"/>
              <w:rPr>
                <w:rFonts w:ascii="Times New Roman" w:hAnsi="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727DFE" w:rsidRPr="00727DFE" w:rsidRDefault="00727DFE" w:rsidP="00727DFE">
            <w:pPr>
              <w:autoSpaceDE w:val="0"/>
              <w:autoSpaceDN w:val="0"/>
              <w:adjustRightInd w:val="0"/>
              <w:spacing w:after="0" w:line="240" w:lineRule="auto"/>
              <w:jc w:val="center"/>
              <w:rPr>
                <w:rFonts w:ascii="Times New Roman" w:hAnsi="Times New Roman"/>
                <w:sz w:val="24"/>
                <w:szCs w:val="24"/>
                <w:lang w:eastAsia="ru-RU"/>
              </w:rPr>
            </w:pPr>
          </w:p>
        </w:tc>
      </w:tr>
      <w:tr w:rsidR="00727DFE" w:rsidRPr="00727DFE" w:rsidTr="00727DFE">
        <w:tc>
          <w:tcPr>
            <w:tcW w:w="1716" w:type="dxa"/>
            <w:tcBorders>
              <w:top w:val="single" w:sz="4" w:space="0" w:color="auto"/>
              <w:left w:val="single" w:sz="4" w:space="0" w:color="auto"/>
              <w:bottom w:val="single" w:sz="4" w:space="0" w:color="auto"/>
              <w:right w:val="single" w:sz="4" w:space="0" w:color="auto"/>
            </w:tcBorders>
          </w:tcPr>
          <w:p w:rsidR="00727DFE" w:rsidRPr="00727DFE" w:rsidRDefault="00727DFE" w:rsidP="00727DFE">
            <w:pPr>
              <w:autoSpaceDE w:val="0"/>
              <w:autoSpaceDN w:val="0"/>
              <w:adjustRightInd w:val="0"/>
              <w:spacing w:after="0" w:line="240" w:lineRule="auto"/>
              <w:jc w:val="center"/>
              <w:rPr>
                <w:rFonts w:ascii="Times New Roman" w:hAnsi="Times New Roman"/>
                <w:sz w:val="24"/>
                <w:szCs w:val="24"/>
                <w:lang w:eastAsia="ru-RU"/>
              </w:rPr>
            </w:pPr>
          </w:p>
        </w:tc>
        <w:tc>
          <w:tcPr>
            <w:tcW w:w="1264" w:type="dxa"/>
            <w:tcBorders>
              <w:top w:val="single" w:sz="4" w:space="0" w:color="auto"/>
              <w:left w:val="single" w:sz="4" w:space="0" w:color="auto"/>
              <w:bottom w:val="single" w:sz="4" w:space="0" w:color="auto"/>
              <w:right w:val="single" w:sz="4" w:space="0" w:color="auto"/>
            </w:tcBorders>
          </w:tcPr>
          <w:p w:rsidR="00727DFE" w:rsidRPr="00727DFE" w:rsidRDefault="00727DFE" w:rsidP="00727DFE">
            <w:pPr>
              <w:autoSpaceDE w:val="0"/>
              <w:autoSpaceDN w:val="0"/>
              <w:adjustRightInd w:val="0"/>
              <w:spacing w:after="0" w:line="240" w:lineRule="auto"/>
              <w:jc w:val="center"/>
              <w:rPr>
                <w:rFonts w:ascii="Times New Roman" w:hAnsi="Times New Roman"/>
                <w:sz w:val="24"/>
                <w:szCs w:val="24"/>
                <w:lang w:eastAsia="ru-RU"/>
              </w:rPr>
            </w:pPr>
          </w:p>
        </w:tc>
        <w:tc>
          <w:tcPr>
            <w:tcW w:w="1349" w:type="dxa"/>
            <w:tcBorders>
              <w:top w:val="single" w:sz="4" w:space="0" w:color="auto"/>
              <w:left w:val="single" w:sz="4" w:space="0" w:color="auto"/>
              <w:bottom w:val="single" w:sz="4" w:space="0" w:color="auto"/>
              <w:right w:val="single" w:sz="4" w:space="0" w:color="auto"/>
            </w:tcBorders>
          </w:tcPr>
          <w:p w:rsidR="00727DFE" w:rsidRPr="00727DFE" w:rsidRDefault="00727DFE" w:rsidP="00727DFE">
            <w:pPr>
              <w:autoSpaceDE w:val="0"/>
              <w:autoSpaceDN w:val="0"/>
              <w:adjustRightInd w:val="0"/>
              <w:spacing w:after="0" w:line="240" w:lineRule="auto"/>
              <w:jc w:val="center"/>
              <w:rPr>
                <w:rFonts w:ascii="Times New Roman" w:hAnsi="Times New Roman"/>
                <w:sz w:val="24"/>
                <w:szCs w:val="24"/>
                <w:lang w:eastAsia="ru-RU"/>
              </w:rPr>
            </w:pPr>
          </w:p>
        </w:tc>
        <w:tc>
          <w:tcPr>
            <w:tcW w:w="1362" w:type="dxa"/>
            <w:tcBorders>
              <w:top w:val="single" w:sz="4" w:space="0" w:color="auto"/>
              <w:left w:val="single" w:sz="4" w:space="0" w:color="auto"/>
              <w:bottom w:val="single" w:sz="4" w:space="0" w:color="auto"/>
              <w:right w:val="single" w:sz="4" w:space="0" w:color="auto"/>
            </w:tcBorders>
          </w:tcPr>
          <w:p w:rsidR="00727DFE" w:rsidRPr="00727DFE" w:rsidRDefault="00727DFE" w:rsidP="00727DFE">
            <w:pPr>
              <w:autoSpaceDE w:val="0"/>
              <w:autoSpaceDN w:val="0"/>
              <w:adjustRightInd w:val="0"/>
              <w:spacing w:after="0" w:line="240" w:lineRule="auto"/>
              <w:jc w:val="center"/>
              <w:rPr>
                <w:rFonts w:ascii="Times New Roman" w:hAnsi="Times New Roman"/>
                <w:sz w:val="24"/>
                <w:szCs w:val="24"/>
                <w:lang w:eastAsia="ru-RU"/>
              </w:rPr>
            </w:pPr>
          </w:p>
        </w:tc>
        <w:tc>
          <w:tcPr>
            <w:tcW w:w="740" w:type="dxa"/>
            <w:tcBorders>
              <w:top w:val="single" w:sz="4" w:space="0" w:color="auto"/>
              <w:left w:val="single" w:sz="4" w:space="0" w:color="auto"/>
              <w:bottom w:val="single" w:sz="4" w:space="0" w:color="auto"/>
              <w:right w:val="single" w:sz="4" w:space="0" w:color="auto"/>
            </w:tcBorders>
          </w:tcPr>
          <w:p w:rsidR="00727DFE" w:rsidRPr="00727DFE" w:rsidRDefault="00727DFE" w:rsidP="00727DFE">
            <w:pPr>
              <w:autoSpaceDE w:val="0"/>
              <w:autoSpaceDN w:val="0"/>
              <w:adjustRightInd w:val="0"/>
              <w:spacing w:after="0" w:line="240" w:lineRule="auto"/>
              <w:jc w:val="center"/>
              <w:rPr>
                <w:rFonts w:ascii="Times New Roman" w:hAnsi="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727DFE" w:rsidRPr="00727DFE" w:rsidRDefault="00727DFE" w:rsidP="00727DFE">
            <w:pPr>
              <w:autoSpaceDE w:val="0"/>
              <w:autoSpaceDN w:val="0"/>
              <w:adjustRightInd w:val="0"/>
              <w:spacing w:after="0" w:line="240" w:lineRule="auto"/>
              <w:jc w:val="center"/>
              <w:rPr>
                <w:rFonts w:ascii="Times New Roman" w:hAnsi="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727DFE" w:rsidRPr="00727DFE" w:rsidRDefault="00727DFE" w:rsidP="00727DFE">
            <w:pPr>
              <w:autoSpaceDE w:val="0"/>
              <w:autoSpaceDN w:val="0"/>
              <w:adjustRightInd w:val="0"/>
              <w:spacing w:after="0" w:line="240" w:lineRule="auto"/>
              <w:jc w:val="center"/>
              <w:rPr>
                <w:rFonts w:ascii="Times New Roman" w:hAnsi="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727DFE" w:rsidRPr="00727DFE" w:rsidRDefault="00727DFE" w:rsidP="00727DFE">
            <w:pPr>
              <w:autoSpaceDE w:val="0"/>
              <w:autoSpaceDN w:val="0"/>
              <w:adjustRightInd w:val="0"/>
              <w:spacing w:after="0" w:line="240" w:lineRule="auto"/>
              <w:jc w:val="center"/>
              <w:rPr>
                <w:rFonts w:ascii="Times New Roman" w:hAnsi="Times New Roman"/>
                <w:sz w:val="24"/>
                <w:szCs w:val="24"/>
                <w:lang w:eastAsia="ru-RU"/>
              </w:rPr>
            </w:pPr>
          </w:p>
        </w:tc>
      </w:tr>
    </w:tbl>
    <w:p w:rsidR="00727DFE" w:rsidRPr="00727DFE" w:rsidRDefault="00727DFE" w:rsidP="00727DFE">
      <w:pPr>
        <w:autoSpaceDE w:val="0"/>
        <w:autoSpaceDN w:val="0"/>
        <w:adjustRightInd w:val="0"/>
        <w:spacing w:after="0" w:line="240" w:lineRule="auto"/>
        <w:ind w:firstLine="540"/>
        <w:jc w:val="both"/>
        <w:rPr>
          <w:rFonts w:ascii="Times New Roman" w:hAnsi="Times New Roman"/>
          <w:sz w:val="24"/>
          <w:szCs w:val="24"/>
          <w:lang w:eastAsia="ru-RU"/>
        </w:rPr>
      </w:pPr>
    </w:p>
    <w:p w:rsidR="00727DFE" w:rsidRPr="00727DFE" w:rsidRDefault="00727DFE" w:rsidP="00727DFE">
      <w:pPr>
        <w:autoSpaceDE w:val="0"/>
        <w:autoSpaceDN w:val="0"/>
        <w:adjustRightInd w:val="0"/>
        <w:spacing w:after="0" w:line="240" w:lineRule="auto"/>
        <w:jc w:val="both"/>
        <w:rPr>
          <w:rFonts w:ascii="Times New Roman" w:hAnsi="Times New Roman"/>
          <w:sz w:val="24"/>
          <w:szCs w:val="24"/>
          <w:lang w:eastAsia="ru-RU"/>
        </w:rPr>
      </w:pPr>
      <w:r w:rsidRPr="00727DFE">
        <w:rPr>
          <w:rFonts w:ascii="Times New Roman" w:hAnsi="Times New Roman"/>
          <w:sz w:val="24"/>
          <w:szCs w:val="24"/>
          <w:lang w:eastAsia="ru-RU"/>
        </w:rPr>
        <w:t>Руководитель _______________ _______________________________________</w:t>
      </w:r>
    </w:p>
    <w:p w:rsidR="00727DFE" w:rsidRPr="00727DFE" w:rsidRDefault="00727DFE" w:rsidP="00727DFE">
      <w:pPr>
        <w:autoSpaceDE w:val="0"/>
        <w:autoSpaceDN w:val="0"/>
        <w:adjustRightInd w:val="0"/>
        <w:spacing w:after="0" w:line="240" w:lineRule="auto"/>
        <w:jc w:val="both"/>
        <w:rPr>
          <w:rFonts w:ascii="Times New Roman" w:hAnsi="Times New Roman"/>
          <w:sz w:val="24"/>
          <w:szCs w:val="24"/>
          <w:lang w:eastAsia="ru-RU"/>
        </w:rPr>
      </w:pPr>
      <w:r w:rsidRPr="00727DFE">
        <w:rPr>
          <w:rFonts w:ascii="Times New Roman" w:hAnsi="Times New Roman"/>
          <w:sz w:val="24"/>
          <w:szCs w:val="24"/>
          <w:lang w:eastAsia="ru-RU"/>
        </w:rPr>
        <w:t xml:space="preserve">                               (подпись)                            (расшифровка подписи)</w:t>
      </w:r>
    </w:p>
    <w:p w:rsidR="00727DFE" w:rsidRPr="00727DFE" w:rsidRDefault="00727DFE" w:rsidP="00727DFE">
      <w:pPr>
        <w:autoSpaceDE w:val="0"/>
        <w:autoSpaceDN w:val="0"/>
        <w:adjustRightInd w:val="0"/>
        <w:spacing w:after="0" w:line="240" w:lineRule="auto"/>
        <w:jc w:val="both"/>
        <w:rPr>
          <w:rFonts w:ascii="Times New Roman" w:hAnsi="Times New Roman"/>
          <w:sz w:val="24"/>
          <w:szCs w:val="24"/>
          <w:lang w:eastAsia="ru-RU"/>
        </w:rPr>
      </w:pPr>
    </w:p>
    <w:p w:rsidR="00727DFE" w:rsidRPr="00727DFE" w:rsidRDefault="00727DFE" w:rsidP="00727DFE">
      <w:pPr>
        <w:autoSpaceDE w:val="0"/>
        <w:autoSpaceDN w:val="0"/>
        <w:adjustRightInd w:val="0"/>
        <w:spacing w:after="0" w:line="240" w:lineRule="auto"/>
        <w:jc w:val="both"/>
        <w:rPr>
          <w:rFonts w:ascii="Times New Roman" w:hAnsi="Times New Roman"/>
          <w:sz w:val="24"/>
          <w:szCs w:val="24"/>
          <w:lang w:eastAsia="ru-RU"/>
        </w:rPr>
      </w:pPr>
      <w:r w:rsidRPr="00727DFE">
        <w:rPr>
          <w:rFonts w:ascii="Times New Roman" w:hAnsi="Times New Roman"/>
          <w:sz w:val="24"/>
          <w:szCs w:val="24"/>
          <w:lang w:eastAsia="ru-RU"/>
        </w:rPr>
        <w:t>Исполнитель ______________ ___________ ____________________ _________</w:t>
      </w:r>
    </w:p>
    <w:p w:rsidR="00727DFE" w:rsidRPr="00727DFE" w:rsidRDefault="00727DFE" w:rsidP="00727DFE">
      <w:pPr>
        <w:autoSpaceDE w:val="0"/>
        <w:autoSpaceDN w:val="0"/>
        <w:adjustRightInd w:val="0"/>
        <w:spacing w:after="0" w:line="240" w:lineRule="auto"/>
        <w:jc w:val="both"/>
        <w:rPr>
          <w:rFonts w:ascii="Times New Roman" w:hAnsi="Times New Roman"/>
          <w:sz w:val="24"/>
          <w:szCs w:val="24"/>
          <w:lang w:eastAsia="ru-RU"/>
        </w:rPr>
      </w:pPr>
      <w:r w:rsidRPr="00727DFE">
        <w:rPr>
          <w:rFonts w:ascii="Times New Roman" w:hAnsi="Times New Roman"/>
          <w:sz w:val="24"/>
          <w:szCs w:val="24"/>
          <w:lang w:eastAsia="ru-RU"/>
        </w:rPr>
        <w:t xml:space="preserve">                              (должность)   (подпись)    (расшифровка подписи)  (телефон)</w:t>
      </w:r>
    </w:p>
    <w:p w:rsidR="00727DFE" w:rsidRDefault="00727DFE" w:rsidP="00727DFE">
      <w:pPr>
        <w:autoSpaceDE w:val="0"/>
        <w:autoSpaceDN w:val="0"/>
        <w:adjustRightInd w:val="0"/>
        <w:spacing w:after="0" w:line="240" w:lineRule="auto"/>
        <w:jc w:val="both"/>
        <w:rPr>
          <w:rFonts w:ascii="Times New Roman" w:hAnsi="Times New Roman"/>
          <w:sz w:val="24"/>
          <w:szCs w:val="24"/>
          <w:lang w:eastAsia="ru-RU"/>
        </w:rPr>
      </w:pPr>
      <w:r w:rsidRPr="00727DFE">
        <w:rPr>
          <w:rFonts w:ascii="Times New Roman" w:hAnsi="Times New Roman"/>
          <w:sz w:val="24"/>
          <w:szCs w:val="24"/>
          <w:lang w:eastAsia="ru-RU"/>
        </w:rPr>
        <w:t>_________________ 20___ г.</w:t>
      </w:r>
    </w:p>
    <w:p w:rsidR="00890DA6" w:rsidRDefault="00890DA6" w:rsidP="00727DFE">
      <w:pPr>
        <w:autoSpaceDE w:val="0"/>
        <w:autoSpaceDN w:val="0"/>
        <w:adjustRightInd w:val="0"/>
        <w:spacing w:after="0" w:line="240" w:lineRule="auto"/>
        <w:jc w:val="both"/>
        <w:rPr>
          <w:rFonts w:ascii="Times New Roman" w:hAnsi="Times New Roman"/>
          <w:sz w:val="24"/>
          <w:szCs w:val="24"/>
          <w:lang w:eastAsia="ru-RU"/>
        </w:rPr>
      </w:pPr>
    </w:p>
    <w:p w:rsidR="00890DA6" w:rsidRDefault="00890DA6" w:rsidP="00727DFE">
      <w:pPr>
        <w:autoSpaceDE w:val="0"/>
        <w:autoSpaceDN w:val="0"/>
        <w:adjustRightInd w:val="0"/>
        <w:spacing w:after="0" w:line="240" w:lineRule="auto"/>
        <w:jc w:val="both"/>
        <w:rPr>
          <w:rFonts w:ascii="Times New Roman" w:hAnsi="Times New Roman"/>
          <w:sz w:val="24"/>
          <w:szCs w:val="24"/>
          <w:lang w:eastAsia="ru-RU"/>
        </w:rPr>
      </w:pPr>
    </w:p>
    <w:p w:rsidR="00890DA6" w:rsidRDefault="00890DA6" w:rsidP="00727DFE">
      <w:pPr>
        <w:autoSpaceDE w:val="0"/>
        <w:autoSpaceDN w:val="0"/>
        <w:adjustRightInd w:val="0"/>
        <w:spacing w:after="0" w:line="240" w:lineRule="auto"/>
        <w:jc w:val="both"/>
        <w:rPr>
          <w:rFonts w:ascii="Times New Roman" w:hAnsi="Times New Roman"/>
          <w:sz w:val="24"/>
          <w:szCs w:val="24"/>
          <w:lang w:eastAsia="ru-RU"/>
        </w:rPr>
      </w:pPr>
    </w:p>
    <w:p w:rsidR="00890DA6" w:rsidRDefault="00890DA6" w:rsidP="00727DFE">
      <w:pPr>
        <w:autoSpaceDE w:val="0"/>
        <w:autoSpaceDN w:val="0"/>
        <w:adjustRightInd w:val="0"/>
        <w:spacing w:after="0" w:line="240" w:lineRule="auto"/>
        <w:jc w:val="both"/>
        <w:rPr>
          <w:rFonts w:ascii="Times New Roman" w:hAnsi="Times New Roman"/>
          <w:sz w:val="24"/>
          <w:szCs w:val="24"/>
          <w:lang w:eastAsia="ru-RU"/>
        </w:rPr>
      </w:pPr>
    </w:p>
    <w:p w:rsidR="00890DA6" w:rsidRDefault="00890DA6" w:rsidP="00727DFE">
      <w:pPr>
        <w:autoSpaceDE w:val="0"/>
        <w:autoSpaceDN w:val="0"/>
        <w:adjustRightInd w:val="0"/>
        <w:spacing w:after="0" w:line="240" w:lineRule="auto"/>
        <w:jc w:val="both"/>
        <w:rPr>
          <w:rFonts w:ascii="Times New Roman" w:hAnsi="Times New Roman"/>
          <w:sz w:val="24"/>
          <w:szCs w:val="24"/>
          <w:lang w:eastAsia="ru-RU"/>
        </w:rPr>
      </w:pPr>
    </w:p>
    <w:p w:rsidR="00890DA6" w:rsidRPr="00727DFE" w:rsidRDefault="00890DA6" w:rsidP="00727DFE">
      <w:pPr>
        <w:autoSpaceDE w:val="0"/>
        <w:autoSpaceDN w:val="0"/>
        <w:adjustRightInd w:val="0"/>
        <w:spacing w:after="0" w:line="240" w:lineRule="auto"/>
        <w:jc w:val="both"/>
        <w:rPr>
          <w:rFonts w:ascii="Times New Roman" w:hAnsi="Times New Roman"/>
          <w:sz w:val="24"/>
          <w:szCs w:val="24"/>
          <w:lang w:eastAsia="ru-RU"/>
        </w:rPr>
      </w:pPr>
    </w:p>
    <w:p w:rsidR="00727DFE" w:rsidRDefault="00727DFE" w:rsidP="00727DFE">
      <w:pPr>
        <w:spacing w:after="0" w:line="240" w:lineRule="auto"/>
        <w:rPr>
          <w:rFonts w:ascii="Times New Roman" w:hAnsi="Times New Roman"/>
          <w:sz w:val="24"/>
          <w:szCs w:val="24"/>
          <w:lang w:eastAsia="ru-RU"/>
        </w:rPr>
      </w:pPr>
    </w:p>
    <w:p w:rsidR="00680FE7" w:rsidRPr="00680FE7" w:rsidRDefault="00680FE7" w:rsidP="00680FE7">
      <w:pPr>
        <w:pStyle w:val="aff2"/>
        <w:jc w:val="center"/>
        <w:rPr>
          <w:b/>
          <w:sz w:val="24"/>
          <w:szCs w:val="24"/>
        </w:rPr>
      </w:pPr>
      <w:r w:rsidRPr="00680FE7">
        <w:rPr>
          <w:b/>
          <w:sz w:val="24"/>
          <w:szCs w:val="24"/>
        </w:rPr>
        <w:lastRenderedPageBreak/>
        <w:t>НИЖНЕИНГАШСКИЙ ПОСЕЛКОВЫЙ СОВЕТ ДЕПУТАТОВ</w:t>
      </w:r>
    </w:p>
    <w:p w:rsidR="00680FE7" w:rsidRPr="00680FE7" w:rsidRDefault="00680FE7" w:rsidP="00680FE7">
      <w:pPr>
        <w:pStyle w:val="aff2"/>
        <w:jc w:val="center"/>
        <w:rPr>
          <w:b/>
          <w:sz w:val="24"/>
          <w:szCs w:val="24"/>
        </w:rPr>
      </w:pPr>
      <w:r w:rsidRPr="00680FE7">
        <w:rPr>
          <w:b/>
          <w:sz w:val="24"/>
          <w:szCs w:val="24"/>
        </w:rPr>
        <w:t>НИЖНЕИНГАШСКОГО РАЙОНА</w:t>
      </w:r>
    </w:p>
    <w:p w:rsidR="00680FE7" w:rsidRPr="00680FE7" w:rsidRDefault="00680FE7" w:rsidP="00680FE7">
      <w:pPr>
        <w:pStyle w:val="aff2"/>
        <w:jc w:val="center"/>
        <w:rPr>
          <w:b/>
          <w:sz w:val="24"/>
          <w:szCs w:val="24"/>
        </w:rPr>
      </w:pPr>
      <w:r w:rsidRPr="00680FE7">
        <w:rPr>
          <w:b/>
          <w:sz w:val="24"/>
          <w:szCs w:val="24"/>
        </w:rPr>
        <w:t>КРАСНОЯРСКОГО КРАЯ</w:t>
      </w:r>
    </w:p>
    <w:p w:rsidR="00680FE7" w:rsidRPr="00680FE7" w:rsidRDefault="00680FE7" w:rsidP="00680FE7">
      <w:pPr>
        <w:ind w:right="-441"/>
        <w:jc w:val="center"/>
        <w:rPr>
          <w:rFonts w:ascii="Times New Roman" w:hAnsi="Times New Roman"/>
          <w:b/>
          <w:sz w:val="24"/>
          <w:szCs w:val="24"/>
        </w:rPr>
      </w:pPr>
    </w:p>
    <w:p w:rsidR="00680FE7" w:rsidRPr="00680FE7" w:rsidRDefault="00680FE7" w:rsidP="00680FE7">
      <w:pPr>
        <w:ind w:right="-441"/>
        <w:jc w:val="center"/>
        <w:rPr>
          <w:rFonts w:ascii="Times New Roman" w:hAnsi="Times New Roman"/>
          <w:b/>
          <w:sz w:val="24"/>
          <w:szCs w:val="24"/>
        </w:rPr>
      </w:pPr>
      <w:r w:rsidRPr="00680FE7">
        <w:rPr>
          <w:rFonts w:ascii="Times New Roman" w:hAnsi="Times New Roman"/>
          <w:b/>
          <w:sz w:val="24"/>
          <w:szCs w:val="24"/>
        </w:rPr>
        <w:t>РЕШЕНИЕ</w:t>
      </w:r>
    </w:p>
    <w:p w:rsidR="00680FE7" w:rsidRPr="00680FE7" w:rsidRDefault="00680FE7" w:rsidP="00680FE7">
      <w:pPr>
        <w:ind w:right="-441"/>
        <w:rPr>
          <w:rFonts w:ascii="Times New Roman" w:hAnsi="Times New Roman"/>
          <w:sz w:val="24"/>
          <w:szCs w:val="24"/>
        </w:rPr>
      </w:pPr>
      <w:r w:rsidRPr="00680FE7">
        <w:rPr>
          <w:rFonts w:ascii="Times New Roman" w:hAnsi="Times New Roman"/>
          <w:sz w:val="24"/>
          <w:szCs w:val="24"/>
        </w:rPr>
        <w:t xml:space="preserve">13.12.2021                                    </w:t>
      </w:r>
      <w:r>
        <w:rPr>
          <w:rFonts w:ascii="Times New Roman" w:hAnsi="Times New Roman"/>
          <w:sz w:val="24"/>
          <w:szCs w:val="24"/>
        </w:rPr>
        <w:t xml:space="preserve">          </w:t>
      </w:r>
      <w:r w:rsidRPr="00680FE7">
        <w:rPr>
          <w:rFonts w:ascii="Times New Roman" w:hAnsi="Times New Roman"/>
          <w:sz w:val="24"/>
          <w:szCs w:val="24"/>
        </w:rPr>
        <w:t xml:space="preserve">     пгт. Нижний Ингаш            </w:t>
      </w:r>
      <w:r w:rsidRPr="00680FE7">
        <w:rPr>
          <w:rFonts w:ascii="Times New Roman" w:hAnsi="Times New Roman"/>
          <w:sz w:val="24"/>
          <w:szCs w:val="24"/>
        </w:rPr>
        <w:tab/>
        <w:t xml:space="preserve"> </w:t>
      </w:r>
      <w:r w:rsidRPr="00680FE7">
        <w:rPr>
          <w:rFonts w:ascii="Times New Roman" w:hAnsi="Times New Roman"/>
          <w:sz w:val="24"/>
          <w:szCs w:val="24"/>
        </w:rPr>
        <w:tab/>
        <w:t xml:space="preserve">         № 8-51</w:t>
      </w:r>
    </w:p>
    <w:p w:rsidR="00680FE7" w:rsidRPr="00680FE7" w:rsidRDefault="00680FE7" w:rsidP="00680FE7">
      <w:pPr>
        <w:pStyle w:val="ConsPlusTitle"/>
        <w:jc w:val="center"/>
        <w:rPr>
          <w:rFonts w:ascii="Times New Roman" w:hAnsi="Times New Roman" w:cs="Times New Roman"/>
          <w:sz w:val="24"/>
          <w:szCs w:val="24"/>
        </w:rPr>
      </w:pPr>
    </w:p>
    <w:p w:rsidR="00680FE7" w:rsidRPr="00680FE7" w:rsidRDefault="00680FE7" w:rsidP="00680FE7">
      <w:pPr>
        <w:pStyle w:val="ConsPlusTitle"/>
        <w:ind w:right="5102"/>
        <w:jc w:val="both"/>
        <w:rPr>
          <w:rFonts w:ascii="Times New Roman" w:hAnsi="Times New Roman" w:cs="Times New Roman"/>
          <w:b w:val="0"/>
          <w:sz w:val="24"/>
          <w:szCs w:val="24"/>
        </w:rPr>
      </w:pPr>
      <w:r w:rsidRPr="00680FE7">
        <w:rPr>
          <w:rFonts w:ascii="Times New Roman" w:hAnsi="Times New Roman" w:cs="Times New Roman"/>
          <w:b w:val="0"/>
          <w:sz w:val="24"/>
          <w:szCs w:val="24"/>
        </w:rPr>
        <w:t>Об утверждении Порядка выявления</w:t>
      </w:r>
    </w:p>
    <w:p w:rsidR="00680FE7" w:rsidRPr="00680FE7" w:rsidRDefault="00680FE7" w:rsidP="00680FE7">
      <w:pPr>
        <w:pStyle w:val="ConsPlusTitle"/>
        <w:ind w:right="5102"/>
        <w:jc w:val="both"/>
        <w:rPr>
          <w:rFonts w:ascii="Times New Roman" w:hAnsi="Times New Roman" w:cs="Times New Roman"/>
          <w:b w:val="0"/>
          <w:sz w:val="24"/>
          <w:szCs w:val="24"/>
        </w:rPr>
      </w:pPr>
      <w:r w:rsidRPr="00680FE7">
        <w:rPr>
          <w:rFonts w:ascii="Times New Roman" w:hAnsi="Times New Roman" w:cs="Times New Roman"/>
          <w:b w:val="0"/>
          <w:sz w:val="24"/>
          <w:szCs w:val="24"/>
        </w:rPr>
        <w:t xml:space="preserve">мнения граждан по вопросу о поддержке инициативного проекта </w:t>
      </w:r>
    </w:p>
    <w:p w:rsidR="00680FE7" w:rsidRPr="00680FE7" w:rsidRDefault="00680FE7" w:rsidP="00680FE7">
      <w:pPr>
        <w:pStyle w:val="ConsPlusTitle"/>
        <w:ind w:right="5102"/>
        <w:jc w:val="both"/>
        <w:rPr>
          <w:rFonts w:ascii="Times New Roman" w:hAnsi="Times New Roman" w:cs="Times New Roman"/>
          <w:b w:val="0"/>
          <w:sz w:val="24"/>
          <w:szCs w:val="24"/>
        </w:rPr>
      </w:pPr>
      <w:r w:rsidRPr="00680FE7">
        <w:rPr>
          <w:rFonts w:ascii="Times New Roman" w:hAnsi="Times New Roman" w:cs="Times New Roman"/>
          <w:b w:val="0"/>
          <w:sz w:val="24"/>
          <w:szCs w:val="24"/>
        </w:rPr>
        <w:t>путем сбора их подписей</w:t>
      </w:r>
    </w:p>
    <w:p w:rsidR="00680FE7" w:rsidRPr="00680FE7" w:rsidRDefault="00680FE7" w:rsidP="00680FE7">
      <w:pPr>
        <w:pStyle w:val="ConsPlusTitle"/>
        <w:rPr>
          <w:rFonts w:ascii="Times New Roman" w:hAnsi="Times New Roman" w:cs="Times New Roman"/>
          <w:sz w:val="24"/>
          <w:szCs w:val="24"/>
        </w:rPr>
      </w:pPr>
      <w:r w:rsidRPr="00680FE7">
        <w:rPr>
          <w:rFonts w:ascii="Times New Roman" w:hAnsi="Times New Roman" w:cs="Times New Roman"/>
          <w:sz w:val="24"/>
          <w:szCs w:val="24"/>
        </w:rPr>
        <w:t xml:space="preserve"> </w:t>
      </w:r>
    </w:p>
    <w:p w:rsidR="00680FE7" w:rsidRPr="00680FE7" w:rsidRDefault="00680FE7" w:rsidP="00680FE7">
      <w:pPr>
        <w:pStyle w:val="ConsPlusNormal0"/>
        <w:ind w:firstLine="709"/>
        <w:jc w:val="both"/>
        <w:rPr>
          <w:rFonts w:ascii="Times New Roman" w:hAnsi="Times New Roman" w:cs="Times New Roman"/>
          <w:b/>
          <w:sz w:val="24"/>
          <w:szCs w:val="24"/>
        </w:rPr>
      </w:pPr>
      <w:r w:rsidRPr="00680FE7">
        <w:rPr>
          <w:rFonts w:ascii="Times New Roman" w:hAnsi="Times New Roman" w:cs="Times New Roman"/>
          <w:sz w:val="24"/>
          <w:szCs w:val="24"/>
        </w:rPr>
        <w:t>В соответствии со статьей 26.1 Федерального закона от 06.10.2003 № 131-ФЗ «Об общих принципах организации местного самоуправления», статьей 33.1 Устава посёлка Нижний Ингаш Нижнеингашского района Красноярского края</w:t>
      </w:r>
      <w:r w:rsidRPr="00680FE7">
        <w:rPr>
          <w:rFonts w:ascii="Times New Roman" w:hAnsi="Times New Roman" w:cs="Times New Roman"/>
          <w:bCs/>
          <w:i/>
          <w:sz w:val="24"/>
          <w:szCs w:val="24"/>
        </w:rPr>
        <w:t xml:space="preserve">, </w:t>
      </w:r>
      <w:r w:rsidRPr="00680FE7">
        <w:rPr>
          <w:rFonts w:ascii="Times New Roman" w:hAnsi="Times New Roman" w:cs="Times New Roman"/>
          <w:sz w:val="24"/>
          <w:szCs w:val="24"/>
        </w:rPr>
        <w:t>Нижнеингашский поселковый Совет депутатов</w:t>
      </w:r>
      <w:r w:rsidRPr="00680FE7">
        <w:rPr>
          <w:rFonts w:ascii="Times New Roman" w:hAnsi="Times New Roman" w:cs="Times New Roman"/>
          <w:i/>
          <w:sz w:val="24"/>
          <w:szCs w:val="24"/>
        </w:rPr>
        <w:t xml:space="preserve"> </w:t>
      </w:r>
      <w:r w:rsidRPr="00680FE7">
        <w:rPr>
          <w:rFonts w:ascii="Times New Roman" w:hAnsi="Times New Roman" w:cs="Times New Roman"/>
          <w:b/>
          <w:sz w:val="24"/>
          <w:szCs w:val="24"/>
        </w:rPr>
        <w:t>РЕШИЛ:</w:t>
      </w:r>
    </w:p>
    <w:p w:rsidR="00680FE7" w:rsidRPr="00680FE7" w:rsidRDefault="00680FE7" w:rsidP="00680FE7">
      <w:pPr>
        <w:pStyle w:val="ConsPlusNormal0"/>
        <w:jc w:val="both"/>
        <w:rPr>
          <w:rFonts w:ascii="Times New Roman" w:hAnsi="Times New Roman" w:cs="Times New Roman"/>
          <w:sz w:val="24"/>
          <w:szCs w:val="24"/>
        </w:rPr>
      </w:pPr>
      <w:r w:rsidRPr="00680FE7">
        <w:rPr>
          <w:rFonts w:ascii="Times New Roman" w:hAnsi="Times New Roman" w:cs="Times New Roman"/>
          <w:sz w:val="24"/>
          <w:szCs w:val="24"/>
        </w:rPr>
        <w:t xml:space="preserve">        1.Утвердить Порядок выявления мнения граждан по вопросу о поддержке инициативного проекта путем сбора их подписей согласно приложению к настоящему Решению.</w:t>
      </w:r>
    </w:p>
    <w:p w:rsidR="00680FE7" w:rsidRPr="00680FE7" w:rsidRDefault="00680FE7" w:rsidP="00680FE7">
      <w:pPr>
        <w:pStyle w:val="ConsPlusNormal0"/>
        <w:jc w:val="both"/>
        <w:rPr>
          <w:rFonts w:ascii="Times New Roman" w:hAnsi="Times New Roman" w:cs="Times New Roman"/>
          <w:sz w:val="24"/>
          <w:szCs w:val="24"/>
        </w:rPr>
      </w:pPr>
      <w:r w:rsidRPr="00680FE7">
        <w:rPr>
          <w:rFonts w:ascii="Times New Roman" w:hAnsi="Times New Roman" w:cs="Times New Roman"/>
          <w:sz w:val="24"/>
          <w:szCs w:val="24"/>
        </w:rPr>
        <w:t xml:space="preserve">        2.Контроль за исполнением настоящего Решения возложить на постоянную комиссию по законности, защите прав граждан и правопорядка.</w:t>
      </w:r>
    </w:p>
    <w:p w:rsidR="00680FE7" w:rsidRPr="00680FE7" w:rsidRDefault="00680FE7" w:rsidP="00680FE7">
      <w:pPr>
        <w:pStyle w:val="ConsPlusNormal0"/>
        <w:jc w:val="both"/>
        <w:rPr>
          <w:rFonts w:ascii="Times New Roman" w:hAnsi="Times New Roman" w:cs="Times New Roman"/>
          <w:sz w:val="24"/>
          <w:szCs w:val="24"/>
        </w:rPr>
      </w:pPr>
      <w:r w:rsidRPr="00680FE7">
        <w:rPr>
          <w:rFonts w:ascii="Times New Roman" w:hAnsi="Times New Roman" w:cs="Times New Roman"/>
          <w:sz w:val="24"/>
          <w:szCs w:val="24"/>
        </w:rPr>
        <w:t xml:space="preserve">        3.Настоящее Решение вступает в силу после официального опубликования в периодическом печатном средстве массовой информации «Вестник муниципального образования посёлок Нижний Ингаш».</w:t>
      </w:r>
    </w:p>
    <w:p w:rsidR="00680FE7" w:rsidRPr="00680FE7" w:rsidRDefault="00680FE7" w:rsidP="00680FE7">
      <w:pPr>
        <w:pStyle w:val="ConsPlusNormal0"/>
        <w:jc w:val="both"/>
        <w:rPr>
          <w:rFonts w:ascii="Times New Roman" w:hAnsi="Times New Roman" w:cs="Times New Roman"/>
          <w:sz w:val="24"/>
          <w:szCs w:val="24"/>
        </w:rPr>
      </w:pPr>
    </w:p>
    <w:p w:rsidR="00680FE7" w:rsidRPr="00680FE7" w:rsidRDefault="00680FE7" w:rsidP="00680FE7">
      <w:pPr>
        <w:pStyle w:val="aff2"/>
        <w:rPr>
          <w:sz w:val="24"/>
          <w:szCs w:val="24"/>
        </w:rPr>
      </w:pPr>
      <w:r w:rsidRPr="00680FE7">
        <w:rPr>
          <w:sz w:val="24"/>
          <w:szCs w:val="24"/>
        </w:rPr>
        <w:t>Председатель</w:t>
      </w:r>
    </w:p>
    <w:p w:rsidR="00680FE7" w:rsidRPr="00680FE7" w:rsidRDefault="00680FE7" w:rsidP="00680FE7">
      <w:pPr>
        <w:pStyle w:val="aff2"/>
        <w:rPr>
          <w:sz w:val="24"/>
          <w:szCs w:val="24"/>
        </w:rPr>
      </w:pPr>
      <w:r w:rsidRPr="00680FE7">
        <w:rPr>
          <w:sz w:val="24"/>
          <w:szCs w:val="24"/>
        </w:rPr>
        <w:t xml:space="preserve">Совета депутатов                                                                                      С.В.Чупина  </w:t>
      </w:r>
    </w:p>
    <w:p w:rsidR="00680FE7" w:rsidRPr="00680FE7" w:rsidRDefault="00680FE7" w:rsidP="00680FE7">
      <w:pPr>
        <w:pStyle w:val="aff2"/>
        <w:rPr>
          <w:sz w:val="24"/>
          <w:szCs w:val="24"/>
        </w:rPr>
      </w:pPr>
      <w:r w:rsidRPr="00680FE7">
        <w:rPr>
          <w:sz w:val="24"/>
          <w:szCs w:val="24"/>
        </w:rPr>
        <w:t xml:space="preserve">                                                     </w:t>
      </w:r>
    </w:p>
    <w:p w:rsidR="00680FE7" w:rsidRPr="00680FE7" w:rsidRDefault="00680FE7" w:rsidP="00680FE7">
      <w:pPr>
        <w:pStyle w:val="aff2"/>
        <w:rPr>
          <w:sz w:val="24"/>
          <w:szCs w:val="24"/>
        </w:rPr>
      </w:pPr>
      <w:r w:rsidRPr="00680FE7">
        <w:rPr>
          <w:sz w:val="24"/>
          <w:szCs w:val="24"/>
        </w:rPr>
        <w:t>Глава поселка Нижний Ингаш                                                                Б.И.Гузей</w:t>
      </w:r>
    </w:p>
    <w:p w:rsidR="00680FE7" w:rsidRPr="00680FE7" w:rsidRDefault="00680FE7" w:rsidP="00680FE7">
      <w:pPr>
        <w:pStyle w:val="ConsPlusNormal0"/>
        <w:jc w:val="right"/>
        <w:rPr>
          <w:rFonts w:ascii="Times New Roman" w:hAnsi="Times New Roman" w:cs="Times New Roman"/>
          <w:sz w:val="24"/>
          <w:szCs w:val="24"/>
        </w:rPr>
      </w:pPr>
    </w:p>
    <w:p w:rsidR="00680FE7" w:rsidRPr="00680FE7" w:rsidRDefault="00680FE7" w:rsidP="00680FE7">
      <w:pPr>
        <w:pStyle w:val="ConsPlusNormal0"/>
        <w:jc w:val="right"/>
        <w:rPr>
          <w:rFonts w:ascii="Times New Roman" w:hAnsi="Times New Roman" w:cs="Times New Roman"/>
          <w:sz w:val="24"/>
          <w:szCs w:val="24"/>
        </w:rPr>
      </w:pPr>
    </w:p>
    <w:p w:rsidR="00680FE7" w:rsidRPr="00680FE7" w:rsidRDefault="00680FE7" w:rsidP="00680FE7">
      <w:pPr>
        <w:pStyle w:val="ConsPlusNormal0"/>
        <w:jc w:val="right"/>
        <w:rPr>
          <w:rFonts w:ascii="Times New Roman" w:hAnsi="Times New Roman" w:cs="Times New Roman"/>
          <w:sz w:val="16"/>
          <w:szCs w:val="16"/>
        </w:rPr>
      </w:pPr>
      <w:r w:rsidRPr="00680FE7">
        <w:rPr>
          <w:rFonts w:ascii="Times New Roman" w:hAnsi="Times New Roman" w:cs="Times New Roman"/>
          <w:sz w:val="16"/>
          <w:szCs w:val="16"/>
        </w:rPr>
        <w:t xml:space="preserve">Приложение </w:t>
      </w:r>
    </w:p>
    <w:p w:rsidR="00680FE7" w:rsidRPr="00680FE7" w:rsidRDefault="00680FE7" w:rsidP="00680FE7">
      <w:pPr>
        <w:pStyle w:val="ConsPlusNormal0"/>
        <w:jc w:val="right"/>
        <w:rPr>
          <w:rFonts w:ascii="Times New Roman" w:hAnsi="Times New Roman" w:cs="Times New Roman"/>
          <w:sz w:val="16"/>
          <w:szCs w:val="16"/>
        </w:rPr>
      </w:pPr>
      <w:r w:rsidRPr="00680FE7">
        <w:rPr>
          <w:rFonts w:ascii="Times New Roman" w:hAnsi="Times New Roman" w:cs="Times New Roman"/>
          <w:sz w:val="16"/>
          <w:szCs w:val="16"/>
        </w:rPr>
        <w:t xml:space="preserve">к Решению Нижнеингашского </w:t>
      </w:r>
    </w:p>
    <w:p w:rsidR="00680FE7" w:rsidRPr="00680FE7" w:rsidRDefault="00680FE7" w:rsidP="00680FE7">
      <w:pPr>
        <w:pStyle w:val="ConsPlusNormal0"/>
        <w:jc w:val="right"/>
        <w:rPr>
          <w:rFonts w:ascii="Times New Roman" w:hAnsi="Times New Roman" w:cs="Times New Roman"/>
          <w:sz w:val="16"/>
          <w:szCs w:val="16"/>
        </w:rPr>
      </w:pPr>
      <w:r w:rsidRPr="00680FE7">
        <w:rPr>
          <w:rFonts w:ascii="Times New Roman" w:hAnsi="Times New Roman" w:cs="Times New Roman"/>
          <w:sz w:val="16"/>
          <w:szCs w:val="16"/>
        </w:rPr>
        <w:t>поселкового Совета депутатов</w:t>
      </w:r>
    </w:p>
    <w:p w:rsidR="00680FE7" w:rsidRPr="00680FE7" w:rsidRDefault="00680FE7" w:rsidP="00680FE7">
      <w:pPr>
        <w:pStyle w:val="ConsPlusNormal0"/>
        <w:jc w:val="right"/>
        <w:rPr>
          <w:rFonts w:ascii="Times New Roman" w:hAnsi="Times New Roman" w:cs="Times New Roman"/>
          <w:sz w:val="16"/>
          <w:szCs w:val="16"/>
        </w:rPr>
      </w:pPr>
      <w:r w:rsidRPr="00680FE7">
        <w:rPr>
          <w:rFonts w:ascii="Times New Roman" w:hAnsi="Times New Roman" w:cs="Times New Roman"/>
          <w:sz w:val="16"/>
          <w:szCs w:val="16"/>
        </w:rPr>
        <w:t>от 13.12.2021г.№8-51</w:t>
      </w:r>
    </w:p>
    <w:p w:rsidR="00680FE7" w:rsidRPr="00680FE7" w:rsidRDefault="00680FE7" w:rsidP="00680FE7">
      <w:pPr>
        <w:pStyle w:val="ConsPlusTitle"/>
        <w:jc w:val="center"/>
        <w:rPr>
          <w:rFonts w:ascii="Times New Roman" w:hAnsi="Times New Roman" w:cs="Times New Roman"/>
          <w:sz w:val="24"/>
          <w:szCs w:val="24"/>
        </w:rPr>
      </w:pPr>
    </w:p>
    <w:p w:rsidR="00680FE7" w:rsidRPr="00680FE7" w:rsidRDefault="00680FE7" w:rsidP="00680FE7">
      <w:pPr>
        <w:pStyle w:val="aff5"/>
        <w:tabs>
          <w:tab w:val="left" w:pos="364"/>
        </w:tabs>
        <w:spacing w:line="11" w:lineRule="atLeast"/>
        <w:jc w:val="center"/>
        <w:rPr>
          <w:rFonts w:ascii="Times New Roman" w:hAnsi="Times New Roman"/>
          <w:b/>
          <w:sz w:val="24"/>
          <w:szCs w:val="24"/>
        </w:rPr>
      </w:pPr>
      <w:r w:rsidRPr="00680FE7">
        <w:rPr>
          <w:rFonts w:ascii="Times New Roman" w:hAnsi="Times New Roman"/>
          <w:b/>
          <w:bCs/>
          <w:color w:val="000000"/>
          <w:sz w:val="24"/>
          <w:szCs w:val="24"/>
        </w:rPr>
        <w:t>ПОРЯДОК</w:t>
      </w:r>
    </w:p>
    <w:p w:rsidR="00680FE7" w:rsidRPr="00680FE7" w:rsidRDefault="00680FE7" w:rsidP="00680FE7">
      <w:pPr>
        <w:jc w:val="center"/>
        <w:rPr>
          <w:rFonts w:ascii="Times New Roman" w:hAnsi="Times New Roman"/>
          <w:b/>
          <w:sz w:val="24"/>
          <w:szCs w:val="24"/>
        </w:rPr>
      </w:pPr>
      <w:r w:rsidRPr="00680FE7">
        <w:rPr>
          <w:rFonts w:ascii="Times New Roman" w:hAnsi="Times New Roman"/>
          <w:b/>
          <w:sz w:val="24"/>
          <w:szCs w:val="24"/>
        </w:rPr>
        <w:t>выявления мнения граждан по вопросу о поддержке инициативного проекта путем сбора их подписей</w:t>
      </w:r>
    </w:p>
    <w:p w:rsidR="00680FE7" w:rsidRPr="00680FE7" w:rsidRDefault="00680FE7" w:rsidP="00680FE7">
      <w:pPr>
        <w:pStyle w:val="aff5"/>
        <w:spacing w:line="240" w:lineRule="atLeast"/>
        <w:ind w:firstLine="709"/>
        <w:rPr>
          <w:rFonts w:ascii="Times New Roman" w:hAnsi="Times New Roman"/>
          <w:sz w:val="24"/>
          <w:szCs w:val="24"/>
        </w:rPr>
      </w:pPr>
      <w:r w:rsidRPr="00680FE7">
        <w:rPr>
          <w:rFonts w:ascii="Times New Roman" w:hAnsi="Times New Roman"/>
          <w:sz w:val="24"/>
          <w:szCs w:val="24"/>
        </w:rPr>
        <w:t>1. Выявление мнения граждан по вопросу о поддержке инициативного проекта может проводиться путем сбора их подписей.</w:t>
      </w:r>
    </w:p>
    <w:p w:rsidR="00680FE7" w:rsidRPr="00680FE7" w:rsidRDefault="00680FE7" w:rsidP="00680FE7">
      <w:pPr>
        <w:pStyle w:val="aff5"/>
        <w:spacing w:line="240" w:lineRule="atLeast"/>
        <w:ind w:firstLine="709"/>
        <w:rPr>
          <w:rFonts w:ascii="Times New Roman" w:hAnsi="Times New Roman"/>
          <w:sz w:val="24"/>
          <w:szCs w:val="24"/>
        </w:rPr>
      </w:pPr>
      <w:r w:rsidRPr="00680FE7">
        <w:rPr>
          <w:rFonts w:ascii="Times New Roman" w:hAnsi="Times New Roman"/>
          <w:sz w:val="24"/>
          <w:szCs w:val="24"/>
        </w:rPr>
        <w:t xml:space="preserve">2. Сбор подписей граждан по вопросу о поддержке инициативного проекта осуществляется инициаторами проекта в форме подписного </w:t>
      </w:r>
      <w:r w:rsidRPr="00680FE7">
        <w:rPr>
          <w:rFonts w:ascii="Times New Roman" w:hAnsi="Times New Roman"/>
          <w:color w:val="000000"/>
          <w:sz w:val="24"/>
          <w:szCs w:val="24"/>
        </w:rPr>
        <w:t>листа</w:t>
      </w:r>
      <w:r w:rsidRPr="00680FE7">
        <w:rPr>
          <w:rFonts w:ascii="Times New Roman" w:hAnsi="Times New Roman"/>
          <w:sz w:val="24"/>
          <w:szCs w:val="24"/>
        </w:rPr>
        <w:t xml:space="preserve"> согласно приложению № 1 к настоящему Порядку. К подписному листу прилагаются согласия на обработку персональных данных граждан по форме согласно приложению № 2 к настоящему Порядку.</w:t>
      </w:r>
    </w:p>
    <w:p w:rsidR="00680FE7" w:rsidRPr="00680FE7" w:rsidRDefault="00680FE7" w:rsidP="00680FE7">
      <w:pPr>
        <w:pStyle w:val="aff5"/>
        <w:spacing w:line="240" w:lineRule="atLeast"/>
        <w:ind w:firstLine="709"/>
        <w:rPr>
          <w:rFonts w:ascii="Times New Roman" w:hAnsi="Times New Roman"/>
          <w:sz w:val="24"/>
          <w:szCs w:val="24"/>
        </w:rPr>
      </w:pPr>
      <w:r w:rsidRPr="00680FE7">
        <w:rPr>
          <w:rFonts w:ascii="Times New Roman" w:hAnsi="Times New Roman"/>
          <w:sz w:val="24"/>
          <w:szCs w:val="24"/>
        </w:rPr>
        <w:t>3. Данные о гражданине в подписной лист вносятся собственноручно только рукописным способом, при этом использование карандашей не допускается.</w:t>
      </w:r>
    </w:p>
    <w:p w:rsidR="00680FE7" w:rsidRPr="00680FE7" w:rsidRDefault="00680FE7" w:rsidP="00680FE7">
      <w:pPr>
        <w:pStyle w:val="aff5"/>
        <w:spacing w:line="240" w:lineRule="atLeast"/>
        <w:ind w:firstLine="709"/>
        <w:rPr>
          <w:rFonts w:ascii="Times New Roman" w:hAnsi="Times New Roman"/>
          <w:sz w:val="24"/>
          <w:szCs w:val="24"/>
        </w:rPr>
      </w:pPr>
      <w:r w:rsidRPr="00680FE7">
        <w:rPr>
          <w:rFonts w:ascii="Times New Roman" w:hAnsi="Times New Roman"/>
          <w:sz w:val="24"/>
          <w:szCs w:val="24"/>
        </w:rPr>
        <w:lastRenderedPageBreak/>
        <w:t>4. Каждый подписной лист с подписями граждан должен быть заверен инициаторами проекта. В случае если инициатором проекта выступает инициативная группа, подписной лист заверяется любым из членов инициативной группы.</w:t>
      </w:r>
    </w:p>
    <w:p w:rsidR="00680FE7" w:rsidRPr="00680FE7" w:rsidRDefault="00680FE7" w:rsidP="00680FE7">
      <w:pPr>
        <w:pStyle w:val="aff5"/>
        <w:spacing w:line="240" w:lineRule="atLeast"/>
        <w:ind w:firstLine="709"/>
        <w:rPr>
          <w:rFonts w:ascii="Times New Roman" w:hAnsi="Times New Roman"/>
          <w:sz w:val="24"/>
          <w:szCs w:val="24"/>
        </w:rPr>
      </w:pPr>
      <w:r w:rsidRPr="00680FE7">
        <w:rPr>
          <w:rFonts w:ascii="Times New Roman" w:hAnsi="Times New Roman"/>
          <w:sz w:val="24"/>
          <w:szCs w:val="24"/>
        </w:rPr>
        <w:t xml:space="preserve">5. В подписные листы вносятся подписи не менее 15 </w:t>
      </w:r>
      <w:r w:rsidRPr="00680FE7">
        <w:rPr>
          <w:rFonts w:ascii="Times New Roman" w:hAnsi="Times New Roman"/>
          <w:color w:val="000000"/>
          <w:sz w:val="24"/>
          <w:szCs w:val="24"/>
        </w:rPr>
        <w:t>%</w:t>
      </w:r>
      <w:r w:rsidRPr="00680FE7">
        <w:rPr>
          <w:rFonts w:ascii="Times New Roman" w:hAnsi="Times New Roman"/>
          <w:sz w:val="24"/>
          <w:szCs w:val="24"/>
        </w:rPr>
        <w:t xml:space="preserve"> граждан, достигших шестнадцатилетнего возраста и проживающих на территории, части территории посёлка Нижний Ингаш, на которой может реализовываться инициативный проект, определенной правовым актом Администрации посёлка Нижний Ингаш Нижнеингашского района Красноярского края.</w:t>
      </w:r>
    </w:p>
    <w:p w:rsidR="00680FE7" w:rsidRPr="00680FE7" w:rsidRDefault="00680FE7" w:rsidP="00680FE7">
      <w:pPr>
        <w:pStyle w:val="aff5"/>
        <w:spacing w:line="240" w:lineRule="atLeast"/>
        <w:ind w:firstLine="709"/>
        <w:rPr>
          <w:rFonts w:ascii="Times New Roman" w:hAnsi="Times New Roman"/>
          <w:sz w:val="24"/>
          <w:szCs w:val="24"/>
        </w:rPr>
      </w:pPr>
      <w:r w:rsidRPr="00680FE7">
        <w:rPr>
          <w:rFonts w:ascii="Times New Roman" w:hAnsi="Times New Roman"/>
          <w:sz w:val="24"/>
          <w:szCs w:val="24"/>
        </w:rPr>
        <w:t xml:space="preserve">6. После окончания сбора подписей инициатором проекта подсчитывается количество подписей и составляется </w:t>
      </w:r>
      <w:r w:rsidRPr="00680FE7">
        <w:rPr>
          <w:rFonts w:ascii="Times New Roman" w:hAnsi="Times New Roman"/>
          <w:color w:val="000000"/>
          <w:sz w:val="24"/>
          <w:szCs w:val="24"/>
        </w:rPr>
        <w:t>протокол</w:t>
      </w:r>
      <w:r w:rsidRPr="00680FE7">
        <w:rPr>
          <w:rFonts w:ascii="Times New Roman" w:hAnsi="Times New Roman"/>
          <w:sz w:val="24"/>
          <w:szCs w:val="24"/>
        </w:rPr>
        <w:t xml:space="preserve"> об итогах сбора подписей граждан в поддержку инициативного проекта по форме согласно приложению № 3 к настоящему Порядку (далее - протокол). Протокол подписывается инициатором проекта. В случае если инициатором проекта является инициативная группа граждан, протокол подписывается всеми членами инициативной группы граждан.</w:t>
      </w:r>
    </w:p>
    <w:p w:rsidR="00680FE7" w:rsidRPr="00680FE7" w:rsidRDefault="00680FE7" w:rsidP="00680FE7">
      <w:pPr>
        <w:pStyle w:val="aff5"/>
        <w:spacing w:line="240" w:lineRule="atLeast"/>
        <w:ind w:firstLine="709"/>
        <w:rPr>
          <w:rFonts w:ascii="Times New Roman" w:hAnsi="Times New Roman"/>
          <w:sz w:val="24"/>
          <w:szCs w:val="24"/>
        </w:rPr>
      </w:pPr>
      <w:r w:rsidRPr="00680FE7">
        <w:rPr>
          <w:rFonts w:ascii="Times New Roman" w:hAnsi="Times New Roman"/>
          <w:sz w:val="24"/>
          <w:szCs w:val="24"/>
        </w:rPr>
        <w:t>7. Протокол и подписные листы направляются вместе с инициативным проектом в Администрацию посёлка Нижний Ингаш Нижнеингашского района Красноярского края для организации работы по рассмотрению инициативных проектов в соответствии с Порядком выдвижения, внесения, обсуждения, рассмотрения инициативных проектов, а также проведения их конкурсного отбора в посёлке Нижний Ингаш, утвержденным решением Нижнеингашского поселкового Совета депутатов.</w:t>
      </w:r>
    </w:p>
    <w:p w:rsidR="00680FE7" w:rsidRPr="00680FE7" w:rsidRDefault="00680FE7" w:rsidP="00680FE7">
      <w:pPr>
        <w:pStyle w:val="aff5"/>
        <w:spacing w:line="240" w:lineRule="atLeast"/>
        <w:ind w:firstLine="709"/>
        <w:rPr>
          <w:rFonts w:ascii="Times New Roman" w:hAnsi="Times New Roman"/>
          <w:sz w:val="24"/>
          <w:szCs w:val="24"/>
        </w:rPr>
      </w:pPr>
    </w:p>
    <w:p w:rsidR="00680FE7" w:rsidRPr="00680FE7" w:rsidRDefault="00680FE7" w:rsidP="00680FE7">
      <w:pPr>
        <w:pStyle w:val="aff5"/>
        <w:spacing w:line="240" w:lineRule="atLeast"/>
        <w:ind w:firstLine="709"/>
        <w:rPr>
          <w:rFonts w:ascii="Times New Roman" w:hAnsi="Times New Roman"/>
          <w:sz w:val="24"/>
          <w:szCs w:val="24"/>
        </w:rPr>
      </w:pPr>
    </w:p>
    <w:p w:rsidR="00680FE7" w:rsidRPr="00680FE7" w:rsidRDefault="00680FE7" w:rsidP="00680FE7">
      <w:pPr>
        <w:pStyle w:val="aff5"/>
        <w:spacing w:line="240" w:lineRule="atLeast"/>
        <w:ind w:firstLine="709"/>
        <w:rPr>
          <w:rFonts w:ascii="Times New Roman" w:hAnsi="Times New Roman"/>
          <w:sz w:val="24"/>
          <w:szCs w:val="24"/>
        </w:rPr>
        <w:sectPr w:rsidR="00680FE7" w:rsidRPr="00680FE7" w:rsidSect="00890DA6">
          <w:headerReference w:type="even" r:id="rId14"/>
          <w:headerReference w:type="default" r:id="rId15"/>
          <w:footerReference w:type="default" r:id="rId16"/>
          <w:footerReference w:type="first" r:id="rId17"/>
          <w:pgSz w:w="11906" w:h="16838"/>
          <w:pgMar w:top="1134" w:right="707" w:bottom="1134" w:left="1276" w:header="720" w:footer="720" w:gutter="0"/>
          <w:cols w:space="720"/>
          <w:titlePg/>
          <w:docGrid w:linePitch="299" w:charSpace="-6554"/>
        </w:sectPr>
      </w:pPr>
    </w:p>
    <w:p w:rsidR="00680FE7" w:rsidRPr="00680FE7" w:rsidRDefault="00680FE7" w:rsidP="00680FE7">
      <w:pPr>
        <w:pageBreakBefore/>
        <w:spacing w:after="0"/>
        <w:jc w:val="right"/>
        <w:rPr>
          <w:rFonts w:ascii="Times New Roman" w:hAnsi="Times New Roman"/>
          <w:sz w:val="16"/>
          <w:szCs w:val="16"/>
        </w:rPr>
      </w:pPr>
      <w:r w:rsidRPr="00680FE7">
        <w:rPr>
          <w:rFonts w:ascii="Times New Roman" w:hAnsi="Times New Roman"/>
          <w:color w:val="000000"/>
          <w:sz w:val="16"/>
          <w:szCs w:val="16"/>
        </w:rPr>
        <w:lastRenderedPageBreak/>
        <w:t>Приложение № 1</w:t>
      </w:r>
    </w:p>
    <w:p w:rsidR="00680FE7" w:rsidRPr="00680FE7" w:rsidRDefault="00680FE7" w:rsidP="00680FE7">
      <w:pPr>
        <w:spacing w:after="0" w:line="240" w:lineRule="atLeast"/>
        <w:jc w:val="right"/>
        <w:rPr>
          <w:rFonts w:ascii="Times New Roman" w:hAnsi="Times New Roman"/>
          <w:color w:val="000000"/>
          <w:sz w:val="16"/>
          <w:szCs w:val="16"/>
        </w:rPr>
      </w:pPr>
      <w:r w:rsidRPr="00680FE7">
        <w:rPr>
          <w:rFonts w:ascii="Times New Roman" w:hAnsi="Times New Roman"/>
          <w:color w:val="000000"/>
          <w:sz w:val="16"/>
          <w:szCs w:val="16"/>
        </w:rPr>
        <w:t xml:space="preserve">к Порядку выявления мнения </w:t>
      </w:r>
    </w:p>
    <w:p w:rsidR="00680FE7" w:rsidRPr="00680FE7" w:rsidRDefault="00680FE7" w:rsidP="00680FE7">
      <w:pPr>
        <w:spacing w:after="0" w:line="240" w:lineRule="atLeast"/>
        <w:jc w:val="right"/>
        <w:rPr>
          <w:rFonts w:ascii="Times New Roman" w:hAnsi="Times New Roman"/>
          <w:color w:val="000000"/>
          <w:sz w:val="16"/>
          <w:szCs w:val="16"/>
        </w:rPr>
      </w:pPr>
      <w:r w:rsidRPr="00680FE7">
        <w:rPr>
          <w:rFonts w:ascii="Times New Roman" w:hAnsi="Times New Roman"/>
          <w:color w:val="000000"/>
          <w:sz w:val="16"/>
          <w:szCs w:val="16"/>
        </w:rPr>
        <w:t xml:space="preserve">граждан по вопросу о поддержке инициативного проекта </w:t>
      </w:r>
    </w:p>
    <w:p w:rsidR="00680FE7" w:rsidRPr="00680FE7" w:rsidRDefault="00680FE7" w:rsidP="00680FE7">
      <w:pPr>
        <w:spacing w:after="0" w:line="240" w:lineRule="atLeast"/>
        <w:jc w:val="right"/>
        <w:rPr>
          <w:rFonts w:ascii="Times New Roman" w:hAnsi="Times New Roman"/>
          <w:sz w:val="16"/>
          <w:szCs w:val="16"/>
        </w:rPr>
      </w:pPr>
      <w:r w:rsidRPr="00680FE7">
        <w:rPr>
          <w:rFonts w:ascii="Times New Roman" w:hAnsi="Times New Roman"/>
          <w:color w:val="000000"/>
          <w:sz w:val="16"/>
          <w:szCs w:val="16"/>
        </w:rPr>
        <w:t>путем сбора их подписей</w:t>
      </w:r>
    </w:p>
    <w:p w:rsidR="00680FE7" w:rsidRPr="00680FE7" w:rsidRDefault="00680FE7" w:rsidP="00680FE7">
      <w:pPr>
        <w:jc w:val="center"/>
        <w:rPr>
          <w:rFonts w:ascii="Times New Roman" w:hAnsi="Times New Roman"/>
          <w:b/>
          <w:bCs/>
          <w:sz w:val="24"/>
          <w:szCs w:val="24"/>
        </w:rPr>
      </w:pPr>
    </w:p>
    <w:p w:rsidR="00680FE7" w:rsidRPr="00680FE7" w:rsidRDefault="00680FE7" w:rsidP="00680FE7">
      <w:pPr>
        <w:jc w:val="center"/>
        <w:rPr>
          <w:rFonts w:ascii="Times New Roman" w:hAnsi="Times New Roman"/>
          <w:sz w:val="24"/>
          <w:szCs w:val="24"/>
        </w:rPr>
      </w:pPr>
      <w:r w:rsidRPr="00680FE7">
        <w:rPr>
          <w:rFonts w:ascii="Times New Roman" w:hAnsi="Times New Roman"/>
          <w:b/>
          <w:bCs/>
          <w:sz w:val="24"/>
          <w:szCs w:val="24"/>
        </w:rPr>
        <w:t>ПОДПИСНОЙ ЛИСТ</w:t>
      </w:r>
    </w:p>
    <w:p w:rsidR="00680FE7" w:rsidRPr="00680FE7" w:rsidRDefault="00680FE7" w:rsidP="00680FE7">
      <w:pPr>
        <w:jc w:val="center"/>
        <w:rPr>
          <w:rFonts w:ascii="Times New Roman" w:hAnsi="Times New Roman"/>
          <w:sz w:val="24"/>
          <w:szCs w:val="24"/>
        </w:rPr>
      </w:pPr>
      <w:r w:rsidRPr="00680FE7">
        <w:rPr>
          <w:rFonts w:ascii="Times New Roman" w:hAnsi="Times New Roman"/>
          <w:sz w:val="24"/>
          <w:szCs w:val="24"/>
        </w:rPr>
        <w:t xml:space="preserve">в поддержку инициативного проекта </w:t>
      </w:r>
    </w:p>
    <w:p w:rsidR="00680FE7" w:rsidRPr="00680FE7" w:rsidRDefault="00680FE7" w:rsidP="00680FE7">
      <w:pPr>
        <w:jc w:val="center"/>
        <w:rPr>
          <w:rFonts w:ascii="Times New Roman" w:hAnsi="Times New Roman"/>
          <w:sz w:val="24"/>
          <w:szCs w:val="24"/>
        </w:rPr>
      </w:pPr>
      <w:r w:rsidRPr="00680FE7">
        <w:rPr>
          <w:rFonts w:ascii="Times New Roman" w:hAnsi="Times New Roman"/>
          <w:sz w:val="24"/>
          <w:szCs w:val="24"/>
        </w:rPr>
        <w:t>_____________________________________________________________________________</w:t>
      </w:r>
    </w:p>
    <w:p w:rsidR="00680FE7" w:rsidRPr="00680FE7" w:rsidRDefault="00680FE7" w:rsidP="00680FE7">
      <w:pPr>
        <w:jc w:val="center"/>
        <w:rPr>
          <w:rFonts w:ascii="Times New Roman" w:hAnsi="Times New Roman"/>
          <w:sz w:val="24"/>
          <w:szCs w:val="24"/>
        </w:rPr>
      </w:pPr>
      <w:r w:rsidRPr="00680FE7">
        <w:rPr>
          <w:rFonts w:ascii="Times New Roman" w:hAnsi="Times New Roman"/>
          <w:sz w:val="24"/>
          <w:szCs w:val="24"/>
        </w:rPr>
        <w:t>(название проекта)</w:t>
      </w:r>
    </w:p>
    <w:p w:rsidR="00680FE7" w:rsidRPr="00680FE7" w:rsidRDefault="00680FE7" w:rsidP="00680FE7">
      <w:pPr>
        <w:ind w:firstLine="709"/>
        <w:jc w:val="both"/>
        <w:rPr>
          <w:rFonts w:ascii="Times New Roman" w:hAnsi="Times New Roman"/>
          <w:sz w:val="24"/>
          <w:szCs w:val="24"/>
        </w:rPr>
      </w:pPr>
      <w:r w:rsidRPr="00680FE7">
        <w:rPr>
          <w:rFonts w:ascii="Times New Roman" w:hAnsi="Times New Roman"/>
          <w:sz w:val="24"/>
          <w:szCs w:val="24"/>
        </w:rPr>
        <w:t>Мы, нижеподписавшиеся жители посёлка Нижний Ингаш, поддерживаем инициативный проект _____________________________________________________________________________</w:t>
      </w:r>
    </w:p>
    <w:p w:rsidR="00680FE7" w:rsidRPr="00680FE7" w:rsidRDefault="00680FE7" w:rsidP="00680FE7">
      <w:pPr>
        <w:ind w:firstLine="709"/>
        <w:jc w:val="center"/>
        <w:rPr>
          <w:rFonts w:ascii="Times New Roman" w:hAnsi="Times New Roman"/>
          <w:sz w:val="24"/>
          <w:szCs w:val="24"/>
        </w:rPr>
      </w:pPr>
      <w:r w:rsidRPr="00680FE7">
        <w:rPr>
          <w:rFonts w:ascii="Times New Roman" w:hAnsi="Times New Roman"/>
          <w:sz w:val="24"/>
          <w:szCs w:val="24"/>
        </w:rPr>
        <w:t>(наименование проекта)</w:t>
      </w:r>
    </w:p>
    <w:p w:rsidR="00680FE7" w:rsidRPr="00680FE7" w:rsidRDefault="00680FE7" w:rsidP="00680FE7">
      <w:pPr>
        <w:jc w:val="both"/>
        <w:rPr>
          <w:rFonts w:ascii="Times New Roman" w:hAnsi="Times New Roman"/>
          <w:sz w:val="24"/>
          <w:szCs w:val="24"/>
        </w:rPr>
      </w:pPr>
    </w:p>
    <w:tbl>
      <w:tblPr>
        <w:tblW w:w="0" w:type="auto"/>
        <w:tblInd w:w="55" w:type="dxa"/>
        <w:tblLayout w:type="fixed"/>
        <w:tblCellMar>
          <w:top w:w="55" w:type="dxa"/>
          <w:left w:w="55" w:type="dxa"/>
          <w:bottom w:w="55" w:type="dxa"/>
          <w:right w:w="55" w:type="dxa"/>
        </w:tblCellMar>
        <w:tblLook w:val="0000"/>
      </w:tblPr>
      <w:tblGrid>
        <w:gridCol w:w="573"/>
        <w:gridCol w:w="1408"/>
        <w:gridCol w:w="1646"/>
        <w:gridCol w:w="2550"/>
        <w:gridCol w:w="1759"/>
        <w:gridCol w:w="1435"/>
      </w:tblGrid>
      <w:tr w:rsidR="00680FE7" w:rsidRPr="00680FE7" w:rsidTr="00890DA6">
        <w:tc>
          <w:tcPr>
            <w:tcW w:w="573" w:type="dxa"/>
            <w:tcBorders>
              <w:top w:val="single" w:sz="2" w:space="0" w:color="000000"/>
              <w:left w:val="single" w:sz="2" w:space="0" w:color="000000"/>
              <w:bottom w:val="single" w:sz="2" w:space="0" w:color="000000"/>
            </w:tcBorders>
            <w:vAlign w:val="center"/>
          </w:tcPr>
          <w:p w:rsidR="00680FE7" w:rsidRPr="00680FE7" w:rsidRDefault="00680FE7" w:rsidP="00890DA6">
            <w:pPr>
              <w:jc w:val="center"/>
              <w:rPr>
                <w:rFonts w:ascii="Times New Roman" w:hAnsi="Times New Roman"/>
                <w:sz w:val="24"/>
                <w:szCs w:val="24"/>
              </w:rPr>
            </w:pPr>
            <w:r w:rsidRPr="00680FE7">
              <w:rPr>
                <w:rFonts w:ascii="Times New Roman" w:hAnsi="Times New Roman"/>
                <w:sz w:val="24"/>
                <w:szCs w:val="24"/>
              </w:rPr>
              <w:t>№</w:t>
            </w:r>
          </w:p>
          <w:p w:rsidR="00680FE7" w:rsidRPr="00680FE7" w:rsidRDefault="00680FE7" w:rsidP="00890DA6">
            <w:pPr>
              <w:jc w:val="center"/>
              <w:rPr>
                <w:rFonts w:ascii="Times New Roman" w:hAnsi="Times New Roman"/>
                <w:sz w:val="24"/>
                <w:szCs w:val="24"/>
              </w:rPr>
            </w:pPr>
            <w:r w:rsidRPr="00680FE7">
              <w:rPr>
                <w:rFonts w:ascii="Times New Roman" w:hAnsi="Times New Roman"/>
                <w:sz w:val="24"/>
                <w:szCs w:val="24"/>
              </w:rPr>
              <w:t>п/п</w:t>
            </w:r>
          </w:p>
        </w:tc>
        <w:tc>
          <w:tcPr>
            <w:tcW w:w="1408" w:type="dxa"/>
            <w:tcBorders>
              <w:top w:val="single" w:sz="2" w:space="0" w:color="000000"/>
              <w:left w:val="single" w:sz="2" w:space="0" w:color="000000"/>
              <w:bottom w:val="single" w:sz="2" w:space="0" w:color="000000"/>
            </w:tcBorders>
            <w:vAlign w:val="center"/>
          </w:tcPr>
          <w:p w:rsidR="00680FE7" w:rsidRPr="00680FE7" w:rsidRDefault="00680FE7" w:rsidP="00890DA6">
            <w:pPr>
              <w:jc w:val="center"/>
              <w:rPr>
                <w:rFonts w:ascii="Times New Roman" w:hAnsi="Times New Roman"/>
                <w:sz w:val="24"/>
                <w:szCs w:val="24"/>
              </w:rPr>
            </w:pPr>
            <w:r w:rsidRPr="00680FE7">
              <w:rPr>
                <w:rFonts w:ascii="Times New Roman" w:hAnsi="Times New Roman"/>
                <w:sz w:val="24"/>
                <w:szCs w:val="24"/>
              </w:rPr>
              <w:t>Фамилия, имя, отчество</w:t>
            </w:r>
          </w:p>
        </w:tc>
        <w:tc>
          <w:tcPr>
            <w:tcW w:w="1646" w:type="dxa"/>
            <w:tcBorders>
              <w:top w:val="single" w:sz="2" w:space="0" w:color="000000"/>
              <w:left w:val="single" w:sz="2" w:space="0" w:color="000000"/>
              <w:bottom w:val="single" w:sz="2" w:space="0" w:color="000000"/>
            </w:tcBorders>
            <w:vAlign w:val="center"/>
          </w:tcPr>
          <w:p w:rsidR="00680FE7" w:rsidRPr="00680FE7" w:rsidRDefault="00680FE7" w:rsidP="00890DA6">
            <w:pPr>
              <w:jc w:val="center"/>
              <w:rPr>
                <w:rFonts w:ascii="Times New Roman" w:hAnsi="Times New Roman"/>
                <w:sz w:val="24"/>
                <w:szCs w:val="24"/>
              </w:rPr>
            </w:pPr>
            <w:r w:rsidRPr="00680FE7">
              <w:rPr>
                <w:rFonts w:ascii="Times New Roman" w:hAnsi="Times New Roman"/>
                <w:sz w:val="24"/>
                <w:szCs w:val="24"/>
              </w:rPr>
              <w:t>Год, месяц, число рождения</w:t>
            </w:r>
          </w:p>
        </w:tc>
        <w:tc>
          <w:tcPr>
            <w:tcW w:w="2550" w:type="dxa"/>
            <w:tcBorders>
              <w:top w:val="single" w:sz="2" w:space="0" w:color="000000"/>
              <w:left w:val="single" w:sz="2" w:space="0" w:color="000000"/>
              <w:bottom w:val="single" w:sz="2" w:space="0" w:color="000000"/>
            </w:tcBorders>
          </w:tcPr>
          <w:p w:rsidR="00680FE7" w:rsidRPr="00680FE7" w:rsidRDefault="00680FE7" w:rsidP="00890DA6">
            <w:pPr>
              <w:jc w:val="center"/>
              <w:rPr>
                <w:rFonts w:ascii="Times New Roman" w:hAnsi="Times New Roman"/>
                <w:sz w:val="24"/>
                <w:szCs w:val="24"/>
              </w:rPr>
            </w:pPr>
            <w:r w:rsidRPr="00680FE7">
              <w:rPr>
                <w:rFonts w:ascii="Times New Roman" w:hAnsi="Times New Roman"/>
                <w:sz w:val="24"/>
                <w:szCs w:val="24"/>
              </w:rPr>
              <w:t>Адрес места жительства/места пребывания в соответствии с подтверждающим документом</w:t>
            </w:r>
          </w:p>
        </w:tc>
        <w:tc>
          <w:tcPr>
            <w:tcW w:w="1759" w:type="dxa"/>
            <w:tcBorders>
              <w:top w:val="single" w:sz="2" w:space="0" w:color="000000"/>
              <w:left w:val="single" w:sz="2" w:space="0" w:color="000000"/>
              <w:bottom w:val="single" w:sz="2" w:space="0" w:color="000000"/>
            </w:tcBorders>
            <w:vAlign w:val="center"/>
          </w:tcPr>
          <w:p w:rsidR="00680FE7" w:rsidRPr="00680FE7" w:rsidRDefault="00680FE7" w:rsidP="00890DA6">
            <w:pPr>
              <w:jc w:val="center"/>
              <w:rPr>
                <w:rFonts w:ascii="Times New Roman" w:hAnsi="Times New Roman"/>
                <w:sz w:val="24"/>
                <w:szCs w:val="24"/>
              </w:rPr>
            </w:pPr>
            <w:r w:rsidRPr="00680FE7">
              <w:rPr>
                <w:rFonts w:ascii="Times New Roman" w:hAnsi="Times New Roman"/>
                <w:sz w:val="24"/>
                <w:szCs w:val="24"/>
              </w:rPr>
              <w:t>Дата подписания подписного листа</w:t>
            </w:r>
          </w:p>
        </w:tc>
        <w:tc>
          <w:tcPr>
            <w:tcW w:w="1435" w:type="dxa"/>
            <w:tcBorders>
              <w:top w:val="single" w:sz="2" w:space="0" w:color="000000"/>
              <w:left w:val="single" w:sz="2" w:space="0" w:color="000000"/>
              <w:bottom w:val="single" w:sz="2" w:space="0" w:color="000000"/>
              <w:right w:val="single" w:sz="2" w:space="0" w:color="000000"/>
            </w:tcBorders>
            <w:vAlign w:val="center"/>
          </w:tcPr>
          <w:p w:rsidR="00680FE7" w:rsidRPr="00680FE7" w:rsidRDefault="00680FE7" w:rsidP="00890DA6">
            <w:pPr>
              <w:jc w:val="center"/>
              <w:rPr>
                <w:rFonts w:ascii="Times New Roman" w:hAnsi="Times New Roman"/>
                <w:sz w:val="24"/>
                <w:szCs w:val="24"/>
              </w:rPr>
            </w:pPr>
            <w:r w:rsidRPr="00680FE7">
              <w:rPr>
                <w:rFonts w:ascii="Times New Roman" w:hAnsi="Times New Roman"/>
                <w:sz w:val="24"/>
                <w:szCs w:val="24"/>
              </w:rPr>
              <w:t>Подпись</w:t>
            </w:r>
          </w:p>
        </w:tc>
      </w:tr>
      <w:tr w:rsidR="00680FE7" w:rsidRPr="00680FE7" w:rsidTr="00890DA6">
        <w:tc>
          <w:tcPr>
            <w:tcW w:w="573" w:type="dxa"/>
            <w:tcBorders>
              <w:left w:val="single" w:sz="2" w:space="0" w:color="000000"/>
              <w:bottom w:val="single" w:sz="2" w:space="0" w:color="000000"/>
            </w:tcBorders>
            <w:vAlign w:val="center"/>
          </w:tcPr>
          <w:p w:rsidR="00680FE7" w:rsidRPr="00680FE7" w:rsidRDefault="00680FE7" w:rsidP="00890DA6">
            <w:pPr>
              <w:pStyle w:val="affff0"/>
              <w:jc w:val="center"/>
              <w:rPr>
                <w:rFonts w:ascii="Times New Roman" w:hAnsi="Times New Roman" w:cs="Times New Roman"/>
              </w:rPr>
            </w:pPr>
            <w:r w:rsidRPr="00680FE7">
              <w:rPr>
                <w:rFonts w:ascii="Times New Roman" w:hAnsi="Times New Roman" w:cs="Times New Roman"/>
              </w:rPr>
              <w:t>1</w:t>
            </w:r>
          </w:p>
        </w:tc>
        <w:tc>
          <w:tcPr>
            <w:tcW w:w="1408" w:type="dxa"/>
            <w:tcBorders>
              <w:left w:val="single" w:sz="2" w:space="0" w:color="000000"/>
              <w:bottom w:val="single" w:sz="2" w:space="0" w:color="000000"/>
            </w:tcBorders>
            <w:vAlign w:val="center"/>
          </w:tcPr>
          <w:p w:rsidR="00680FE7" w:rsidRPr="00680FE7" w:rsidRDefault="00680FE7" w:rsidP="00890DA6">
            <w:pPr>
              <w:pStyle w:val="affff0"/>
              <w:jc w:val="center"/>
              <w:rPr>
                <w:rFonts w:ascii="Times New Roman" w:hAnsi="Times New Roman" w:cs="Times New Roman"/>
              </w:rPr>
            </w:pPr>
            <w:r w:rsidRPr="00680FE7">
              <w:rPr>
                <w:rFonts w:ascii="Times New Roman" w:hAnsi="Times New Roman" w:cs="Times New Roman"/>
              </w:rPr>
              <w:t>2</w:t>
            </w:r>
          </w:p>
        </w:tc>
        <w:tc>
          <w:tcPr>
            <w:tcW w:w="1646" w:type="dxa"/>
            <w:tcBorders>
              <w:left w:val="single" w:sz="2" w:space="0" w:color="000000"/>
              <w:bottom w:val="single" w:sz="2" w:space="0" w:color="000000"/>
            </w:tcBorders>
            <w:vAlign w:val="center"/>
          </w:tcPr>
          <w:p w:rsidR="00680FE7" w:rsidRPr="00680FE7" w:rsidRDefault="00680FE7" w:rsidP="00890DA6">
            <w:pPr>
              <w:pStyle w:val="affff0"/>
              <w:jc w:val="center"/>
              <w:rPr>
                <w:rFonts w:ascii="Times New Roman" w:hAnsi="Times New Roman" w:cs="Times New Roman"/>
              </w:rPr>
            </w:pPr>
            <w:r w:rsidRPr="00680FE7">
              <w:rPr>
                <w:rFonts w:ascii="Times New Roman" w:hAnsi="Times New Roman" w:cs="Times New Roman"/>
              </w:rPr>
              <w:t>3</w:t>
            </w:r>
          </w:p>
        </w:tc>
        <w:tc>
          <w:tcPr>
            <w:tcW w:w="2550" w:type="dxa"/>
            <w:tcBorders>
              <w:left w:val="single" w:sz="2" w:space="0" w:color="000000"/>
              <w:bottom w:val="single" w:sz="2" w:space="0" w:color="000000"/>
            </w:tcBorders>
          </w:tcPr>
          <w:p w:rsidR="00680FE7" w:rsidRPr="00680FE7" w:rsidRDefault="00680FE7" w:rsidP="00890DA6">
            <w:pPr>
              <w:pStyle w:val="affff0"/>
              <w:jc w:val="center"/>
              <w:rPr>
                <w:rFonts w:ascii="Times New Roman" w:hAnsi="Times New Roman" w:cs="Times New Roman"/>
              </w:rPr>
            </w:pPr>
            <w:r w:rsidRPr="00680FE7">
              <w:rPr>
                <w:rFonts w:ascii="Times New Roman" w:hAnsi="Times New Roman" w:cs="Times New Roman"/>
              </w:rPr>
              <w:t>4</w:t>
            </w:r>
          </w:p>
        </w:tc>
        <w:tc>
          <w:tcPr>
            <w:tcW w:w="1759" w:type="dxa"/>
            <w:tcBorders>
              <w:left w:val="single" w:sz="2" w:space="0" w:color="000000"/>
              <w:bottom w:val="single" w:sz="2" w:space="0" w:color="000000"/>
            </w:tcBorders>
            <w:vAlign w:val="center"/>
          </w:tcPr>
          <w:p w:rsidR="00680FE7" w:rsidRPr="00680FE7" w:rsidRDefault="00680FE7" w:rsidP="00890DA6">
            <w:pPr>
              <w:pStyle w:val="affff0"/>
              <w:jc w:val="center"/>
              <w:rPr>
                <w:rFonts w:ascii="Times New Roman" w:hAnsi="Times New Roman" w:cs="Times New Roman"/>
              </w:rPr>
            </w:pPr>
            <w:r w:rsidRPr="00680FE7">
              <w:rPr>
                <w:rFonts w:ascii="Times New Roman" w:hAnsi="Times New Roman" w:cs="Times New Roman"/>
              </w:rPr>
              <w:t>5</w:t>
            </w:r>
          </w:p>
        </w:tc>
        <w:tc>
          <w:tcPr>
            <w:tcW w:w="1435" w:type="dxa"/>
            <w:tcBorders>
              <w:left w:val="single" w:sz="2" w:space="0" w:color="000000"/>
              <w:bottom w:val="single" w:sz="2" w:space="0" w:color="000000"/>
              <w:right w:val="single" w:sz="2" w:space="0" w:color="000000"/>
            </w:tcBorders>
            <w:vAlign w:val="center"/>
          </w:tcPr>
          <w:p w:rsidR="00680FE7" w:rsidRPr="00680FE7" w:rsidRDefault="00680FE7" w:rsidP="00890DA6">
            <w:pPr>
              <w:pStyle w:val="affff0"/>
              <w:jc w:val="center"/>
              <w:rPr>
                <w:rFonts w:ascii="Times New Roman" w:hAnsi="Times New Roman" w:cs="Times New Roman"/>
              </w:rPr>
            </w:pPr>
            <w:r w:rsidRPr="00680FE7">
              <w:rPr>
                <w:rFonts w:ascii="Times New Roman" w:hAnsi="Times New Roman" w:cs="Times New Roman"/>
              </w:rPr>
              <w:t>6</w:t>
            </w:r>
          </w:p>
        </w:tc>
      </w:tr>
      <w:tr w:rsidR="00680FE7" w:rsidRPr="00680FE7" w:rsidTr="00890DA6">
        <w:tc>
          <w:tcPr>
            <w:tcW w:w="573" w:type="dxa"/>
            <w:tcBorders>
              <w:left w:val="single" w:sz="2" w:space="0" w:color="000000"/>
              <w:bottom w:val="single" w:sz="2" w:space="0" w:color="000000"/>
            </w:tcBorders>
            <w:vAlign w:val="center"/>
          </w:tcPr>
          <w:p w:rsidR="00680FE7" w:rsidRPr="00680FE7" w:rsidRDefault="00680FE7" w:rsidP="00890DA6">
            <w:pPr>
              <w:pStyle w:val="affff0"/>
              <w:jc w:val="center"/>
              <w:rPr>
                <w:rFonts w:ascii="Times New Roman" w:hAnsi="Times New Roman" w:cs="Times New Roman"/>
              </w:rPr>
            </w:pPr>
            <w:r w:rsidRPr="00680FE7">
              <w:rPr>
                <w:rFonts w:ascii="Times New Roman" w:hAnsi="Times New Roman" w:cs="Times New Roman"/>
              </w:rPr>
              <w:t>1</w:t>
            </w:r>
          </w:p>
        </w:tc>
        <w:tc>
          <w:tcPr>
            <w:tcW w:w="1408" w:type="dxa"/>
            <w:tcBorders>
              <w:left w:val="single" w:sz="2" w:space="0" w:color="000000"/>
              <w:bottom w:val="single" w:sz="2" w:space="0" w:color="000000"/>
            </w:tcBorders>
          </w:tcPr>
          <w:p w:rsidR="00680FE7" w:rsidRPr="00680FE7" w:rsidRDefault="00680FE7" w:rsidP="00890DA6">
            <w:pPr>
              <w:pStyle w:val="affff0"/>
              <w:snapToGrid w:val="0"/>
              <w:rPr>
                <w:rFonts w:ascii="Times New Roman" w:hAnsi="Times New Roman" w:cs="Times New Roman"/>
              </w:rPr>
            </w:pPr>
          </w:p>
        </w:tc>
        <w:tc>
          <w:tcPr>
            <w:tcW w:w="1646" w:type="dxa"/>
            <w:tcBorders>
              <w:left w:val="single" w:sz="2" w:space="0" w:color="000000"/>
              <w:bottom w:val="single" w:sz="2" w:space="0" w:color="000000"/>
            </w:tcBorders>
          </w:tcPr>
          <w:p w:rsidR="00680FE7" w:rsidRPr="00680FE7" w:rsidRDefault="00680FE7" w:rsidP="00890DA6">
            <w:pPr>
              <w:pStyle w:val="affff0"/>
              <w:snapToGrid w:val="0"/>
              <w:rPr>
                <w:rFonts w:ascii="Times New Roman" w:hAnsi="Times New Roman" w:cs="Times New Roman"/>
              </w:rPr>
            </w:pPr>
          </w:p>
        </w:tc>
        <w:tc>
          <w:tcPr>
            <w:tcW w:w="2550" w:type="dxa"/>
            <w:tcBorders>
              <w:left w:val="single" w:sz="2" w:space="0" w:color="000000"/>
              <w:bottom w:val="single" w:sz="2" w:space="0" w:color="000000"/>
            </w:tcBorders>
          </w:tcPr>
          <w:p w:rsidR="00680FE7" w:rsidRPr="00680FE7" w:rsidRDefault="00680FE7" w:rsidP="00890DA6">
            <w:pPr>
              <w:pStyle w:val="affff0"/>
              <w:snapToGrid w:val="0"/>
              <w:rPr>
                <w:rFonts w:ascii="Times New Roman" w:hAnsi="Times New Roman" w:cs="Times New Roman"/>
              </w:rPr>
            </w:pPr>
          </w:p>
        </w:tc>
        <w:tc>
          <w:tcPr>
            <w:tcW w:w="1759" w:type="dxa"/>
            <w:tcBorders>
              <w:left w:val="single" w:sz="2" w:space="0" w:color="000000"/>
              <w:bottom w:val="single" w:sz="2" w:space="0" w:color="000000"/>
            </w:tcBorders>
          </w:tcPr>
          <w:p w:rsidR="00680FE7" w:rsidRPr="00680FE7" w:rsidRDefault="00680FE7" w:rsidP="00890DA6">
            <w:pPr>
              <w:pStyle w:val="affff0"/>
              <w:snapToGrid w:val="0"/>
              <w:rPr>
                <w:rFonts w:ascii="Times New Roman" w:hAnsi="Times New Roman" w:cs="Times New Roman"/>
              </w:rPr>
            </w:pPr>
          </w:p>
        </w:tc>
        <w:tc>
          <w:tcPr>
            <w:tcW w:w="1435" w:type="dxa"/>
            <w:tcBorders>
              <w:left w:val="single" w:sz="2" w:space="0" w:color="000000"/>
              <w:bottom w:val="single" w:sz="2" w:space="0" w:color="000000"/>
              <w:right w:val="single" w:sz="2" w:space="0" w:color="000000"/>
            </w:tcBorders>
          </w:tcPr>
          <w:p w:rsidR="00680FE7" w:rsidRPr="00680FE7" w:rsidRDefault="00680FE7" w:rsidP="00890DA6">
            <w:pPr>
              <w:pStyle w:val="affff0"/>
              <w:snapToGrid w:val="0"/>
              <w:rPr>
                <w:rFonts w:ascii="Times New Roman" w:hAnsi="Times New Roman" w:cs="Times New Roman"/>
              </w:rPr>
            </w:pPr>
          </w:p>
        </w:tc>
      </w:tr>
      <w:tr w:rsidR="00680FE7" w:rsidRPr="00680FE7" w:rsidTr="00890DA6">
        <w:tc>
          <w:tcPr>
            <w:tcW w:w="573" w:type="dxa"/>
            <w:tcBorders>
              <w:left w:val="single" w:sz="2" w:space="0" w:color="000000"/>
              <w:bottom w:val="single" w:sz="2" w:space="0" w:color="000000"/>
            </w:tcBorders>
            <w:vAlign w:val="center"/>
          </w:tcPr>
          <w:p w:rsidR="00680FE7" w:rsidRPr="00680FE7" w:rsidRDefault="00680FE7" w:rsidP="00890DA6">
            <w:pPr>
              <w:pStyle w:val="affff0"/>
              <w:jc w:val="center"/>
              <w:rPr>
                <w:rFonts w:ascii="Times New Roman" w:hAnsi="Times New Roman" w:cs="Times New Roman"/>
              </w:rPr>
            </w:pPr>
            <w:r w:rsidRPr="00680FE7">
              <w:rPr>
                <w:rFonts w:ascii="Times New Roman" w:hAnsi="Times New Roman" w:cs="Times New Roman"/>
              </w:rPr>
              <w:t>2</w:t>
            </w:r>
          </w:p>
        </w:tc>
        <w:tc>
          <w:tcPr>
            <w:tcW w:w="1408" w:type="dxa"/>
            <w:tcBorders>
              <w:left w:val="single" w:sz="2" w:space="0" w:color="000000"/>
              <w:bottom w:val="single" w:sz="2" w:space="0" w:color="000000"/>
            </w:tcBorders>
          </w:tcPr>
          <w:p w:rsidR="00680FE7" w:rsidRPr="00680FE7" w:rsidRDefault="00680FE7" w:rsidP="00890DA6">
            <w:pPr>
              <w:pStyle w:val="affff0"/>
              <w:snapToGrid w:val="0"/>
              <w:rPr>
                <w:rFonts w:ascii="Times New Roman" w:hAnsi="Times New Roman" w:cs="Times New Roman"/>
              </w:rPr>
            </w:pPr>
          </w:p>
        </w:tc>
        <w:tc>
          <w:tcPr>
            <w:tcW w:w="1646" w:type="dxa"/>
            <w:tcBorders>
              <w:left w:val="single" w:sz="2" w:space="0" w:color="000000"/>
              <w:bottom w:val="single" w:sz="2" w:space="0" w:color="000000"/>
            </w:tcBorders>
          </w:tcPr>
          <w:p w:rsidR="00680FE7" w:rsidRPr="00680FE7" w:rsidRDefault="00680FE7" w:rsidP="00890DA6">
            <w:pPr>
              <w:pStyle w:val="affff0"/>
              <w:snapToGrid w:val="0"/>
              <w:rPr>
                <w:rFonts w:ascii="Times New Roman" w:hAnsi="Times New Roman" w:cs="Times New Roman"/>
              </w:rPr>
            </w:pPr>
          </w:p>
        </w:tc>
        <w:tc>
          <w:tcPr>
            <w:tcW w:w="2550" w:type="dxa"/>
            <w:tcBorders>
              <w:left w:val="single" w:sz="2" w:space="0" w:color="000000"/>
              <w:bottom w:val="single" w:sz="2" w:space="0" w:color="000000"/>
            </w:tcBorders>
          </w:tcPr>
          <w:p w:rsidR="00680FE7" w:rsidRPr="00680FE7" w:rsidRDefault="00680FE7" w:rsidP="00890DA6">
            <w:pPr>
              <w:pStyle w:val="affff0"/>
              <w:snapToGrid w:val="0"/>
              <w:rPr>
                <w:rFonts w:ascii="Times New Roman" w:hAnsi="Times New Roman" w:cs="Times New Roman"/>
              </w:rPr>
            </w:pPr>
          </w:p>
        </w:tc>
        <w:tc>
          <w:tcPr>
            <w:tcW w:w="1759" w:type="dxa"/>
            <w:tcBorders>
              <w:left w:val="single" w:sz="2" w:space="0" w:color="000000"/>
              <w:bottom w:val="single" w:sz="2" w:space="0" w:color="000000"/>
            </w:tcBorders>
          </w:tcPr>
          <w:p w:rsidR="00680FE7" w:rsidRPr="00680FE7" w:rsidRDefault="00680FE7" w:rsidP="00890DA6">
            <w:pPr>
              <w:pStyle w:val="affff0"/>
              <w:snapToGrid w:val="0"/>
              <w:rPr>
                <w:rFonts w:ascii="Times New Roman" w:hAnsi="Times New Roman" w:cs="Times New Roman"/>
              </w:rPr>
            </w:pPr>
          </w:p>
        </w:tc>
        <w:tc>
          <w:tcPr>
            <w:tcW w:w="1435" w:type="dxa"/>
            <w:tcBorders>
              <w:left w:val="single" w:sz="2" w:space="0" w:color="000000"/>
              <w:bottom w:val="single" w:sz="2" w:space="0" w:color="000000"/>
              <w:right w:val="single" w:sz="2" w:space="0" w:color="000000"/>
            </w:tcBorders>
          </w:tcPr>
          <w:p w:rsidR="00680FE7" w:rsidRPr="00680FE7" w:rsidRDefault="00680FE7" w:rsidP="00890DA6">
            <w:pPr>
              <w:pStyle w:val="affff0"/>
              <w:snapToGrid w:val="0"/>
              <w:rPr>
                <w:rFonts w:ascii="Times New Roman" w:hAnsi="Times New Roman" w:cs="Times New Roman"/>
              </w:rPr>
            </w:pPr>
          </w:p>
        </w:tc>
      </w:tr>
      <w:tr w:rsidR="00680FE7" w:rsidRPr="00680FE7" w:rsidTr="00890DA6">
        <w:tc>
          <w:tcPr>
            <w:tcW w:w="573" w:type="dxa"/>
            <w:tcBorders>
              <w:left w:val="single" w:sz="2" w:space="0" w:color="000000"/>
              <w:bottom w:val="single" w:sz="2" w:space="0" w:color="000000"/>
            </w:tcBorders>
            <w:vAlign w:val="center"/>
          </w:tcPr>
          <w:p w:rsidR="00680FE7" w:rsidRPr="00680FE7" w:rsidRDefault="00680FE7" w:rsidP="00890DA6">
            <w:pPr>
              <w:pStyle w:val="affff0"/>
              <w:jc w:val="center"/>
              <w:rPr>
                <w:rFonts w:ascii="Times New Roman" w:hAnsi="Times New Roman" w:cs="Times New Roman"/>
              </w:rPr>
            </w:pPr>
            <w:r w:rsidRPr="00680FE7">
              <w:rPr>
                <w:rFonts w:ascii="Times New Roman" w:hAnsi="Times New Roman" w:cs="Times New Roman"/>
              </w:rPr>
              <w:t>3</w:t>
            </w:r>
          </w:p>
        </w:tc>
        <w:tc>
          <w:tcPr>
            <w:tcW w:w="1408" w:type="dxa"/>
            <w:tcBorders>
              <w:left w:val="single" w:sz="2" w:space="0" w:color="000000"/>
              <w:bottom w:val="single" w:sz="2" w:space="0" w:color="000000"/>
            </w:tcBorders>
          </w:tcPr>
          <w:p w:rsidR="00680FE7" w:rsidRPr="00680FE7" w:rsidRDefault="00680FE7" w:rsidP="00890DA6">
            <w:pPr>
              <w:pStyle w:val="affff0"/>
              <w:snapToGrid w:val="0"/>
              <w:rPr>
                <w:rFonts w:ascii="Times New Roman" w:hAnsi="Times New Roman" w:cs="Times New Roman"/>
              </w:rPr>
            </w:pPr>
          </w:p>
        </w:tc>
        <w:tc>
          <w:tcPr>
            <w:tcW w:w="1646" w:type="dxa"/>
            <w:tcBorders>
              <w:left w:val="single" w:sz="2" w:space="0" w:color="000000"/>
              <w:bottom w:val="single" w:sz="2" w:space="0" w:color="000000"/>
            </w:tcBorders>
          </w:tcPr>
          <w:p w:rsidR="00680FE7" w:rsidRPr="00680FE7" w:rsidRDefault="00680FE7" w:rsidP="00890DA6">
            <w:pPr>
              <w:pStyle w:val="affff0"/>
              <w:snapToGrid w:val="0"/>
              <w:rPr>
                <w:rFonts w:ascii="Times New Roman" w:hAnsi="Times New Roman" w:cs="Times New Roman"/>
              </w:rPr>
            </w:pPr>
          </w:p>
        </w:tc>
        <w:tc>
          <w:tcPr>
            <w:tcW w:w="2550" w:type="dxa"/>
            <w:tcBorders>
              <w:left w:val="single" w:sz="2" w:space="0" w:color="000000"/>
              <w:bottom w:val="single" w:sz="2" w:space="0" w:color="000000"/>
            </w:tcBorders>
          </w:tcPr>
          <w:p w:rsidR="00680FE7" w:rsidRPr="00680FE7" w:rsidRDefault="00680FE7" w:rsidP="00890DA6">
            <w:pPr>
              <w:pStyle w:val="affff0"/>
              <w:snapToGrid w:val="0"/>
              <w:rPr>
                <w:rFonts w:ascii="Times New Roman" w:hAnsi="Times New Roman" w:cs="Times New Roman"/>
              </w:rPr>
            </w:pPr>
          </w:p>
        </w:tc>
        <w:tc>
          <w:tcPr>
            <w:tcW w:w="1759" w:type="dxa"/>
            <w:tcBorders>
              <w:left w:val="single" w:sz="2" w:space="0" w:color="000000"/>
              <w:bottom w:val="single" w:sz="2" w:space="0" w:color="000000"/>
            </w:tcBorders>
          </w:tcPr>
          <w:p w:rsidR="00680FE7" w:rsidRPr="00680FE7" w:rsidRDefault="00680FE7" w:rsidP="00890DA6">
            <w:pPr>
              <w:pStyle w:val="affff0"/>
              <w:snapToGrid w:val="0"/>
              <w:rPr>
                <w:rFonts w:ascii="Times New Roman" w:hAnsi="Times New Roman" w:cs="Times New Roman"/>
              </w:rPr>
            </w:pPr>
          </w:p>
        </w:tc>
        <w:tc>
          <w:tcPr>
            <w:tcW w:w="1435" w:type="dxa"/>
            <w:tcBorders>
              <w:left w:val="single" w:sz="2" w:space="0" w:color="000000"/>
              <w:bottom w:val="single" w:sz="2" w:space="0" w:color="000000"/>
              <w:right w:val="single" w:sz="2" w:space="0" w:color="000000"/>
            </w:tcBorders>
          </w:tcPr>
          <w:p w:rsidR="00680FE7" w:rsidRPr="00680FE7" w:rsidRDefault="00680FE7" w:rsidP="00890DA6">
            <w:pPr>
              <w:pStyle w:val="affff0"/>
              <w:snapToGrid w:val="0"/>
              <w:rPr>
                <w:rFonts w:ascii="Times New Roman" w:hAnsi="Times New Roman" w:cs="Times New Roman"/>
              </w:rPr>
            </w:pPr>
          </w:p>
        </w:tc>
      </w:tr>
      <w:tr w:rsidR="00680FE7" w:rsidRPr="00680FE7" w:rsidTr="00890DA6">
        <w:tc>
          <w:tcPr>
            <w:tcW w:w="573" w:type="dxa"/>
            <w:tcBorders>
              <w:left w:val="single" w:sz="2" w:space="0" w:color="000000"/>
              <w:bottom w:val="single" w:sz="2" w:space="0" w:color="000000"/>
            </w:tcBorders>
            <w:vAlign w:val="center"/>
          </w:tcPr>
          <w:p w:rsidR="00680FE7" w:rsidRPr="00680FE7" w:rsidRDefault="00680FE7" w:rsidP="00890DA6">
            <w:pPr>
              <w:pStyle w:val="affff0"/>
              <w:jc w:val="center"/>
              <w:rPr>
                <w:rFonts w:ascii="Times New Roman" w:hAnsi="Times New Roman" w:cs="Times New Roman"/>
              </w:rPr>
            </w:pPr>
            <w:r w:rsidRPr="00680FE7">
              <w:rPr>
                <w:rFonts w:ascii="Times New Roman" w:hAnsi="Times New Roman" w:cs="Times New Roman"/>
              </w:rPr>
              <w:t>4</w:t>
            </w:r>
          </w:p>
        </w:tc>
        <w:tc>
          <w:tcPr>
            <w:tcW w:w="1408" w:type="dxa"/>
            <w:tcBorders>
              <w:left w:val="single" w:sz="2" w:space="0" w:color="000000"/>
              <w:bottom w:val="single" w:sz="2" w:space="0" w:color="000000"/>
            </w:tcBorders>
          </w:tcPr>
          <w:p w:rsidR="00680FE7" w:rsidRPr="00680FE7" w:rsidRDefault="00680FE7" w:rsidP="00890DA6">
            <w:pPr>
              <w:pStyle w:val="affff0"/>
              <w:snapToGrid w:val="0"/>
              <w:rPr>
                <w:rFonts w:ascii="Times New Roman" w:hAnsi="Times New Roman" w:cs="Times New Roman"/>
              </w:rPr>
            </w:pPr>
          </w:p>
        </w:tc>
        <w:tc>
          <w:tcPr>
            <w:tcW w:w="1646" w:type="dxa"/>
            <w:tcBorders>
              <w:left w:val="single" w:sz="2" w:space="0" w:color="000000"/>
              <w:bottom w:val="single" w:sz="2" w:space="0" w:color="000000"/>
            </w:tcBorders>
          </w:tcPr>
          <w:p w:rsidR="00680FE7" w:rsidRPr="00680FE7" w:rsidRDefault="00680FE7" w:rsidP="00890DA6">
            <w:pPr>
              <w:pStyle w:val="affff0"/>
              <w:snapToGrid w:val="0"/>
              <w:rPr>
                <w:rFonts w:ascii="Times New Roman" w:hAnsi="Times New Roman" w:cs="Times New Roman"/>
              </w:rPr>
            </w:pPr>
          </w:p>
        </w:tc>
        <w:tc>
          <w:tcPr>
            <w:tcW w:w="2550" w:type="dxa"/>
            <w:tcBorders>
              <w:left w:val="single" w:sz="2" w:space="0" w:color="000000"/>
              <w:bottom w:val="single" w:sz="2" w:space="0" w:color="000000"/>
            </w:tcBorders>
          </w:tcPr>
          <w:p w:rsidR="00680FE7" w:rsidRPr="00680FE7" w:rsidRDefault="00680FE7" w:rsidP="00890DA6">
            <w:pPr>
              <w:pStyle w:val="affff0"/>
              <w:snapToGrid w:val="0"/>
              <w:rPr>
                <w:rFonts w:ascii="Times New Roman" w:hAnsi="Times New Roman" w:cs="Times New Roman"/>
              </w:rPr>
            </w:pPr>
          </w:p>
        </w:tc>
        <w:tc>
          <w:tcPr>
            <w:tcW w:w="1759" w:type="dxa"/>
            <w:tcBorders>
              <w:left w:val="single" w:sz="2" w:space="0" w:color="000000"/>
              <w:bottom w:val="single" w:sz="2" w:space="0" w:color="000000"/>
            </w:tcBorders>
          </w:tcPr>
          <w:p w:rsidR="00680FE7" w:rsidRPr="00680FE7" w:rsidRDefault="00680FE7" w:rsidP="00890DA6">
            <w:pPr>
              <w:pStyle w:val="affff0"/>
              <w:snapToGrid w:val="0"/>
              <w:rPr>
                <w:rFonts w:ascii="Times New Roman" w:hAnsi="Times New Roman" w:cs="Times New Roman"/>
              </w:rPr>
            </w:pPr>
          </w:p>
        </w:tc>
        <w:tc>
          <w:tcPr>
            <w:tcW w:w="1435" w:type="dxa"/>
            <w:tcBorders>
              <w:left w:val="single" w:sz="2" w:space="0" w:color="000000"/>
              <w:bottom w:val="single" w:sz="2" w:space="0" w:color="000000"/>
              <w:right w:val="single" w:sz="2" w:space="0" w:color="000000"/>
            </w:tcBorders>
          </w:tcPr>
          <w:p w:rsidR="00680FE7" w:rsidRPr="00680FE7" w:rsidRDefault="00680FE7" w:rsidP="00890DA6">
            <w:pPr>
              <w:pStyle w:val="affff0"/>
              <w:snapToGrid w:val="0"/>
              <w:rPr>
                <w:rFonts w:ascii="Times New Roman" w:hAnsi="Times New Roman" w:cs="Times New Roman"/>
              </w:rPr>
            </w:pPr>
          </w:p>
        </w:tc>
      </w:tr>
      <w:tr w:rsidR="00680FE7" w:rsidRPr="00680FE7" w:rsidTr="00890DA6">
        <w:tc>
          <w:tcPr>
            <w:tcW w:w="573" w:type="dxa"/>
            <w:tcBorders>
              <w:left w:val="single" w:sz="2" w:space="0" w:color="000000"/>
              <w:bottom w:val="single" w:sz="2" w:space="0" w:color="000000"/>
            </w:tcBorders>
            <w:vAlign w:val="center"/>
          </w:tcPr>
          <w:p w:rsidR="00680FE7" w:rsidRPr="00680FE7" w:rsidRDefault="00680FE7" w:rsidP="00890DA6">
            <w:pPr>
              <w:pStyle w:val="affff0"/>
              <w:rPr>
                <w:rFonts w:ascii="Times New Roman" w:hAnsi="Times New Roman" w:cs="Times New Roman"/>
              </w:rPr>
            </w:pPr>
            <w:r w:rsidRPr="00680FE7">
              <w:rPr>
                <w:rFonts w:ascii="Times New Roman" w:hAnsi="Times New Roman" w:cs="Times New Roman"/>
              </w:rPr>
              <w:t>…...</w:t>
            </w:r>
          </w:p>
        </w:tc>
        <w:tc>
          <w:tcPr>
            <w:tcW w:w="1408" w:type="dxa"/>
            <w:tcBorders>
              <w:left w:val="single" w:sz="2" w:space="0" w:color="000000"/>
              <w:bottom w:val="single" w:sz="2" w:space="0" w:color="000000"/>
            </w:tcBorders>
          </w:tcPr>
          <w:p w:rsidR="00680FE7" w:rsidRPr="00680FE7" w:rsidRDefault="00680FE7" w:rsidP="00890DA6">
            <w:pPr>
              <w:pStyle w:val="affff0"/>
              <w:snapToGrid w:val="0"/>
              <w:rPr>
                <w:rFonts w:ascii="Times New Roman" w:hAnsi="Times New Roman" w:cs="Times New Roman"/>
              </w:rPr>
            </w:pPr>
          </w:p>
        </w:tc>
        <w:tc>
          <w:tcPr>
            <w:tcW w:w="1646" w:type="dxa"/>
            <w:tcBorders>
              <w:left w:val="single" w:sz="2" w:space="0" w:color="000000"/>
              <w:bottom w:val="single" w:sz="2" w:space="0" w:color="000000"/>
            </w:tcBorders>
          </w:tcPr>
          <w:p w:rsidR="00680FE7" w:rsidRPr="00680FE7" w:rsidRDefault="00680FE7" w:rsidP="00890DA6">
            <w:pPr>
              <w:pStyle w:val="affff0"/>
              <w:snapToGrid w:val="0"/>
              <w:rPr>
                <w:rFonts w:ascii="Times New Roman" w:hAnsi="Times New Roman" w:cs="Times New Roman"/>
              </w:rPr>
            </w:pPr>
          </w:p>
        </w:tc>
        <w:tc>
          <w:tcPr>
            <w:tcW w:w="2550" w:type="dxa"/>
            <w:tcBorders>
              <w:left w:val="single" w:sz="2" w:space="0" w:color="000000"/>
              <w:bottom w:val="single" w:sz="2" w:space="0" w:color="000000"/>
            </w:tcBorders>
          </w:tcPr>
          <w:p w:rsidR="00680FE7" w:rsidRPr="00680FE7" w:rsidRDefault="00680FE7" w:rsidP="00890DA6">
            <w:pPr>
              <w:pStyle w:val="affff0"/>
              <w:snapToGrid w:val="0"/>
              <w:rPr>
                <w:rFonts w:ascii="Times New Roman" w:hAnsi="Times New Roman" w:cs="Times New Roman"/>
              </w:rPr>
            </w:pPr>
          </w:p>
        </w:tc>
        <w:tc>
          <w:tcPr>
            <w:tcW w:w="1759" w:type="dxa"/>
            <w:tcBorders>
              <w:left w:val="single" w:sz="2" w:space="0" w:color="000000"/>
              <w:bottom w:val="single" w:sz="2" w:space="0" w:color="000000"/>
            </w:tcBorders>
          </w:tcPr>
          <w:p w:rsidR="00680FE7" w:rsidRPr="00680FE7" w:rsidRDefault="00680FE7" w:rsidP="00890DA6">
            <w:pPr>
              <w:pStyle w:val="affff0"/>
              <w:snapToGrid w:val="0"/>
              <w:rPr>
                <w:rFonts w:ascii="Times New Roman" w:hAnsi="Times New Roman" w:cs="Times New Roman"/>
              </w:rPr>
            </w:pPr>
          </w:p>
        </w:tc>
        <w:tc>
          <w:tcPr>
            <w:tcW w:w="1435" w:type="dxa"/>
            <w:tcBorders>
              <w:left w:val="single" w:sz="2" w:space="0" w:color="000000"/>
              <w:bottom w:val="single" w:sz="2" w:space="0" w:color="000000"/>
              <w:right w:val="single" w:sz="2" w:space="0" w:color="000000"/>
            </w:tcBorders>
          </w:tcPr>
          <w:p w:rsidR="00680FE7" w:rsidRPr="00680FE7" w:rsidRDefault="00680FE7" w:rsidP="00890DA6">
            <w:pPr>
              <w:pStyle w:val="affff0"/>
              <w:snapToGrid w:val="0"/>
              <w:rPr>
                <w:rFonts w:ascii="Times New Roman" w:hAnsi="Times New Roman" w:cs="Times New Roman"/>
              </w:rPr>
            </w:pPr>
          </w:p>
        </w:tc>
      </w:tr>
    </w:tbl>
    <w:p w:rsidR="00680FE7" w:rsidRPr="00680FE7" w:rsidRDefault="00680FE7" w:rsidP="00680FE7">
      <w:pPr>
        <w:spacing w:after="0"/>
        <w:rPr>
          <w:rFonts w:ascii="Times New Roman" w:hAnsi="Times New Roman"/>
          <w:sz w:val="24"/>
          <w:szCs w:val="24"/>
        </w:rPr>
      </w:pPr>
      <w:r w:rsidRPr="00680FE7">
        <w:rPr>
          <w:rFonts w:ascii="Times New Roman" w:hAnsi="Times New Roman"/>
          <w:sz w:val="24"/>
          <w:szCs w:val="24"/>
        </w:rPr>
        <w:t xml:space="preserve">Подписной лист заверяю:   </w:t>
      </w:r>
      <w:r w:rsidRPr="00680FE7">
        <w:rPr>
          <w:rFonts w:ascii="Times New Roman" w:hAnsi="Times New Roman"/>
          <w:color w:val="000000"/>
          <w:sz w:val="24"/>
          <w:szCs w:val="24"/>
        </w:rPr>
        <w:t>_____________________________________________________________________________</w:t>
      </w:r>
    </w:p>
    <w:p w:rsidR="00680FE7" w:rsidRPr="00680FE7" w:rsidRDefault="00680FE7" w:rsidP="00680FE7">
      <w:pPr>
        <w:spacing w:after="0" w:line="240" w:lineRule="atLeast"/>
        <w:jc w:val="center"/>
        <w:rPr>
          <w:rFonts w:ascii="Times New Roman" w:hAnsi="Times New Roman"/>
          <w:color w:val="000000"/>
          <w:sz w:val="24"/>
          <w:szCs w:val="24"/>
        </w:rPr>
      </w:pPr>
      <w:r w:rsidRPr="00680FE7">
        <w:rPr>
          <w:rFonts w:ascii="Times New Roman" w:hAnsi="Times New Roman"/>
          <w:color w:val="000000"/>
          <w:sz w:val="24"/>
          <w:szCs w:val="24"/>
        </w:rPr>
        <w:t>(Ф.И.О., дата рождения, данные паспорта (или заменяющего его документа), адрес места жительства лица, осуществляющего сбор подписей)</w:t>
      </w:r>
    </w:p>
    <w:p w:rsidR="00680FE7" w:rsidRPr="00680FE7" w:rsidRDefault="00680FE7" w:rsidP="00680FE7">
      <w:pPr>
        <w:spacing w:after="0" w:line="240" w:lineRule="atLeast"/>
        <w:jc w:val="center"/>
        <w:rPr>
          <w:rFonts w:ascii="Times New Roman" w:hAnsi="Times New Roman"/>
          <w:sz w:val="24"/>
          <w:szCs w:val="24"/>
        </w:rPr>
      </w:pPr>
    </w:p>
    <w:p w:rsidR="00680FE7" w:rsidRPr="00680FE7" w:rsidRDefault="00680FE7" w:rsidP="00680FE7">
      <w:pPr>
        <w:spacing w:line="240" w:lineRule="atLeast"/>
        <w:jc w:val="both"/>
        <w:rPr>
          <w:rFonts w:ascii="Times New Roman" w:hAnsi="Times New Roman"/>
          <w:sz w:val="24"/>
          <w:szCs w:val="24"/>
        </w:rPr>
      </w:pPr>
      <w:r w:rsidRPr="00680FE7">
        <w:rPr>
          <w:rFonts w:ascii="Times New Roman" w:hAnsi="Times New Roman"/>
          <w:color w:val="000000"/>
          <w:sz w:val="24"/>
          <w:szCs w:val="24"/>
        </w:rPr>
        <w:t>«_______» _________ 20____г.</w:t>
      </w:r>
    </w:p>
    <w:p w:rsidR="00680FE7" w:rsidRPr="00680FE7" w:rsidRDefault="00680FE7" w:rsidP="00680FE7">
      <w:pPr>
        <w:spacing w:line="240" w:lineRule="atLeast"/>
        <w:jc w:val="both"/>
        <w:rPr>
          <w:rFonts w:ascii="Times New Roman" w:hAnsi="Times New Roman"/>
          <w:b/>
          <w:sz w:val="24"/>
          <w:szCs w:val="24"/>
        </w:rPr>
      </w:pPr>
    </w:p>
    <w:p w:rsidR="00680FE7" w:rsidRPr="00680FE7" w:rsidRDefault="00680FE7" w:rsidP="00680FE7">
      <w:pPr>
        <w:spacing w:after="0" w:line="240" w:lineRule="auto"/>
        <w:jc w:val="right"/>
        <w:rPr>
          <w:rFonts w:ascii="Times New Roman" w:hAnsi="Times New Roman"/>
          <w:sz w:val="16"/>
          <w:szCs w:val="16"/>
        </w:rPr>
      </w:pPr>
      <w:r w:rsidRPr="00680FE7">
        <w:rPr>
          <w:rFonts w:ascii="Times New Roman" w:hAnsi="Times New Roman"/>
          <w:color w:val="000000"/>
          <w:sz w:val="24"/>
          <w:szCs w:val="24"/>
        </w:rPr>
        <w:br w:type="page"/>
      </w:r>
      <w:r w:rsidRPr="00680FE7">
        <w:rPr>
          <w:rFonts w:ascii="Times New Roman" w:hAnsi="Times New Roman"/>
          <w:color w:val="000000"/>
          <w:sz w:val="16"/>
          <w:szCs w:val="16"/>
        </w:rPr>
        <w:lastRenderedPageBreak/>
        <w:t>Приложение № 2</w:t>
      </w:r>
    </w:p>
    <w:p w:rsidR="00680FE7" w:rsidRPr="00680FE7" w:rsidRDefault="00680FE7" w:rsidP="00680FE7">
      <w:pPr>
        <w:spacing w:after="0" w:line="240" w:lineRule="auto"/>
        <w:jc w:val="right"/>
        <w:rPr>
          <w:rFonts w:ascii="Times New Roman" w:hAnsi="Times New Roman"/>
          <w:color w:val="000000"/>
          <w:sz w:val="16"/>
          <w:szCs w:val="16"/>
        </w:rPr>
      </w:pPr>
      <w:r w:rsidRPr="00680FE7">
        <w:rPr>
          <w:rFonts w:ascii="Times New Roman" w:hAnsi="Times New Roman"/>
          <w:color w:val="000000"/>
          <w:sz w:val="16"/>
          <w:szCs w:val="16"/>
        </w:rPr>
        <w:t xml:space="preserve">к Порядку выявления мнения граждан </w:t>
      </w:r>
    </w:p>
    <w:p w:rsidR="00680FE7" w:rsidRPr="00680FE7" w:rsidRDefault="00680FE7" w:rsidP="00680FE7">
      <w:pPr>
        <w:spacing w:after="0" w:line="240" w:lineRule="auto"/>
        <w:jc w:val="right"/>
        <w:rPr>
          <w:rFonts w:ascii="Times New Roman" w:hAnsi="Times New Roman"/>
          <w:color w:val="000000"/>
          <w:sz w:val="16"/>
          <w:szCs w:val="16"/>
        </w:rPr>
      </w:pPr>
      <w:r w:rsidRPr="00680FE7">
        <w:rPr>
          <w:rFonts w:ascii="Times New Roman" w:hAnsi="Times New Roman"/>
          <w:color w:val="000000"/>
          <w:sz w:val="16"/>
          <w:szCs w:val="16"/>
        </w:rPr>
        <w:t>по вопросу о поддержке инициативного проекта</w:t>
      </w:r>
    </w:p>
    <w:p w:rsidR="00680FE7" w:rsidRPr="00680FE7" w:rsidRDefault="00680FE7" w:rsidP="00680FE7">
      <w:pPr>
        <w:spacing w:after="0" w:line="240" w:lineRule="auto"/>
        <w:jc w:val="right"/>
        <w:rPr>
          <w:rFonts w:ascii="Times New Roman" w:hAnsi="Times New Roman"/>
          <w:sz w:val="16"/>
          <w:szCs w:val="16"/>
        </w:rPr>
      </w:pPr>
      <w:r w:rsidRPr="00680FE7">
        <w:rPr>
          <w:rFonts w:ascii="Times New Roman" w:hAnsi="Times New Roman"/>
          <w:color w:val="000000"/>
          <w:sz w:val="16"/>
          <w:szCs w:val="16"/>
        </w:rPr>
        <w:t xml:space="preserve"> путем сбора их подписей</w:t>
      </w:r>
    </w:p>
    <w:p w:rsidR="00680FE7" w:rsidRPr="00680FE7" w:rsidRDefault="00680FE7" w:rsidP="00680FE7">
      <w:pPr>
        <w:spacing w:line="240" w:lineRule="atLeast"/>
        <w:ind w:left="5953"/>
        <w:jc w:val="both"/>
        <w:rPr>
          <w:rFonts w:ascii="Times New Roman" w:hAnsi="Times New Roman"/>
          <w:color w:val="000000"/>
          <w:sz w:val="24"/>
          <w:szCs w:val="24"/>
        </w:rPr>
      </w:pPr>
    </w:p>
    <w:p w:rsidR="00680FE7" w:rsidRPr="00680FE7" w:rsidRDefault="00680FE7" w:rsidP="00680FE7">
      <w:pPr>
        <w:spacing w:line="240" w:lineRule="atLeast"/>
        <w:jc w:val="both"/>
        <w:rPr>
          <w:rFonts w:ascii="Times New Roman" w:hAnsi="Times New Roman"/>
          <w:sz w:val="24"/>
          <w:szCs w:val="24"/>
        </w:rPr>
      </w:pPr>
      <w:r w:rsidRPr="00680FE7">
        <w:rPr>
          <w:rFonts w:ascii="Times New Roman" w:hAnsi="Times New Roman"/>
          <w:color w:val="000000"/>
          <w:sz w:val="24"/>
          <w:szCs w:val="24"/>
        </w:rPr>
        <w:tab/>
      </w:r>
      <w:r w:rsidRPr="00680FE7">
        <w:rPr>
          <w:rFonts w:ascii="Times New Roman" w:hAnsi="Times New Roman"/>
          <w:color w:val="000000"/>
          <w:sz w:val="24"/>
          <w:szCs w:val="24"/>
        </w:rPr>
        <w:tab/>
      </w:r>
      <w:r w:rsidRPr="00680FE7">
        <w:rPr>
          <w:rFonts w:ascii="Times New Roman" w:hAnsi="Times New Roman"/>
          <w:color w:val="000000"/>
          <w:sz w:val="24"/>
          <w:szCs w:val="24"/>
        </w:rPr>
        <w:tab/>
      </w:r>
      <w:r w:rsidRPr="00680FE7">
        <w:rPr>
          <w:rFonts w:ascii="Times New Roman" w:hAnsi="Times New Roman"/>
          <w:color w:val="000000"/>
          <w:sz w:val="24"/>
          <w:szCs w:val="24"/>
        </w:rPr>
        <w:tab/>
      </w:r>
      <w:r w:rsidRPr="00680FE7">
        <w:rPr>
          <w:rFonts w:ascii="Times New Roman" w:hAnsi="Times New Roman"/>
          <w:b/>
          <w:color w:val="000000"/>
          <w:sz w:val="24"/>
          <w:szCs w:val="24"/>
        </w:rPr>
        <w:t>Согласие на обработку персональных данных</w:t>
      </w:r>
    </w:p>
    <w:p w:rsidR="00680FE7" w:rsidRPr="00680FE7" w:rsidRDefault="00680FE7" w:rsidP="00680FE7">
      <w:pPr>
        <w:pStyle w:val="ConsPlusNonformat"/>
        <w:ind w:firstLine="708"/>
        <w:jc w:val="both"/>
        <w:rPr>
          <w:rFonts w:ascii="Times New Roman" w:hAnsi="Times New Roman" w:cs="Times New Roman"/>
          <w:sz w:val="24"/>
          <w:szCs w:val="24"/>
        </w:rPr>
      </w:pPr>
      <w:r w:rsidRPr="00680FE7">
        <w:rPr>
          <w:rFonts w:ascii="Times New Roman" w:hAnsi="Times New Roman" w:cs="Times New Roman"/>
          <w:sz w:val="24"/>
          <w:szCs w:val="24"/>
        </w:rPr>
        <w:t>Я, _____________________________________________________________________,</w:t>
      </w:r>
    </w:p>
    <w:p w:rsidR="00680FE7" w:rsidRPr="00680FE7" w:rsidRDefault="00680FE7" w:rsidP="00680FE7">
      <w:pPr>
        <w:pStyle w:val="ConsPlusNonformat"/>
        <w:jc w:val="center"/>
        <w:rPr>
          <w:rFonts w:ascii="Times New Roman" w:hAnsi="Times New Roman" w:cs="Times New Roman"/>
          <w:sz w:val="24"/>
          <w:szCs w:val="24"/>
        </w:rPr>
      </w:pPr>
      <w:r w:rsidRPr="00680FE7">
        <w:rPr>
          <w:rFonts w:ascii="Times New Roman" w:hAnsi="Times New Roman" w:cs="Times New Roman"/>
          <w:sz w:val="24"/>
          <w:szCs w:val="24"/>
        </w:rPr>
        <w:t>(фамилия имя отчество)</w:t>
      </w:r>
    </w:p>
    <w:p w:rsidR="00680FE7" w:rsidRPr="00680FE7" w:rsidRDefault="00680FE7" w:rsidP="00680FE7">
      <w:pPr>
        <w:pStyle w:val="ConsPlusNonformat"/>
        <w:jc w:val="both"/>
        <w:rPr>
          <w:rFonts w:ascii="Times New Roman" w:hAnsi="Times New Roman" w:cs="Times New Roman"/>
          <w:sz w:val="24"/>
          <w:szCs w:val="24"/>
        </w:rPr>
      </w:pPr>
      <w:r w:rsidRPr="00680FE7">
        <w:rPr>
          <w:rFonts w:ascii="Times New Roman" w:hAnsi="Times New Roman" w:cs="Times New Roman"/>
          <w:sz w:val="24"/>
          <w:szCs w:val="24"/>
        </w:rPr>
        <w:t>зарегистрированный(ая) по адресу _______________________________________________,</w:t>
      </w:r>
    </w:p>
    <w:p w:rsidR="00680FE7" w:rsidRPr="00680FE7" w:rsidRDefault="00680FE7" w:rsidP="00680FE7">
      <w:pPr>
        <w:pStyle w:val="ConsPlusNonformat"/>
        <w:jc w:val="both"/>
        <w:rPr>
          <w:rFonts w:ascii="Times New Roman" w:hAnsi="Times New Roman" w:cs="Times New Roman"/>
          <w:sz w:val="24"/>
          <w:szCs w:val="24"/>
        </w:rPr>
      </w:pPr>
      <w:r w:rsidRPr="00680FE7">
        <w:rPr>
          <w:rFonts w:ascii="Times New Roman" w:hAnsi="Times New Roman" w:cs="Times New Roman"/>
          <w:sz w:val="24"/>
          <w:szCs w:val="24"/>
        </w:rPr>
        <w:t>паспорт серия ___________ № _________________  выдан «___» _______________ 20___г.</w:t>
      </w:r>
    </w:p>
    <w:p w:rsidR="00680FE7" w:rsidRPr="00680FE7" w:rsidRDefault="00680FE7" w:rsidP="00680FE7">
      <w:pPr>
        <w:pStyle w:val="ConsPlusNonformat"/>
        <w:jc w:val="both"/>
        <w:rPr>
          <w:rFonts w:ascii="Times New Roman" w:hAnsi="Times New Roman" w:cs="Times New Roman"/>
          <w:sz w:val="24"/>
          <w:szCs w:val="24"/>
        </w:rPr>
      </w:pPr>
      <w:r w:rsidRPr="00680FE7">
        <w:rPr>
          <w:rFonts w:ascii="Times New Roman" w:hAnsi="Times New Roman" w:cs="Times New Roman"/>
          <w:sz w:val="24"/>
          <w:szCs w:val="24"/>
        </w:rPr>
        <w:t>_______________________________________________________________________________________________________________________________________________, (кем выдан)</w:t>
      </w:r>
    </w:p>
    <w:p w:rsidR="00680FE7" w:rsidRPr="00680FE7" w:rsidRDefault="00680FE7" w:rsidP="00680FE7">
      <w:pPr>
        <w:pStyle w:val="ConsPlusNonformat"/>
        <w:jc w:val="both"/>
        <w:rPr>
          <w:rFonts w:ascii="Times New Roman" w:hAnsi="Times New Roman" w:cs="Times New Roman"/>
          <w:sz w:val="24"/>
          <w:szCs w:val="24"/>
        </w:rPr>
      </w:pPr>
    </w:p>
    <w:p w:rsidR="00680FE7" w:rsidRPr="00680FE7" w:rsidRDefault="00680FE7" w:rsidP="00680FE7">
      <w:pPr>
        <w:pStyle w:val="ConsPlusNonformat"/>
        <w:jc w:val="both"/>
        <w:rPr>
          <w:rFonts w:ascii="Times New Roman" w:hAnsi="Times New Roman" w:cs="Times New Roman"/>
          <w:sz w:val="24"/>
          <w:szCs w:val="24"/>
        </w:rPr>
      </w:pPr>
      <w:r w:rsidRPr="00680FE7">
        <w:rPr>
          <w:rFonts w:ascii="Times New Roman" w:hAnsi="Times New Roman" w:cs="Times New Roman"/>
          <w:sz w:val="24"/>
          <w:szCs w:val="24"/>
        </w:rPr>
        <w:t>свободно, своей волей и в своем интересе даю согласие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таковых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680FE7" w:rsidRPr="00680FE7" w:rsidRDefault="00680FE7" w:rsidP="00680FE7">
      <w:pPr>
        <w:pStyle w:val="ConsPlusNonformat"/>
        <w:jc w:val="both"/>
        <w:rPr>
          <w:rFonts w:ascii="Times New Roman" w:hAnsi="Times New Roman" w:cs="Times New Roman"/>
          <w:sz w:val="24"/>
          <w:szCs w:val="24"/>
        </w:rPr>
      </w:pPr>
      <w:r w:rsidRPr="00680FE7">
        <w:rPr>
          <w:rFonts w:ascii="Times New Roman" w:hAnsi="Times New Roman" w:cs="Times New Roman"/>
          <w:sz w:val="24"/>
          <w:szCs w:val="24"/>
        </w:rPr>
        <w:tab/>
        <w:t>-  фамилия, имя, отчество, год, месяц и число рождения, паспорт (серия, номер, кем и когда выдан), адрес места жительства.</w:t>
      </w:r>
    </w:p>
    <w:p w:rsidR="00680FE7" w:rsidRPr="00680FE7" w:rsidRDefault="00680FE7" w:rsidP="00680FE7">
      <w:pPr>
        <w:pStyle w:val="ConsPlusNonformat"/>
        <w:jc w:val="both"/>
        <w:rPr>
          <w:rFonts w:ascii="Times New Roman" w:hAnsi="Times New Roman" w:cs="Times New Roman"/>
          <w:sz w:val="24"/>
          <w:szCs w:val="24"/>
        </w:rPr>
      </w:pPr>
      <w:r w:rsidRPr="00680FE7">
        <w:rPr>
          <w:rFonts w:ascii="Times New Roman" w:hAnsi="Times New Roman" w:cs="Times New Roman"/>
          <w:sz w:val="24"/>
          <w:szCs w:val="24"/>
        </w:rPr>
        <w:tab/>
        <w:t>Вышеуказанные персональные данные предоставляю в целях рассмотрения инициативного проекта, а также реализации иных полномочий в соответствии с законодательством и иными правовыми актами, связанными с его рассмотрением.</w:t>
      </w:r>
    </w:p>
    <w:p w:rsidR="00680FE7" w:rsidRPr="00680FE7" w:rsidRDefault="00680FE7" w:rsidP="00680FE7">
      <w:pPr>
        <w:pStyle w:val="ConsPlusNonformat"/>
        <w:jc w:val="both"/>
        <w:rPr>
          <w:rFonts w:ascii="Times New Roman" w:hAnsi="Times New Roman" w:cs="Times New Roman"/>
          <w:sz w:val="24"/>
          <w:szCs w:val="24"/>
        </w:rPr>
      </w:pPr>
      <w:r w:rsidRPr="00680FE7">
        <w:rPr>
          <w:rFonts w:ascii="Times New Roman" w:hAnsi="Times New Roman" w:cs="Times New Roman"/>
          <w:sz w:val="24"/>
          <w:szCs w:val="24"/>
        </w:rPr>
        <w:tab/>
        <w:t>В соответствии со ст. 7 Федерального закона «О персональных данных» оператор вправе осуществлять передачу моих персональных данных третьим лицам в соответствии с законодательством.</w:t>
      </w:r>
    </w:p>
    <w:p w:rsidR="00680FE7" w:rsidRPr="00680FE7" w:rsidRDefault="00680FE7" w:rsidP="00680FE7">
      <w:pPr>
        <w:pStyle w:val="ConsPlusNonformat"/>
        <w:jc w:val="both"/>
        <w:rPr>
          <w:rFonts w:ascii="Times New Roman" w:hAnsi="Times New Roman" w:cs="Times New Roman"/>
          <w:sz w:val="24"/>
          <w:szCs w:val="24"/>
        </w:rPr>
      </w:pPr>
      <w:r w:rsidRPr="00680FE7">
        <w:rPr>
          <w:rFonts w:ascii="Times New Roman" w:hAnsi="Times New Roman" w:cs="Times New Roman"/>
          <w:sz w:val="24"/>
          <w:szCs w:val="24"/>
        </w:rPr>
        <w:tab/>
        <w:t>Я ознакомлен(а) с тем, что:</w:t>
      </w:r>
    </w:p>
    <w:p w:rsidR="00680FE7" w:rsidRPr="00680FE7" w:rsidRDefault="00680FE7" w:rsidP="00680FE7">
      <w:pPr>
        <w:pStyle w:val="ConsPlusNonformat"/>
        <w:jc w:val="both"/>
        <w:rPr>
          <w:rFonts w:ascii="Times New Roman" w:hAnsi="Times New Roman" w:cs="Times New Roman"/>
          <w:sz w:val="24"/>
          <w:szCs w:val="24"/>
        </w:rPr>
      </w:pPr>
      <w:r w:rsidRPr="00680FE7">
        <w:rPr>
          <w:rFonts w:ascii="Times New Roman" w:hAnsi="Times New Roman" w:cs="Times New Roman"/>
          <w:sz w:val="24"/>
          <w:szCs w:val="24"/>
        </w:rPr>
        <w:tab/>
        <w:t>1) согласие на обработку персональных данных вступает в силу с даты подписания настоящего согласия и действует бессрочно;</w:t>
      </w:r>
    </w:p>
    <w:p w:rsidR="00680FE7" w:rsidRPr="00680FE7" w:rsidRDefault="00680FE7" w:rsidP="00680FE7">
      <w:pPr>
        <w:pStyle w:val="ConsPlusNonformat"/>
        <w:jc w:val="both"/>
        <w:rPr>
          <w:rFonts w:ascii="Times New Roman" w:hAnsi="Times New Roman" w:cs="Times New Roman"/>
          <w:sz w:val="24"/>
          <w:szCs w:val="24"/>
        </w:rPr>
      </w:pPr>
      <w:r w:rsidRPr="00680FE7">
        <w:rPr>
          <w:rFonts w:ascii="Times New Roman" w:hAnsi="Times New Roman" w:cs="Times New Roman"/>
          <w:sz w:val="24"/>
          <w:szCs w:val="24"/>
        </w:rPr>
        <w:tab/>
        <w:t>2) согласие на обработку персональных данных может быть отозвано на основании письменного заявления в произвольной форме.</w:t>
      </w:r>
    </w:p>
    <w:p w:rsidR="00680FE7" w:rsidRPr="00680FE7" w:rsidRDefault="00680FE7" w:rsidP="00680FE7">
      <w:pPr>
        <w:ind w:firstLine="540"/>
        <w:jc w:val="both"/>
        <w:rPr>
          <w:rFonts w:ascii="Times New Roman" w:hAnsi="Times New Roman"/>
          <w:sz w:val="24"/>
          <w:szCs w:val="24"/>
        </w:rPr>
      </w:pPr>
    </w:p>
    <w:p w:rsidR="00680FE7" w:rsidRPr="00680FE7" w:rsidRDefault="00680FE7" w:rsidP="00680FE7">
      <w:pPr>
        <w:ind w:firstLine="540"/>
        <w:jc w:val="both"/>
        <w:rPr>
          <w:rFonts w:ascii="Times New Roman" w:hAnsi="Times New Roman"/>
          <w:sz w:val="24"/>
          <w:szCs w:val="24"/>
        </w:rPr>
      </w:pPr>
      <w:r w:rsidRPr="00680FE7">
        <w:rPr>
          <w:rFonts w:ascii="Times New Roman" w:hAnsi="Times New Roman"/>
          <w:sz w:val="24"/>
          <w:szCs w:val="24"/>
        </w:rPr>
        <w:t>Дата начала обработки персональных данных:     «___» ____________ 20___ г.</w:t>
      </w:r>
    </w:p>
    <w:p w:rsidR="00680FE7" w:rsidRPr="00680FE7" w:rsidRDefault="00680FE7" w:rsidP="00680FE7">
      <w:pPr>
        <w:ind w:firstLine="540"/>
        <w:jc w:val="both"/>
        <w:rPr>
          <w:rFonts w:ascii="Times New Roman" w:hAnsi="Times New Roman"/>
          <w:sz w:val="24"/>
          <w:szCs w:val="24"/>
        </w:rPr>
      </w:pPr>
    </w:p>
    <w:p w:rsidR="00680FE7" w:rsidRPr="00680FE7" w:rsidRDefault="00680FE7" w:rsidP="00680FE7">
      <w:pPr>
        <w:ind w:firstLine="540"/>
        <w:jc w:val="both"/>
        <w:rPr>
          <w:rFonts w:ascii="Times New Roman" w:hAnsi="Times New Roman"/>
          <w:sz w:val="24"/>
          <w:szCs w:val="24"/>
        </w:rPr>
      </w:pPr>
      <w:r w:rsidRPr="00680FE7">
        <w:rPr>
          <w:rFonts w:ascii="Times New Roman" w:hAnsi="Times New Roman"/>
          <w:sz w:val="24"/>
          <w:szCs w:val="24"/>
        </w:rPr>
        <w:t>________________ /__________________/</w:t>
      </w:r>
    </w:p>
    <w:p w:rsidR="00680FE7" w:rsidRPr="00680FE7" w:rsidRDefault="00680FE7" w:rsidP="00680FE7">
      <w:pPr>
        <w:pStyle w:val="ConsPlusNonformat"/>
        <w:ind w:firstLine="540"/>
        <w:jc w:val="both"/>
        <w:rPr>
          <w:rFonts w:ascii="Times New Roman" w:hAnsi="Times New Roman" w:cs="Times New Roman"/>
          <w:sz w:val="24"/>
          <w:szCs w:val="24"/>
        </w:rPr>
      </w:pPr>
      <w:r w:rsidRPr="00680FE7">
        <w:rPr>
          <w:rFonts w:ascii="Times New Roman" w:hAnsi="Times New Roman" w:cs="Times New Roman"/>
          <w:sz w:val="24"/>
          <w:szCs w:val="24"/>
        </w:rPr>
        <w:t>подпись заявителя    фамилия заявителя</w:t>
      </w:r>
    </w:p>
    <w:p w:rsidR="00680FE7" w:rsidRPr="00680FE7" w:rsidRDefault="00680FE7" w:rsidP="00680FE7">
      <w:pPr>
        <w:jc w:val="both"/>
        <w:rPr>
          <w:rFonts w:ascii="Times New Roman" w:hAnsi="Times New Roman"/>
          <w:sz w:val="24"/>
          <w:szCs w:val="24"/>
        </w:rPr>
      </w:pPr>
    </w:p>
    <w:p w:rsidR="00680FE7" w:rsidRPr="00680FE7" w:rsidRDefault="00680FE7" w:rsidP="00680FE7">
      <w:pPr>
        <w:autoSpaceDE w:val="0"/>
        <w:autoSpaceDN w:val="0"/>
        <w:adjustRightInd w:val="0"/>
        <w:spacing w:after="0" w:line="240" w:lineRule="auto"/>
        <w:ind w:firstLine="540"/>
        <w:jc w:val="both"/>
        <w:rPr>
          <w:rFonts w:ascii="Times New Roman" w:hAnsi="Times New Roman"/>
          <w:i/>
          <w:sz w:val="24"/>
          <w:szCs w:val="24"/>
        </w:rPr>
      </w:pPr>
    </w:p>
    <w:p w:rsidR="00680FE7" w:rsidRPr="00680FE7" w:rsidRDefault="00680FE7" w:rsidP="00680FE7">
      <w:pPr>
        <w:pageBreakBefore/>
        <w:spacing w:after="0" w:line="240" w:lineRule="auto"/>
        <w:jc w:val="right"/>
        <w:rPr>
          <w:rFonts w:ascii="Times New Roman" w:hAnsi="Times New Roman"/>
          <w:sz w:val="16"/>
          <w:szCs w:val="16"/>
        </w:rPr>
      </w:pPr>
      <w:r w:rsidRPr="00680FE7">
        <w:rPr>
          <w:rFonts w:ascii="Times New Roman" w:hAnsi="Times New Roman"/>
          <w:color w:val="000000"/>
          <w:sz w:val="16"/>
          <w:szCs w:val="16"/>
        </w:rPr>
        <w:lastRenderedPageBreak/>
        <w:t>Приложение  № 3</w:t>
      </w:r>
    </w:p>
    <w:p w:rsidR="00680FE7" w:rsidRPr="00680FE7" w:rsidRDefault="00680FE7" w:rsidP="00680FE7">
      <w:pPr>
        <w:spacing w:after="0" w:line="240" w:lineRule="auto"/>
        <w:jc w:val="right"/>
        <w:rPr>
          <w:rFonts w:ascii="Times New Roman" w:hAnsi="Times New Roman"/>
          <w:color w:val="000000"/>
          <w:sz w:val="16"/>
          <w:szCs w:val="16"/>
        </w:rPr>
      </w:pPr>
      <w:r w:rsidRPr="00680FE7">
        <w:rPr>
          <w:rFonts w:ascii="Times New Roman" w:hAnsi="Times New Roman"/>
          <w:color w:val="000000"/>
          <w:sz w:val="16"/>
          <w:szCs w:val="16"/>
        </w:rPr>
        <w:t xml:space="preserve">к Порядку выявления мнения граждан по вопросу </w:t>
      </w:r>
    </w:p>
    <w:p w:rsidR="00680FE7" w:rsidRPr="00680FE7" w:rsidRDefault="00680FE7" w:rsidP="00680FE7">
      <w:pPr>
        <w:spacing w:after="0" w:line="240" w:lineRule="auto"/>
        <w:jc w:val="right"/>
        <w:rPr>
          <w:rFonts w:ascii="Times New Roman" w:hAnsi="Times New Roman"/>
          <w:color w:val="000000"/>
          <w:sz w:val="16"/>
          <w:szCs w:val="16"/>
        </w:rPr>
      </w:pPr>
      <w:r w:rsidRPr="00680FE7">
        <w:rPr>
          <w:rFonts w:ascii="Times New Roman" w:hAnsi="Times New Roman"/>
          <w:color w:val="000000"/>
          <w:sz w:val="16"/>
          <w:szCs w:val="16"/>
        </w:rPr>
        <w:t>о поддержке инициативного проекта</w:t>
      </w:r>
    </w:p>
    <w:p w:rsidR="00680FE7" w:rsidRPr="00680FE7" w:rsidRDefault="00680FE7" w:rsidP="00680FE7">
      <w:pPr>
        <w:spacing w:after="0" w:line="240" w:lineRule="auto"/>
        <w:jc w:val="right"/>
        <w:rPr>
          <w:rFonts w:ascii="Times New Roman" w:hAnsi="Times New Roman"/>
          <w:sz w:val="16"/>
          <w:szCs w:val="16"/>
        </w:rPr>
      </w:pPr>
      <w:r w:rsidRPr="00680FE7">
        <w:rPr>
          <w:rFonts w:ascii="Times New Roman" w:hAnsi="Times New Roman"/>
          <w:color w:val="000000"/>
          <w:sz w:val="16"/>
          <w:szCs w:val="16"/>
        </w:rPr>
        <w:t xml:space="preserve"> путем сбора их подписей</w:t>
      </w:r>
    </w:p>
    <w:p w:rsidR="00680FE7" w:rsidRPr="00680FE7" w:rsidRDefault="00680FE7" w:rsidP="00680FE7">
      <w:pPr>
        <w:pStyle w:val="aff5"/>
        <w:spacing w:line="240" w:lineRule="atLeast"/>
        <w:jc w:val="center"/>
        <w:rPr>
          <w:rFonts w:ascii="Times New Roman" w:hAnsi="Times New Roman"/>
          <w:b/>
          <w:bCs/>
          <w:color w:val="000000"/>
          <w:sz w:val="24"/>
          <w:szCs w:val="24"/>
        </w:rPr>
      </w:pPr>
    </w:p>
    <w:p w:rsidR="00680FE7" w:rsidRPr="00680FE7" w:rsidRDefault="00680FE7" w:rsidP="00680FE7">
      <w:pPr>
        <w:pStyle w:val="aff5"/>
        <w:spacing w:line="240" w:lineRule="atLeast"/>
        <w:jc w:val="center"/>
        <w:rPr>
          <w:rFonts w:ascii="Times New Roman" w:hAnsi="Times New Roman"/>
          <w:sz w:val="24"/>
          <w:szCs w:val="24"/>
        </w:rPr>
      </w:pPr>
      <w:r w:rsidRPr="00680FE7">
        <w:rPr>
          <w:rFonts w:ascii="Times New Roman" w:hAnsi="Times New Roman"/>
          <w:b/>
          <w:bCs/>
          <w:color w:val="000000"/>
          <w:sz w:val="24"/>
          <w:szCs w:val="24"/>
        </w:rPr>
        <w:t>ПРОТОКОЛ</w:t>
      </w:r>
    </w:p>
    <w:p w:rsidR="00680FE7" w:rsidRPr="00680FE7" w:rsidRDefault="00680FE7" w:rsidP="00680FE7">
      <w:pPr>
        <w:pStyle w:val="aff5"/>
        <w:spacing w:line="240" w:lineRule="atLeast"/>
        <w:jc w:val="center"/>
        <w:rPr>
          <w:rFonts w:ascii="Times New Roman" w:hAnsi="Times New Roman"/>
          <w:sz w:val="24"/>
          <w:szCs w:val="24"/>
        </w:rPr>
      </w:pPr>
      <w:r w:rsidRPr="00680FE7">
        <w:rPr>
          <w:rFonts w:ascii="Times New Roman" w:hAnsi="Times New Roman"/>
          <w:b/>
          <w:bCs/>
          <w:color w:val="000000"/>
          <w:sz w:val="24"/>
          <w:szCs w:val="24"/>
        </w:rPr>
        <w:t>ОБ ИТОГАХ СБОРА ПОДПИСЕЙ ГРАЖДАН В ПОДДЕРЖКУ</w:t>
      </w:r>
    </w:p>
    <w:p w:rsidR="00680FE7" w:rsidRPr="00680FE7" w:rsidRDefault="00680FE7" w:rsidP="00680FE7">
      <w:pPr>
        <w:pStyle w:val="aff5"/>
        <w:jc w:val="center"/>
        <w:rPr>
          <w:rFonts w:ascii="Times New Roman" w:hAnsi="Times New Roman"/>
          <w:sz w:val="24"/>
          <w:szCs w:val="24"/>
        </w:rPr>
      </w:pPr>
      <w:r w:rsidRPr="00680FE7">
        <w:rPr>
          <w:rFonts w:ascii="Times New Roman" w:hAnsi="Times New Roman"/>
          <w:b/>
          <w:bCs/>
          <w:sz w:val="24"/>
          <w:szCs w:val="24"/>
        </w:rPr>
        <w:t>ИНИЦИАТИВНОГО ПРОЕКТА</w:t>
      </w:r>
    </w:p>
    <w:p w:rsidR="00680FE7" w:rsidRPr="00680FE7" w:rsidRDefault="00680FE7" w:rsidP="00680FE7">
      <w:pPr>
        <w:pStyle w:val="aff5"/>
        <w:spacing w:line="240" w:lineRule="atLeast"/>
        <w:rPr>
          <w:rFonts w:ascii="Times New Roman" w:hAnsi="Times New Roman"/>
          <w:sz w:val="24"/>
          <w:szCs w:val="24"/>
        </w:rPr>
      </w:pPr>
      <w:r w:rsidRPr="00680FE7">
        <w:rPr>
          <w:rFonts w:ascii="Times New Roman" w:hAnsi="Times New Roman"/>
          <w:sz w:val="24"/>
          <w:szCs w:val="24"/>
        </w:rPr>
        <w:t>__________________________________________________________________________</w:t>
      </w:r>
    </w:p>
    <w:p w:rsidR="00680FE7" w:rsidRPr="00680FE7" w:rsidRDefault="00680FE7" w:rsidP="00680FE7">
      <w:pPr>
        <w:pStyle w:val="aff5"/>
        <w:spacing w:line="240" w:lineRule="atLeast"/>
        <w:jc w:val="center"/>
        <w:rPr>
          <w:rFonts w:ascii="Times New Roman" w:hAnsi="Times New Roman"/>
          <w:sz w:val="24"/>
          <w:szCs w:val="24"/>
        </w:rPr>
      </w:pPr>
      <w:r w:rsidRPr="00680FE7">
        <w:rPr>
          <w:rFonts w:ascii="Times New Roman" w:hAnsi="Times New Roman"/>
          <w:sz w:val="24"/>
          <w:szCs w:val="24"/>
        </w:rPr>
        <w:t>(наименование инициативного проекта)</w:t>
      </w:r>
    </w:p>
    <w:p w:rsidR="00680FE7" w:rsidRPr="00680FE7" w:rsidRDefault="00680FE7" w:rsidP="00680FE7">
      <w:pPr>
        <w:pStyle w:val="aff5"/>
        <w:rPr>
          <w:rFonts w:ascii="Times New Roman" w:hAnsi="Times New Roman"/>
          <w:sz w:val="24"/>
          <w:szCs w:val="24"/>
        </w:rPr>
      </w:pPr>
    </w:p>
    <w:p w:rsidR="00680FE7" w:rsidRPr="00680FE7" w:rsidRDefault="00680FE7" w:rsidP="00680FE7">
      <w:pPr>
        <w:pStyle w:val="aff5"/>
        <w:spacing w:line="240" w:lineRule="atLeast"/>
        <w:ind w:firstLine="720"/>
        <w:rPr>
          <w:rFonts w:ascii="Times New Roman" w:hAnsi="Times New Roman"/>
          <w:sz w:val="24"/>
          <w:szCs w:val="24"/>
        </w:rPr>
      </w:pPr>
      <w:r w:rsidRPr="00680FE7">
        <w:rPr>
          <w:rFonts w:ascii="Times New Roman" w:hAnsi="Times New Roman"/>
          <w:sz w:val="24"/>
          <w:szCs w:val="24"/>
        </w:rPr>
        <w:t>Территория, на которой осуществлялся сбор подписей, в соответствии с правовым актом Администрации посёлка Нижний Ингаш Нижнеингашского района Красноярского края об определении территории, части территории посёлка Нижний Ингаш, на которой может реализовываться инициативный проект:</w:t>
      </w:r>
    </w:p>
    <w:p w:rsidR="00680FE7" w:rsidRPr="00680FE7" w:rsidRDefault="00680FE7" w:rsidP="00680FE7">
      <w:pPr>
        <w:pStyle w:val="aff5"/>
        <w:spacing w:line="240" w:lineRule="atLeast"/>
        <w:rPr>
          <w:rFonts w:ascii="Times New Roman" w:hAnsi="Times New Roman"/>
          <w:sz w:val="24"/>
          <w:szCs w:val="24"/>
        </w:rPr>
      </w:pPr>
      <w:r w:rsidRPr="00680FE7">
        <w:rPr>
          <w:rFonts w:ascii="Times New Roman" w:hAnsi="Times New Roman"/>
          <w:sz w:val="24"/>
          <w:szCs w:val="24"/>
        </w:rPr>
        <w:t>___________________________________________________________________________.</w:t>
      </w:r>
    </w:p>
    <w:p w:rsidR="00680FE7" w:rsidRPr="00680FE7" w:rsidRDefault="00680FE7" w:rsidP="00680FE7">
      <w:pPr>
        <w:pStyle w:val="aff5"/>
        <w:spacing w:line="240" w:lineRule="auto"/>
        <w:rPr>
          <w:rFonts w:ascii="Times New Roman" w:hAnsi="Times New Roman"/>
          <w:sz w:val="24"/>
          <w:szCs w:val="24"/>
        </w:rPr>
      </w:pPr>
    </w:p>
    <w:p w:rsidR="00680FE7" w:rsidRPr="00680FE7" w:rsidRDefault="00680FE7" w:rsidP="00680FE7">
      <w:pPr>
        <w:pStyle w:val="aff5"/>
        <w:spacing w:line="240" w:lineRule="auto"/>
        <w:ind w:firstLine="720"/>
        <w:rPr>
          <w:rFonts w:ascii="Times New Roman" w:hAnsi="Times New Roman"/>
          <w:sz w:val="24"/>
          <w:szCs w:val="24"/>
        </w:rPr>
      </w:pPr>
      <w:r w:rsidRPr="00680FE7">
        <w:rPr>
          <w:rFonts w:ascii="Times New Roman" w:hAnsi="Times New Roman"/>
          <w:sz w:val="24"/>
          <w:szCs w:val="24"/>
        </w:rPr>
        <w:t>Общее количество жителей, проживающих на указанной территории, достигших шестнадцатилетнего возраста (чел.): ______.</w:t>
      </w:r>
    </w:p>
    <w:p w:rsidR="00680FE7" w:rsidRPr="00680FE7" w:rsidRDefault="00680FE7" w:rsidP="00680FE7">
      <w:pPr>
        <w:pStyle w:val="aff5"/>
        <w:spacing w:line="240" w:lineRule="auto"/>
        <w:ind w:firstLine="720"/>
        <w:rPr>
          <w:rFonts w:ascii="Times New Roman" w:hAnsi="Times New Roman"/>
          <w:sz w:val="24"/>
          <w:szCs w:val="24"/>
        </w:rPr>
      </w:pPr>
      <w:r w:rsidRPr="00680FE7">
        <w:rPr>
          <w:rFonts w:ascii="Times New Roman" w:hAnsi="Times New Roman"/>
          <w:sz w:val="24"/>
          <w:szCs w:val="24"/>
        </w:rPr>
        <w:t>Количество подписей, которое необходимо для учета мнения по вопросу поддержки инициативного проекта: ________________________.</w:t>
      </w:r>
    </w:p>
    <w:p w:rsidR="00680FE7" w:rsidRPr="00680FE7" w:rsidRDefault="00680FE7" w:rsidP="00680FE7">
      <w:pPr>
        <w:pStyle w:val="aff5"/>
        <w:spacing w:line="240" w:lineRule="auto"/>
        <w:ind w:firstLine="720"/>
        <w:rPr>
          <w:rFonts w:ascii="Times New Roman" w:hAnsi="Times New Roman"/>
          <w:sz w:val="24"/>
          <w:szCs w:val="24"/>
        </w:rPr>
      </w:pPr>
      <w:r w:rsidRPr="00680FE7">
        <w:rPr>
          <w:rFonts w:ascii="Times New Roman" w:hAnsi="Times New Roman"/>
          <w:sz w:val="24"/>
          <w:szCs w:val="24"/>
        </w:rPr>
        <w:t>Количество подписных листов (шт.): ______.</w:t>
      </w:r>
    </w:p>
    <w:p w:rsidR="00680FE7" w:rsidRPr="00680FE7" w:rsidRDefault="00680FE7" w:rsidP="00680FE7">
      <w:pPr>
        <w:pStyle w:val="aff5"/>
        <w:spacing w:line="240" w:lineRule="auto"/>
        <w:ind w:firstLine="720"/>
        <w:rPr>
          <w:rFonts w:ascii="Times New Roman" w:hAnsi="Times New Roman"/>
          <w:sz w:val="24"/>
          <w:szCs w:val="24"/>
        </w:rPr>
      </w:pPr>
      <w:r w:rsidRPr="00680FE7">
        <w:rPr>
          <w:rFonts w:ascii="Times New Roman" w:hAnsi="Times New Roman"/>
          <w:sz w:val="24"/>
          <w:szCs w:val="24"/>
        </w:rPr>
        <w:t>Количество подписей в подписных листах в поддержку инициативного проекта (шт.): ______.</w:t>
      </w:r>
    </w:p>
    <w:p w:rsidR="00680FE7" w:rsidRPr="00680FE7" w:rsidRDefault="00680FE7" w:rsidP="00680FE7">
      <w:pPr>
        <w:pStyle w:val="aff5"/>
        <w:spacing w:line="240" w:lineRule="auto"/>
        <w:rPr>
          <w:rFonts w:ascii="Times New Roman" w:hAnsi="Times New Roman"/>
          <w:sz w:val="24"/>
          <w:szCs w:val="24"/>
        </w:rPr>
      </w:pPr>
    </w:p>
    <w:p w:rsidR="00680FE7" w:rsidRPr="00680FE7" w:rsidRDefault="00680FE7" w:rsidP="00680FE7">
      <w:pPr>
        <w:pStyle w:val="aff5"/>
        <w:spacing w:line="240" w:lineRule="auto"/>
        <w:rPr>
          <w:rFonts w:ascii="Times New Roman" w:hAnsi="Times New Roman"/>
          <w:sz w:val="24"/>
          <w:szCs w:val="24"/>
        </w:rPr>
      </w:pPr>
    </w:p>
    <w:p w:rsidR="00680FE7" w:rsidRPr="00680FE7" w:rsidRDefault="00680FE7" w:rsidP="00680FE7">
      <w:pPr>
        <w:pStyle w:val="aff5"/>
        <w:spacing w:line="240" w:lineRule="atLeast"/>
        <w:rPr>
          <w:rFonts w:ascii="Times New Roman" w:hAnsi="Times New Roman"/>
          <w:sz w:val="24"/>
          <w:szCs w:val="24"/>
        </w:rPr>
      </w:pPr>
      <w:r w:rsidRPr="00680FE7">
        <w:rPr>
          <w:rFonts w:ascii="Times New Roman" w:hAnsi="Times New Roman"/>
          <w:sz w:val="24"/>
          <w:szCs w:val="24"/>
        </w:rPr>
        <w:t>Инициатор проекта ____________________       _______________________</w:t>
      </w:r>
    </w:p>
    <w:p w:rsidR="00680FE7" w:rsidRPr="00680FE7" w:rsidRDefault="00680FE7" w:rsidP="00680FE7">
      <w:pPr>
        <w:pStyle w:val="aff5"/>
        <w:spacing w:line="240" w:lineRule="atLeast"/>
        <w:rPr>
          <w:rFonts w:ascii="Times New Roman" w:hAnsi="Times New Roman"/>
          <w:sz w:val="24"/>
          <w:szCs w:val="24"/>
        </w:rPr>
      </w:pPr>
      <w:r w:rsidRPr="00680FE7">
        <w:rPr>
          <w:rFonts w:ascii="Times New Roman" w:hAnsi="Times New Roman"/>
          <w:sz w:val="24"/>
          <w:szCs w:val="24"/>
        </w:rPr>
        <w:t xml:space="preserve">                                                  (подпись)                           (расшифровка подписи)</w:t>
      </w:r>
    </w:p>
    <w:p w:rsidR="00680FE7" w:rsidRPr="00680FE7" w:rsidRDefault="00680FE7" w:rsidP="00680FE7">
      <w:pPr>
        <w:pStyle w:val="aff5"/>
        <w:spacing w:line="240" w:lineRule="atLeast"/>
        <w:rPr>
          <w:rFonts w:ascii="Times New Roman" w:hAnsi="Times New Roman"/>
          <w:sz w:val="24"/>
          <w:szCs w:val="24"/>
        </w:rPr>
      </w:pPr>
    </w:p>
    <w:p w:rsidR="00680FE7" w:rsidRPr="00727DFE" w:rsidRDefault="00680FE7" w:rsidP="00727DFE">
      <w:pPr>
        <w:spacing w:after="0" w:line="240" w:lineRule="auto"/>
        <w:rPr>
          <w:rFonts w:ascii="Times New Roman" w:hAnsi="Times New Roman"/>
          <w:sz w:val="24"/>
          <w:szCs w:val="24"/>
          <w:lang w:eastAsia="ru-RU"/>
        </w:rPr>
      </w:pPr>
    </w:p>
    <w:p w:rsidR="00727DFE" w:rsidRPr="00727DFE" w:rsidRDefault="00727DFE" w:rsidP="00727DFE">
      <w:pPr>
        <w:pStyle w:val="aff2"/>
        <w:jc w:val="center"/>
        <w:rPr>
          <w:b/>
          <w:sz w:val="24"/>
          <w:szCs w:val="24"/>
        </w:rPr>
      </w:pPr>
      <w:r w:rsidRPr="00727DFE">
        <w:rPr>
          <w:b/>
          <w:sz w:val="24"/>
          <w:szCs w:val="24"/>
        </w:rPr>
        <w:t>НИЖНЕИНГАШСКИЙ ПОСЕЛКОВЫЙ СОВЕТ ДЕПУТАТОВ</w:t>
      </w:r>
    </w:p>
    <w:p w:rsidR="00727DFE" w:rsidRPr="00727DFE" w:rsidRDefault="00727DFE" w:rsidP="00727DFE">
      <w:pPr>
        <w:pStyle w:val="aff2"/>
        <w:jc w:val="center"/>
        <w:rPr>
          <w:b/>
          <w:sz w:val="24"/>
          <w:szCs w:val="24"/>
        </w:rPr>
      </w:pPr>
      <w:r w:rsidRPr="00727DFE">
        <w:rPr>
          <w:b/>
          <w:sz w:val="24"/>
          <w:szCs w:val="24"/>
        </w:rPr>
        <w:t>НИЖНЕИНГАШСКОГО РАЙОНА</w:t>
      </w:r>
    </w:p>
    <w:p w:rsidR="00727DFE" w:rsidRPr="00727DFE" w:rsidRDefault="00727DFE" w:rsidP="00727DFE">
      <w:pPr>
        <w:pStyle w:val="aff2"/>
        <w:jc w:val="center"/>
        <w:rPr>
          <w:b/>
          <w:sz w:val="24"/>
          <w:szCs w:val="24"/>
        </w:rPr>
      </w:pPr>
      <w:r w:rsidRPr="00727DFE">
        <w:rPr>
          <w:b/>
          <w:sz w:val="24"/>
          <w:szCs w:val="24"/>
        </w:rPr>
        <w:t>КРАСНОЯРСКОГО КРАЯ</w:t>
      </w:r>
    </w:p>
    <w:p w:rsidR="00727DFE" w:rsidRPr="00727DFE" w:rsidRDefault="00727DFE" w:rsidP="00727DFE">
      <w:pPr>
        <w:pStyle w:val="aff5"/>
        <w:jc w:val="center"/>
        <w:rPr>
          <w:rFonts w:ascii="Times New Roman" w:hAnsi="Times New Roman"/>
          <w:b/>
          <w:sz w:val="24"/>
          <w:szCs w:val="24"/>
        </w:rPr>
      </w:pPr>
      <w:r w:rsidRPr="00727DFE">
        <w:rPr>
          <w:rFonts w:ascii="Times New Roman" w:hAnsi="Times New Roman"/>
          <w:b/>
          <w:sz w:val="24"/>
          <w:szCs w:val="24"/>
        </w:rPr>
        <w:t>РЕШЕНИЕ</w:t>
      </w:r>
      <w:r w:rsidRPr="00727DFE">
        <w:rPr>
          <w:rFonts w:ascii="Times New Roman" w:hAnsi="Times New Roman"/>
          <w:sz w:val="24"/>
          <w:szCs w:val="24"/>
        </w:rPr>
        <w:t xml:space="preserve">                               </w:t>
      </w:r>
    </w:p>
    <w:p w:rsidR="00727DFE" w:rsidRPr="00727DFE" w:rsidRDefault="00727DFE" w:rsidP="00727DFE">
      <w:pPr>
        <w:tabs>
          <w:tab w:val="left" w:pos="945"/>
        </w:tabs>
        <w:jc w:val="both"/>
        <w:rPr>
          <w:rFonts w:ascii="Times New Roman" w:hAnsi="Times New Roman"/>
          <w:sz w:val="24"/>
          <w:szCs w:val="24"/>
        </w:rPr>
      </w:pPr>
      <w:r w:rsidRPr="00727DFE">
        <w:rPr>
          <w:rFonts w:ascii="Times New Roman" w:hAnsi="Times New Roman"/>
          <w:sz w:val="24"/>
          <w:szCs w:val="24"/>
        </w:rPr>
        <w:t xml:space="preserve">13.12.2021                              </w:t>
      </w:r>
      <w:r>
        <w:rPr>
          <w:rFonts w:ascii="Times New Roman" w:hAnsi="Times New Roman"/>
          <w:sz w:val="24"/>
          <w:szCs w:val="24"/>
        </w:rPr>
        <w:t xml:space="preserve">                 </w:t>
      </w:r>
      <w:r w:rsidRPr="00727DFE">
        <w:rPr>
          <w:rFonts w:ascii="Times New Roman" w:hAnsi="Times New Roman"/>
          <w:sz w:val="24"/>
          <w:szCs w:val="24"/>
        </w:rPr>
        <w:t xml:space="preserve">     пгт.  Нижний Ингаш                                      № 8-52                           </w:t>
      </w:r>
    </w:p>
    <w:p w:rsidR="00727DFE" w:rsidRPr="00727DFE" w:rsidRDefault="00727DFE" w:rsidP="00727DFE">
      <w:pPr>
        <w:pStyle w:val="aff2"/>
        <w:rPr>
          <w:sz w:val="24"/>
          <w:szCs w:val="24"/>
        </w:rPr>
      </w:pPr>
      <w:r w:rsidRPr="00727DFE">
        <w:rPr>
          <w:sz w:val="24"/>
          <w:szCs w:val="24"/>
        </w:rPr>
        <w:t xml:space="preserve">«Об утверждении Положения о муниципальном </w:t>
      </w:r>
    </w:p>
    <w:p w:rsidR="00727DFE" w:rsidRPr="00727DFE" w:rsidRDefault="00727DFE" w:rsidP="00727DFE">
      <w:pPr>
        <w:pStyle w:val="aff2"/>
        <w:rPr>
          <w:sz w:val="24"/>
          <w:szCs w:val="24"/>
        </w:rPr>
      </w:pPr>
      <w:r w:rsidRPr="00727DFE">
        <w:rPr>
          <w:sz w:val="24"/>
          <w:szCs w:val="24"/>
        </w:rPr>
        <w:t xml:space="preserve">земельном контроле в границах посёлка Нижний Ингаш </w:t>
      </w:r>
    </w:p>
    <w:p w:rsidR="00727DFE" w:rsidRPr="00727DFE" w:rsidRDefault="00727DFE" w:rsidP="00727DFE">
      <w:pPr>
        <w:pStyle w:val="aff2"/>
        <w:rPr>
          <w:sz w:val="24"/>
          <w:szCs w:val="24"/>
        </w:rPr>
      </w:pPr>
      <w:r w:rsidRPr="00727DFE">
        <w:rPr>
          <w:sz w:val="24"/>
          <w:szCs w:val="24"/>
        </w:rPr>
        <w:t xml:space="preserve">Нижнеингашского района Красноярского края»  </w:t>
      </w:r>
    </w:p>
    <w:p w:rsidR="00727DFE" w:rsidRPr="00727DFE" w:rsidRDefault="00727DFE" w:rsidP="00727DFE">
      <w:pPr>
        <w:jc w:val="both"/>
        <w:rPr>
          <w:rFonts w:ascii="Times New Roman" w:hAnsi="Times New Roman"/>
          <w:sz w:val="24"/>
          <w:szCs w:val="24"/>
        </w:rPr>
      </w:pPr>
      <w:r>
        <w:rPr>
          <w:rFonts w:ascii="Times New Roman" w:hAnsi="Times New Roman"/>
          <w:sz w:val="24"/>
          <w:szCs w:val="24"/>
        </w:rPr>
        <w:t xml:space="preserve">            </w:t>
      </w:r>
      <w:r w:rsidRPr="00727DFE">
        <w:rPr>
          <w:rFonts w:ascii="Times New Roman" w:hAnsi="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Земельным кодексом РФ, руководствуясь статьей 31 Устава </w:t>
      </w:r>
      <w:r w:rsidRPr="00727DFE">
        <w:rPr>
          <w:rFonts w:ascii="Times New Roman" w:hAnsi="Times New Roman"/>
          <w:sz w:val="24"/>
          <w:szCs w:val="24"/>
        </w:rPr>
        <w:lastRenderedPageBreak/>
        <w:t xml:space="preserve">муниципального образования посёлок Нижний Ингаш Нижнеингашский район Красноярского края, Нижнеингашский  поселковый  Совет  депутатов  </w:t>
      </w:r>
      <w:r w:rsidRPr="00727DFE">
        <w:rPr>
          <w:rFonts w:ascii="Times New Roman" w:hAnsi="Times New Roman"/>
          <w:b/>
          <w:sz w:val="24"/>
          <w:szCs w:val="24"/>
        </w:rPr>
        <w:t>РЕШИЛ:</w:t>
      </w:r>
    </w:p>
    <w:p w:rsidR="00727DFE" w:rsidRPr="00727DFE" w:rsidRDefault="00727DFE" w:rsidP="001D4301">
      <w:pPr>
        <w:pStyle w:val="aff"/>
        <w:numPr>
          <w:ilvl w:val="0"/>
          <w:numId w:val="3"/>
        </w:numPr>
        <w:tabs>
          <w:tab w:val="left" w:pos="993"/>
        </w:tabs>
        <w:spacing w:after="0" w:line="240" w:lineRule="auto"/>
        <w:ind w:left="0" w:firstLine="709"/>
        <w:jc w:val="both"/>
        <w:rPr>
          <w:rFonts w:ascii="Times New Roman" w:hAnsi="Times New Roman"/>
          <w:sz w:val="24"/>
          <w:szCs w:val="24"/>
        </w:rPr>
      </w:pPr>
      <w:r w:rsidRPr="00727DFE">
        <w:rPr>
          <w:rFonts w:ascii="Times New Roman" w:hAnsi="Times New Roman"/>
          <w:sz w:val="24"/>
          <w:szCs w:val="24"/>
        </w:rPr>
        <w:t>Утвердить прилагаемое Положение о муниципальном земельном контроле на территории муниципального образования посёлок Нижний Ингаш Нижнеингашского района Красноярского края.</w:t>
      </w:r>
    </w:p>
    <w:p w:rsidR="00727DFE" w:rsidRPr="00727DFE" w:rsidRDefault="00727DFE" w:rsidP="00727DFE">
      <w:pPr>
        <w:tabs>
          <w:tab w:val="left" w:pos="993"/>
          <w:tab w:val="left" w:pos="1276"/>
          <w:tab w:val="left" w:pos="1418"/>
        </w:tabs>
        <w:autoSpaceDE w:val="0"/>
        <w:autoSpaceDN w:val="0"/>
        <w:adjustRightInd w:val="0"/>
        <w:ind w:firstLine="709"/>
        <w:jc w:val="both"/>
        <w:rPr>
          <w:rFonts w:ascii="Times New Roman" w:hAnsi="Times New Roman"/>
          <w:sz w:val="24"/>
          <w:szCs w:val="24"/>
        </w:rPr>
      </w:pPr>
      <w:r w:rsidRPr="00727DFE">
        <w:rPr>
          <w:rFonts w:ascii="Times New Roman" w:hAnsi="Times New Roman"/>
          <w:sz w:val="24"/>
          <w:szCs w:val="24"/>
        </w:rPr>
        <w:t xml:space="preserve">2. </w:t>
      </w:r>
      <w:r w:rsidRPr="00727DFE">
        <w:rPr>
          <w:rFonts w:ascii="Times New Roman" w:hAnsi="Times New Roman"/>
          <w:color w:val="000000"/>
          <w:sz w:val="24"/>
          <w:szCs w:val="24"/>
        </w:rPr>
        <w:t xml:space="preserve">Настоящее решение вступает в силу со дня его официального опубликования, в </w:t>
      </w:r>
      <w:r w:rsidRPr="00727DFE">
        <w:rPr>
          <w:rFonts w:ascii="Times New Roman" w:hAnsi="Times New Roman"/>
          <w:sz w:val="24"/>
          <w:szCs w:val="24"/>
        </w:rPr>
        <w:t>периодическом печатном средстве массовой информации «Вестник муниципального образования посёлок Нижний Ингаш».</w:t>
      </w:r>
    </w:p>
    <w:p w:rsidR="00727DFE" w:rsidRPr="00727DFE" w:rsidRDefault="00727DFE" w:rsidP="00727DFE">
      <w:pPr>
        <w:tabs>
          <w:tab w:val="left" w:pos="993"/>
        </w:tabs>
        <w:jc w:val="both"/>
        <w:rPr>
          <w:rFonts w:ascii="Times New Roman" w:hAnsi="Times New Roman"/>
          <w:sz w:val="24"/>
          <w:szCs w:val="24"/>
        </w:rPr>
      </w:pPr>
      <w:r w:rsidRPr="00727DFE">
        <w:rPr>
          <w:rFonts w:ascii="Times New Roman" w:hAnsi="Times New Roman"/>
          <w:sz w:val="24"/>
          <w:szCs w:val="24"/>
        </w:rPr>
        <w:t xml:space="preserve">          3. Контроль  за  исполнением  настоящего Решения  возложить  на  постоянную  комиссию по законности, защите прав граждан и правопорядка.          </w:t>
      </w:r>
    </w:p>
    <w:p w:rsidR="00727DFE" w:rsidRPr="00727DFE" w:rsidRDefault="00727DFE" w:rsidP="00727DFE">
      <w:pPr>
        <w:pStyle w:val="aff2"/>
        <w:rPr>
          <w:sz w:val="24"/>
          <w:szCs w:val="24"/>
        </w:rPr>
      </w:pPr>
      <w:r w:rsidRPr="00727DFE">
        <w:rPr>
          <w:sz w:val="24"/>
          <w:szCs w:val="24"/>
        </w:rPr>
        <w:t>Председатель поселкового</w:t>
      </w:r>
    </w:p>
    <w:p w:rsidR="00727DFE" w:rsidRPr="00727DFE" w:rsidRDefault="00727DFE" w:rsidP="00727DFE">
      <w:pPr>
        <w:pStyle w:val="aff2"/>
        <w:rPr>
          <w:sz w:val="24"/>
          <w:szCs w:val="24"/>
        </w:rPr>
      </w:pPr>
      <w:r w:rsidRPr="00727DFE">
        <w:rPr>
          <w:sz w:val="24"/>
          <w:szCs w:val="24"/>
        </w:rPr>
        <w:t xml:space="preserve">Совета депутатов                               </w:t>
      </w:r>
      <w:r>
        <w:rPr>
          <w:sz w:val="24"/>
          <w:szCs w:val="24"/>
        </w:rPr>
        <w:t xml:space="preserve">                </w:t>
      </w:r>
      <w:r w:rsidRPr="00727DFE">
        <w:rPr>
          <w:sz w:val="24"/>
          <w:szCs w:val="24"/>
        </w:rPr>
        <w:t xml:space="preserve">                                                     С.В. Чупина </w:t>
      </w:r>
    </w:p>
    <w:p w:rsidR="00727DFE" w:rsidRPr="00727DFE" w:rsidRDefault="00727DFE" w:rsidP="00727DFE">
      <w:pPr>
        <w:pStyle w:val="aff2"/>
        <w:rPr>
          <w:sz w:val="24"/>
          <w:szCs w:val="24"/>
        </w:rPr>
      </w:pPr>
    </w:p>
    <w:p w:rsidR="00727DFE" w:rsidRPr="00727DFE" w:rsidRDefault="00727DFE" w:rsidP="00727DFE">
      <w:pPr>
        <w:pStyle w:val="aff2"/>
        <w:rPr>
          <w:sz w:val="24"/>
          <w:szCs w:val="24"/>
        </w:rPr>
      </w:pPr>
      <w:r w:rsidRPr="00727DFE">
        <w:rPr>
          <w:sz w:val="24"/>
          <w:szCs w:val="24"/>
        </w:rPr>
        <w:t xml:space="preserve">Глава поселка </w:t>
      </w:r>
    </w:p>
    <w:p w:rsidR="00727DFE" w:rsidRPr="00727DFE" w:rsidRDefault="00727DFE" w:rsidP="00727DFE">
      <w:pPr>
        <w:pStyle w:val="aff2"/>
        <w:rPr>
          <w:sz w:val="24"/>
          <w:szCs w:val="24"/>
        </w:rPr>
      </w:pPr>
      <w:r w:rsidRPr="00727DFE">
        <w:rPr>
          <w:sz w:val="24"/>
          <w:szCs w:val="24"/>
        </w:rPr>
        <w:t xml:space="preserve">Нижний Ингаш                                        </w:t>
      </w:r>
      <w:r>
        <w:rPr>
          <w:sz w:val="24"/>
          <w:szCs w:val="24"/>
        </w:rPr>
        <w:t xml:space="preserve">                </w:t>
      </w:r>
      <w:r w:rsidRPr="00727DFE">
        <w:rPr>
          <w:sz w:val="24"/>
          <w:szCs w:val="24"/>
        </w:rPr>
        <w:t xml:space="preserve">                                                Б.И. Гузей   </w:t>
      </w:r>
    </w:p>
    <w:p w:rsidR="00727DFE" w:rsidRPr="00727DFE" w:rsidRDefault="00727DFE" w:rsidP="00727DFE">
      <w:pPr>
        <w:rPr>
          <w:rFonts w:ascii="Times New Roman" w:hAnsi="Times New Roman"/>
          <w:iCs/>
          <w:color w:val="000000"/>
          <w:sz w:val="24"/>
          <w:szCs w:val="24"/>
        </w:rPr>
      </w:pPr>
    </w:p>
    <w:p w:rsidR="00727DFE" w:rsidRPr="00727DFE" w:rsidRDefault="00727DFE" w:rsidP="00727DFE">
      <w:pPr>
        <w:pStyle w:val="aff2"/>
        <w:jc w:val="right"/>
        <w:rPr>
          <w:sz w:val="16"/>
          <w:szCs w:val="16"/>
        </w:rPr>
      </w:pPr>
      <w:r w:rsidRPr="00727DFE">
        <w:rPr>
          <w:sz w:val="16"/>
          <w:szCs w:val="16"/>
        </w:rPr>
        <w:t>Приложение</w:t>
      </w:r>
    </w:p>
    <w:p w:rsidR="00727DFE" w:rsidRPr="00727DFE" w:rsidRDefault="00727DFE" w:rsidP="00727DFE">
      <w:pPr>
        <w:pStyle w:val="aff2"/>
        <w:jc w:val="right"/>
        <w:rPr>
          <w:sz w:val="16"/>
          <w:szCs w:val="16"/>
        </w:rPr>
      </w:pPr>
      <w:r w:rsidRPr="00727DFE">
        <w:rPr>
          <w:sz w:val="16"/>
          <w:szCs w:val="16"/>
        </w:rPr>
        <w:t xml:space="preserve">                                                                                     к Решению Нижнеингашского </w:t>
      </w:r>
    </w:p>
    <w:p w:rsidR="00727DFE" w:rsidRPr="00727DFE" w:rsidRDefault="00727DFE" w:rsidP="00727DFE">
      <w:pPr>
        <w:pStyle w:val="aff2"/>
        <w:jc w:val="right"/>
        <w:rPr>
          <w:sz w:val="16"/>
          <w:szCs w:val="16"/>
        </w:rPr>
      </w:pPr>
      <w:r w:rsidRPr="00727DFE">
        <w:rPr>
          <w:sz w:val="16"/>
          <w:szCs w:val="16"/>
        </w:rPr>
        <w:t xml:space="preserve">                                                                                   поселкового Совета депутатов  </w:t>
      </w:r>
    </w:p>
    <w:p w:rsidR="00727DFE" w:rsidRPr="00727DFE" w:rsidRDefault="00727DFE" w:rsidP="00727DFE">
      <w:pPr>
        <w:pStyle w:val="aff2"/>
        <w:jc w:val="right"/>
        <w:rPr>
          <w:sz w:val="16"/>
          <w:szCs w:val="16"/>
        </w:rPr>
      </w:pPr>
      <w:r w:rsidRPr="00727DFE">
        <w:rPr>
          <w:sz w:val="16"/>
          <w:szCs w:val="16"/>
        </w:rPr>
        <w:t>от  13.12. 2021  № 8-52</w:t>
      </w:r>
    </w:p>
    <w:p w:rsidR="00727DFE" w:rsidRPr="00727DFE" w:rsidRDefault="00727DFE" w:rsidP="00727DFE">
      <w:pPr>
        <w:autoSpaceDE w:val="0"/>
        <w:autoSpaceDN w:val="0"/>
        <w:adjustRightInd w:val="0"/>
        <w:jc w:val="center"/>
        <w:rPr>
          <w:rFonts w:ascii="Times New Roman" w:hAnsi="Times New Roman"/>
          <w:color w:val="000000"/>
          <w:sz w:val="24"/>
          <w:szCs w:val="24"/>
        </w:rPr>
      </w:pPr>
    </w:p>
    <w:p w:rsidR="00727DFE" w:rsidRPr="00727DFE" w:rsidRDefault="00727DFE" w:rsidP="00727DFE">
      <w:pPr>
        <w:pStyle w:val="aff2"/>
        <w:jc w:val="center"/>
        <w:rPr>
          <w:b/>
          <w:sz w:val="24"/>
          <w:szCs w:val="24"/>
        </w:rPr>
      </w:pPr>
      <w:r w:rsidRPr="00727DFE">
        <w:rPr>
          <w:b/>
          <w:sz w:val="24"/>
          <w:szCs w:val="24"/>
        </w:rPr>
        <w:t>Положение</w:t>
      </w:r>
    </w:p>
    <w:p w:rsidR="00727DFE" w:rsidRPr="00727DFE" w:rsidRDefault="00727DFE" w:rsidP="00727DFE">
      <w:pPr>
        <w:pStyle w:val="aff2"/>
        <w:jc w:val="center"/>
        <w:rPr>
          <w:b/>
          <w:sz w:val="24"/>
          <w:szCs w:val="24"/>
        </w:rPr>
      </w:pPr>
      <w:r w:rsidRPr="00727DFE">
        <w:rPr>
          <w:b/>
          <w:sz w:val="24"/>
          <w:szCs w:val="24"/>
        </w:rPr>
        <w:t>о муниципальном земельном контроле</w:t>
      </w:r>
    </w:p>
    <w:p w:rsidR="00727DFE" w:rsidRPr="00727DFE" w:rsidRDefault="00727DFE" w:rsidP="00727DFE">
      <w:pPr>
        <w:pStyle w:val="aff2"/>
        <w:jc w:val="center"/>
        <w:rPr>
          <w:b/>
          <w:sz w:val="24"/>
          <w:szCs w:val="24"/>
        </w:rPr>
      </w:pPr>
    </w:p>
    <w:p w:rsidR="00727DFE" w:rsidRPr="00727DFE" w:rsidRDefault="00727DFE" w:rsidP="00727DFE">
      <w:pPr>
        <w:pStyle w:val="aff2"/>
        <w:jc w:val="center"/>
        <w:rPr>
          <w:b/>
          <w:sz w:val="24"/>
          <w:szCs w:val="24"/>
        </w:rPr>
      </w:pPr>
      <w:r w:rsidRPr="00727DFE">
        <w:rPr>
          <w:b/>
          <w:sz w:val="24"/>
          <w:szCs w:val="24"/>
        </w:rPr>
        <w:t>Общие положения</w:t>
      </w:r>
    </w:p>
    <w:p w:rsidR="00727DFE" w:rsidRPr="00727DFE" w:rsidRDefault="00727DFE" w:rsidP="00727DFE">
      <w:pPr>
        <w:contextualSpacing/>
        <w:rPr>
          <w:rFonts w:ascii="Times New Roman" w:hAnsi="Times New Roman"/>
          <w:color w:val="000000"/>
          <w:sz w:val="24"/>
          <w:szCs w:val="24"/>
        </w:rPr>
      </w:pPr>
    </w:p>
    <w:p w:rsidR="00727DFE" w:rsidRPr="00727DFE" w:rsidRDefault="00727DFE" w:rsidP="00727DFE">
      <w:pPr>
        <w:ind w:firstLine="709"/>
        <w:contextualSpacing/>
        <w:jc w:val="both"/>
        <w:rPr>
          <w:rFonts w:ascii="Times New Roman" w:hAnsi="Times New Roman"/>
          <w:color w:val="000000"/>
          <w:sz w:val="24"/>
          <w:szCs w:val="24"/>
        </w:rPr>
      </w:pPr>
      <w:r w:rsidRPr="00727DFE">
        <w:rPr>
          <w:rFonts w:ascii="Times New Roman" w:hAnsi="Times New Roman"/>
          <w:color w:val="000000"/>
          <w:sz w:val="24"/>
          <w:szCs w:val="24"/>
        </w:rPr>
        <w:t>1. Настоящее Положение устанавливает порядок осуществления муниципального земельного контроля в границах муниципального образования посёлок Нижний Ингаш Нижнеингашского района Красноярского края (далее - муниципальный контроль).</w:t>
      </w:r>
    </w:p>
    <w:p w:rsidR="00727DFE" w:rsidRPr="00727DFE" w:rsidRDefault="00727DFE" w:rsidP="00727DFE">
      <w:pPr>
        <w:autoSpaceDE w:val="0"/>
        <w:autoSpaceDN w:val="0"/>
        <w:adjustRightInd w:val="0"/>
        <w:ind w:firstLine="709"/>
        <w:jc w:val="both"/>
        <w:rPr>
          <w:rFonts w:ascii="Times New Roman" w:eastAsia="Calibri" w:hAnsi="Times New Roman"/>
          <w:color w:val="000000"/>
          <w:sz w:val="24"/>
          <w:szCs w:val="24"/>
        </w:rPr>
      </w:pPr>
      <w:r w:rsidRPr="00727DFE">
        <w:rPr>
          <w:rFonts w:ascii="Times New Roman" w:hAnsi="Times New Roman"/>
          <w:color w:val="000000"/>
          <w:sz w:val="24"/>
          <w:szCs w:val="24"/>
        </w:rPr>
        <w:t xml:space="preserve">Муниципальный контроль осуществляется посредством профилактики нарушений обязательных требований, </w:t>
      </w:r>
      <w:r w:rsidRPr="00727DFE">
        <w:rPr>
          <w:rFonts w:ascii="Times New Roman" w:eastAsia="Calibri" w:hAnsi="Times New Roman"/>
          <w:color w:val="000000"/>
          <w:sz w:val="24"/>
          <w:szCs w:val="24"/>
        </w:rPr>
        <w:t xml:space="preserve">оценки соблюдения гражданами </w:t>
      </w:r>
      <w:r w:rsidRPr="00727DFE">
        <w:rPr>
          <w:rFonts w:ascii="Times New Roman" w:eastAsia="Calibri" w:hAnsi="Times New Roman"/>
          <w:color w:val="000000"/>
          <w:sz w:val="24"/>
          <w:szCs w:val="24"/>
        </w:rPr>
        <w:br/>
        <w:t xml:space="preserve">и организациями обязательных требований, выявления их нарушений, принятия предусмотренных законодательством Российской Федерации мер </w:t>
      </w:r>
      <w:r w:rsidRPr="00727DFE">
        <w:rPr>
          <w:rFonts w:ascii="Times New Roman" w:eastAsia="Calibri" w:hAnsi="Times New Roman"/>
          <w:color w:val="000000"/>
          <w:sz w:val="24"/>
          <w:szCs w:val="24"/>
        </w:rPr>
        <w:br/>
        <w:t>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727DFE" w:rsidRPr="00727DFE" w:rsidRDefault="00727DFE" w:rsidP="00727DFE">
      <w:pPr>
        <w:ind w:firstLine="709"/>
        <w:contextualSpacing/>
        <w:jc w:val="both"/>
        <w:rPr>
          <w:rFonts w:ascii="Times New Roman" w:hAnsi="Times New Roman"/>
          <w:color w:val="000000"/>
          <w:sz w:val="24"/>
          <w:szCs w:val="24"/>
        </w:rPr>
      </w:pPr>
      <w:r w:rsidRPr="00727DFE">
        <w:rPr>
          <w:rFonts w:ascii="Times New Roman" w:hAnsi="Times New Roman"/>
          <w:color w:val="000000"/>
          <w:sz w:val="24"/>
          <w:szCs w:val="24"/>
        </w:rPr>
        <w:t xml:space="preserve">2. Предметом муниципального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w:t>
      </w:r>
      <w:r w:rsidRPr="00727DFE">
        <w:rPr>
          <w:rFonts w:ascii="Times New Roman" w:hAnsi="Times New Roman"/>
          <w:color w:val="000000"/>
          <w:sz w:val="24"/>
          <w:szCs w:val="24"/>
        </w:rPr>
        <w:br/>
        <w:t>за нарушение которых законодательством предусмотрена административная ответственность.</w:t>
      </w:r>
    </w:p>
    <w:p w:rsidR="00727DFE" w:rsidRPr="00727DFE" w:rsidRDefault="00727DFE" w:rsidP="00727DFE">
      <w:pPr>
        <w:ind w:firstLine="709"/>
        <w:contextualSpacing/>
        <w:jc w:val="both"/>
        <w:rPr>
          <w:rFonts w:ascii="Times New Roman" w:hAnsi="Times New Roman"/>
          <w:color w:val="000000"/>
          <w:sz w:val="24"/>
          <w:szCs w:val="24"/>
        </w:rPr>
      </w:pPr>
      <w:r w:rsidRPr="00727DFE">
        <w:rPr>
          <w:rFonts w:ascii="Times New Roman" w:hAnsi="Times New Roman"/>
          <w:color w:val="000000"/>
          <w:sz w:val="24"/>
          <w:szCs w:val="24"/>
        </w:rPr>
        <w:t xml:space="preserve">3. К отношениям, связанным с осуществлением муниципального контроля, применяются положения Федерального </w:t>
      </w:r>
      <w:hyperlink r:id="rId18" w:history="1">
        <w:r w:rsidRPr="00727DFE">
          <w:rPr>
            <w:rFonts w:ascii="Times New Roman" w:hAnsi="Times New Roman"/>
            <w:color w:val="000000"/>
            <w:sz w:val="24"/>
            <w:szCs w:val="24"/>
          </w:rPr>
          <w:t>закона</w:t>
        </w:r>
      </w:hyperlink>
      <w:r w:rsidRPr="00727DFE">
        <w:rPr>
          <w:rFonts w:ascii="Times New Roman" w:hAnsi="Times New Roman"/>
          <w:color w:val="000000"/>
          <w:sz w:val="24"/>
          <w:szCs w:val="24"/>
        </w:rPr>
        <w:t xml:space="preserve"> от 31.07.2020 № 248-ФЗ «О государственном контроле (надзоре) и муниципальном контроле в Российской Федерации», Земельного кодекса Российской Федерации.</w:t>
      </w:r>
    </w:p>
    <w:p w:rsidR="00727DFE" w:rsidRPr="00727DFE" w:rsidRDefault="00727DFE" w:rsidP="00727DFE">
      <w:pPr>
        <w:ind w:firstLine="709"/>
        <w:contextualSpacing/>
        <w:jc w:val="both"/>
        <w:rPr>
          <w:rFonts w:ascii="Times New Roman" w:hAnsi="Times New Roman"/>
          <w:color w:val="548DD4"/>
          <w:sz w:val="24"/>
          <w:szCs w:val="24"/>
        </w:rPr>
      </w:pPr>
      <w:r w:rsidRPr="00727DFE">
        <w:rPr>
          <w:rFonts w:ascii="Times New Roman" w:hAnsi="Times New Roman"/>
          <w:color w:val="000000"/>
          <w:sz w:val="24"/>
          <w:szCs w:val="24"/>
        </w:rPr>
        <w:lastRenderedPageBreak/>
        <w:t>4. Муниципальный контроль на территории посёлка Нижний Ингаш Нижнеингашского района Красноярского края осуществляет Администрация посёлка Нижний Ингаш (далее – Контрольный орган).</w:t>
      </w:r>
    </w:p>
    <w:p w:rsidR="00727DFE" w:rsidRPr="00727DFE" w:rsidRDefault="00727DFE" w:rsidP="00727DFE">
      <w:pPr>
        <w:ind w:firstLine="709"/>
        <w:contextualSpacing/>
        <w:jc w:val="both"/>
        <w:rPr>
          <w:rFonts w:ascii="Times New Roman" w:hAnsi="Times New Roman"/>
          <w:sz w:val="24"/>
          <w:szCs w:val="24"/>
        </w:rPr>
      </w:pPr>
      <w:r w:rsidRPr="00727DFE">
        <w:rPr>
          <w:rFonts w:ascii="Times New Roman" w:hAnsi="Times New Roman"/>
          <w:sz w:val="24"/>
          <w:szCs w:val="24"/>
        </w:rPr>
        <w:t xml:space="preserve">5. Должностными лицами </w:t>
      </w:r>
      <w:r w:rsidRPr="00727DFE">
        <w:rPr>
          <w:rFonts w:ascii="Times New Roman" w:hAnsi="Times New Roman"/>
          <w:color w:val="000000"/>
          <w:sz w:val="24"/>
          <w:szCs w:val="24"/>
        </w:rPr>
        <w:t>Контрольного органа,</w:t>
      </w:r>
      <w:r w:rsidRPr="00727DFE">
        <w:rPr>
          <w:rFonts w:ascii="Times New Roman" w:hAnsi="Times New Roman"/>
          <w:sz w:val="24"/>
          <w:szCs w:val="24"/>
        </w:rPr>
        <w:t xml:space="preserve"> уполномоченными осуществлять муниципальный земельный контроль являются:</w:t>
      </w:r>
    </w:p>
    <w:p w:rsidR="00727DFE" w:rsidRPr="00727DFE" w:rsidRDefault="00727DFE" w:rsidP="00727DFE">
      <w:pPr>
        <w:ind w:firstLine="709"/>
        <w:contextualSpacing/>
        <w:jc w:val="both"/>
        <w:rPr>
          <w:rFonts w:ascii="Times New Roman" w:eastAsia="Calibri" w:hAnsi="Times New Roman"/>
          <w:color w:val="000000"/>
          <w:sz w:val="24"/>
          <w:szCs w:val="24"/>
        </w:rPr>
      </w:pPr>
      <w:r w:rsidRPr="00727DFE">
        <w:rPr>
          <w:rFonts w:ascii="Times New Roman" w:hAnsi="Times New Roman"/>
          <w:color w:val="000000"/>
          <w:sz w:val="24"/>
          <w:szCs w:val="24"/>
        </w:rPr>
        <w:t>- руководитель (заместитель руководителя) Контрольного органа</w:t>
      </w:r>
    </w:p>
    <w:p w:rsidR="00727DFE" w:rsidRPr="00727DFE" w:rsidRDefault="00727DFE" w:rsidP="00727DFE">
      <w:pPr>
        <w:autoSpaceDE w:val="0"/>
        <w:autoSpaceDN w:val="0"/>
        <w:adjustRightInd w:val="0"/>
        <w:ind w:firstLine="709"/>
        <w:jc w:val="both"/>
        <w:rPr>
          <w:rFonts w:ascii="Times New Roman" w:hAnsi="Times New Roman"/>
          <w:sz w:val="24"/>
          <w:szCs w:val="24"/>
        </w:rPr>
      </w:pPr>
      <w:r w:rsidRPr="00727DFE">
        <w:rPr>
          <w:rFonts w:ascii="Times New Roman" w:hAnsi="Times New Roman"/>
          <w:color w:val="000000"/>
          <w:sz w:val="24"/>
          <w:szCs w:val="24"/>
        </w:rPr>
        <w:t xml:space="preserve">- должностное лицо Контрольного органа, </w:t>
      </w:r>
      <w:r w:rsidRPr="00727DFE">
        <w:rPr>
          <w:rFonts w:ascii="Times New Roman" w:hAnsi="Times New Roman"/>
          <w:sz w:val="24"/>
          <w:szCs w:val="24"/>
        </w:rPr>
        <w:t>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727DFE" w:rsidRPr="00727DFE" w:rsidRDefault="00727DFE" w:rsidP="00727DFE">
      <w:pPr>
        <w:autoSpaceDE w:val="0"/>
        <w:autoSpaceDN w:val="0"/>
        <w:adjustRightInd w:val="0"/>
        <w:ind w:firstLine="709"/>
        <w:jc w:val="both"/>
        <w:rPr>
          <w:rFonts w:ascii="Times New Roman" w:hAnsi="Times New Roman"/>
          <w:color w:val="000000"/>
          <w:sz w:val="24"/>
          <w:szCs w:val="24"/>
        </w:rPr>
      </w:pPr>
      <w:r w:rsidRPr="00727DFE">
        <w:rPr>
          <w:rFonts w:ascii="Times New Roman" w:hAnsi="Times New Roman"/>
          <w:color w:val="000000"/>
          <w:sz w:val="24"/>
          <w:szCs w:val="24"/>
        </w:rPr>
        <w:t xml:space="preserve">6. Инспектор, при осуществлении муниципального контроля, имеет права, обязанности и несет ответственность в соответствии с Федеральным законом от 31.07.2020 № 248-ФЗ «О государственном контроле (надзоре) </w:t>
      </w:r>
      <w:r w:rsidRPr="00727DFE">
        <w:rPr>
          <w:rFonts w:ascii="Times New Roman" w:hAnsi="Times New Roman"/>
          <w:color w:val="000000"/>
          <w:sz w:val="24"/>
          <w:szCs w:val="24"/>
        </w:rPr>
        <w:br/>
        <w:t>и муниципальном контроле в Российской Федерации» и иными федеральными законами.</w:t>
      </w:r>
    </w:p>
    <w:p w:rsidR="00727DFE" w:rsidRPr="00727DFE" w:rsidRDefault="00727DFE" w:rsidP="00727DFE">
      <w:pPr>
        <w:ind w:firstLine="709"/>
        <w:jc w:val="both"/>
        <w:rPr>
          <w:rFonts w:ascii="Times New Roman" w:eastAsia="Calibri" w:hAnsi="Times New Roman"/>
          <w:color w:val="000000"/>
          <w:sz w:val="24"/>
          <w:szCs w:val="24"/>
        </w:rPr>
      </w:pPr>
      <w:r w:rsidRPr="00727DFE">
        <w:rPr>
          <w:rFonts w:ascii="Times New Roman" w:hAnsi="Times New Roman"/>
          <w:color w:val="000000"/>
          <w:sz w:val="24"/>
          <w:szCs w:val="24"/>
        </w:rPr>
        <w:t>7. Объектом муниципального контроля являются:</w:t>
      </w:r>
    </w:p>
    <w:p w:rsidR="00727DFE" w:rsidRPr="00727DFE" w:rsidRDefault="00727DFE" w:rsidP="00727DFE">
      <w:pPr>
        <w:ind w:firstLine="709"/>
        <w:jc w:val="both"/>
        <w:rPr>
          <w:rFonts w:ascii="Times New Roman" w:eastAsia="Calibri" w:hAnsi="Times New Roman"/>
          <w:color w:val="000000"/>
          <w:sz w:val="24"/>
          <w:szCs w:val="24"/>
        </w:rPr>
      </w:pPr>
      <w:r w:rsidRPr="00727DFE">
        <w:rPr>
          <w:rFonts w:ascii="Times New Roman" w:hAnsi="Times New Roman"/>
          <w:color w:val="000000"/>
          <w:sz w:val="24"/>
          <w:szCs w:val="24"/>
        </w:rPr>
        <w:t xml:space="preserve">1) деятельность, действия (бездействие) </w:t>
      </w:r>
      <w:r w:rsidRPr="00727DFE">
        <w:rPr>
          <w:rFonts w:ascii="Times New Roman" w:eastAsia="Calibri" w:hAnsi="Times New Roman"/>
          <w:color w:val="000000"/>
          <w:sz w:val="24"/>
          <w:szCs w:val="24"/>
        </w:rPr>
        <w:t>контролируемых лиц</w:t>
      </w:r>
      <w:r w:rsidRPr="00727DFE">
        <w:rPr>
          <w:rFonts w:ascii="Times New Roman" w:hAnsi="Times New Roman"/>
          <w:color w:val="000000"/>
          <w:sz w:val="24"/>
          <w:szCs w:val="24"/>
        </w:rPr>
        <w:br/>
        <w:t xml:space="preserve">на объектах земельных отношений (земли, земельные участки; части земельных участков), в рамках которых должны соблюдаться обязательные требования, в том числе предъявляемые к </w:t>
      </w:r>
      <w:r w:rsidRPr="00727DFE">
        <w:rPr>
          <w:rFonts w:ascii="Times New Roman" w:eastAsia="Calibri" w:hAnsi="Times New Roman"/>
          <w:color w:val="000000"/>
          <w:sz w:val="24"/>
          <w:szCs w:val="24"/>
        </w:rPr>
        <w:t>гражданам и организациям</w:t>
      </w:r>
      <w:r w:rsidRPr="00727DFE">
        <w:rPr>
          <w:rFonts w:ascii="Times New Roman" w:hAnsi="Times New Roman"/>
          <w:color w:val="000000"/>
          <w:sz w:val="24"/>
          <w:szCs w:val="24"/>
        </w:rPr>
        <w:t>, осуществляющим деятельность, действия (бездействие);</w:t>
      </w:r>
    </w:p>
    <w:p w:rsidR="00727DFE" w:rsidRPr="00727DFE" w:rsidRDefault="00727DFE" w:rsidP="00727DFE">
      <w:pPr>
        <w:ind w:firstLine="709"/>
        <w:contextualSpacing/>
        <w:jc w:val="both"/>
        <w:rPr>
          <w:rFonts w:ascii="Times New Roman" w:hAnsi="Times New Roman"/>
          <w:color w:val="000000"/>
          <w:sz w:val="24"/>
          <w:szCs w:val="24"/>
        </w:rPr>
      </w:pPr>
      <w:r w:rsidRPr="00727DFE">
        <w:rPr>
          <w:rFonts w:ascii="Times New Roman" w:hAnsi="Times New Roman"/>
          <w:color w:val="000000"/>
          <w:sz w:val="24"/>
          <w:szCs w:val="24"/>
        </w:rPr>
        <w:t xml:space="preserve">2) результаты деятельности </w:t>
      </w:r>
      <w:r w:rsidRPr="00727DFE">
        <w:rPr>
          <w:rFonts w:ascii="Times New Roman" w:eastAsia="Calibri" w:hAnsi="Times New Roman"/>
          <w:color w:val="000000"/>
          <w:sz w:val="24"/>
          <w:szCs w:val="24"/>
        </w:rPr>
        <w:t xml:space="preserve">контролируемых лиц </w:t>
      </w:r>
      <w:r w:rsidRPr="00727DFE">
        <w:rPr>
          <w:rFonts w:ascii="Times New Roman" w:hAnsi="Times New Roman"/>
          <w:color w:val="000000"/>
          <w:sz w:val="24"/>
          <w:szCs w:val="24"/>
        </w:rPr>
        <w:t>на объектах земельных отношений (земли, земельные участки; части земельных участков), в том числе работы и услуги, к которым предъявляются обязательные требования;</w:t>
      </w:r>
    </w:p>
    <w:p w:rsidR="00727DFE" w:rsidRPr="00727DFE" w:rsidRDefault="00727DFE" w:rsidP="00727DFE">
      <w:pPr>
        <w:ind w:firstLine="709"/>
        <w:contextualSpacing/>
        <w:jc w:val="both"/>
        <w:rPr>
          <w:rFonts w:ascii="Times New Roman" w:hAnsi="Times New Roman"/>
          <w:color w:val="000000"/>
          <w:sz w:val="24"/>
          <w:szCs w:val="24"/>
        </w:rPr>
      </w:pPr>
      <w:r w:rsidRPr="00727DFE">
        <w:rPr>
          <w:rFonts w:ascii="Times New Roman" w:hAnsi="Times New Roman"/>
          <w:color w:val="000000"/>
          <w:sz w:val="24"/>
          <w:szCs w:val="24"/>
        </w:rPr>
        <w:t>3) объекты земельных отношений</w:t>
      </w:r>
      <w:r w:rsidRPr="00727DFE">
        <w:rPr>
          <w:rFonts w:ascii="Times New Roman" w:eastAsia="Calibri" w:hAnsi="Times New Roman"/>
          <w:color w:val="000000"/>
          <w:sz w:val="24"/>
          <w:szCs w:val="24"/>
        </w:rPr>
        <w:t xml:space="preserve"> (земли, земельные участки; части земельных участков)</w:t>
      </w:r>
      <w:r w:rsidRPr="00727DFE">
        <w:rPr>
          <w:rFonts w:ascii="Times New Roman" w:hAnsi="Times New Roman"/>
          <w:color w:val="000000"/>
          <w:sz w:val="24"/>
          <w:szCs w:val="24"/>
        </w:rPr>
        <w:t xml:space="preserve">, которыми </w:t>
      </w:r>
      <w:r w:rsidRPr="00727DFE">
        <w:rPr>
          <w:rFonts w:ascii="Times New Roman" w:eastAsia="Calibri" w:hAnsi="Times New Roman"/>
          <w:color w:val="000000"/>
          <w:sz w:val="24"/>
          <w:szCs w:val="24"/>
        </w:rPr>
        <w:t xml:space="preserve">контролируемые лица </w:t>
      </w:r>
      <w:r w:rsidRPr="00727DFE">
        <w:rPr>
          <w:rFonts w:ascii="Times New Roman" w:hAnsi="Times New Roman"/>
          <w:color w:val="000000"/>
          <w:sz w:val="24"/>
          <w:szCs w:val="24"/>
        </w:rPr>
        <w:t xml:space="preserve">владеют </w:t>
      </w:r>
      <w:r w:rsidRPr="00727DFE">
        <w:rPr>
          <w:rFonts w:ascii="Times New Roman" w:hAnsi="Times New Roman"/>
          <w:color w:val="000000"/>
          <w:sz w:val="24"/>
          <w:szCs w:val="24"/>
        </w:rPr>
        <w:br/>
        <w:t>и (или) пользуются и к которым предъявляются обязательные требования.</w:t>
      </w:r>
    </w:p>
    <w:p w:rsidR="00727DFE" w:rsidRPr="00727DFE" w:rsidRDefault="00727DFE" w:rsidP="00727DFE">
      <w:pPr>
        <w:autoSpaceDE w:val="0"/>
        <w:autoSpaceDN w:val="0"/>
        <w:adjustRightInd w:val="0"/>
        <w:ind w:firstLine="709"/>
        <w:jc w:val="both"/>
        <w:rPr>
          <w:rFonts w:ascii="Times New Roman" w:hAnsi="Times New Roman"/>
          <w:color w:val="000000"/>
          <w:sz w:val="24"/>
          <w:szCs w:val="24"/>
        </w:rPr>
      </w:pPr>
      <w:r w:rsidRPr="00727DFE">
        <w:rPr>
          <w:rFonts w:ascii="Times New Roman" w:hAnsi="Times New Roman"/>
          <w:color w:val="000000"/>
          <w:sz w:val="24"/>
          <w:szCs w:val="24"/>
        </w:rPr>
        <w:t>8. Контрольный орган осуществляет учет объектов муниципального контроля. При сборе, обработке, анализе и учете сведений об объектах контроля для целей их учета орган муниципального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727DFE" w:rsidRPr="00727DFE" w:rsidRDefault="00727DFE" w:rsidP="00727DFE">
      <w:pPr>
        <w:pStyle w:val="ConsPlusNormal0"/>
        <w:ind w:firstLine="709"/>
        <w:contextualSpacing/>
        <w:jc w:val="both"/>
        <w:rPr>
          <w:rFonts w:ascii="Times New Roman" w:hAnsi="Times New Roman" w:cs="Times New Roman"/>
          <w:color w:val="000000"/>
          <w:sz w:val="24"/>
          <w:szCs w:val="24"/>
        </w:rPr>
      </w:pPr>
    </w:p>
    <w:p w:rsidR="00727DFE" w:rsidRPr="00727DFE" w:rsidRDefault="00727DFE" w:rsidP="00727DFE">
      <w:pPr>
        <w:autoSpaceDE w:val="0"/>
        <w:autoSpaceDN w:val="0"/>
        <w:adjustRightInd w:val="0"/>
        <w:jc w:val="center"/>
        <w:outlineLvl w:val="0"/>
        <w:rPr>
          <w:rFonts w:ascii="Times New Roman" w:hAnsi="Times New Roman"/>
          <w:b/>
          <w:bCs/>
          <w:color w:val="000000"/>
          <w:sz w:val="24"/>
          <w:szCs w:val="24"/>
        </w:rPr>
      </w:pPr>
      <w:r w:rsidRPr="00727DFE">
        <w:rPr>
          <w:rFonts w:ascii="Times New Roman" w:hAnsi="Times New Roman"/>
          <w:b/>
          <w:bCs/>
          <w:color w:val="000000"/>
          <w:sz w:val="24"/>
          <w:szCs w:val="24"/>
        </w:rPr>
        <w:t>Управление рисками причинения вреда (ущерба) охраняемым законом ценностям при осуществлении муниципального земельного контроля</w:t>
      </w:r>
    </w:p>
    <w:p w:rsidR="00727DFE" w:rsidRPr="00727DFE" w:rsidRDefault="00727DFE" w:rsidP="00727DFE">
      <w:pPr>
        <w:ind w:firstLine="709"/>
        <w:contextualSpacing/>
        <w:jc w:val="both"/>
        <w:rPr>
          <w:rFonts w:ascii="Times New Roman" w:hAnsi="Times New Roman"/>
          <w:sz w:val="24"/>
          <w:szCs w:val="24"/>
        </w:rPr>
      </w:pPr>
      <w:r w:rsidRPr="00727DFE">
        <w:rPr>
          <w:rFonts w:ascii="Times New Roman" w:hAnsi="Times New Roman"/>
          <w:sz w:val="24"/>
          <w:szCs w:val="24"/>
        </w:rPr>
        <w:t xml:space="preserve">9.  Система оценки и управления рисками при осуществлении муниципального контроля не применяется. </w:t>
      </w:r>
    </w:p>
    <w:p w:rsidR="00727DFE" w:rsidRPr="00727DFE" w:rsidRDefault="00727DFE" w:rsidP="00727DFE">
      <w:pPr>
        <w:ind w:firstLine="709"/>
        <w:contextualSpacing/>
        <w:jc w:val="both"/>
        <w:rPr>
          <w:rFonts w:ascii="Times New Roman" w:hAnsi="Times New Roman"/>
          <w:iCs/>
          <w:sz w:val="24"/>
          <w:szCs w:val="24"/>
        </w:rPr>
      </w:pPr>
      <w:r w:rsidRPr="00727DFE">
        <w:rPr>
          <w:rFonts w:ascii="Times New Roman" w:hAnsi="Times New Roman"/>
          <w:sz w:val="24"/>
          <w:szCs w:val="24"/>
        </w:rPr>
        <w:t xml:space="preserve">10. </w:t>
      </w:r>
      <w:r w:rsidRPr="00727DFE">
        <w:rPr>
          <w:rFonts w:ascii="Times New Roman" w:hAnsi="Times New Roman"/>
          <w:iCs/>
          <w:sz w:val="24"/>
          <w:szCs w:val="24"/>
        </w:rPr>
        <w:t xml:space="preserve">В целях оценки риска причинения вреда (ущерба) при принятии решения о проведении и выборе вида внепланового контрольного (надзорного) мероприятия применяются индикаторы риска нарушений обязательных требований муниципального контроля согласно приложению </w:t>
      </w:r>
      <w:r w:rsidRPr="00727DFE">
        <w:rPr>
          <w:rFonts w:ascii="Times New Roman" w:hAnsi="Times New Roman"/>
          <w:iCs/>
          <w:sz w:val="24"/>
          <w:szCs w:val="24"/>
        </w:rPr>
        <w:br/>
        <w:t xml:space="preserve">№ 1 к настоящему Положению. </w:t>
      </w:r>
    </w:p>
    <w:p w:rsidR="00727DFE" w:rsidRPr="00727DFE" w:rsidRDefault="00727DFE" w:rsidP="00727DFE">
      <w:pPr>
        <w:ind w:firstLine="709"/>
        <w:contextualSpacing/>
        <w:jc w:val="both"/>
        <w:rPr>
          <w:rFonts w:ascii="Times New Roman" w:hAnsi="Times New Roman"/>
          <w:iCs/>
          <w:color w:val="FF0000"/>
          <w:sz w:val="24"/>
          <w:szCs w:val="24"/>
        </w:rPr>
      </w:pPr>
    </w:p>
    <w:p w:rsidR="00727DFE" w:rsidRPr="00727DFE" w:rsidRDefault="00727DFE" w:rsidP="00727DFE">
      <w:pPr>
        <w:ind w:firstLine="709"/>
        <w:contextualSpacing/>
        <w:jc w:val="both"/>
        <w:rPr>
          <w:rFonts w:ascii="Times New Roman" w:hAnsi="Times New Roman"/>
          <w:b/>
          <w:color w:val="000000"/>
          <w:sz w:val="24"/>
          <w:szCs w:val="24"/>
        </w:rPr>
      </w:pPr>
      <w:r w:rsidRPr="00727DFE">
        <w:rPr>
          <w:rFonts w:ascii="Times New Roman" w:hAnsi="Times New Roman"/>
          <w:b/>
          <w:color w:val="000000"/>
          <w:sz w:val="24"/>
          <w:szCs w:val="24"/>
        </w:rPr>
        <w:lastRenderedPageBreak/>
        <w:t xml:space="preserve">Профилактика рисков причинения вреда (ущерба) охраняемым законом ценностям при осуществлении </w:t>
      </w:r>
      <w:r w:rsidRPr="00727DFE">
        <w:rPr>
          <w:rFonts w:ascii="Times New Roman" w:hAnsi="Times New Roman"/>
          <w:b/>
          <w:bCs/>
          <w:color w:val="000000"/>
          <w:sz w:val="24"/>
          <w:szCs w:val="24"/>
        </w:rPr>
        <w:t>муниципального земельного контроля</w:t>
      </w:r>
    </w:p>
    <w:p w:rsidR="00727DFE" w:rsidRPr="00727DFE" w:rsidRDefault="00727DFE" w:rsidP="00727DFE">
      <w:pPr>
        <w:contextualSpacing/>
        <w:rPr>
          <w:rFonts w:ascii="Times New Roman" w:hAnsi="Times New Roman"/>
          <w:color w:val="000000"/>
          <w:sz w:val="24"/>
          <w:szCs w:val="24"/>
        </w:rPr>
      </w:pPr>
    </w:p>
    <w:p w:rsidR="00727DFE" w:rsidRPr="00727DFE" w:rsidRDefault="00727DFE" w:rsidP="00727DFE">
      <w:pPr>
        <w:autoSpaceDE w:val="0"/>
        <w:autoSpaceDN w:val="0"/>
        <w:adjustRightInd w:val="0"/>
        <w:ind w:firstLine="709"/>
        <w:jc w:val="both"/>
        <w:rPr>
          <w:rFonts w:ascii="Times New Roman" w:eastAsia="Calibri" w:hAnsi="Times New Roman"/>
          <w:color w:val="000000"/>
          <w:sz w:val="24"/>
          <w:szCs w:val="24"/>
        </w:rPr>
      </w:pPr>
      <w:r w:rsidRPr="00727DFE">
        <w:rPr>
          <w:rFonts w:ascii="Times New Roman" w:hAnsi="Times New Roman"/>
          <w:color w:val="000000"/>
          <w:sz w:val="24"/>
          <w:szCs w:val="24"/>
        </w:rPr>
        <w:t>11. </w:t>
      </w:r>
      <w:r w:rsidRPr="00727DFE">
        <w:rPr>
          <w:rFonts w:ascii="Times New Roman" w:eastAsia="Calibri" w:hAnsi="Times New Roman"/>
          <w:color w:val="000000"/>
          <w:sz w:val="24"/>
          <w:szCs w:val="24"/>
        </w:rPr>
        <w:t xml:space="preserve">Профилактические мероприятия осуществляются </w:t>
      </w:r>
      <w:r w:rsidRPr="00727DFE">
        <w:rPr>
          <w:rFonts w:ascii="Times New Roman" w:hAnsi="Times New Roman"/>
          <w:color w:val="000000"/>
          <w:sz w:val="24"/>
          <w:szCs w:val="24"/>
        </w:rPr>
        <w:t>Контрольным органом</w:t>
      </w:r>
      <w:r w:rsidRPr="00727DFE">
        <w:rPr>
          <w:rFonts w:ascii="Times New Roman" w:eastAsia="Calibri" w:hAnsi="Times New Roman"/>
          <w:color w:val="000000"/>
          <w:sz w:val="24"/>
          <w:szCs w:val="24"/>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27DFE" w:rsidRPr="00727DFE" w:rsidRDefault="00727DFE" w:rsidP="00727DFE">
      <w:pPr>
        <w:ind w:firstLine="709"/>
        <w:contextualSpacing/>
        <w:jc w:val="both"/>
        <w:rPr>
          <w:rFonts w:ascii="Times New Roman" w:eastAsia="Calibri" w:hAnsi="Times New Roman"/>
          <w:sz w:val="24"/>
          <w:szCs w:val="24"/>
        </w:rPr>
      </w:pPr>
      <w:r w:rsidRPr="00727DFE">
        <w:rPr>
          <w:rFonts w:ascii="Times New Roman" w:eastAsia="Calibri" w:hAnsi="Times New Roman"/>
          <w:color w:val="000000"/>
          <w:sz w:val="24"/>
          <w:szCs w:val="24"/>
        </w:rPr>
        <w:t xml:space="preserve">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w:t>
      </w:r>
      <w:r w:rsidRPr="00727DFE">
        <w:rPr>
          <w:rFonts w:ascii="Times New Roman" w:eastAsia="Calibri" w:hAnsi="Times New Roman"/>
          <w:sz w:val="24"/>
          <w:szCs w:val="24"/>
        </w:rPr>
        <w:t>проведению контрольных (надзорных) мероприятий.</w:t>
      </w:r>
    </w:p>
    <w:p w:rsidR="00727DFE" w:rsidRPr="00727DFE" w:rsidRDefault="00727DFE" w:rsidP="00727DFE">
      <w:pPr>
        <w:ind w:firstLine="709"/>
        <w:contextualSpacing/>
        <w:jc w:val="both"/>
        <w:rPr>
          <w:rFonts w:ascii="Times New Roman" w:hAnsi="Times New Roman"/>
          <w:sz w:val="24"/>
          <w:szCs w:val="24"/>
        </w:rPr>
      </w:pPr>
      <w:r w:rsidRPr="00727DFE">
        <w:rPr>
          <w:rFonts w:ascii="Times New Roman" w:hAnsi="Times New Roman"/>
          <w:sz w:val="24"/>
          <w:szCs w:val="24"/>
        </w:rPr>
        <w:t xml:space="preserve">12.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w:t>
      </w:r>
      <w:r w:rsidRPr="00727DFE">
        <w:rPr>
          <w:rFonts w:ascii="Times New Roman" w:hAnsi="Times New Roman"/>
          <w:iCs/>
          <w:sz w:val="24"/>
          <w:szCs w:val="24"/>
        </w:rPr>
        <w:t>решением</w:t>
      </w:r>
      <w:r w:rsidRPr="00727DFE">
        <w:rPr>
          <w:rFonts w:ascii="Times New Roman" w:hAnsi="Times New Roman"/>
          <w:sz w:val="24"/>
          <w:szCs w:val="24"/>
        </w:rPr>
        <w:t xml:space="preserve"> администрации посёлка Нижний Ингаш Нижнеингашского района Красноярского края в соответствии с законодательством (ч. 3, 4 ст. 44 ФЗ № 248-ФЗ).</w:t>
      </w:r>
    </w:p>
    <w:p w:rsidR="00727DFE" w:rsidRPr="00727DFE" w:rsidRDefault="00727DFE" w:rsidP="00727DFE">
      <w:pPr>
        <w:ind w:firstLine="709"/>
        <w:contextualSpacing/>
        <w:jc w:val="both"/>
        <w:rPr>
          <w:rFonts w:ascii="Times New Roman" w:hAnsi="Times New Roman"/>
          <w:color w:val="000000"/>
          <w:sz w:val="24"/>
          <w:szCs w:val="24"/>
        </w:rPr>
      </w:pPr>
      <w:bookmarkStart w:id="4" w:name="P85"/>
      <w:bookmarkEnd w:id="4"/>
      <w:r w:rsidRPr="00727DFE">
        <w:rPr>
          <w:rFonts w:ascii="Times New Roman" w:hAnsi="Times New Roman"/>
          <w:color w:val="000000"/>
          <w:sz w:val="24"/>
          <w:szCs w:val="24"/>
        </w:rPr>
        <w:t>13. При осуществлении муниципального контроля могут проводиться следующие виды профилактических мероприятий:</w:t>
      </w:r>
    </w:p>
    <w:p w:rsidR="00727DFE" w:rsidRPr="00727DFE" w:rsidRDefault="00727DFE" w:rsidP="00727DFE">
      <w:pPr>
        <w:autoSpaceDE w:val="0"/>
        <w:autoSpaceDN w:val="0"/>
        <w:adjustRightInd w:val="0"/>
        <w:ind w:firstLine="709"/>
        <w:contextualSpacing/>
        <w:jc w:val="both"/>
        <w:rPr>
          <w:rFonts w:ascii="Times New Roman" w:hAnsi="Times New Roman"/>
          <w:bCs/>
          <w:color w:val="000000"/>
          <w:sz w:val="24"/>
          <w:szCs w:val="24"/>
        </w:rPr>
      </w:pPr>
      <w:r w:rsidRPr="00727DFE">
        <w:rPr>
          <w:rFonts w:ascii="Times New Roman" w:hAnsi="Times New Roman"/>
          <w:bCs/>
          <w:color w:val="000000"/>
          <w:sz w:val="24"/>
          <w:szCs w:val="24"/>
        </w:rPr>
        <w:t>1) информирование;</w:t>
      </w:r>
    </w:p>
    <w:p w:rsidR="00727DFE" w:rsidRPr="00727DFE" w:rsidRDefault="00727DFE" w:rsidP="00727DFE">
      <w:pPr>
        <w:autoSpaceDE w:val="0"/>
        <w:autoSpaceDN w:val="0"/>
        <w:adjustRightInd w:val="0"/>
        <w:ind w:firstLine="709"/>
        <w:contextualSpacing/>
        <w:jc w:val="both"/>
        <w:rPr>
          <w:rFonts w:ascii="Times New Roman" w:hAnsi="Times New Roman"/>
          <w:bCs/>
          <w:color w:val="000000"/>
          <w:sz w:val="24"/>
          <w:szCs w:val="24"/>
        </w:rPr>
      </w:pPr>
      <w:r w:rsidRPr="00727DFE">
        <w:rPr>
          <w:rFonts w:ascii="Times New Roman" w:hAnsi="Times New Roman"/>
          <w:bCs/>
          <w:color w:val="000000"/>
          <w:sz w:val="24"/>
          <w:szCs w:val="24"/>
        </w:rPr>
        <w:t>2) объявление предостережения;</w:t>
      </w:r>
    </w:p>
    <w:p w:rsidR="00727DFE" w:rsidRPr="00727DFE" w:rsidRDefault="00727DFE" w:rsidP="00727DFE">
      <w:pPr>
        <w:autoSpaceDE w:val="0"/>
        <w:autoSpaceDN w:val="0"/>
        <w:adjustRightInd w:val="0"/>
        <w:ind w:firstLine="709"/>
        <w:contextualSpacing/>
        <w:jc w:val="both"/>
        <w:rPr>
          <w:rFonts w:ascii="Times New Roman" w:hAnsi="Times New Roman"/>
          <w:bCs/>
          <w:color w:val="000000"/>
          <w:sz w:val="24"/>
          <w:szCs w:val="24"/>
        </w:rPr>
      </w:pPr>
      <w:r w:rsidRPr="00727DFE">
        <w:rPr>
          <w:rFonts w:ascii="Times New Roman" w:hAnsi="Times New Roman"/>
          <w:bCs/>
          <w:color w:val="000000"/>
          <w:sz w:val="24"/>
          <w:szCs w:val="24"/>
        </w:rPr>
        <w:t>3) консультирование;</w:t>
      </w:r>
    </w:p>
    <w:p w:rsidR="00727DFE" w:rsidRPr="00727DFE" w:rsidRDefault="00727DFE" w:rsidP="00727DFE">
      <w:pPr>
        <w:autoSpaceDE w:val="0"/>
        <w:autoSpaceDN w:val="0"/>
        <w:adjustRightInd w:val="0"/>
        <w:ind w:firstLine="709"/>
        <w:contextualSpacing/>
        <w:jc w:val="both"/>
        <w:rPr>
          <w:rFonts w:ascii="Times New Roman" w:hAnsi="Times New Roman"/>
          <w:bCs/>
          <w:color w:val="000000"/>
          <w:sz w:val="24"/>
          <w:szCs w:val="24"/>
        </w:rPr>
      </w:pPr>
      <w:r w:rsidRPr="00727DFE">
        <w:rPr>
          <w:rFonts w:ascii="Times New Roman" w:hAnsi="Times New Roman"/>
          <w:bCs/>
          <w:color w:val="000000"/>
          <w:sz w:val="24"/>
          <w:szCs w:val="24"/>
        </w:rPr>
        <w:t>4) самообследование;</w:t>
      </w:r>
    </w:p>
    <w:p w:rsidR="00727DFE" w:rsidRPr="00727DFE" w:rsidRDefault="00727DFE" w:rsidP="00727DFE">
      <w:pPr>
        <w:autoSpaceDE w:val="0"/>
        <w:autoSpaceDN w:val="0"/>
        <w:adjustRightInd w:val="0"/>
        <w:ind w:firstLine="709"/>
        <w:contextualSpacing/>
        <w:jc w:val="both"/>
        <w:rPr>
          <w:rFonts w:ascii="Times New Roman" w:hAnsi="Times New Roman"/>
          <w:bCs/>
          <w:color w:val="000000"/>
          <w:sz w:val="24"/>
          <w:szCs w:val="24"/>
        </w:rPr>
      </w:pPr>
      <w:r w:rsidRPr="00727DFE">
        <w:rPr>
          <w:rFonts w:ascii="Times New Roman" w:hAnsi="Times New Roman"/>
          <w:bCs/>
          <w:color w:val="000000"/>
          <w:sz w:val="24"/>
          <w:szCs w:val="24"/>
        </w:rPr>
        <w:t>5) профилактический визит</w:t>
      </w:r>
    </w:p>
    <w:p w:rsidR="00727DFE" w:rsidRPr="00727DFE" w:rsidRDefault="00727DFE" w:rsidP="00727DFE">
      <w:pPr>
        <w:ind w:firstLine="709"/>
        <w:contextualSpacing/>
        <w:jc w:val="both"/>
        <w:rPr>
          <w:rFonts w:ascii="Times New Roman" w:hAnsi="Times New Roman"/>
          <w:sz w:val="24"/>
          <w:szCs w:val="24"/>
        </w:rPr>
      </w:pPr>
      <w:r w:rsidRPr="00727DFE">
        <w:rPr>
          <w:rFonts w:ascii="Times New Roman" w:hAnsi="Times New Roman"/>
          <w:color w:val="000000"/>
          <w:sz w:val="24"/>
          <w:szCs w:val="24"/>
        </w:rPr>
        <w:t xml:space="preserve">14. Информирование осуществляется посредством размещения сведений, предусмотренных </w:t>
      </w:r>
      <w:hyperlink r:id="rId19" w:history="1">
        <w:r w:rsidRPr="00727DFE">
          <w:rPr>
            <w:rFonts w:ascii="Times New Roman" w:hAnsi="Times New Roman"/>
            <w:color w:val="000000"/>
            <w:sz w:val="24"/>
            <w:szCs w:val="24"/>
          </w:rPr>
          <w:t>частью 3 статьи 46</w:t>
        </w:r>
      </w:hyperlink>
      <w:r w:rsidRPr="00727DFE">
        <w:rPr>
          <w:rFonts w:ascii="Times New Roman" w:hAnsi="Times New Roman"/>
          <w:color w:val="000000"/>
          <w:sz w:val="24"/>
          <w:szCs w:val="24"/>
        </w:rPr>
        <w:t xml:space="preserve"> Федерального закона от </w:t>
      </w:r>
      <w:r w:rsidRPr="00727DFE">
        <w:rPr>
          <w:rFonts w:ascii="Times New Roman" w:hAnsi="Times New Roman"/>
          <w:sz w:val="24"/>
          <w:szCs w:val="24"/>
        </w:rPr>
        <w:t>31.07.2020 № 248-ФЗ «О государственном контроле (надзоре) и муниципальном контроле в Российской Федерации» на официальном сайте муниципального образования посёлок Нижний Ингаш Нижнеингашского района Красноярского края  в сети «Интернет» https://</w:t>
      </w:r>
      <w:r w:rsidRPr="00727DFE">
        <w:rPr>
          <w:rFonts w:ascii="Times New Roman" w:hAnsi="Times New Roman"/>
          <w:sz w:val="24"/>
          <w:szCs w:val="24"/>
          <w:lang w:val="en-US"/>
        </w:rPr>
        <w:t>nizhni</w:t>
      </w:r>
      <w:r w:rsidRPr="00727DFE">
        <w:rPr>
          <w:rFonts w:ascii="Times New Roman" w:hAnsi="Times New Roman"/>
          <w:sz w:val="24"/>
          <w:szCs w:val="24"/>
        </w:rPr>
        <w:t>-</w:t>
      </w:r>
      <w:r w:rsidRPr="00727DFE">
        <w:rPr>
          <w:rFonts w:ascii="Times New Roman" w:hAnsi="Times New Roman"/>
          <w:sz w:val="24"/>
          <w:szCs w:val="24"/>
          <w:lang w:val="en-US"/>
        </w:rPr>
        <w:t>ingash</w:t>
      </w:r>
      <w:r w:rsidRPr="00727DFE">
        <w:rPr>
          <w:rFonts w:ascii="Times New Roman" w:hAnsi="Times New Roman"/>
          <w:sz w:val="24"/>
          <w:szCs w:val="24"/>
        </w:rPr>
        <w:t>.ru/, в средствах массовой информации и в иных формах.</w:t>
      </w:r>
    </w:p>
    <w:p w:rsidR="00727DFE" w:rsidRPr="00727DFE" w:rsidRDefault="00727DFE" w:rsidP="00727DFE">
      <w:pPr>
        <w:ind w:firstLine="709"/>
        <w:contextualSpacing/>
        <w:jc w:val="both"/>
        <w:rPr>
          <w:rFonts w:ascii="Times New Roman" w:hAnsi="Times New Roman"/>
          <w:color w:val="000000"/>
          <w:sz w:val="24"/>
          <w:szCs w:val="24"/>
        </w:rPr>
      </w:pPr>
      <w:r w:rsidRPr="00727DFE">
        <w:rPr>
          <w:rFonts w:ascii="Times New Roman" w:hAnsi="Times New Roman"/>
          <w:sz w:val="24"/>
          <w:szCs w:val="24"/>
        </w:rPr>
        <w:t>Размещенные</w:t>
      </w:r>
      <w:r w:rsidRPr="00727DFE">
        <w:rPr>
          <w:rFonts w:ascii="Times New Roman" w:hAnsi="Times New Roman"/>
          <w:color w:val="000000"/>
          <w:sz w:val="24"/>
          <w:szCs w:val="24"/>
        </w:rPr>
        <w:t xml:space="preserve">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727DFE" w:rsidRPr="00727DFE" w:rsidRDefault="00727DFE" w:rsidP="00727DFE">
      <w:pPr>
        <w:ind w:firstLine="709"/>
        <w:contextualSpacing/>
        <w:jc w:val="both"/>
        <w:rPr>
          <w:rFonts w:ascii="Times New Roman" w:hAnsi="Times New Roman"/>
          <w:color w:val="000000"/>
          <w:sz w:val="24"/>
          <w:szCs w:val="24"/>
        </w:rPr>
      </w:pPr>
      <w:r w:rsidRPr="00727DFE">
        <w:rPr>
          <w:rFonts w:ascii="Times New Roman" w:hAnsi="Times New Roman"/>
          <w:color w:val="000000"/>
          <w:sz w:val="24"/>
          <w:szCs w:val="24"/>
        </w:rPr>
        <w:t xml:space="preserve">Должностные лица, ответственные за размещение информации, </w:t>
      </w:r>
      <w:r w:rsidRPr="00727DFE">
        <w:rPr>
          <w:rFonts w:ascii="Times New Roman" w:hAnsi="Times New Roman"/>
          <w:sz w:val="24"/>
          <w:szCs w:val="24"/>
        </w:rPr>
        <w:t>предусмотренной настоящим Положением, определяются распоряжением администрации посёлка Нижний Ингаш Нижнеингашского района Красноярского края.</w:t>
      </w:r>
    </w:p>
    <w:p w:rsidR="00727DFE" w:rsidRPr="00727DFE" w:rsidRDefault="00727DFE" w:rsidP="00727DFE">
      <w:pPr>
        <w:ind w:firstLine="709"/>
        <w:contextualSpacing/>
        <w:jc w:val="both"/>
        <w:rPr>
          <w:rFonts w:ascii="Times New Roman" w:hAnsi="Times New Roman"/>
          <w:color w:val="000000"/>
          <w:sz w:val="24"/>
          <w:szCs w:val="24"/>
        </w:rPr>
      </w:pPr>
      <w:r w:rsidRPr="00727DFE">
        <w:rPr>
          <w:rFonts w:ascii="Times New Roman" w:hAnsi="Times New Roman"/>
          <w:color w:val="000000"/>
          <w:sz w:val="24"/>
          <w:szCs w:val="24"/>
        </w:rPr>
        <w:t>15</w:t>
      </w:r>
      <w:r w:rsidRPr="00727DFE">
        <w:rPr>
          <w:rFonts w:ascii="Times New Roman" w:hAnsi="Times New Roman"/>
          <w:color w:val="FF0000"/>
          <w:sz w:val="24"/>
          <w:szCs w:val="24"/>
        </w:rPr>
        <w:t xml:space="preserve">. </w:t>
      </w:r>
      <w:r w:rsidRPr="00727DFE">
        <w:rPr>
          <w:rFonts w:ascii="Times New Roman" w:hAnsi="Times New Roman"/>
          <w:color w:val="000000"/>
          <w:sz w:val="24"/>
          <w:szCs w:val="24"/>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727DFE" w:rsidRPr="00727DFE" w:rsidRDefault="00727DFE" w:rsidP="00727DFE">
      <w:pPr>
        <w:autoSpaceDE w:val="0"/>
        <w:autoSpaceDN w:val="0"/>
        <w:adjustRightInd w:val="0"/>
        <w:ind w:firstLine="709"/>
        <w:jc w:val="both"/>
        <w:rPr>
          <w:rFonts w:ascii="Times New Roman" w:hAnsi="Times New Roman"/>
          <w:color w:val="000000"/>
          <w:sz w:val="24"/>
          <w:szCs w:val="24"/>
        </w:rPr>
      </w:pPr>
      <w:r w:rsidRPr="00727DFE">
        <w:rPr>
          <w:rFonts w:ascii="Times New Roman" w:hAnsi="Times New Roman"/>
          <w:color w:val="000000"/>
          <w:sz w:val="24"/>
          <w:szCs w:val="24"/>
        </w:rPr>
        <w:t>Предостережение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727DFE" w:rsidRPr="00727DFE" w:rsidRDefault="00727DFE" w:rsidP="00727DFE">
      <w:pPr>
        <w:ind w:firstLine="709"/>
        <w:contextualSpacing/>
        <w:jc w:val="both"/>
        <w:rPr>
          <w:rFonts w:ascii="Times New Roman" w:hAnsi="Times New Roman"/>
          <w:sz w:val="24"/>
          <w:szCs w:val="24"/>
        </w:rPr>
      </w:pPr>
      <w:r w:rsidRPr="00727DFE">
        <w:rPr>
          <w:rFonts w:ascii="Times New Roman" w:hAnsi="Times New Roman"/>
          <w:color w:val="000000"/>
          <w:sz w:val="24"/>
          <w:szCs w:val="24"/>
        </w:rPr>
        <w:lastRenderedPageBreak/>
        <w:t xml:space="preserve">Инспектор регистрирует предостережение в журнале учета объявленных предостережений с присвоением регистрационного номера, форма которого утверждается </w:t>
      </w:r>
      <w:r w:rsidRPr="00727DFE">
        <w:rPr>
          <w:rFonts w:ascii="Times New Roman" w:hAnsi="Times New Roman"/>
          <w:sz w:val="24"/>
          <w:szCs w:val="24"/>
        </w:rPr>
        <w:t>администрацией посёлка Нижний Ингаш Нижнеингашского района Красноярского края.</w:t>
      </w:r>
    </w:p>
    <w:p w:rsidR="00727DFE" w:rsidRPr="00727DFE" w:rsidRDefault="00727DFE" w:rsidP="00727DFE">
      <w:pPr>
        <w:ind w:firstLine="709"/>
        <w:contextualSpacing/>
        <w:jc w:val="both"/>
        <w:rPr>
          <w:rFonts w:ascii="Times New Roman" w:hAnsi="Times New Roman"/>
          <w:color w:val="000000"/>
          <w:sz w:val="24"/>
          <w:szCs w:val="24"/>
        </w:rPr>
      </w:pPr>
      <w:r w:rsidRPr="00727DFE">
        <w:rPr>
          <w:rFonts w:ascii="Times New Roman" w:hAnsi="Times New Roman"/>
          <w:color w:val="000000"/>
          <w:sz w:val="24"/>
          <w:szCs w:val="24"/>
        </w:rPr>
        <w:t>В случае объявления предостережения  контролируемое лицо вправе подать возражение в отношении указанного предостережения.</w:t>
      </w:r>
    </w:p>
    <w:p w:rsidR="00727DFE" w:rsidRPr="00727DFE" w:rsidRDefault="00727DFE" w:rsidP="00727DFE">
      <w:pPr>
        <w:ind w:firstLine="709"/>
        <w:contextualSpacing/>
        <w:jc w:val="both"/>
        <w:rPr>
          <w:rFonts w:ascii="Times New Roman" w:hAnsi="Times New Roman"/>
          <w:color w:val="000000"/>
          <w:sz w:val="24"/>
          <w:szCs w:val="24"/>
        </w:rPr>
      </w:pPr>
      <w:r w:rsidRPr="00727DFE">
        <w:rPr>
          <w:rFonts w:ascii="Times New Roman" w:hAnsi="Times New Roman"/>
          <w:color w:val="000000"/>
          <w:sz w:val="24"/>
          <w:szCs w:val="24"/>
        </w:rPr>
        <w:t xml:space="preserve">Возражение направляется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w:t>
      </w:r>
      <w:r w:rsidRPr="00727DFE">
        <w:rPr>
          <w:rFonts w:ascii="Times New Roman" w:hAnsi="Times New Roman"/>
          <w:color w:val="000000"/>
          <w:sz w:val="24"/>
          <w:szCs w:val="24"/>
        </w:rPr>
        <w:br/>
        <w:t>(в случае направления на бумажном носителе).</w:t>
      </w:r>
    </w:p>
    <w:p w:rsidR="00727DFE" w:rsidRPr="00727DFE" w:rsidRDefault="00727DFE" w:rsidP="00727DFE">
      <w:pPr>
        <w:ind w:firstLine="709"/>
        <w:contextualSpacing/>
        <w:jc w:val="both"/>
        <w:rPr>
          <w:rFonts w:ascii="Times New Roman" w:hAnsi="Times New Roman"/>
          <w:color w:val="000000"/>
          <w:sz w:val="24"/>
          <w:szCs w:val="24"/>
        </w:rPr>
      </w:pPr>
      <w:r w:rsidRPr="00727DFE">
        <w:rPr>
          <w:rFonts w:ascii="Times New Roman" w:hAnsi="Times New Roman"/>
          <w:color w:val="000000"/>
          <w:sz w:val="24"/>
          <w:szCs w:val="24"/>
        </w:rPr>
        <w:t>Возражение составляется контролируемым лицом в произвольной форме, но должно содержать в себе следующую информацию:</w:t>
      </w:r>
    </w:p>
    <w:p w:rsidR="00727DFE" w:rsidRPr="00727DFE" w:rsidRDefault="00727DFE" w:rsidP="00727DFE">
      <w:pPr>
        <w:ind w:firstLine="709"/>
        <w:contextualSpacing/>
        <w:jc w:val="both"/>
        <w:rPr>
          <w:rFonts w:ascii="Times New Roman" w:hAnsi="Times New Roman"/>
          <w:color w:val="000000"/>
          <w:sz w:val="24"/>
          <w:szCs w:val="24"/>
        </w:rPr>
      </w:pPr>
      <w:r w:rsidRPr="00727DFE">
        <w:rPr>
          <w:rFonts w:ascii="Times New Roman" w:hAnsi="Times New Roman"/>
          <w:color w:val="000000"/>
          <w:sz w:val="24"/>
          <w:szCs w:val="24"/>
        </w:rPr>
        <w:t>1) наименование органа, в который направляется возражение;</w:t>
      </w:r>
    </w:p>
    <w:p w:rsidR="00727DFE" w:rsidRPr="00727DFE" w:rsidRDefault="00727DFE" w:rsidP="00727DFE">
      <w:pPr>
        <w:ind w:firstLine="709"/>
        <w:contextualSpacing/>
        <w:jc w:val="both"/>
        <w:rPr>
          <w:rFonts w:ascii="Times New Roman" w:hAnsi="Times New Roman"/>
          <w:color w:val="000000"/>
          <w:sz w:val="24"/>
          <w:szCs w:val="24"/>
        </w:rPr>
      </w:pPr>
      <w:r w:rsidRPr="00727DFE">
        <w:rPr>
          <w:rFonts w:ascii="Times New Roman" w:hAnsi="Times New Roman"/>
          <w:color w:val="000000"/>
          <w:sz w:val="24"/>
          <w:szCs w:val="24"/>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 </w:t>
      </w:r>
    </w:p>
    <w:p w:rsidR="00727DFE" w:rsidRPr="00727DFE" w:rsidRDefault="00727DFE" w:rsidP="00727DFE">
      <w:pPr>
        <w:ind w:firstLine="709"/>
        <w:contextualSpacing/>
        <w:jc w:val="both"/>
        <w:rPr>
          <w:rFonts w:ascii="Times New Roman" w:hAnsi="Times New Roman"/>
          <w:color w:val="000000"/>
          <w:sz w:val="24"/>
          <w:szCs w:val="24"/>
        </w:rPr>
      </w:pPr>
      <w:r w:rsidRPr="00727DFE">
        <w:rPr>
          <w:rFonts w:ascii="Times New Roman" w:hAnsi="Times New Roman"/>
          <w:color w:val="000000"/>
          <w:sz w:val="24"/>
          <w:szCs w:val="24"/>
        </w:rPr>
        <w:t>3) дату и номер предостережения;</w:t>
      </w:r>
    </w:p>
    <w:p w:rsidR="00727DFE" w:rsidRPr="00727DFE" w:rsidRDefault="00727DFE" w:rsidP="00727DFE">
      <w:pPr>
        <w:ind w:firstLine="709"/>
        <w:contextualSpacing/>
        <w:jc w:val="both"/>
        <w:rPr>
          <w:rFonts w:ascii="Times New Roman" w:hAnsi="Times New Roman"/>
          <w:color w:val="000000"/>
          <w:sz w:val="24"/>
          <w:szCs w:val="24"/>
        </w:rPr>
      </w:pPr>
      <w:r w:rsidRPr="00727DFE">
        <w:rPr>
          <w:rFonts w:ascii="Times New Roman" w:hAnsi="Times New Roman"/>
          <w:color w:val="000000"/>
          <w:sz w:val="24"/>
          <w:szCs w:val="24"/>
        </w:rPr>
        <w:t>4) доводы, на основании которых контролируемое лицо не согласно                        с объявленным предостережением;</w:t>
      </w:r>
    </w:p>
    <w:p w:rsidR="00727DFE" w:rsidRPr="00727DFE" w:rsidRDefault="00727DFE" w:rsidP="00727DFE">
      <w:pPr>
        <w:ind w:firstLine="709"/>
        <w:contextualSpacing/>
        <w:jc w:val="both"/>
        <w:rPr>
          <w:rFonts w:ascii="Times New Roman" w:hAnsi="Times New Roman"/>
          <w:color w:val="000000"/>
          <w:sz w:val="24"/>
          <w:szCs w:val="24"/>
        </w:rPr>
      </w:pPr>
      <w:r w:rsidRPr="00727DFE">
        <w:rPr>
          <w:rFonts w:ascii="Times New Roman" w:hAnsi="Times New Roman"/>
          <w:color w:val="000000"/>
          <w:sz w:val="24"/>
          <w:szCs w:val="24"/>
        </w:rPr>
        <w:t>5) дату получения предостережения контролируемым лицом;</w:t>
      </w:r>
    </w:p>
    <w:p w:rsidR="00727DFE" w:rsidRPr="00727DFE" w:rsidRDefault="00727DFE" w:rsidP="00727DFE">
      <w:pPr>
        <w:ind w:firstLine="709"/>
        <w:contextualSpacing/>
        <w:jc w:val="both"/>
        <w:rPr>
          <w:rFonts w:ascii="Times New Roman" w:hAnsi="Times New Roman"/>
          <w:color w:val="000000"/>
          <w:sz w:val="24"/>
          <w:szCs w:val="24"/>
        </w:rPr>
      </w:pPr>
      <w:r w:rsidRPr="00727DFE">
        <w:rPr>
          <w:rFonts w:ascii="Times New Roman" w:hAnsi="Times New Roman"/>
          <w:color w:val="000000"/>
          <w:sz w:val="24"/>
          <w:szCs w:val="24"/>
        </w:rPr>
        <w:t>6) личную подпись и дату.</w:t>
      </w:r>
    </w:p>
    <w:p w:rsidR="00727DFE" w:rsidRPr="00727DFE" w:rsidRDefault="00727DFE" w:rsidP="00727DFE">
      <w:pPr>
        <w:ind w:firstLine="709"/>
        <w:contextualSpacing/>
        <w:jc w:val="both"/>
        <w:rPr>
          <w:rFonts w:ascii="Times New Roman" w:hAnsi="Times New Roman"/>
          <w:color w:val="000000"/>
          <w:sz w:val="24"/>
          <w:szCs w:val="24"/>
        </w:rPr>
      </w:pPr>
      <w:r w:rsidRPr="00727DFE">
        <w:rPr>
          <w:rFonts w:ascii="Times New Roman" w:hAnsi="Times New Roman"/>
          <w:color w:val="000000"/>
          <w:sz w:val="24"/>
          <w:szCs w:val="24"/>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727DFE" w:rsidRPr="00727DFE" w:rsidRDefault="00727DFE" w:rsidP="00727DFE">
      <w:pPr>
        <w:ind w:firstLine="709"/>
        <w:contextualSpacing/>
        <w:jc w:val="both"/>
        <w:rPr>
          <w:rFonts w:ascii="Times New Roman" w:hAnsi="Times New Roman"/>
          <w:sz w:val="24"/>
          <w:szCs w:val="24"/>
        </w:rPr>
      </w:pPr>
      <w:r w:rsidRPr="00727DFE">
        <w:rPr>
          <w:rFonts w:ascii="Times New Roman" w:hAnsi="Times New Roman"/>
          <w:sz w:val="24"/>
          <w:szCs w:val="24"/>
        </w:rPr>
        <w:t xml:space="preserve">При поступлении возражения на предостережение </w:t>
      </w:r>
      <w:r w:rsidRPr="00727DFE">
        <w:rPr>
          <w:rFonts w:ascii="Times New Roman" w:hAnsi="Times New Roman"/>
          <w:color w:val="000000"/>
          <w:sz w:val="24"/>
          <w:szCs w:val="24"/>
        </w:rPr>
        <w:t>Контрольный орган</w:t>
      </w:r>
      <w:r w:rsidRPr="00727DFE">
        <w:rPr>
          <w:rFonts w:ascii="Times New Roman" w:hAnsi="Times New Roman"/>
          <w:sz w:val="24"/>
          <w:szCs w:val="24"/>
        </w:rPr>
        <w:t xml:space="preserve">: </w:t>
      </w:r>
    </w:p>
    <w:p w:rsidR="00727DFE" w:rsidRPr="00727DFE" w:rsidRDefault="00727DFE" w:rsidP="00727DFE">
      <w:pPr>
        <w:ind w:firstLine="709"/>
        <w:contextualSpacing/>
        <w:jc w:val="both"/>
        <w:rPr>
          <w:rFonts w:ascii="Times New Roman" w:hAnsi="Times New Roman"/>
          <w:color w:val="000000"/>
          <w:sz w:val="24"/>
          <w:szCs w:val="24"/>
        </w:rPr>
      </w:pPr>
      <w:r w:rsidRPr="00727DFE">
        <w:rPr>
          <w:rFonts w:ascii="Times New Roman" w:hAnsi="Times New Roman"/>
          <w:color w:val="000000"/>
          <w:sz w:val="24"/>
          <w:szCs w:val="24"/>
        </w:rPr>
        <w:t>1) 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727DFE" w:rsidRPr="00727DFE" w:rsidRDefault="00727DFE" w:rsidP="00727DFE">
      <w:pPr>
        <w:ind w:firstLine="709"/>
        <w:contextualSpacing/>
        <w:jc w:val="both"/>
        <w:rPr>
          <w:rFonts w:ascii="Times New Roman" w:hAnsi="Times New Roman"/>
          <w:color w:val="000000"/>
          <w:sz w:val="24"/>
          <w:szCs w:val="24"/>
        </w:rPr>
      </w:pPr>
      <w:r w:rsidRPr="00727DFE">
        <w:rPr>
          <w:rFonts w:ascii="Times New Roman" w:hAnsi="Times New Roman"/>
          <w:color w:val="000000"/>
          <w:sz w:val="24"/>
          <w:szCs w:val="24"/>
        </w:rPr>
        <w:t>2) при необходимости запрашивает документы и материалы в других государственных органах и у иных лиц;</w:t>
      </w:r>
    </w:p>
    <w:p w:rsidR="00727DFE" w:rsidRPr="00727DFE" w:rsidRDefault="00727DFE" w:rsidP="00727DFE">
      <w:pPr>
        <w:autoSpaceDE w:val="0"/>
        <w:autoSpaceDN w:val="0"/>
        <w:adjustRightInd w:val="0"/>
        <w:ind w:firstLine="709"/>
        <w:contextualSpacing/>
        <w:jc w:val="both"/>
        <w:rPr>
          <w:rFonts w:ascii="Times New Roman" w:hAnsi="Times New Roman"/>
          <w:color w:val="000000"/>
          <w:sz w:val="24"/>
          <w:szCs w:val="24"/>
        </w:rPr>
      </w:pPr>
      <w:r w:rsidRPr="00727DFE">
        <w:rPr>
          <w:rFonts w:ascii="Times New Roman" w:hAnsi="Times New Roman"/>
          <w:color w:val="000000"/>
          <w:sz w:val="24"/>
          <w:szCs w:val="24"/>
        </w:rPr>
        <w:t>Контрольный орган рассматривает возражение в отношении предостережения в течение 20 рабочих дней со дня его получения  и информирует контролируемое лицо о результатах рассмотрения возражения не позднее 3 рабочих дней со дня принятия решений, указанных в данном пункте Положения, в письменной форме посредством почтовой связи и (или) по электронной почте. В случае отмены объявленного предостережения также направляется копия решения Контрольный орган об отмене объявленного предостережения.</w:t>
      </w:r>
    </w:p>
    <w:p w:rsidR="00727DFE" w:rsidRPr="00727DFE" w:rsidRDefault="00727DFE" w:rsidP="00727DFE">
      <w:pPr>
        <w:ind w:firstLine="709"/>
        <w:contextualSpacing/>
        <w:jc w:val="both"/>
        <w:rPr>
          <w:rFonts w:ascii="Times New Roman" w:hAnsi="Times New Roman"/>
          <w:color w:val="000000"/>
          <w:sz w:val="24"/>
          <w:szCs w:val="24"/>
        </w:rPr>
      </w:pPr>
      <w:r w:rsidRPr="00727DFE">
        <w:rPr>
          <w:rFonts w:ascii="Times New Roman" w:hAnsi="Times New Roman"/>
          <w:color w:val="000000"/>
          <w:sz w:val="24"/>
          <w:szCs w:val="24"/>
        </w:rPr>
        <w:t>По результатам рассмотрения возражения Контрольный орган принимает одно из следующих решений:</w:t>
      </w:r>
    </w:p>
    <w:p w:rsidR="00727DFE" w:rsidRPr="00727DFE" w:rsidRDefault="00727DFE" w:rsidP="00727DFE">
      <w:pPr>
        <w:autoSpaceDE w:val="0"/>
        <w:autoSpaceDN w:val="0"/>
        <w:adjustRightInd w:val="0"/>
        <w:ind w:firstLine="709"/>
        <w:contextualSpacing/>
        <w:jc w:val="both"/>
        <w:rPr>
          <w:rFonts w:ascii="Times New Roman" w:hAnsi="Times New Roman"/>
          <w:color w:val="000000"/>
          <w:sz w:val="24"/>
          <w:szCs w:val="24"/>
        </w:rPr>
      </w:pPr>
      <w:r w:rsidRPr="00727DFE">
        <w:rPr>
          <w:rFonts w:ascii="Times New Roman" w:hAnsi="Times New Roman"/>
          <w:color w:val="000000"/>
          <w:sz w:val="24"/>
          <w:szCs w:val="24"/>
        </w:rPr>
        <w:t>1) об удовлетворении возражения и отмене полностью или частично объявленного предостережения;</w:t>
      </w:r>
    </w:p>
    <w:p w:rsidR="00727DFE" w:rsidRPr="00727DFE" w:rsidRDefault="00727DFE" w:rsidP="00727DFE">
      <w:pPr>
        <w:autoSpaceDE w:val="0"/>
        <w:autoSpaceDN w:val="0"/>
        <w:adjustRightInd w:val="0"/>
        <w:ind w:firstLine="709"/>
        <w:contextualSpacing/>
        <w:jc w:val="both"/>
        <w:rPr>
          <w:rFonts w:ascii="Times New Roman" w:hAnsi="Times New Roman"/>
          <w:color w:val="000000"/>
          <w:sz w:val="24"/>
          <w:szCs w:val="24"/>
        </w:rPr>
      </w:pPr>
      <w:r w:rsidRPr="00727DFE">
        <w:rPr>
          <w:rFonts w:ascii="Times New Roman" w:hAnsi="Times New Roman"/>
          <w:color w:val="000000"/>
          <w:sz w:val="24"/>
          <w:szCs w:val="24"/>
        </w:rPr>
        <w:t>2) об отказе в удовлетворении возражения.</w:t>
      </w:r>
    </w:p>
    <w:p w:rsidR="00727DFE" w:rsidRPr="00727DFE" w:rsidRDefault="00727DFE" w:rsidP="00727DFE">
      <w:pPr>
        <w:ind w:firstLine="709"/>
        <w:contextualSpacing/>
        <w:jc w:val="both"/>
        <w:rPr>
          <w:rFonts w:ascii="Times New Roman" w:hAnsi="Times New Roman"/>
          <w:color w:val="000000"/>
          <w:sz w:val="24"/>
          <w:szCs w:val="24"/>
        </w:rPr>
      </w:pPr>
      <w:r w:rsidRPr="00727DFE">
        <w:rPr>
          <w:rFonts w:ascii="Times New Roman" w:hAnsi="Times New Roman"/>
          <w:color w:val="000000"/>
          <w:sz w:val="24"/>
          <w:szCs w:val="24"/>
        </w:rPr>
        <w:t>Повторное направление возражения по тем же основаниям                               не допускается.</w:t>
      </w:r>
    </w:p>
    <w:p w:rsidR="00727DFE" w:rsidRPr="00727DFE" w:rsidRDefault="00727DFE" w:rsidP="00727DFE">
      <w:pPr>
        <w:ind w:firstLine="709"/>
        <w:contextualSpacing/>
        <w:jc w:val="both"/>
        <w:rPr>
          <w:rFonts w:ascii="Times New Roman" w:hAnsi="Times New Roman"/>
          <w:color w:val="000000"/>
          <w:sz w:val="24"/>
          <w:szCs w:val="24"/>
        </w:rPr>
      </w:pPr>
      <w:r w:rsidRPr="00727DFE">
        <w:rPr>
          <w:rFonts w:ascii="Times New Roman" w:hAnsi="Times New Roman"/>
          <w:color w:val="000000"/>
          <w:sz w:val="24"/>
          <w:szCs w:val="24"/>
        </w:rPr>
        <w:t>16. Устное консультирование осуществляется по телефону, на личном приеме, либо в ходе проведения профилактического визита, контрольного мероприятия, публичного консультирования.</w:t>
      </w:r>
    </w:p>
    <w:p w:rsidR="00727DFE" w:rsidRPr="00727DFE" w:rsidRDefault="00727DFE" w:rsidP="00727DFE">
      <w:pPr>
        <w:pStyle w:val="aff2"/>
        <w:jc w:val="both"/>
        <w:rPr>
          <w:sz w:val="24"/>
          <w:szCs w:val="24"/>
        </w:rPr>
      </w:pPr>
      <w:r w:rsidRPr="00727DFE">
        <w:rPr>
          <w:sz w:val="24"/>
          <w:szCs w:val="24"/>
        </w:rPr>
        <w:lastRenderedPageBreak/>
        <w:t xml:space="preserve">         Личный прием контролируемых лиц проводится Главой муниципального образования посёлок Нижний Ингаш Нижнеингашского района Красноярского края 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муниципального образования посёлок Нижний Ингаш Нижнеингашского района Красноярского края  в сети «Интернет» https://</w:t>
      </w:r>
      <w:r w:rsidRPr="00727DFE">
        <w:rPr>
          <w:sz w:val="24"/>
          <w:szCs w:val="24"/>
          <w:lang w:val="en-US"/>
        </w:rPr>
        <w:t>nizhni</w:t>
      </w:r>
      <w:r w:rsidRPr="00727DFE">
        <w:rPr>
          <w:sz w:val="24"/>
          <w:szCs w:val="24"/>
        </w:rPr>
        <w:t>-</w:t>
      </w:r>
      <w:r w:rsidRPr="00727DFE">
        <w:rPr>
          <w:sz w:val="24"/>
          <w:szCs w:val="24"/>
          <w:lang w:val="en-US"/>
        </w:rPr>
        <w:t>ingash</w:t>
      </w:r>
      <w:r w:rsidRPr="00727DFE">
        <w:rPr>
          <w:sz w:val="24"/>
          <w:szCs w:val="24"/>
        </w:rPr>
        <w:t>.ru/.</w:t>
      </w:r>
    </w:p>
    <w:p w:rsidR="00727DFE" w:rsidRPr="00727DFE" w:rsidRDefault="00727DFE" w:rsidP="00727DFE">
      <w:pPr>
        <w:autoSpaceDE w:val="0"/>
        <w:autoSpaceDN w:val="0"/>
        <w:adjustRightInd w:val="0"/>
        <w:ind w:firstLine="709"/>
        <w:contextualSpacing/>
        <w:jc w:val="both"/>
        <w:rPr>
          <w:rFonts w:ascii="Times New Roman" w:hAnsi="Times New Roman"/>
          <w:color w:val="000000"/>
          <w:sz w:val="24"/>
          <w:szCs w:val="24"/>
        </w:rPr>
      </w:pPr>
      <w:r w:rsidRPr="00727DFE">
        <w:rPr>
          <w:rFonts w:ascii="Times New Roman" w:hAnsi="Times New Roman"/>
          <w:color w:val="000000"/>
          <w:sz w:val="24"/>
          <w:szCs w:val="24"/>
        </w:rPr>
        <w:t>При устном и письменном консультировании Инспекторы обязаны предоставлять информацию по следующим вопросам:</w:t>
      </w:r>
    </w:p>
    <w:p w:rsidR="00727DFE" w:rsidRPr="00727DFE" w:rsidRDefault="00727DFE" w:rsidP="00727DFE">
      <w:pPr>
        <w:autoSpaceDE w:val="0"/>
        <w:autoSpaceDN w:val="0"/>
        <w:adjustRightInd w:val="0"/>
        <w:ind w:firstLine="709"/>
        <w:contextualSpacing/>
        <w:jc w:val="both"/>
        <w:rPr>
          <w:rFonts w:ascii="Times New Roman" w:hAnsi="Times New Roman"/>
          <w:color w:val="000000"/>
          <w:sz w:val="24"/>
          <w:szCs w:val="24"/>
        </w:rPr>
      </w:pPr>
      <w:r w:rsidRPr="00727DFE">
        <w:rPr>
          <w:rFonts w:ascii="Times New Roman" w:hAnsi="Times New Roman"/>
          <w:color w:val="000000"/>
          <w:sz w:val="24"/>
          <w:szCs w:val="24"/>
        </w:rPr>
        <w:t>1) 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rsidR="00727DFE" w:rsidRPr="00727DFE" w:rsidRDefault="00727DFE" w:rsidP="00727DFE">
      <w:pPr>
        <w:autoSpaceDE w:val="0"/>
        <w:autoSpaceDN w:val="0"/>
        <w:adjustRightInd w:val="0"/>
        <w:ind w:firstLine="709"/>
        <w:contextualSpacing/>
        <w:jc w:val="both"/>
        <w:rPr>
          <w:rFonts w:ascii="Times New Roman" w:hAnsi="Times New Roman"/>
          <w:color w:val="000000"/>
          <w:sz w:val="24"/>
          <w:szCs w:val="24"/>
        </w:rPr>
      </w:pPr>
      <w:r w:rsidRPr="00727DFE">
        <w:rPr>
          <w:rFonts w:ascii="Times New Roman" w:hAnsi="Times New Roman"/>
          <w:color w:val="000000"/>
          <w:sz w:val="24"/>
          <w:szCs w:val="24"/>
        </w:rPr>
        <w:t>2) о нормативных правовых актах, регламентирующих порядок осуществления муниципального контроля;</w:t>
      </w:r>
    </w:p>
    <w:p w:rsidR="00727DFE" w:rsidRPr="00727DFE" w:rsidRDefault="00727DFE" w:rsidP="00727DFE">
      <w:pPr>
        <w:autoSpaceDE w:val="0"/>
        <w:autoSpaceDN w:val="0"/>
        <w:adjustRightInd w:val="0"/>
        <w:ind w:firstLine="709"/>
        <w:contextualSpacing/>
        <w:jc w:val="both"/>
        <w:rPr>
          <w:rFonts w:ascii="Times New Roman" w:hAnsi="Times New Roman"/>
          <w:color w:val="000000"/>
          <w:sz w:val="24"/>
          <w:szCs w:val="24"/>
        </w:rPr>
      </w:pPr>
      <w:r w:rsidRPr="00727DFE">
        <w:rPr>
          <w:rFonts w:ascii="Times New Roman" w:hAnsi="Times New Roman"/>
          <w:color w:val="000000"/>
          <w:sz w:val="24"/>
          <w:szCs w:val="24"/>
        </w:rPr>
        <w:t xml:space="preserve">3) о порядке обжалования действий или бездействия должностных лиц </w:t>
      </w:r>
      <w:r w:rsidRPr="00727DFE">
        <w:rPr>
          <w:rFonts w:ascii="Times New Roman" w:hAnsi="Times New Roman"/>
          <w:iCs/>
          <w:color w:val="000000"/>
          <w:sz w:val="24"/>
          <w:szCs w:val="24"/>
        </w:rPr>
        <w:t>администрации посёлка Нижний Ингаш Нижнеингашского района Красноярского края</w:t>
      </w:r>
      <w:r w:rsidRPr="00727DFE">
        <w:rPr>
          <w:rFonts w:ascii="Times New Roman" w:hAnsi="Times New Roman"/>
          <w:color w:val="000000"/>
          <w:sz w:val="24"/>
          <w:szCs w:val="24"/>
        </w:rPr>
        <w:t>;</w:t>
      </w:r>
    </w:p>
    <w:p w:rsidR="00727DFE" w:rsidRPr="00727DFE" w:rsidRDefault="00727DFE" w:rsidP="00727DFE">
      <w:pPr>
        <w:autoSpaceDE w:val="0"/>
        <w:autoSpaceDN w:val="0"/>
        <w:adjustRightInd w:val="0"/>
        <w:ind w:firstLine="709"/>
        <w:contextualSpacing/>
        <w:jc w:val="both"/>
        <w:rPr>
          <w:rFonts w:ascii="Times New Roman" w:hAnsi="Times New Roman"/>
          <w:color w:val="000000"/>
          <w:sz w:val="24"/>
          <w:szCs w:val="24"/>
        </w:rPr>
      </w:pPr>
      <w:r w:rsidRPr="00727DFE">
        <w:rPr>
          <w:rFonts w:ascii="Times New Roman" w:hAnsi="Times New Roman"/>
          <w:color w:val="000000"/>
          <w:sz w:val="24"/>
          <w:szCs w:val="24"/>
        </w:rPr>
        <w:t xml:space="preserve">4) о месте нахождения и графике работы </w:t>
      </w:r>
      <w:r w:rsidRPr="00727DFE">
        <w:rPr>
          <w:rFonts w:ascii="Times New Roman" w:hAnsi="Times New Roman"/>
          <w:iCs/>
          <w:color w:val="000000"/>
          <w:sz w:val="24"/>
          <w:szCs w:val="24"/>
        </w:rPr>
        <w:t>администрации посёлка Нижний Ингаш Нижнеингашского района Красноярского края</w:t>
      </w:r>
      <w:r w:rsidRPr="00727DFE">
        <w:rPr>
          <w:rFonts w:ascii="Times New Roman" w:hAnsi="Times New Roman"/>
          <w:color w:val="000000"/>
          <w:sz w:val="24"/>
          <w:szCs w:val="24"/>
        </w:rPr>
        <w:t>;</w:t>
      </w:r>
    </w:p>
    <w:p w:rsidR="00727DFE" w:rsidRPr="00727DFE" w:rsidRDefault="00727DFE" w:rsidP="00727DFE">
      <w:pPr>
        <w:autoSpaceDE w:val="0"/>
        <w:autoSpaceDN w:val="0"/>
        <w:adjustRightInd w:val="0"/>
        <w:ind w:firstLine="709"/>
        <w:contextualSpacing/>
        <w:jc w:val="both"/>
        <w:rPr>
          <w:rFonts w:ascii="Times New Roman" w:hAnsi="Times New Roman"/>
          <w:color w:val="000000"/>
          <w:sz w:val="24"/>
          <w:szCs w:val="24"/>
        </w:rPr>
      </w:pPr>
      <w:r w:rsidRPr="00727DFE">
        <w:rPr>
          <w:rFonts w:ascii="Times New Roman" w:hAnsi="Times New Roman"/>
          <w:color w:val="000000"/>
          <w:sz w:val="24"/>
          <w:szCs w:val="24"/>
        </w:rPr>
        <w:t xml:space="preserve">5) о справочных телефонах структурных подразделений </w:t>
      </w:r>
      <w:r w:rsidRPr="00727DFE">
        <w:rPr>
          <w:rFonts w:ascii="Times New Roman" w:hAnsi="Times New Roman"/>
          <w:iCs/>
          <w:color w:val="000000"/>
          <w:sz w:val="24"/>
          <w:szCs w:val="24"/>
        </w:rPr>
        <w:t>администрации посёлка Нижний Ингаш Нижнеингашского района Красноярского края</w:t>
      </w:r>
      <w:r w:rsidRPr="00727DFE">
        <w:rPr>
          <w:rFonts w:ascii="Times New Roman" w:hAnsi="Times New Roman"/>
          <w:color w:val="000000"/>
          <w:sz w:val="24"/>
          <w:szCs w:val="24"/>
        </w:rPr>
        <w:t>;</w:t>
      </w:r>
    </w:p>
    <w:p w:rsidR="00727DFE" w:rsidRPr="00727DFE" w:rsidRDefault="00727DFE" w:rsidP="00727DFE">
      <w:pPr>
        <w:autoSpaceDE w:val="0"/>
        <w:autoSpaceDN w:val="0"/>
        <w:adjustRightInd w:val="0"/>
        <w:ind w:firstLine="709"/>
        <w:contextualSpacing/>
        <w:jc w:val="both"/>
        <w:rPr>
          <w:rFonts w:ascii="Times New Roman" w:hAnsi="Times New Roman"/>
          <w:color w:val="000000"/>
          <w:sz w:val="24"/>
          <w:szCs w:val="24"/>
        </w:rPr>
      </w:pPr>
      <w:r w:rsidRPr="00727DFE">
        <w:rPr>
          <w:rFonts w:ascii="Times New Roman" w:hAnsi="Times New Roman"/>
          <w:color w:val="000000"/>
          <w:sz w:val="24"/>
          <w:szCs w:val="24"/>
        </w:rPr>
        <w:t xml:space="preserve">6) об адресе официального сайта, а также электронной почты </w:t>
      </w:r>
      <w:r w:rsidRPr="00727DFE">
        <w:rPr>
          <w:rFonts w:ascii="Times New Roman" w:hAnsi="Times New Roman"/>
          <w:iCs/>
          <w:color w:val="000000"/>
          <w:sz w:val="24"/>
          <w:szCs w:val="24"/>
        </w:rPr>
        <w:t>администрации посёлка Нижний Ингаш Нижнеингашского района Красноярского края</w:t>
      </w:r>
      <w:r w:rsidRPr="00727DFE">
        <w:rPr>
          <w:rFonts w:ascii="Times New Roman" w:hAnsi="Times New Roman"/>
          <w:color w:val="000000"/>
          <w:sz w:val="24"/>
          <w:szCs w:val="24"/>
        </w:rPr>
        <w:t>;</w:t>
      </w:r>
    </w:p>
    <w:p w:rsidR="00727DFE" w:rsidRPr="00727DFE" w:rsidRDefault="00727DFE" w:rsidP="00727DFE">
      <w:pPr>
        <w:autoSpaceDE w:val="0"/>
        <w:autoSpaceDN w:val="0"/>
        <w:adjustRightInd w:val="0"/>
        <w:ind w:firstLine="709"/>
        <w:contextualSpacing/>
        <w:jc w:val="both"/>
        <w:rPr>
          <w:rFonts w:ascii="Times New Roman" w:hAnsi="Times New Roman"/>
          <w:color w:val="000000"/>
          <w:sz w:val="24"/>
          <w:szCs w:val="24"/>
        </w:rPr>
      </w:pPr>
      <w:r w:rsidRPr="00727DFE">
        <w:rPr>
          <w:rFonts w:ascii="Times New Roman" w:hAnsi="Times New Roman"/>
          <w:color w:val="000000"/>
          <w:sz w:val="24"/>
          <w:szCs w:val="24"/>
        </w:rPr>
        <w:t>7)  об организации и осуществлении муниципального контроля;</w:t>
      </w:r>
    </w:p>
    <w:p w:rsidR="00727DFE" w:rsidRPr="00727DFE" w:rsidRDefault="00727DFE" w:rsidP="00727DFE">
      <w:pPr>
        <w:autoSpaceDE w:val="0"/>
        <w:autoSpaceDN w:val="0"/>
        <w:adjustRightInd w:val="0"/>
        <w:ind w:firstLine="709"/>
        <w:contextualSpacing/>
        <w:jc w:val="both"/>
        <w:rPr>
          <w:rFonts w:ascii="Times New Roman" w:hAnsi="Times New Roman"/>
          <w:color w:val="000000"/>
          <w:sz w:val="24"/>
          <w:szCs w:val="24"/>
        </w:rPr>
      </w:pPr>
      <w:r w:rsidRPr="00727DFE">
        <w:rPr>
          <w:rFonts w:ascii="Times New Roman" w:hAnsi="Times New Roman"/>
          <w:color w:val="000000"/>
          <w:sz w:val="24"/>
          <w:szCs w:val="24"/>
        </w:rPr>
        <w:t>8) о порядке осуществления профилактических, контрольных (надзорных) мероприятий, установленных Положением.</w:t>
      </w:r>
    </w:p>
    <w:p w:rsidR="00727DFE" w:rsidRPr="00727DFE" w:rsidRDefault="00727DFE" w:rsidP="00727DFE">
      <w:pPr>
        <w:autoSpaceDE w:val="0"/>
        <w:autoSpaceDN w:val="0"/>
        <w:adjustRightInd w:val="0"/>
        <w:ind w:firstLine="709"/>
        <w:contextualSpacing/>
        <w:jc w:val="both"/>
        <w:rPr>
          <w:rFonts w:ascii="Times New Roman" w:hAnsi="Times New Roman"/>
          <w:color w:val="000000"/>
          <w:sz w:val="24"/>
          <w:szCs w:val="24"/>
        </w:rPr>
      </w:pPr>
      <w:r w:rsidRPr="00727DFE">
        <w:rPr>
          <w:rFonts w:ascii="Times New Roman" w:hAnsi="Times New Roman"/>
          <w:color w:val="000000"/>
          <w:sz w:val="24"/>
          <w:szCs w:val="24"/>
        </w:rPr>
        <w:t>Консультирование при личном приеме контролируемых лиц проводится Инспекторами в соответствии с графиком приема контролируемых лиц по предварительной записи.</w:t>
      </w:r>
    </w:p>
    <w:p w:rsidR="00727DFE" w:rsidRPr="00727DFE" w:rsidRDefault="00727DFE" w:rsidP="00727DFE">
      <w:pPr>
        <w:ind w:firstLine="709"/>
        <w:contextualSpacing/>
        <w:jc w:val="both"/>
        <w:rPr>
          <w:rFonts w:ascii="Times New Roman" w:hAnsi="Times New Roman"/>
          <w:iCs/>
          <w:color w:val="000000"/>
          <w:sz w:val="24"/>
          <w:szCs w:val="24"/>
        </w:rPr>
      </w:pPr>
      <w:r w:rsidRPr="00727DFE">
        <w:rPr>
          <w:rFonts w:ascii="Times New Roman" w:hAnsi="Times New Roman"/>
          <w:iCs/>
          <w:color w:val="000000"/>
          <w:sz w:val="24"/>
          <w:szCs w:val="24"/>
        </w:rPr>
        <w:t>Время ожидания в очереди контролируемым лицом и его представителем при индивидуальном консультировании на личном приеме не может превышать 20 минут после наступления назначенного времени.</w:t>
      </w:r>
    </w:p>
    <w:p w:rsidR="00727DFE" w:rsidRPr="00727DFE" w:rsidRDefault="00727DFE" w:rsidP="00727DFE">
      <w:pPr>
        <w:ind w:firstLine="709"/>
        <w:contextualSpacing/>
        <w:jc w:val="both"/>
        <w:rPr>
          <w:rFonts w:ascii="Times New Roman" w:hAnsi="Times New Roman"/>
          <w:color w:val="000000"/>
          <w:sz w:val="24"/>
          <w:szCs w:val="24"/>
        </w:rPr>
      </w:pPr>
      <w:r w:rsidRPr="00727DFE">
        <w:rPr>
          <w:rFonts w:ascii="Times New Roman" w:hAnsi="Times New Roman"/>
          <w:iCs/>
          <w:color w:val="000000"/>
          <w:sz w:val="24"/>
          <w:szCs w:val="24"/>
        </w:rPr>
        <w:t>Индивидуальное консультирование на личном приеме контролируемого лица и его представителя органом муниципального контроля не может превышать 30 минут.</w:t>
      </w:r>
      <w:r w:rsidRPr="00727DFE">
        <w:rPr>
          <w:rFonts w:ascii="Times New Roman" w:hAnsi="Times New Roman"/>
          <w:color w:val="000000"/>
          <w:sz w:val="24"/>
          <w:szCs w:val="24"/>
        </w:rPr>
        <w:t xml:space="preserve"> Информация  о месте нахождения и графике работы </w:t>
      </w:r>
      <w:r w:rsidRPr="00727DFE">
        <w:rPr>
          <w:rFonts w:ascii="Times New Roman" w:hAnsi="Times New Roman"/>
          <w:iCs/>
          <w:color w:val="000000"/>
          <w:sz w:val="24"/>
          <w:szCs w:val="24"/>
        </w:rPr>
        <w:t>администрации посёлка Нижний Ингаш Нижнеингашского района Красноярского края</w:t>
      </w:r>
      <w:r w:rsidRPr="00727DFE">
        <w:rPr>
          <w:rFonts w:ascii="Times New Roman" w:hAnsi="Times New Roman"/>
          <w:color w:val="000000"/>
          <w:sz w:val="24"/>
          <w:szCs w:val="24"/>
        </w:rPr>
        <w:t xml:space="preserve">, о справочных телефонах структурных подразделений </w:t>
      </w:r>
      <w:r w:rsidRPr="00727DFE">
        <w:rPr>
          <w:rFonts w:ascii="Times New Roman" w:hAnsi="Times New Roman"/>
          <w:iCs/>
          <w:color w:val="000000"/>
          <w:sz w:val="24"/>
          <w:szCs w:val="24"/>
        </w:rPr>
        <w:t>администрации посёлка Нижний Ингаш Нижнеингашского района Красноярского края</w:t>
      </w:r>
      <w:r w:rsidRPr="00727DFE">
        <w:rPr>
          <w:rFonts w:ascii="Times New Roman" w:hAnsi="Times New Roman"/>
          <w:color w:val="000000"/>
          <w:sz w:val="24"/>
          <w:szCs w:val="24"/>
        </w:rPr>
        <w:t xml:space="preserve">, об адресе официального сайта муниципального образования </w:t>
      </w:r>
      <w:r w:rsidRPr="00727DFE">
        <w:rPr>
          <w:rFonts w:ascii="Times New Roman" w:hAnsi="Times New Roman"/>
          <w:iCs/>
          <w:color w:val="000000"/>
          <w:sz w:val="24"/>
          <w:szCs w:val="24"/>
        </w:rPr>
        <w:t xml:space="preserve">посёлка Нижний Ингаш </w:t>
      </w:r>
      <w:r w:rsidRPr="00727DFE">
        <w:rPr>
          <w:rFonts w:ascii="Times New Roman" w:hAnsi="Times New Roman"/>
          <w:color w:val="000000"/>
          <w:sz w:val="24"/>
          <w:szCs w:val="24"/>
        </w:rPr>
        <w:t xml:space="preserve">Нижнеингашский район, а также адресе электронной почты </w:t>
      </w:r>
      <w:r w:rsidRPr="00727DFE">
        <w:rPr>
          <w:rFonts w:ascii="Times New Roman" w:hAnsi="Times New Roman"/>
          <w:iCs/>
          <w:color w:val="000000"/>
          <w:sz w:val="24"/>
          <w:szCs w:val="24"/>
        </w:rPr>
        <w:t>администрации посёлка Нижний Ингаш Нижнеингашского района Красноярского края</w:t>
      </w:r>
      <w:r w:rsidRPr="00727DFE">
        <w:rPr>
          <w:rFonts w:ascii="Times New Roman" w:hAnsi="Times New Roman"/>
          <w:color w:val="FF0000"/>
          <w:sz w:val="24"/>
          <w:szCs w:val="24"/>
        </w:rPr>
        <w:t xml:space="preserve"> </w:t>
      </w:r>
      <w:r w:rsidRPr="00727DFE">
        <w:rPr>
          <w:rFonts w:ascii="Times New Roman" w:hAnsi="Times New Roman"/>
          <w:color w:val="000000"/>
          <w:sz w:val="24"/>
          <w:szCs w:val="24"/>
        </w:rPr>
        <w:t xml:space="preserve">размещается </w:t>
      </w:r>
      <w:r w:rsidRPr="00727DFE">
        <w:rPr>
          <w:rFonts w:ascii="Times New Roman" w:hAnsi="Times New Roman"/>
          <w:sz w:val="24"/>
          <w:szCs w:val="24"/>
        </w:rPr>
        <w:t>на официальном сайте муниципального образования посёлка Нижний Ингаш Нижнеингашского района Красноярского края  в сети «Интернет» https://</w:t>
      </w:r>
      <w:r w:rsidRPr="00727DFE">
        <w:rPr>
          <w:rFonts w:ascii="Times New Roman" w:hAnsi="Times New Roman"/>
          <w:sz w:val="24"/>
          <w:szCs w:val="24"/>
          <w:lang w:val="en-US"/>
        </w:rPr>
        <w:t>nizhni</w:t>
      </w:r>
      <w:r w:rsidRPr="00727DFE">
        <w:rPr>
          <w:rFonts w:ascii="Times New Roman" w:hAnsi="Times New Roman"/>
          <w:sz w:val="24"/>
          <w:szCs w:val="24"/>
        </w:rPr>
        <w:t>-</w:t>
      </w:r>
      <w:r w:rsidRPr="00727DFE">
        <w:rPr>
          <w:rFonts w:ascii="Times New Roman" w:hAnsi="Times New Roman"/>
          <w:sz w:val="24"/>
          <w:szCs w:val="24"/>
          <w:lang w:val="en-US"/>
        </w:rPr>
        <w:t>ingash</w:t>
      </w:r>
      <w:r w:rsidRPr="00727DFE">
        <w:rPr>
          <w:rFonts w:ascii="Times New Roman" w:hAnsi="Times New Roman"/>
          <w:sz w:val="24"/>
          <w:szCs w:val="24"/>
        </w:rPr>
        <w:t>.ru/.</w:t>
      </w:r>
    </w:p>
    <w:p w:rsidR="00727DFE" w:rsidRPr="00727DFE" w:rsidRDefault="00727DFE" w:rsidP="00727DFE">
      <w:pPr>
        <w:ind w:firstLine="709"/>
        <w:contextualSpacing/>
        <w:jc w:val="both"/>
        <w:rPr>
          <w:rFonts w:ascii="Times New Roman" w:hAnsi="Times New Roman"/>
          <w:color w:val="000000"/>
          <w:sz w:val="24"/>
          <w:szCs w:val="24"/>
        </w:rPr>
      </w:pPr>
      <w:r w:rsidRPr="00727DFE">
        <w:rPr>
          <w:rFonts w:ascii="Times New Roman" w:hAnsi="Times New Roman"/>
          <w:color w:val="000000"/>
          <w:sz w:val="24"/>
          <w:szCs w:val="24"/>
        </w:rPr>
        <w:t xml:space="preserve">Публичное письменное консультирование осуществляется путем размещения информационных материалов на информационных стендах </w:t>
      </w:r>
      <w:r w:rsidRPr="00727DFE">
        <w:rPr>
          <w:rFonts w:ascii="Times New Roman" w:hAnsi="Times New Roman"/>
          <w:iCs/>
          <w:color w:val="000000"/>
          <w:sz w:val="24"/>
          <w:szCs w:val="24"/>
        </w:rPr>
        <w:t>администрации посёлка Нижний Ингаш Нижнеингашского района Красноярского края</w:t>
      </w:r>
      <w:r w:rsidRPr="00727DFE">
        <w:rPr>
          <w:rFonts w:ascii="Times New Roman" w:hAnsi="Times New Roman"/>
          <w:color w:val="000000"/>
          <w:sz w:val="24"/>
          <w:szCs w:val="24"/>
        </w:rPr>
        <w:t xml:space="preserve">, размещения </w:t>
      </w:r>
      <w:r w:rsidRPr="00727DFE">
        <w:rPr>
          <w:rFonts w:ascii="Times New Roman" w:hAnsi="Times New Roman"/>
          <w:sz w:val="24"/>
          <w:szCs w:val="24"/>
        </w:rPr>
        <w:t>на</w:t>
      </w:r>
      <w:r w:rsidRPr="00727DFE">
        <w:rPr>
          <w:rFonts w:ascii="Times New Roman" w:hAnsi="Times New Roman"/>
          <w:color w:val="FF0000"/>
          <w:sz w:val="24"/>
          <w:szCs w:val="24"/>
        </w:rPr>
        <w:t xml:space="preserve"> </w:t>
      </w:r>
      <w:r w:rsidRPr="00727DFE">
        <w:rPr>
          <w:rFonts w:ascii="Times New Roman" w:hAnsi="Times New Roman"/>
          <w:sz w:val="24"/>
          <w:szCs w:val="24"/>
        </w:rPr>
        <w:t xml:space="preserve">официальном сайте муниципального образования </w:t>
      </w:r>
      <w:r w:rsidRPr="00727DFE">
        <w:rPr>
          <w:rFonts w:ascii="Times New Roman" w:hAnsi="Times New Roman"/>
          <w:iCs/>
          <w:color w:val="000000"/>
          <w:sz w:val="24"/>
          <w:szCs w:val="24"/>
        </w:rPr>
        <w:t>посёлка Нижний Ингаш</w:t>
      </w:r>
      <w:r w:rsidRPr="00727DFE">
        <w:rPr>
          <w:rFonts w:ascii="Times New Roman" w:hAnsi="Times New Roman"/>
          <w:sz w:val="24"/>
          <w:szCs w:val="24"/>
        </w:rPr>
        <w:t xml:space="preserve"> Нижнеингашского района Красноярского края в сети «Интернет» https://</w:t>
      </w:r>
      <w:r w:rsidRPr="00727DFE">
        <w:rPr>
          <w:rFonts w:ascii="Times New Roman" w:hAnsi="Times New Roman"/>
          <w:sz w:val="24"/>
          <w:szCs w:val="24"/>
          <w:lang w:val="en-US"/>
        </w:rPr>
        <w:t>nizhni</w:t>
      </w:r>
      <w:r w:rsidRPr="00727DFE">
        <w:rPr>
          <w:rFonts w:ascii="Times New Roman" w:hAnsi="Times New Roman"/>
          <w:sz w:val="24"/>
          <w:szCs w:val="24"/>
        </w:rPr>
        <w:t>-</w:t>
      </w:r>
      <w:r w:rsidRPr="00727DFE">
        <w:rPr>
          <w:rFonts w:ascii="Times New Roman" w:hAnsi="Times New Roman"/>
          <w:sz w:val="24"/>
          <w:szCs w:val="24"/>
          <w:lang w:val="en-US"/>
        </w:rPr>
        <w:t>ingash</w:t>
      </w:r>
      <w:r w:rsidRPr="00727DFE">
        <w:rPr>
          <w:rFonts w:ascii="Times New Roman" w:hAnsi="Times New Roman"/>
          <w:sz w:val="24"/>
          <w:szCs w:val="24"/>
        </w:rPr>
        <w:t xml:space="preserve">.ru/ </w:t>
      </w:r>
      <w:r w:rsidRPr="00727DFE">
        <w:rPr>
          <w:rFonts w:ascii="Times New Roman" w:hAnsi="Times New Roman"/>
          <w:color w:val="000000"/>
          <w:sz w:val="24"/>
          <w:szCs w:val="24"/>
        </w:rPr>
        <w:t>письменного разъяснения в случае поступления в течении двух месяцев более пяти однотипных обращений контролируемых лиц и их представителей, подписанного органом муниципального контроля.</w:t>
      </w:r>
    </w:p>
    <w:p w:rsidR="00727DFE" w:rsidRPr="00727DFE" w:rsidRDefault="00727DFE" w:rsidP="00727DFE">
      <w:pPr>
        <w:ind w:firstLine="709"/>
        <w:contextualSpacing/>
        <w:jc w:val="both"/>
        <w:rPr>
          <w:rFonts w:ascii="Times New Roman" w:hAnsi="Times New Roman"/>
          <w:color w:val="000000"/>
          <w:sz w:val="24"/>
          <w:szCs w:val="24"/>
        </w:rPr>
      </w:pPr>
      <w:r w:rsidRPr="00727DFE">
        <w:rPr>
          <w:rFonts w:ascii="Times New Roman" w:hAnsi="Times New Roman"/>
          <w:color w:val="000000"/>
          <w:sz w:val="24"/>
          <w:szCs w:val="24"/>
        </w:rPr>
        <w:lastRenderedPageBreak/>
        <w:t xml:space="preserve">Публичное устное консультирование осуществляется </w:t>
      </w:r>
      <w:r w:rsidRPr="00727DFE">
        <w:rPr>
          <w:rFonts w:ascii="Times New Roman" w:hAnsi="Times New Roman"/>
          <w:sz w:val="24"/>
          <w:szCs w:val="24"/>
        </w:rPr>
        <w:t>главой муниципального образования посёлок Нижний Ингаш Нижнеингашского района Красноярского края и (или) должностным лицом, уполномоченным осуществлять муниципальный земельный контроль</w:t>
      </w:r>
      <w:r w:rsidRPr="00727DFE">
        <w:rPr>
          <w:rFonts w:ascii="Times New Roman" w:hAnsi="Times New Roman"/>
          <w:color w:val="000000"/>
          <w:sz w:val="24"/>
          <w:szCs w:val="24"/>
        </w:rPr>
        <w:t xml:space="preserve"> с привлечением средств массовой информации - радио, телевидения.</w:t>
      </w:r>
    </w:p>
    <w:p w:rsidR="00727DFE" w:rsidRPr="00727DFE" w:rsidRDefault="00727DFE" w:rsidP="00727DFE">
      <w:pPr>
        <w:ind w:firstLine="709"/>
        <w:contextualSpacing/>
        <w:jc w:val="both"/>
        <w:rPr>
          <w:rFonts w:ascii="Times New Roman" w:hAnsi="Times New Roman"/>
          <w:color w:val="000000"/>
          <w:sz w:val="24"/>
          <w:szCs w:val="24"/>
        </w:rPr>
      </w:pPr>
      <w:r w:rsidRPr="00727DFE">
        <w:rPr>
          <w:rFonts w:ascii="Times New Roman" w:hAnsi="Times New Roman"/>
          <w:color w:val="000000"/>
          <w:sz w:val="24"/>
          <w:szCs w:val="24"/>
        </w:rPr>
        <w:t>При устном обращении контролируемого лица и его представителя               (по телефону или лично) орган муниципального контроля, осуществляющие консультирование, должны давать ответ самостоятельно. Если должностное лицо, к которому обратилось контролируемое лицо и его представитель, не может ответить на вопрос самостоятельно, то оно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
    <w:p w:rsidR="00727DFE" w:rsidRPr="00727DFE" w:rsidRDefault="00727DFE" w:rsidP="00727DFE">
      <w:pPr>
        <w:ind w:firstLine="709"/>
        <w:contextualSpacing/>
        <w:jc w:val="both"/>
        <w:rPr>
          <w:rFonts w:ascii="Times New Roman" w:hAnsi="Times New Roman"/>
          <w:color w:val="000000"/>
          <w:sz w:val="24"/>
          <w:szCs w:val="24"/>
        </w:rPr>
      </w:pPr>
      <w:r w:rsidRPr="00727DFE">
        <w:rPr>
          <w:rFonts w:ascii="Times New Roman" w:hAnsi="Times New Roman"/>
          <w:color w:val="000000"/>
          <w:sz w:val="24"/>
          <w:szCs w:val="24"/>
        </w:rPr>
        <w:t>Консультирование в письменной форме осуществляется в следующих случаях:</w:t>
      </w:r>
    </w:p>
    <w:p w:rsidR="00727DFE" w:rsidRPr="00727DFE" w:rsidRDefault="00727DFE" w:rsidP="001D4301">
      <w:pPr>
        <w:numPr>
          <w:ilvl w:val="0"/>
          <w:numId w:val="4"/>
        </w:numPr>
        <w:tabs>
          <w:tab w:val="left" w:pos="993"/>
        </w:tabs>
        <w:spacing w:after="0" w:line="240" w:lineRule="auto"/>
        <w:ind w:left="0" w:firstLine="709"/>
        <w:contextualSpacing/>
        <w:jc w:val="both"/>
        <w:rPr>
          <w:rFonts w:ascii="Times New Roman" w:hAnsi="Times New Roman"/>
          <w:iCs/>
          <w:color w:val="000000"/>
          <w:sz w:val="24"/>
          <w:szCs w:val="24"/>
        </w:rPr>
      </w:pPr>
      <w:r w:rsidRPr="00727DFE">
        <w:rPr>
          <w:rFonts w:ascii="Times New Roman" w:hAnsi="Times New Roman"/>
          <w:iCs/>
          <w:color w:val="000000"/>
          <w:sz w:val="24"/>
          <w:szCs w:val="24"/>
        </w:rPr>
        <w:t>контролируемым лицом представлен письменный запрос о предоставлении письменного ответа по вопросам консультирования;</w:t>
      </w:r>
    </w:p>
    <w:p w:rsidR="00727DFE" w:rsidRPr="00727DFE" w:rsidRDefault="00727DFE" w:rsidP="001D4301">
      <w:pPr>
        <w:numPr>
          <w:ilvl w:val="0"/>
          <w:numId w:val="4"/>
        </w:numPr>
        <w:tabs>
          <w:tab w:val="left" w:pos="993"/>
        </w:tabs>
        <w:spacing w:after="0" w:line="240" w:lineRule="auto"/>
        <w:ind w:left="0" w:firstLine="709"/>
        <w:contextualSpacing/>
        <w:jc w:val="both"/>
        <w:rPr>
          <w:rFonts w:ascii="Times New Roman" w:hAnsi="Times New Roman"/>
          <w:iCs/>
          <w:color w:val="000000"/>
          <w:sz w:val="24"/>
          <w:szCs w:val="24"/>
        </w:rPr>
      </w:pPr>
      <w:r w:rsidRPr="00727DFE">
        <w:rPr>
          <w:rFonts w:ascii="Times New Roman" w:hAnsi="Times New Roman"/>
          <w:iCs/>
          <w:color w:val="000000"/>
          <w:sz w:val="24"/>
          <w:szCs w:val="24"/>
        </w:rPr>
        <w:t>если при личном обращении предоставить ответ на поставленные вопросы не представляется возможным;</w:t>
      </w:r>
    </w:p>
    <w:p w:rsidR="00727DFE" w:rsidRPr="00727DFE" w:rsidRDefault="00727DFE" w:rsidP="001D4301">
      <w:pPr>
        <w:numPr>
          <w:ilvl w:val="0"/>
          <w:numId w:val="4"/>
        </w:numPr>
        <w:tabs>
          <w:tab w:val="left" w:pos="993"/>
        </w:tabs>
        <w:spacing w:after="0" w:line="240" w:lineRule="auto"/>
        <w:ind w:left="0" w:firstLine="709"/>
        <w:contextualSpacing/>
        <w:jc w:val="both"/>
        <w:rPr>
          <w:rFonts w:ascii="Times New Roman" w:hAnsi="Times New Roman"/>
          <w:iCs/>
          <w:color w:val="000000"/>
          <w:sz w:val="24"/>
          <w:szCs w:val="24"/>
        </w:rPr>
      </w:pPr>
      <w:r w:rsidRPr="00727DFE">
        <w:rPr>
          <w:rFonts w:ascii="Times New Roman" w:hAnsi="Times New Roman"/>
          <w:iCs/>
          <w:color w:val="000000"/>
          <w:sz w:val="24"/>
          <w:szCs w:val="24"/>
        </w:rPr>
        <w:t>ответ на поставленные вопросы требует получения дополнительных сведений и информации.</w:t>
      </w:r>
    </w:p>
    <w:p w:rsidR="00727DFE" w:rsidRPr="00727DFE" w:rsidRDefault="00727DFE" w:rsidP="00727DFE">
      <w:pPr>
        <w:ind w:firstLine="709"/>
        <w:contextualSpacing/>
        <w:jc w:val="both"/>
        <w:rPr>
          <w:rFonts w:ascii="Times New Roman" w:hAnsi="Times New Roman"/>
          <w:color w:val="000000"/>
          <w:sz w:val="24"/>
          <w:szCs w:val="24"/>
        </w:rPr>
      </w:pPr>
      <w:r w:rsidRPr="00727DFE">
        <w:rPr>
          <w:rFonts w:ascii="Times New Roman" w:hAnsi="Times New Roman"/>
          <w:color w:val="000000"/>
          <w:sz w:val="24"/>
          <w:szCs w:val="24"/>
        </w:rPr>
        <w:t>Ответы на письменные обращения даются в четкой и понятной форме            в письменном виде и должны содержать:</w:t>
      </w:r>
    </w:p>
    <w:p w:rsidR="00727DFE" w:rsidRPr="00727DFE" w:rsidRDefault="00727DFE" w:rsidP="00727DFE">
      <w:pPr>
        <w:ind w:firstLine="709"/>
        <w:contextualSpacing/>
        <w:jc w:val="both"/>
        <w:rPr>
          <w:rFonts w:ascii="Times New Roman" w:hAnsi="Times New Roman"/>
          <w:color w:val="000000"/>
          <w:sz w:val="24"/>
          <w:szCs w:val="24"/>
        </w:rPr>
      </w:pPr>
      <w:r w:rsidRPr="00727DFE">
        <w:rPr>
          <w:rFonts w:ascii="Times New Roman" w:hAnsi="Times New Roman"/>
          <w:color w:val="000000"/>
          <w:sz w:val="24"/>
          <w:szCs w:val="24"/>
        </w:rPr>
        <w:t>1) ответы на поставленные вопросы;</w:t>
      </w:r>
    </w:p>
    <w:p w:rsidR="00727DFE" w:rsidRPr="00727DFE" w:rsidRDefault="00727DFE" w:rsidP="00727DFE">
      <w:pPr>
        <w:ind w:firstLine="709"/>
        <w:contextualSpacing/>
        <w:jc w:val="both"/>
        <w:rPr>
          <w:rFonts w:ascii="Times New Roman" w:hAnsi="Times New Roman"/>
          <w:color w:val="000000"/>
          <w:sz w:val="24"/>
          <w:szCs w:val="24"/>
        </w:rPr>
      </w:pPr>
      <w:r w:rsidRPr="00727DFE">
        <w:rPr>
          <w:rFonts w:ascii="Times New Roman" w:hAnsi="Times New Roman"/>
          <w:color w:val="000000"/>
          <w:sz w:val="24"/>
          <w:szCs w:val="24"/>
        </w:rPr>
        <w:t>2) должность, фамилию и инициалы лица, подписавшего ответ;</w:t>
      </w:r>
    </w:p>
    <w:p w:rsidR="00727DFE" w:rsidRPr="00727DFE" w:rsidRDefault="00727DFE" w:rsidP="00727DFE">
      <w:pPr>
        <w:ind w:firstLine="709"/>
        <w:contextualSpacing/>
        <w:jc w:val="both"/>
        <w:rPr>
          <w:rFonts w:ascii="Times New Roman" w:hAnsi="Times New Roman"/>
          <w:color w:val="000000"/>
          <w:sz w:val="24"/>
          <w:szCs w:val="24"/>
        </w:rPr>
      </w:pPr>
      <w:r w:rsidRPr="00727DFE">
        <w:rPr>
          <w:rFonts w:ascii="Times New Roman" w:hAnsi="Times New Roman"/>
          <w:color w:val="000000"/>
          <w:sz w:val="24"/>
          <w:szCs w:val="24"/>
        </w:rPr>
        <w:t>3) фамилию и инициалы исполнителя;</w:t>
      </w:r>
    </w:p>
    <w:p w:rsidR="00727DFE" w:rsidRPr="00727DFE" w:rsidRDefault="00727DFE" w:rsidP="00727DFE">
      <w:pPr>
        <w:ind w:firstLine="709"/>
        <w:contextualSpacing/>
        <w:jc w:val="both"/>
        <w:rPr>
          <w:rFonts w:ascii="Times New Roman" w:hAnsi="Times New Roman"/>
          <w:color w:val="000000"/>
          <w:sz w:val="24"/>
          <w:szCs w:val="24"/>
        </w:rPr>
      </w:pPr>
      <w:r w:rsidRPr="00727DFE">
        <w:rPr>
          <w:rFonts w:ascii="Times New Roman" w:hAnsi="Times New Roman"/>
          <w:color w:val="000000"/>
          <w:sz w:val="24"/>
          <w:szCs w:val="24"/>
        </w:rPr>
        <w:t>4) номер телефона исполнителя.</w:t>
      </w:r>
    </w:p>
    <w:p w:rsidR="00727DFE" w:rsidRPr="00727DFE" w:rsidRDefault="00727DFE" w:rsidP="00727DFE">
      <w:pPr>
        <w:ind w:firstLine="709"/>
        <w:contextualSpacing/>
        <w:jc w:val="both"/>
        <w:rPr>
          <w:rFonts w:ascii="Times New Roman" w:hAnsi="Times New Roman"/>
          <w:color w:val="000000"/>
          <w:sz w:val="24"/>
          <w:szCs w:val="24"/>
        </w:rPr>
      </w:pPr>
      <w:r w:rsidRPr="00727DFE">
        <w:rPr>
          <w:rFonts w:ascii="Times New Roman" w:hAnsi="Times New Roman"/>
          <w:color w:val="000000"/>
          <w:sz w:val="24"/>
          <w:szCs w:val="24"/>
        </w:rPr>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rsidR="00727DFE" w:rsidRPr="00727DFE" w:rsidRDefault="00727DFE" w:rsidP="00727DFE">
      <w:pPr>
        <w:ind w:firstLine="709"/>
        <w:contextualSpacing/>
        <w:jc w:val="both"/>
        <w:rPr>
          <w:rFonts w:ascii="Times New Roman" w:hAnsi="Times New Roman"/>
          <w:color w:val="000000"/>
          <w:sz w:val="24"/>
          <w:szCs w:val="24"/>
        </w:rPr>
      </w:pPr>
      <w:r w:rsidRPr="00727DFE">
        <w:rPr>
          <w:rFonts w:ascii="Times New Roman" w:hAnsi="Times New Roman"/>
          <w:color w:val="000000"/>
          <w:sz w:val="24"/>
          <w:szCs w:val="24"/>
        </w:rPr>
        <w:t>Должностные лица Контрольного органа не вправе осуществлять консультирование контролируемых лиц и их представителей, выходящее за рамки информирования.</w:t>
      </w:r>
    </w:p>
    <w:p w:rsidR="00727DFE" w:rsidRPr="00727DFE" w:rsidRDefault="00727DFE" w:rsidP="00727DFE">
      <w:pPr>
        <w:ind w:firstLine="709"/>
        <w:contextualSpacing/>
        <w:jc w:val="both"/>
        <w:rPr>
          <w:rFonts w:ascii="Times New Roman" w:hAnsi="Times New Roman"/>
          <w:color w:val="000000"/>
          <w:sz w:val="24"/>
          <w:szCs w:val="24"/>
        </w:rPr>
      </w:pPr>
      <w:r w:rsidRPr="00727DFE">
        <w:rPr>
          <w:rFonts w:ascii="Times New Roman" w:hAnsi="Times New Roman"/>
          <w:color w:val="000000"/>
          <w:sz w:val="24"/>
          <w:szCs w:val="24"/>
        </w:rPr>
        <w:t>Информация, ставшая известной должностному лицу Контрольного органа в ходе консультирования, не может быть использована в целях оценки контролируемого лица по вопросам соблюдения обязательных требований.</w:t>
      </w:r>
    </w:p>
    <w:p w:rsidR="00727DFE" w:rsidRPr="00727DFE" w:rsidRDefault="00727DFE" w:rsidP="00727DFE">
      <w:pPr>
        <w:ind w:firstLine="709"/>
        <w:contextualSpacing/>
        <w:jc w:val="both"/>
        <w:rPr>
          <w:rFonts w:ascii="Times New Roman" w:hAnsi="Times New Roman"/>
          <w:color w:val="000000"/>
          <w:sz w:val="24"/>
          <w:szCs w:val="24"/>
        </w:rPr>
      </w:pPr>
      <w:r w:rsidRPr="00727DFE">
        <w:rPr>
          <w:rFonts w:ascii="Times New Roman" w:hAnsi="Times New Roman"/>
          <w:color w:val="000000"/>
          <w:sz w:val="24"/>
          <w:szCs w:val="24"/>
        </w:rPr>
        <w:t xml:space="preserve">Контрольный орган </w:t>
      </w:r>
      <w:r w:rsidRPr="00727DFE">
        <w:rPr>
          <w:rFonts w:ascii="Times New Roman" w:hAnsi="Times New Roman"/>
          <w:iCs/>
          <w:color w:val="000000"/>
          <w:sz w:val="24"/>
          <w:szCs w:val="24"/>
        </w:rPr>
        <w:t>Красноярского края</w:t>
      </w:r>
      <w:r w:rsidRPr="00727DFE">
        <w:rPr>
          <w:rFonts w:ascii="Times New Roman" w:hAnsi="Times New Roman"/>
          <w:color w:val="FF0000"/>
          <w:sz w:val="24"/>
          <w:szCs w:val="24"/>
        </w:rPr>
        <w:t xml:space="preserve"> </w:t>
      </w:r>
      <w:r w:rsidRPr="00727DFE">
        <w:rPr>
          <w:rFonts w:ascii="Times New Roman" w:hAnsi="Times New Roman"/>
          <w:color w:val="000000"/>
          <w:sz w:val="24"/>
          <w:szCs w:val="24"/>
        </w:rPr>
        <w:t xml:space="preserve">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решением  </w:t>
      </w:r>
      <w:r w:rsidRPr="00727DFE">
        <w:rPr>
          <w:rFonts w:ascii="Times New Roman" w:hAnsi="Times New Roman"/>
          <w:iCs/>
          <w:color w:val="000000"/>
          <w:sz w:val="24"/>
          <w:szCs w:val="24"/>
        </w:rPr>
        <w:t>администрации посёлка Нижний Ингаш Нижнеингашского района Красноярского края</w:t>
      </w:r>
      <w:r w:rsidRPr="00727DFE">
        <w:rPr>
          <w:rFonts w:ascii="Times New Roman" w:hAnsi="Times New Roman"/>
          <w:color w:val="000000"/>
          <w:sz w:val="24"/>
          <w:szCs w:val="24"/>
        </w:rPr>
        <w:t>.</w:t>
      </w:r>
    </w:p>
    <w:p w:rsidR="00727DFE" w:rsidRPr="00727DFE" w:rsidRDefault="00727DFE" w:rsidP="00727DFE">
      <w:pPr>
        <w:ind w:firstLine="709"/>
        <w:contextualSpacing/>
        <w:jc w:val="both"/>
        <w:rPr>
          <w:rFonts w:ascii="Times New Roman" w:hAnsi="Times New Roman"/>
          <w:color w:val="000000"/>
          <w:sz w:val="24"/>
          <w:szCs w:val="24"/>
        </w:rPr>
      </w:pPr>
      <w:r w:rsidRPr="00727DFE">
        <w:rPr>
          <w:rFonts w:ascii="Times New Roman" w:hAnsi="Times New Roman"/>
          <w:color w:val="000000"/>
          <w:sz w:val="24"/>
          <w:szCs w:val="24"/>
        </w:rPr>
        <w:t>При проведении консультирования во время профилактического визита, контрольных мероприятий запись о проведенной консультации отражается в акте профилактического визита, контрольного мероприятия.</w:t>
      </w:r>
    </w:p>
    <w:p w:rsidR="00727DFE" w:rsidRPr="00727DFE" w:rsidRDefault="00727DFE" w:rsidP="00727DFE">
      <w:pPr>
        <w:ind w:firstLine="709"/>
        <w:contextualSpacing/>
        <w:jc w:val="both"/>
        <w:rPr>
          <w:rFonts w:ascii="Times New Roman" w:hAnsi="Times New Roman"/>
          <w:color w:val="000000"/>
          <w:sz w:val="24"/>
          <w:szCs w:val="24"/>
        </w:rPr>
      </w:pPr>
      <w:r w:rsidRPr="00727DFE">
        <w:rPr>
          <w:rFonts w:ascii="Times New Roman" w:hAnsi="Times New Roman"/>
          <w:color w:val="000000"/>
          <w:sz w:val="24"/>
          <w:szCs w:val="24"/>
        </w:rPr>
        <w:t xml:space="preserve">17.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w:t>
      </w:r>
      <w:r w:rsidRPr="00727DFE">
        <w:rPr>
          <w:rFonts w:ascii="Times New Roman" w:hAnsi="Times New Roman"/>
          <w:color w:val="000000"/>
          <w:sz w:val="24"/>
          <w:szCs w:val="24"/>
        </w:rPr>
        <w:lastRenderedPageBreak/>
        <w:t>интенсивности контрольных мероприятий, проводимых в отношении объекта контроля исходя из его отнесения к соответствующей категории риска.</w:t>
      </w:r>
    </w:p>
    <w:p w:rsidR="00727DFE" w:rsidRPr="00727DFE" w:rsidRDefault="00727DFE" w:rsidP="00727DFE">
      <w:pPr>
        <w:ind w:firstLine="709"/>
        <w:contextualSpacing/>
        <w:jc w:val="both"/>
        <w:rPr>
          <w:rFonts w:ascii="Times New Roman" w:hAnsi="Times New Roman"/>
          <w:color w:val="000000"/>
          <w:sz w:val="24"/>
          <w:szCs w:val="24"/>
        </w:rPr>
      </w:pPr>
      <w:r w:rsidRPr="00727DFE">
        <w:rPr>
          <w:rFonts w:ascii="Times New Roman" w:hAnsi="Times New Roman"/>
          <w:color w:val="000000"/>
          <w:sz w:val="24"/>
          <w:szCs w:val="24"/>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в день проведения профилактического визита направляет информацию в форме отчета о проведенном профилактическом визите уполномоченному </w:t>
      </w:r>
      <w:r w:rsidRPr="00727DFE">
        <w:rPr>
          <w:rFonts w:ascii="Times New Roman" w:hAnsi="Times New Roman"/>
          <w:iCs/>
          <w:color w:val="000000"/>
          <w:sz w:val="24"/>
          <w:szCs w:val="24"/>
        </w:rPr>
        <w:t xml:space="preserve">должностному лицу </w:t>
      </w:r>
      <w:r w:rsidRPr="00727DFE">
        <w:rPr>
          <w:rFonts w:ascii="Times New Roman" w:hAnsi="Times New Roman"/>
          <w:color w:val="000000"/>
          <w:sz w:val="24"/>
          <w:szCs w:val="24"/>
        </w:rPr>
        <w:t>Контрольного органа для принятия решения о проведении контрольного мероприятия в соответствии с Федеральным законом от 31.07.2020 № 248-ФЗ  «О государственном контроле (надзоре) и муниципальном контроле в Российской Федерации.</w:t>
      </w:r>
    </w:p>
    <w:p w:rsidR="00727DFE" w:rsidRPr="00727DFE" w:rsidRDefault="00727DFE" w:rsidP="00727DFE">
      <w:pPr>
        <w:ind w:firstLine="709"/>
        <w:contextualSpacing/>
        <w:jc w:val="both"/>
        <w:rPr>
          <w:rFonts w:ascii="Times New Roman" w:hAnsi="Times New Roman"/>
          <w:color w:val="000000"/>
          <w:sz w:val="24"/>
          <w:szCs w:val="24"/>
        </w:rPr>
      </w:pPr>
      <w:r w:rsidRPr="00727DFE">
        <w:rPr>
          <w:rFonts w:ascii="Times New Roman" w:hAnsi="Times New Roman"/>
          <w:color w:val="000000"/>
          <w:sz w:val="24"/>
          <w:szCs w:val="24"/>
        </w:rPr>
        <w:t>Инспектор проводит обязательный профилактический визит                               в отношении контролируемых лиц, приступающих к осуществлению деятельности, не позднее чем в течение одного года с момента начала такой деятельности (при наличии сведений о начале деятельности).</w:t>
      </w:r>
    </w:p>
    <w:p w:rsidR="00727DFE" w:rsidRPr="00727DFE" w:rsidRDefault="00727DFE" w:rsidP="00727DFE">
      <w:pPr>
        <w:ind w:firstLine="709"/>
        <w:contextualSpacing/>
        <w:jc w:val="both"/>
        <w:rPr>
          <w:rFonts w:ascii="Times New Roman" w:hAnsi="Times New Roman"/>
          <w:color w:val="000000"/>
          <w:sz w:val="24"/>
          <w:szCs w:val="24"/>
        </w:rPr>
      </w:pPr>
      <w:r w:rsidRPr="00727DFE">
        <w:rPr>
          <w:rFonts w:ascii="Times New Roman" w:hAnsi="Times New Roman"/>
          <w:color w:val="000000"/>
          <w:sz w:val="24"/>
          <w:szCs w:val="24"/>
        </w:rPr>
        <w:t xml:space="preserve">Решение в форме </w:t>
      </w:r>
      <w:r w:rsidRPr="00727DFE">
        <w:rPr>
          <w:rFonts w:ascii="Times New Roman" w:hAnsi="Times New Roman"/>
          <w:iCs/>
          <w:color w:val="000000"/>
          <w:sz w:val="24"/>
          <w:szCs w:val="24"/>
        </w:rPr>
        <w:t xml:space="preserve">приказа </w:t>
      </w:r>
      <w:r w:rsidRPr="00727DFE">
        <w:rPr>
          <w:rFonts w:ascii="Times New Roman" w:hAnsi="Times New Roman"/>
          <w:color w:val="000000"/>
          <w:sz w:val="24"/>
          <w:szCs w:val="24"/>
        </w:rPr>
        <w:t>о проведении обязательного профилактического визита принимается Контрольным органон не позднее чем за 7 рабочих дней до даты его проведения.</w:t>
      </w:r>
    </w:p>
    <w:p w:rsidR="00727DFE" w:rsidRPr="00727DFE" w:rsidRDefault="00727DFE" w:rsidP="00727DFE">
      <w:pPr>
        <w:ind w:firstLine="709"/>
        <w:contextualSpacing/>
        <w:jc w:val="both"/>
        <w:rPr>
          <w:rFonts w:ascii="Times New Roman" w:hAnsi="Times New Roman"/>
          <w:color w:val="000000"/>
          <w:sz w:val="24"/>
          <w:szCs w:val="24"/>
        </w:rPr>
      </w:pPr>
      <w:r w:rsidRPr="00727DFE">
        <w:rPr>
          <w:rFonts w:ascii="Times New Roman" w:hAnsi="Times New Roman"/>
          <w:color w:val="000000"/>
          <w:sz w:val="24"/>
          <w:szCs w:val="24"/>
        </w:rPr>
        <w:t>О проведении обязательного профилактического визита контролируемое лицо должно быть уведомлено не позднее чем за 5 рабочих дней до даты его проведения способами, предусмотренными статьей 21 Федерального закона                № 248-ФЗ.</w:t>
      </w:r>
    </w:p>
    <w:p w:rsidR="00727DFE" w:rsidRPr="00727DFE" w:rsidRDefault="00727DFE" w:rsidP="00727DFE">
      <w:pPr>
        <w:ind w:firstLine="709"/>
        <w:contextualSpacing/>
        <w:jc w:val="both"/>
        <w:rPr>
          <w:rFonts w:ascii="Times New Roman" w:hAnsi="Times New Roman"/>
          <w:color w:val="000000"/>
          <w:sz w:val="24"/>
          <w:szCs w:val="24"/>
        </w:rPr>
      </w:pPr>
      <w:r w:rsidRPr="00727DFE">
        <w:rPr>
          <w:rFonts w:ascii="Times New Roman" w:hAnsi="Times New Roman"/>
          <w:color w:val="000000"/>
          <w:sz w:val="24"/>
          <w:szCs w:val="24"/>
        </w:rPr>
        <w:t>О проведении обязательного профилактического визита контролируемое лицо уведомляется Контрольным органом не позднее, чем за 5 рабочих дней до даты его проведения.</w:t>
      </w:r>
    </w:p>
    <w:p w:rsidR="00727DFE" w:rsidRPr="00727DFE" w:rsidRDefault="00727DFE" w:rsidP="00727DFE">
      <w:pPr>
        <w:ind w:firstLine="709"/>
        <w:contextualSpacing/>
        <w:jc w:val="both"/>
        <w:rPr>
          <w:rFonts w:ascii="Times New Roman" w:hAnsi="Times New Roman"/>
          <w:color w:val="000000"/>
          <w:sz w:val="24"/>
          <w:szCs w:val="24"/>
        </w:rPr>
      </w:pPr>
      <w:r w:rsidRPr="00727DFE">
        <w:rPr>
          <w:rFonts w:ascii="Times New Roman" w:hAnsi="Times New Roman"/>
          <w:color w:val="000000"/>
          <w:sz w:val="24"/>
          <w:szCs w:val="24"/>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727DFE" w:rsidRPr="00727DFE" w:rsidRDefault="00727DFE" w:rsidP="00727DFE">
      <w:pPr>
        <w:ind w:firstLine="709"/>
        <w:contextualSpacing/>
        <w:jc w:val="both"/>
        <w:rPr>
          <w:rFonts w:ascii="Times New Roman" w:hAnsi="Times New Roman"/>
          <w:color w:val="000000"/>
          <w:sz w:val="24"/>
          <w:szCs w:val="24"/>
        </w:rPr>
      </w:pPr>
      <w:r w:rsidRPr="00727DFE">
        <w:rPr>
          <w:rFonts w:ascii="Times New Roman" w:hAnsi="Times New Roman"/>
          <w:color w:val="000000"/>
          <w:sz w:val="24"/>
          <w:szCs w:val="24"/>
        </w:rPr>
        <w:t>1) дата, время и место составления уведомления;</w:t>
      </w:r>
    </w:p>
    <w:p w:rsidR="00727DFE" w:rsidRPr="00727DFE" w:rsidRDefault="00727DFE" w:rsidP="00727DFE">
      <w:pPr>
        <w:ind w:firstLine="709"/>
        <w:contextualSpacing/>
        <w:jc w:val="both"/>
        <w:rPr>
          <w:rFonts w:ascii="Times New Roman" w:hAnsi="Times New Roman"/>
          <w:color w:val="000000"/>
          <w:sz w:val="24"/>
          <w:szCs w:val="24"/>
        </w:rPr>
      </w:pPr>
      <w:r w:rsidRPr="00727DFE">
        <w:rPr>
          <w:rFonts w:ascii="Times New Roman" w:hAnsi="Times New Roman"/>
          <w:color w:val="000000"/>
          <w:sz w:val="24"/>
          <w:szCs w:val="24"/>
        </w:rPr>
        <w:t>2) наименование контрольного органа;</w:t>
      </w:r>
    </w:p>
    <w:p w:rsidR="00727DFE" w:rsidRPr="00727DFE" w:rsidRDefault="00727DFE" w:rsidP="00727DFE">
      <w:pPr>
        <w:ind w:firstLine="709"/>
        <w:contextualSpacing/>
        <w:jc w:val="both"/>
        <w:rPr>
          <w:rFonts w:ascii="Times New Roman" w:hAnsi="Times New Roman"/>
          <w:color w:val="000000"/>
          <w:sz w:val="24"/>
          <w:szCs w:val="24"/>
        </w:rPr>
      </w:pPr>
      <w:r w:rsidRPr="00727DFE">
        <w:rPr>
          <w:rFonts w:ascii="Times New Roman" w:hAnsi="Times New Roman"/>
          <w:color w:val="000000"/>
          <w:sz w:val="24"/>
          <w:szCs w:val="24"/>
        </w:rPr>
        <w:t>3) полное наименование контролируемого лица;</w:t>
      </w:r>
    </w:p>
    <w:p w:rsidR="00727DFE" w:rsidRPr="00727DFE" w:rsidRDefault="00727DFE" w:rsidP="00727DFE">
      <w:pPr>
        <w:ind w:firstLine="709"/>
        <w:contextualSpacing/>
        <w:jc w:val="both"/>
        <w:rPr>
          <w:rFonts w:ascii="Times New Roman" w:hAnsi="Times New Roman"/>
          <w:color w:val="000000"/>
          <w:sz w:val="24"/>
          <w:szCs w:val="24"/>
        </w:rPr>
      </w:pPr>
      <w:r w:rsidRPr="00727DFE">
        <w:rPr>
          <w:rFonts w:ascii="Times New Roman" w:hAnsi="Times New Roman"/>
          <w:color w:val="000000"/>
          <w:sz w:val="24"/>
          <w:szCs w:val="24"/>
        </w:rPr>
        <w:t>4) фамилия, имя, отчество (при наличии) Инспектора;</w:t>
      </w:r>
    </w:p>
    <w:p w:rsidR="00727DFE" w:rsidRPr="00727DFE" w:rsidRDefault="00727DFE" w:rsidP="00727DFE">
      <w:pPr>
        <w:ind w:firstLine="709"/>
        <w:contextualSpacing/>
        <w:jc w:val="both"/>
        <w:rPr>
          <w:rFonts w:ascii="Times New Roman" w:hAnsi="Times New Roman"/>
          <w:color w:val="000000"/>
          <w:sz w:val="24"/>
          <w:szCs w:val="24"/>
        </w:rPr>
      </w:pPr>
      <w:r w:rsidRPr="00727DFE">
        <w:rPr>
          <w:rFonts w:ascii="Times New Roman" w:hAnsi="Times New Roman"/>
          <w:color w:val="000000"/>
          <w:sz w:val="24"/>
          <w:szCs w:val="24"/>
        </w:rPr>
        <w:t>5) дата, время и место обязательного профилактического визита;</w:t>
      </w:r>
    </w:p>
    <w:p w:rsidR="00727DFE" w:rsidRPr="00727DFE" w:rsidRDefault="00727DFE" w:rsidP="00727DFE">
      <w:pPr>
        <w:ind w:firstLine="709"/>
        <w:contextualSpacing/>
        <w:jc w:val="both"/>
        <w:rPr>
          <w:rFonts w:ascii="Times New Roman" w:hAnsi="Times New Roman"/>
          <w:color w:val="000000"/>
          <w:sz w:val="24"/>
          <w:szCs w:val="24"/>
        </w:rPr>
      </w:pPr>
      <w:r w:rsidRPr="00727DFE">
        <w:rPr>
          <w:rFonts w:ascii="Times New Roman" w:hAnsi="Times New Roman"/>
          <w:color w:val="000000"/>
          <w:sz w:val="24"/>
          <w:szCs w:val="24"/>
        </w:rPr>
        <w:t>6) подпись Инспектора.</w:t>
      </w:r>
    </w:p>
    <w:p w:rsidR="00727DFE" w:rsidRPr="00727DFE" w:rsidRDefault="00727DFE" w:rsidP="00727DFE">
      <w:pPr>
        <w:ind w:firstLine="709"/>
        <w:contextualSpacing/>
        <w:jc w:val="both"/>
        <w:rPr>
          <w:rFonts w:ascii="Times New Roman" w:hAnsi="Times New Roman"/>
          <w:color w:val="000000"/>
          <w:sz w:val="24"/>
          <w:szCs w:val="24"/>
        </w:rPr>
      </w:pPr>
      <w:r w:rsidRPr="00727DFE">
        <w:rPr>
          <w:rFonts w:ascii="Times New Roman" w:hAnsi="Times New Roman"/>
          <w:color w:val="000000"/>
          <w:sz w:val="24"/>
          <w:szCs w:val="24"/>
        </w:rPr>
        <w:t>Контролируемое лицо вправе отказаться от проведения обязательного профилактического визита, уведомив об этом Контрольный орган, не позднее чем за 3 рабочих дня до даты его проведения.</w:t>
      </w:r>
    </w:p>
    <w:p w:rsidR="00727DFE" w:rsidRPr="00727DFE" w:rsidRDefault="00727DFE" w:rsidP="00727DFE">
      <w:pPr>
        <w:ind w:firstLine="709"/>
        <w:contextualSpacing/>
        <w:jc w:val="both"/>
        <w:rPr>
          <w:rFonts w:ascii="Times New Roman" w:hAnsi="Times New Roman"/>
          <w:color w:val="000000"/>
          <w:sz w:val="24"/>
          <w:szCs w:val="24"/>
          <w:lang w:val="en-US"/>
        </w:rPr>
      </w:pPr>
      <w:r w:rsidRPr="00727DFE">
        <w:rPr>
          <w:rFonts w:ascii="Times New Roman" w:hAnsi="Times New Roman"/>
          <w:color w:val="000000"/>
          <w:sz w:val="24"/>
          <w:szCs w:val="24"/>
        </w:rPr>
        <w:t>Срок проведения обязательного профилактического визита определяется Инспектором самостоятельно и не должен превышать 1 рабочего дня.</w:t>
      </w:r>
    </w:p>
    <w:p w:rsidR="00727DFE" w:rsidRPr="00727DFE" w:rsidRDefault="00727DFE" w:rsidP="00727DFE">
      <w:pPr>
        <w:ind w:firstLine="709"/>
        <w:contextualSpacing/>
        <w:jc w:val="both"/>
        <w:rPr>
          <w:rFonts w:ascii="Times New Roman" w:hAnsi="Times New Roman"/>
          <w:color w:val="000000"/>
          <w:sz w:val="24"/>
          <w:szCs w:val="24"/>
          <w:lang w:val="en-US"/>
        </w:rPr>
      </w:pPr>
    </w:p>
    <w:p w:rsidR="00727DFE" w:rsidRPr="00727DFE" w:rsidRDefault="00727DFE" w:rsidP="00727DFE">
      <w:pPr>
        <w:ind w:firstLine="709"/>
        <w:jc w:val="center"/>
        <w:rPr>
          <w:rFonts w:ascii="Times New Roman" w:eastAsia="Calibri" w:hAnsi="Times New Roman"/>
          <w:b/>
          <w:color w:val="000000"/>
          <w:sz w:val="24"/>
          <w:szCs w:val="24"/>
        </w:rPr>
      </w:pPr>
      <w:r w:rsidRPr="00727DFE">
        <w:rPr>
          <w:rFonts w:ascii="Times New Roman" w:hAnsi="Times New Roman"/>
          <w:b/>
          <w:color w:val="000000"/>
          <w:sz w:val="24"/>
          <w:szCs w:val="24"/>
        </w:rPr>
        <w:t xml:space="preserve">Контрольные мероприятия, проводимые в рамках </w:t>
      </w:r>
    </w:p>
    <w:p w:rsidR="00727DFE" w:rsidRPr="00727DFE" w:rsidRDefault="00727DFE" w:rsidP="00727DFE">
      <w:pPr>
        <w:ind w:firstLine="709"/>
        <w:jc w:val="center"/>
        <w:rPr>
          <w:rFonts w:ascii="Times New Roman" w:hAnsi="Times New Roman"/>
          <w:b/>
          <w:color w:val="000000"/>
          <w:sz w:val="24"/>
          <w:szCs w:val="24"/>
        </w:rPr>
      </w:pPr>
      <w:r w:rsidRPr="00727DFE">
        <w:rPr>
          <w:rFonts w:ascii="Times New Roman" w:hAnsi="Times New Roman"/>
          <w:b/>
          <w:color w:val="000000"/>
          <w:sz w:val="24"/>
          <w:szCs w:val="24"/>
        </w:rPr>
        <w:t xml:space="preserve">муниципального контроля </w:t>
      </w:r>
    </w:p>
    <w:p w:rsidR="00727DFE" w:rsidRPr="00727DFE" w:rsidRDefault="00727DFE" w:rsidP="00727DFE">
      <w:pPr>
        <w:ind w:firstLine="709"/>
        <w:jc w:val="both"/>
        <w:rPr>
          <w:rFonts w:ascii="Times New Roman" w:hAnsi="Times New Roman"/>
          <w:color w:val="000000"/>
          <w:sz w:val="24"/>
          <w:szCs w:val="24"/>
        </w:rPr>
      </w:pPr>
      <w:r w:rsidRPr="00727DFE">
        <w:rPr>
          <w:rFonts w:ascii="Times New Roman" w:hAnsi="Times New Roman"/>
          <w:color w:val="000000"/>
          <w:sz w:val="24"/>
          <w:szCs w:val="24"/>
        </w:rPr>
        <w:t>18. Муниципальный контроль осуществляется в виде внеплановых                          контрольных мероприятий.</w:t>
      </w:r>
    </w:p>
    <w:p w:rsidR="00727DFE" w:rsidRPr="00727DFE" w:rsidRDefault="00727DFE" w:rsidP="00727DFE">
      <w:pPr>
        <w:pStyle w:val="aff2"/>
        <w:rPr>
          <w:sz w:val="24"/>
          <w:szCs w:val="24"/>
        </w:rPr>
      </w:pPr>
      <w:r w:rsidRPr="00727DFE">
        <w:t xml:space="preserve">19. Внеплановые контрольные (надзорные) мероприятия проводятся при наличии оснований, </w:t>
      </w:r>
      <w:r w:rsidRPr="00727DFE">
        <w:rPr>
          <w:sz w:val="24"/>
          <w:szCs w:val="24"/>
        </w:rPr>
        <w:t xml:space="preserve">предусмотренных </w:t>
      </w:r>
      <w:hyperlink r:id="rId20" w:history="1">
        <w:r w:rsidRPr="00727DFE">
          <w:rPr>
            <w:rStyle w:val="a3"/>
            <w:rFonts w:eastAsia="Arial Narrow"/>
            <w:color w:val="000000"/>
            <w:sz w:val="24"/>
            <w:szCs w:val="24"/>
          </w:rPr>
          <w:t>пунктами 1</w:t>
        </w:r>
      </w:hyperlink>
      <w:r w:rsidRPr="00727DFE">
        <w:rPr>
          <w:sz w:val="24"/>
          <w:szCs w:val="24"/>
        </w:rPr>
        <w:t xml:space="preserve">, </w:t>
      </w:r>
      <w:hyperlink r:id="rId21" w:history="1">
        <w:r w:rsidRPr="00727DFE">
          <w:rPr>
            <w:rStyle w:val="a3"/>
            <w:rFonts w:eastAsia="Arial Narrow"/>
            <w:color w:val="000000"/>
            <w:sz w:val="24"/>
            <w:szCs w:val="24"/>
          </w:rPr>
          <w:t>3</w:t>
        </w:r>
      </w:hyperlink>
      <w:r w:rsidRPr="00727DFE">
        <w:rPr>
          <w:sz w:val="24"/>
          <w:szCs w:val="24"/>
        </w:rPr>
        <w:t xml:space="preserve">, </w:t>
      </w:r>
      <w:hyperlink r:id="rId22" w:history="1">
        <w:r w:rsidRPr="00727DFE">
          <w:rPr>
            <w:rStyle w:val="a3"/>
            <w:rFonts w:eastAsia="Arial Narrow"/>
            <w:color w:val="000000"/>
            <w:sz w:val="24"/>
            <w:szCs w:val="24"/>
          </w:rPr>
          <w:t>4</w:t>
        </w:r>
      </w:hyperlink>
      <w:r w:rsidRPr="00727DFE">
        <w:rPr>
          <w:sz w:val="24"/>
          <w:szCs w:val="24"/>
        </w:rPr>
        <w:t xml:space="preserve">, </w:t>
      </w:r>
      <w:hyperlink r:id="rId23" w:history="1">
        <w:r w:rsidRPr="00727DFE">
          <w:rPr>
            <w:rStyle w:val="a3"/>
            <w:rFonts w:eastAsia="Arial Narrow"/>
            <w:color w:val="000000"/>
            <w:sz w:val="24"/>
            <w:szCs w:val="24"/>
          </w:rPr>
          <w:t>5 части 1 статьи 57</w:t>
        </w:r>
      </w:hyperlink>
      <w:r w:rsidRPr="00727DFE">
        <w:rPr>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27DFE" w:rsidRPr="00727DFE" w:rsidRDefault="00727DFE" w:rsidP="00727DFE">
      <w:pPr>
        <w:pStyle w:val="aff2"/>
        <w:rPr>
          <w:sz w:val="24"/>
          <w:szCs w:val="24"/>
        </w:rPr>
      </w:pPr>
      <w:r w:rsidRPr="00727DFE">
        <w:rPr>
          <w:sz w:val="24"/>
          <w:szCs w:val="24"/>
        </w:rPr>
        <w:t>При проведении внепланового контрольного (надзорного) мероприятия могут проводиться:</w:t>
      </w:r>
    </w:p>
    <w:p w:rsidR="00727DFE" w:rsidRPr="00727DFE" w:rsidRDefault="00727DFE" w:rsidP="00727DFE">
      <w:pPr>
        <w:pStyle w:val="aff2"/>
        <w:rPr>
          <w:sz w:val="24"/>
          <w:szCs w:val="24"/>
        </w:rPr>
      </w:pPr>
      <w:r w:rsidRPr="00727DFE">
        <w:rPr>
          <w:sz w:val="24"/>
          <w:szCs w:val="24"/>
        </w:rPr>
        <w:t>1) инспекционный визит;</w:t>
      </w:r>
    </w:p>
    <w:p w:rsidR="00727DFE" w:rsidRPr="00727DFE" w:rsidRDefault="00727DFE" w:rsidP="00727DFE">
      <w:pPr>
        <w:pStyle w:val="aff2"/>
        <w:rPr>
          <w:sz w:val="24"/>
          <w:szCs w:val="24"/>
        </w:rPr>
      </w:pPr>
      <w:r w:rsidRPr="00727DFE">
        <w:rPr>
          <w:sz w:val="24"/>
          <w:szCs w:val="24"/>
        </w:rPr>
        <w:t>2) рейдовый осмотр;</w:t>
      </w:r>
    </w:p>
    <w:p w:rsidR="00727DFE" w:rsidRPr="00727DFE" w:rsidRDefault="00727DFE" w:rsidP="00727DFE">
      <w:pPr>
        <w:pStyle w:val="aff2"/>
        <w:rPr>
          <w:sz w:val="24"/>
          <w:szCs w:val="24"/>
        </w:rPr>
      </w:pPr>
      <w:r w:rsidRPr="00727DFE">
        <w:rPr>
          <w:sz w:val="24"/>
          <w:szCs w:val="24"/>
        </w:rPr>
        <w:t>3) документарная проверка;</w:t>
      </w:r>
    </w:p>
    <w:p w:rsidR="00727DFE" w:rsidRPr="00727DFE" w:rsidRDefault="00727DFE" w:rsidP="00727DFE">
      <w:pPr>
        <w:pStyle w:val="aff2"/>
      </w:pPr>
      <w:r w:rsidRPr="00727DFE">
        <w:rPr>
          <w:sz w:val="24"/>
          <w:szCs w:val="24"/>
        </w:rPr>
        <w:lastRenderedPageBreak/>
        <w:t>4) выездная проверка</w:t>
      </w:r>
      <w:r w:rsidRPr="00727DFE">
        <w:t>.</w:t>
      </w:r>
    </w:p>
    <w:p w:rsidR="00727DFE" w:rsidRPr="00727DFE" w:rsidRDefault="00727DFE" w:rsidP="00727DFE">
      <w:pPr>
        <w:ind w:firstLine="709"/>
        <w:jc w:val="both"/>
        <w:rPr>
          <w:rFonts w:ascii="Times New Roman" w:hAnsi="Times New Roman"/>
          <w:color w:val="000000"/>
          <w:sz w:val="24"/>
          <w:szCs w:val="24"/>
        </w:rPr>
      </w:pPr>
      <w:r w:rsidRPr="00727DFE">
        <w:rPr>
          <w:rFonts w:ascii="Times New Roman" w:hAnsi="Times New Roman"/>
          <w:color w:val="000000"/>
          <w:sz w:val="24"/>
          <w:szCs w:val="24"/>
        </w:rPr>
        <w:t xml:space="preserve">20. 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 </w:t>
      </w:r>
    </w:p>
    <w:p w:rsidR="00727DFE" w:rsidRPr="00727DFE" w:rsidRDefault="00852D9A" w:rsidP="00727DFE">
      <w:pPr>
        <w:pStyle w:val="aff2"/>
        <w:rPr>
          <w:sz w:val="24"/>
          <w:szCs w:val="24"/>
        </w:rPr>
      </w:pPr>
      <w:r>
        <w:rPr>
          <w:sz w:val="24"/>
          <w:szCs w:val="24"/>
        </w:rPr>
        <w:t xml:space="preserve">           </w:t>
      </w:r>
      <w:r w:rsidR="00727DFE" w:rsidRPr="00852D9A">
        <w:rPr>
          <w:sz w:val="24"/>
          <w:szCs w:val="24"/>
        </w:rPr>
        <w:t>21.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00727DFE" w:rsidRPr="00727DFE">
        <w:rPr>
          <w:sz w:val="24"/>
          <w:szCs w:val="24"/>
        </w:rPr>
        <w:t>.</w:t>
      </w:r>
    </w:p>
    <w:p w:rsidR="00727DFE" w:rsidRPr="00727DFE" w:rsidRDefault="00852D9A" w:rsidP="00727DFE">
      <w:pPr>
        <w:pStyle w:val="aff2"/>
        <w:rPr>
          <w:sz w:val="24"/>
          <w:szCs w:val="24"/>
        </w:rPr>
      </w:pPr>
      <w:r>
        <w:rPr>
          <w:sz w:val="24"/>
          <w:szCs w:val="24"/>
        </w:rPr>
        <w:t xml:space="preserve">          </w:t>
      </w:r>
      <w:r w:rsidR="00727DFE" w:rsidRPr="00727DFE">
        <w:rPr>
          <w:sz w:val="24"/>
          <w:szCs w:val="24"/>
        </w:rPr>
        <w:t>В ходе инспекционного визита могут совершаться следующие контрольные (надзорные) действия:</w:t>
      </w:r>
    </w:p>
    <w:p w:rsidR="00727DFE" w:rsidRPr="00727DFE" w:rsidRDefault="00727DFE" w:rsidP="00727DFE">
      <w:pPr>
        <w:pStyle w:val="aff2"/>
        <w:rPr>
          <w:sz w:val="24"/>
          <w:szCs w:val="24"/>
        </w:rPr>
      </w:pPr>
      <w:r w:rsidRPr="00727DFE">
        <w:rPr>
          <w:sz w:val="24"/>
          <w:szCs w:val="24"/>
        </w:rPr>
        <w:t>осмотр;</w:t>
      </w:r>
    </w:p>
    <w:p w:rsidR="00727DFE" w:rsidRPr="00727DFE" w:rsidRDefault="00727DFE" w:rsidP="00727DFE">
      <w:pPr>
        <w:pStyle w:val="aff2"/>
        <w:rPr>
          <w:sz w:val="24"/>
          <w:szCs w:val="24"/>
        </w:rPr>
      </w:pPr>
      <w:r w:rsidRPr="00727DFE">
        <w:rPr>
          <w:sz w:val="24"/>
          <w:szCs w:val="24"/>
        </w:rPr>
        <w:t>опрос;</w:t>
      </w:r>
    </w:p>
    <w:p w:rsidR="00727DFE" w:rsidRPr="00727DFE" w:rsidRDefault="00727DFE" w:rsidP="00727DFE">
      <w:pPr>
        <w:pStyle w:val="aff2"/>
        <w:rPr>
          <w:sz w:val="24"/>
          <w:szCs w:val="24"/>
        </w:rPr>
      </w:pPr>
      <w:r w:rsidRPr="00727DFE">
        <w:rPr>
          <w:sz w:val="24"/>
          <w:szCs w:val="24"/>
        </w:rPr>
        <w:t>получение письменных объяснений;</w:t>
      </w:r>
    </w:p>
    <w:p w:rsidR="00727DFE" w:rsidRPr="00727DFE" w:rsidRDefault="00727DFE" w:rsidP="00727DFE">
      <w:pPr>
        <w:pStyle w:val="aff2"/>
        <w:rPr>
          <w:sz w:val="24"/>
          <w:szCs w:val="24"/>
        </w:rPr>
      </w:pPr>
      <w:r w:rsidRPr="00727DFE">
        <w:rPr>
          <w:sz w:val="24"/>
          <w:szCs w:val="24"/>
        </w:rPr>
        <w:t>инструментальное обследование.</w:t>
      </w:r>
    </w:p>
    <w:p w:rsidR="00727DFE" w:rsidRPr="00727DFE" w:rsidRDefault="00727DFE" w:rsidP="00727DFE">
      <w:pPr>
        <w:pStyle w:val="aff2"/>
        <w:rPr>
          <w:sz w:val="24"/>
          <w:szCs w:val="24"/>
        </w:rPr>
      </w:pPr>
      <w:r w:rsidRPr="00727DFE">
        <w:rPr>
          <w:sz w:val="24"/>
          <w:szCs w:val="24"/>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27DFE" w:rsidRPr="00727DFE" w:rsidRDefault="00727DFE" w:rsidP="00727DFE">
      <w:pPr>
        <w:pStyle w:val="aff2"/>
        <w:rPr>
          <w:sz w:val="24"/>
          <w:szCs w:val="24"/>
        </w:rPr>
      </w:pPr>
      <w:r w:rsidRPr="00727DFE">
        <w:rPr>
          <w:sz w:val="24"/>
          <w:szCs w:val="24"/>
        </w:rPr>
        <w:t>Инспекционный визит проводится без предварительного уведомления контролируемого лица.</w:t>
      </w:r>
    </w:p>
    <w:p w:rsidR="00727DFE" w:rsidRPr="00727DFE" w:rsidRDefault="00852D9A" w:rsidP="00727DFE">
      <w:pPr>
        <w:pStyle w:val="aff2"/>
      </w:pPr>
      <w:r>
        <w:rPr>
          <w:sz w:val="24"/>
          <w:szCs w:val="24"/>
        </w:rPr>
        <w:t xml:space="preserve">           </w:t>
      </w:r>
      <w:r w:rsidR="00727DFE" w:rsidRPr="00727DFE">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w:t>
      </w:r>
      <w:r w:rsidR="00727DFE" w:rsidRPr="00727DFE">
        <w:t xml:space="preserve"> рабочий день.</w:t>
      </w:r>
    </w:p>
    <w:p w:rsidR="00727DFE" w:rsidRPr="00727DFE" w:rsidRDefault="00852D9A" w:rsidP="00727DFE">
      <w:pPr>
        <w:pStyle w:val="aff2"/>
        <w:rPr>
          <w:rFonts w:eastAsia="Calibri"/>
          <w:sz w:val="24"/>
          <w:szCs w:val="24"/>
        </w:rPr>
      </w:pPr>
      <w:r>
        <w:t xml:space="preserve">            </w:t>
      </w:r>
      <w:r w:rsidR="00727DFE" w:rsidRPr="00852D9A">
        <w:rPr>
          <w:sz w:val="24"/>
          <w:szCs w:val="24"/>
        </w:rPr>
        <w:t>22</w:t>
      </w:r>
      <w:r w:rsidR="00727DFE" w:rsidRPr="00727DFE">
        <w:t>. </w:t>
      </w:r>
      <w:r w:rsidR="00727DFE" w:rsidRPr="00727DFE">
        <w:rPr>
          <w:rFonts w:eastAsia="Calibri"/>
          <w:sz w:val="24"/>
          <w:szCs w:val="24"/>
        </w:rPr>
        <w:t>Рейдовый осмотр проводится в целях оценки соблюдения обязательных требований по использованию объектов контроля, которыми владеют, пользуются или управляют несколько лиц, находящиеся на территории, на которой расположено несколько контролируемых лиц.</w:t>
      </w:r>
    </w:p>
    <w:p w:rsidR="00727DFE" w:rsidRPr="00727DFE" w:rsidRDefault="00727DFE" w:rsidP="00727DFE">
      <w:pPr>
        <w:pStyle w:val="aff2"/>
        <w:rPr>
          <w:rFonts w:eastAsia="Calibri"/>
          <w:sz w:val="24"/>
          <w:szCs w:val="24"/>
        </w:rPr>
      </w:pPr>
      <w:r w:rsidRPr="00727DFE">
        <w:rPr>
          <w:sz w:val="24"/>
          <w:szCs w:val="24"/>
        </w:rPr>
        <w:t>В ходе рейдового осмотра могут совершаться следующие контрольные (надзорные) действия:</w:t>
      </w:r>
    </w:p>
    <w:p w:rsidR="00727DFE" w:rsidRPr="00727DFE" w:rsidRDefault="00727DFE" w:rsidP="00727DFE">
      <w:pPr>
        <w:pStyle w:val="aff2"/>
        <w:rPr>
          <w:sz w:val="24"/>
          <w:szCs w:val="24"/>
        </w:rPr>
      </w:pPr>
      <w:r w:rsidRPr="00727DFE">
        <w:rPr>
          <w:sz w:val="24"/>
          <w:szCs w:val="24"/>
        </w:rPr>
        <w:t>осмотр;</w:t>
      </w:r>
    </w:p>
    <w:p w:rsidR="00727DFE" w:rsidRPr="00727DFE" w:rsidRDefault="00727DFE" w:rsidP="00727DFE">
      <w:pPr>
        <w:pStyle w:val="aff2"/>
        <w:rPr>
          <w:sz w:val="24"/>
          <w:szCs w:val="24"/>
        </w:rPr>
      </w:pPr>
      <w:r w:rsidRPr="00727DFE">
        <w:rPr>
          <w:sz w:val="24"/>
          <w:szCs w:val="24"/>
        </w:rPr>
        <w:t>опрос;</w:t>
      </w:r>
    </w:p>
    <w:p w:rsidR="00727DFE" w:rsidRPr="00727DFE" w:rsidRDefault="00727DFE" w:rsidP="00727DFE">
      <w:pPr>
        <w:pStyle w:val="aff2"/>
        <w:rPr>
          <w:sz w:val="24"/>
          <w:szCs w:val="24"/>
        </w:rPr>
      </w:pPr>
      <w:r w:rsidRPr="00727DFE">
        <w:rPr>
          <w:sz w:val="24"/>
          <w:szCs w:val="24"/>
        </w:rPr>
        <w:t>получение письменных объяснений;</w:t>
      </w:r>
    </w:p>
    <w:p w:rsidR="00727DFE" w:rsidRPr="00727DFE" w:rsidRDefault="00727DFE" w:rsidP="00727DFE">
      <w:pPr>
        <w:pStyle w:val="aff2"/>
        <w:rPr>
          <w:sz w:val="24"/>
          <w:szCs w:val="24"/>
        </w:rPr>
      </w:pPr>
      <w:r w:rsidRPr="00727DFE">
        <w:rPr>
          <w:sz w:val="24"/>
          <w:szCs w:val="24"/>
        </w:rPr>
        <w:t xml:space="preserve">истребование документов; </w:t>
      </w:r>
    </w:p>
    <w:p w:rsidR="00727DFE" w:rsidRPr="00727DFE" w:rsidRDefault="00727DFE" w:rsidP="00727DFE">
      <w:pPr>
        <w:pStyle w:val="aff2"/>
        <w:rPr>
          <w:sz w:val="24"/>
          <w:szCs w:val="24"/>
        </w:rPr>
      </w:pPr>
      <w:r w:rsidRPr="00727DFE">
        <w:rPr>
          <w:sz w:val="24"/>
          <w:szCs w:val="24"/>
        </w:rPr>
        <w:t>инструментальное обследование.</w:t>
      </w:r>
    </w:p>
    <w:p w:rsidR="00727DFE" w:rsidRPr="00727DFE" w:rsidRDefault="00852D9A" w:rsidP="00727DFE">
      <w:pPr>
        <w:pStyle w:val="aff2"/>
        <w:rPr>
          <w:rFonts w:eastAsia="Calibri"/>
        </w:rPr>
      </w:pPr>
      <w:r>
        <w:rPr>
          <w:rFonts w:eastAsia="Calibri"/>
          <w:sz w:val="24"/>
          <w:szCs w:val="24"/>
        </w:rPr>
        <w:t xml:space="preserve">          </w:t>
      </w:r>
      <w:r w:rsidR="00727DFE" w:rsidRPr="00852D9A">
        <w:rPr>
          <w:rFonts w:eastAsia="Calibri"/>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r w:rsidR="00727DFE" w:rsidRPr="00727DFE">
        <w:rPr>
          <w:rFonts w:eastAsia="Calibri"/>
        </w:rPr>
        <w:t>.</w:t>
      </w:r>
    </w:p>
    <w:p w:rsidR="00727DFE" w:rsidRPr="00727DFE" w:rsidRDefault="00727DFE" w:rsidP="00727DFE">
      <w:pPr>
        <w:autoSpaceDE w:val="0"/>
        <w:autoSpaceDN w:val="0"/>
        <w:adjustRightInd w:val="0"/>
        <w:ind w:firstLine="709"/>
        <w:jc w:val="both"/>
        <w:rPr>
          <w:rFonts w:ascii="Times New Roman" w:eastAsia="Calibri" w:hAnsi="Times New Roman"/>
          <w:color w:val="000000"/>
          <w:sz w:val="24"/>
          <w:szCs w:val="24"/>
        </w:rPr>
      </w:pPr>
      <w:r w:rsidRPr="00727DFE">
        <w:rPr>
          <w:rFonts w:ascii="Times New Roman" w:eastAsia="Calibri" w:hAnsi="Times New Roman"/>
          <w:color w:val="000000"/>
          <w:sz w:val="24"/>
          <w:szCs w:val="24"/>
        </w:rPr>
        <w:t xml:space="preserve">23. Документарная проверка проводится по месту нахождения органа муниципального контроля и предметом которой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органа муниципального контроля. </w:t>
      </w:r>
    </w:p>
    <w:p w:rsidR="00727DFE" w:rsidRPr="00852D9A" w:rsidRDefault="00852D9A" w:rsidP="00852D9A">
      <w:pPr>
        <w:pStyle w:val="aff2"/>
        <w:rPr>
          <w:rFonts w:eastAsia="Calibri"/>
          <w:sz w:val="24"/>
          <w:szCs w:val="24"/>
        </w:rPr>
      </w:pPr>
      <w:r>
        <w:rPr>
          <w:sz w:val="24"/>
          <w:szCs w:val="24"/>
        </w:rPr>
        <w:t xml:space="preserve">            </w:t>
      </w:r>
      <w:r w:rsidR="00727DFE" w:rsidRPr="00852D9A">
        <w:rPr>
          <w:sz w:val="24"/>
          <w:szCs w:val="24"/>
        </w:rPr>
        <w:t>В ходе документарной проверки могут совершаться следующие контрольные (надзорные) действия:</w:t>
      </w:r>
    </w:p>
    <w:p w:rsidR="00727DFE" w:rsidRPr="00852D9A" w:rsidRDefault="00727DFE" w:rsidP="00852D9A">
      <w:pPr>
        <w:pStyle w:val="aff2"/>
        <w:rPr>
          <w:sz w:val="24"/>
          <w:szCs w:val="24"/>
        </w:rPr>
      </w:pPr>
      <w:r w:rsidRPr="00852D9A">
        <w:rPr>
          <w:sz w:val="24"/>
          <w:szCs w:val="24"/>
        </w:rPr>
        <w:t>получение письменных объяснений;</w:t>
      </w:r>
    </w:p>
    <w:p w:rsidR="00727DFE" w:rsidRPr="00852D9A" w:rsidRDefault="00727DFE" w:rsidP="00852D9A">
      <w:pPr>
        <w:pStyle w:val="aff2"/>
        <w:rPr>
          <w:sz w:val="24"/>
          <w:szCs w:val="24"/>
        </w:rPr>
      </w:pPr>
      <w:r w:rsidRPr="00852D9A">
        <w:rPr>
          <w:sz w:val="24"/>
          <w:szCs w:val="24"/>
        </w:rPr>
        <w:t>истребование документов.</w:t>
      </w:r>
    </w:p>
    <w:p w:rsidR="00727DFE" w:rsidRPr="00852D9A" w:rsidRDefault="00852D9A" w:rsidP="00852D9A">
      <w:pPr>
        <w:pStyle w:val="aff2"/>
        <w:rPr>
          <w:rFonts w:eastAsia="Calibri"/>
          <w:sz w:val="24"/>
          <w:szCs w:val="24"/>
        </w:rPr>
      </w:pPr>
      <w:r>
        <w:rPr>
          <w:rFonts w:eastAsia="Calibri"/>
          <w:sz w:val="24"/>
          <w:szCs w:val="24"/>
        </w:rPr>
        <w:t xml:space="preserve">            </w:t>
      </w:r>
      <w:r w:rsidR="00727DFE" w:rsidRPr="00852D9A">
        <w:rPr>
          <w:rFonts w:eastAsia="Calibri"/>
          <w:sz w:val="24"/>
          <w:szCs w:val="24"/>
        </w:rPr>
        <w:t>В случае, если достоверность</w:t>
      </w:r>
      <w:r w:rsidR="00727DFE" w:rsidRPr="00727DFE">
        <w:rPr>
          <w:rFonts w:eastAsia="Calibri"/>
        </w:rPr>
        <w:t xml:space="preserve"> сведений, содержащихся в документах, имеющихся в распоряжении органа </w:t>
      </w:r>
      <w:r w:rsidR="00727DFE" w:rsidRPr="00852D9A">
        <w:rPr>
          <w:rFonts w:eastAsia="Calibri"/>
          <w:sz w:val="24"/>
          <w:szCs w:val="24"/>
        </w:rPr>
        <w:t>муниципального контроля, вызывает обоснованные сомнения либо эти сведения не позволяют оценить исполнение контролируемым лицом обязательных требований, орган муниципального контроля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указанные в требовании документы.</w:t>
      </w:r>
    </w:p>
    <w:p w:rsidR="00727DFE" w:rsidRPr="00727DFE" w:rsidRDefault="00727DFE" w:rsidP="00727DFE">
      <w:pPr>
        <w:autoSpaceDE w:val="0"/>
        <w:autoSpaceDN w:val="0"/>
        <w:adjustRightInd w:val="0"/>
        <w:ind w:firstLine="709"/>
        <w:jc w:val="both"/>
        <w:rPr>
          <w:rFonts w:ascii="Times New Roman" w:eastAsia="Calibri" w:hAnsi="Times New Roman"/>
          <w:color w:val="000000"/>
          <w:sz w:val="24"/>
          <w:szCs w:val="24"/>
        </w:rPr>
      </w:pPr>
      <w:r w:rsidRPr="00727DFE">
        <w:rPr>
          <w:rFonts w:ascii="Times New Roman" w:eastAsia="Calibri" w:hAnsi="Times New Roman"/>
          <w:color w:val="000000"/>
          <w:sz w:val="24"/>
          <w:szCs w:val="24"/>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w:t>
      </w:r>
      <w:r w:rsidRPr="00727DFE">
        <w:rPr>
          <w:rFonts w:ascii="Times New Roman" w:eastAsia="Calibri" w:hAnsi="Times New Roman"/>
          <w:color w:val="000000"/>
          <w:sz w:val="24"/>
          <w:szCs w:val="24"/>
        </w:rPr>
        <w:lastRenderedPageBreak/>
        <w:t>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органа муниципального контроля документах и (или) полученным при осуществлении муниципального контроля, вправе дополнительно представить документы, подтверждающие достоверность ранее представленных документов.</w:t>
      </w:r>
    </w:p>
    <w:p w:rsidR="00727DFE" w:rsidRPr="00727DFE" w:rsidRDefault="00727DFE" w:rsidP="00727DFE">
      <w:pPr>
        <w:autoSpaceDE w:val="0"/>
        <w:autoSpaceDN w:val="0"/>
        <w:adjustRightInd w:val="0"/>
        <w:ind w:firstLine="709"/>
        <w:jc w:val="both"/>
        <w:rPr>
          <w:rFonts w:ascii="Times New Roman" w:eastAsia="Calibri" w:hAnsi="Times New Roman"/>
          <w:color w:val="000000"/>
          <w:sz w:val="24"/>
          <w:szCs w:val="24"/>
        </w:rPr>
      </w:pPr>
      <w:r w:rsidRPr="00727DFE">
        <w:rPr>
          <w:rFonts w:ascii="Times New Roman" w:hAnsi="Times New Roman"/>
          <w:color w:val="000000"/>
          <w:sz w:val="24"/>
          <w:szCs w:val="24"/>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Pr="00727DFE">
        <w:rPr>
          <w:rFonts w:ascii="Times New Roman" w:hAnsi="Times New Roman"/>
          <w:bCs/>
          <w:color w:val="000000"/>
          <w:sz w:val="24"/>
          <w:szCs w:val="24"/>
        </w:rPr>
        <w:t>органом муниципального контроля</w:t>
      </w:r>
      <w:r w:rsidRPr="00727DFE">
        <w:rPr>
          <w:rFonts w:ascii="Times New Roman" w:hAnsi="Times New Roman"/>
          <w:color w:val="000000"/>
          <w:sz w:val="24"/>
          <w:szCs w:val="24"/>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727DFE">
        <w:rPr>
          <w:rFonts w:ascii="Times New Roman" w:hAnsi="Times New Roman"/>
          <w:bCs/>
          <w:color w:val="000000"/>
          <w:sz w:val="24"/>
          <w:szCs w:val="24"/>
        </w:rPr>
        <w:t>орган муниципального контроля</w:t>
      </w:r>
      <w:r w:rsidRPr="00727DFE">
        <w:rPr>
          <w:rFonts w:ascii="Times New Roman" w:hAnsi="Times New Roman"/>
          <w:color w:val="000000"/>
          <w:sz w:val="24"/>
          <w:szCs w:val="24"/>
        </w:rPr>
        <w:t xml:space="preserve">, а также период с момента направления контролируемому лицу информации </w:t>
      </w:r>
      <w:r w:rsidRPr="00727DFE">
        <w:rPr>
          <w:rFonts w:ascii="Times New Roman" w:hAnsi="Times New Roman"/>
          <w:bCs/>
          <w:color w:val="000000"/>
          <w:sz w:val="24"/>
          <w:szCs w:val="24"/>
        </w:rPr>
        <w:t>органом муниципального контроля</w:t>
      </w:r>
      <w:r w:rsidRPr="00727DFE">
        <w:rPr>
          <w:rFonts w:ascii="Times New Roman" w:hAnsi="Times New Roman"/>
          <w:color w:val="000000"/>
          <w:sz w:val="24"/>
          <w:szCs w:val="24"/>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Pr="00727DFE">
        <w:rPr>
          <w:rFonts w:ascii="Times New Roman" w:hAnsi="Times New Roman"/>
          <w:bCs/>
          <w:color w:val="000000"/>
          <w:sz w:val="24"/>
          <w:szCs w:val="24"/>
        </w:rPr>
        <w:t>органа муниципального контроля</w:t>
      </w:r>
      <w:r w:rsidRPr="00727DFE">
        <w:rPr>
          <w:rFonts w:ascii="Times New Roman" w:hAnsi="Times New Roman"/>
          <w:color w:val="000000"/>
          <w:sz w:val="24"/>
          <w:szCs w:val="24"/>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727DFE">
        <w:rPr>
          <w:rFonts w:ascii="Times New Roman" w:hAnsi="Times New Roman"/>
          <w:bCs/>
          <w:color w:val="000000"/>
          <w:sz w:val="24"/>
          <w:szCs w:val="24"/>
        </w:rPr>
        <w:t>орган муниципального контроля</w:t>
      </w:r>
      <w:r w:rsidRPr="00727DFE">
        <w:rPr>
          <w:rFonts w:ascii="Times New Roman" w:hAnsi="Times New Roman"/>
          <w:color w:val="000000"/>
          <w:sz w:val="24"/>
          <w:szCs w:val="24"/>
        </w:rPr>
        <w:t>.</w:t>
      </w:r>
    </w:p>
    <w:p w:rsidR="00727DFE" w:rsidRPr="00727DFE" w:rsidRDefault="00727DFE" w:rsidP="00727DFE">
      <w:pPr>
        <w:ind w:firstLine="709"/>
        <w:jc w:val="both"/>
        <w:rPr>
          <w:rFonts w:ascii="Times New Roman" w:hAnsi="Times New Roman"/>
          <w:color w:val="000000"/>
          <w:sz w:val="24"/>
          <w:szCs w:val="24"/>
        </w:rPr>
      </w:pPr>
      <w:r w:rsidRPr="00727DFE">
        <w:rPr>
          <w:rFonts w:ascii="Times New Roman" w:hAnsi="Times New Roman"/>
          <w:color w:val="000000"/>
          <w:sz w:val="24"/>
          <w:szCs w:val="24"/>
        </w:rPr>
        <w:t>24. Выездная проверка проводится посредством взаимодействия с конкретным контролируемым лицом, владеющим объектом контроля, в целях оценки соблюдения таким лицом обязательных требований, а также оценки выполнения решений контрольного (надзорного) органа.</w:t>
      </w:r>
    </w:p>
    <w:p w:rsidR="00727DFE" w:rsidRPr="00852D9A" w:rsidRDefault="00852D9A" w:rsidP="00852D9A">
      <w:pPr>
        <w:pStyle w:val="aff2"/>
        <w:rPr>
          <w:sz w:val="24"/>
          <w:szCs w:val="24"/>
        </w:rPr>
      </w:pPr>
      <w:r>
        <w:rPr>
          <w:sz w:val="24"/>
          <w:szCs w:val="24"/>
        </w:rPr>
        <w:t xml:space="preserve">           </w:t>
      </w:r>
      <w:r w:rsidR="00727DFE" w:rsidRPr="00852D9A">
        <w:rPr>
          <w:sz w:val="24"/>
          <w:szCs w:val="24"/>
        </w:rPr>
        <w:t>В ходе выездной проверки могут совершаться следующие контрольные (надзорные) действия:</w:t>
      </w:r>
    </w:p>
    <w:p w:rsidR="00727DFE" w:rsidRPr="00852D9A" w:rsidRDefault="00727DFE" w:rsidP="00852D9A">
      <w:pPr>
        <w:pStyle w:val="aff2"/>
        <w:rPr>
          <w:sz w:val="24"/>
          <w:szCs w:val="24"/>
        </w:rPr>
      </w:pPr>
      <w:r w:rsidRPr="00852D9A">
        <w:rPr>
          <w:sz w:val="24"/>
          <w:szCs w:val="24"/>
        </w:rPr>
        <w:t>осмотр;</w:t>
      </w:r>
    </w:p>
    <w:p w:rsidR="00727DFE" w:rsidRPr="00852D9A" w:rsidRDefault="00727DFE" w:rsidP="00852D9A">
      <w:pPr>
        <w:pStyle w:val="aff2"/>
        <w:rPr>
          <w:sz w:val="24"/>
          <w:szCs w:val="24"/>
        </w:rPr>
      </w:pPr>
      <w:r w:rsidRPr="00852D9A">
        <w:rPr>
          <w:sz w:val="24"/>
          <w:szCs w:val="24"/>
        </w:rPr>
        <w:t>опрос;</w:t>
      </w:r>
    </w:p>
    <w:p w:rsidR="00727DFE" w:rsidRPr="00852D9A" w:rsidRDefault="00727DFE" w:rsidP="00852D9A">
      <w:pPr>
        <w:pStyle w:val="aff2"/>
        <w:rPr>
          <w:sz w:val="24"/>
          <w:szCs w:val="24"/>
        </w:rPr>
      </w:pPr>
      <w:r w:rsidRPr="00852D9A">
        <w:rPr>
          <w:sz w:val="24"/>
          <w:szCs w:val="24"/>
        </w:rPr>
        <w:t>получение письменных объяснений;</w:t>
      </w:r>
    </w:p>
    <w:p w:rsidR="00727DFE" w:rsidRPr="00852D9A" w:rsidRDefault="00727DFE" w:rsidP="00852D9A">
      <w:pPr>
        <w:pStyle w:val="aff2"/>
        <w:rPr>
          <w:sz w:val="24"/>
          <w:szCs w:val="24"/>
        </w:rPr>
      </w:pPr>
      <w:r w:rsidRPr="00852D9A">
        <w:rPr>
          <w:sz w:val="24"/>
          <w:szCs w:val="24"/>
        </w:rPr>
        <w:t>истребование документов;</w:t>
      </w:r>
    </w:p>
    <w:p w:rsidR="00727DFE" w:rsidRPr="00852D9A" w:rsidRDefault="00727DFE" w:rsidP="00852D9A">
      <w:pPr>
        <w:pStyle w:val="aff2"/>
        <w:rPr>
          <w:sz w:val="24"/>
          <w:szCs w:val="24"/>
        </w:rPr>
      </w:pPr>
      <w:r w:rsidRPr="00852D9A">
        <w:rPr>
          <w:sz w:val="24"/>
          <w:szCs w:val="24"/>
        </w:rPr>
        <w:t>инструментальное обследование.</w:t>
      </w:r>
    </w:p>
    <w:p w:rsidR="00727DFE" w:rsidRPr="00727DFE" w:rsidRDefault="00727DFE" w:rsidP="00727DFE">
      <w:pPr>
        <w:autoSpaceDE w:val="0"/>
        <w:autoSpaceDN w:val="0"/>
        <w:adjustRightInd w:val="0"/>
        <w:ind w:firstLine="709"/>
        <w:jc w:val="both"/>
        <w:rPr>
          <w:rFonts w:ascii="Times New Roman" w:hAnsi="Times New Roman"/>
          <w:color w:val="000000"/>
          <w:sz w:val="24"/>
          <w:szCs w:val="24"/>
        </w:rPr>
      </w:pPr>
      <w:r w:rsidRPr="00727DFE">
        <w:rPr>
          <w:rFonts w:ascii="Times New Roman" w:hAnsi="Times New Roman"/>
          <w:color w:val="000000"/>
          <w:sz w:val="24"/>
          <w:szCs w:val="24"/>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24" w:history="1">
        <w:r w:rsidRPr="00727DFE">
          <w:rPr>
            <w:rStyle w:val="a3"/>
            <w:rFonts w:ascii="Times New Roman" w:eastAsia="Arial Narrow" w:hAnsi="Times New Roman"/>
            <w:color w:val="000000"/>
            <w:sz w:val="24"/>
            <w:szCs w:val="24"/>
          </w:rPr>
          <w:t>пункт 6 части 1 статьи 57</w:t>
        </w:r>
      </w:hyperlink>
      <w:r w:rsidRPr="00727DFE">
        <w:rPr>
          <w:rFonts w:ascii="Times New Roman" w:hAnsi="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 и которая для микропредприятия не может продолжаться более сорока часов. </w:t>
      </w:r>
    </w:p>
    <w:p w:rsidR="00727DFE" w:rsidRPr="00727DFE" w:rsidRDefault="00727DFE" w:rsidP="00727DFE">
      <w:pPr>
        <w:ind w:firstLine="709"/>
        <w:jc w:val="both"/>
        <w:rPr>
          <w:rFonts w:ascii="Times New Roman" w:eastAsia="Calibri" w:hAnsi="Times New Roman"/>
          <w:color w:val="000000"/>
          <w:sz w:val="24"/>
          <w:szCs w:val="24"/>
        </w:rPr>
      </w:pPr>
      <w:r w:rsidRPr="00727DFE">
        <w:rPr>
          <w:rFonts w:ascii="Times New Roman" w:hAnsi="Times New Roman"/>
          <w:color w:val="000000"/>
          <w:sz w:val="24"/>
          <w:szCs w:val="24"/>
        </w:rPr>
        <w:t>25. 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727DFE" w:rsidRPr="00727DFE" w:rsidRDefault="00727DFE" w:rsidP="00727DFE">
      <w:pPr>
        <w:ind w:firstLine="709"/>
        <w:jc w:val="both"/>
        <w:rPr>
          <w:rFonts w:ascii="Times New Roman" w:hAnsi="Times New Roman"/>
          <w:color w:val="000000"/>
          <w:sz w:val="24"/>
          <w:szCs w:val="24"/>
        </w:rPr>
      </w:pPr>
      <w:r w:rsidRPr="00727DFE">
        <w:rPr>
          <w:rFonts w:ascii="Times New Roman" w:hAnsi="Times New Roman"/>
          <w:color w:val="000000"/>
          <w:sz w:val="24"/>
          <w:szCs w:val="24"/>
        </w:rPr>
        <w:lastRenderedPageBreak/>
        <w:t xml:space="preserve">26.  Случаи, при наступлении которых индивидуальный </w:t>
      </w:r>
      <w:r w:rsidRPr="00727DFE">
        <w:rPr>
          <w:rFonts w:ascii="Times New Roman" w:hAnsi="Times New Roman"/>
          <w:sz w:val="24"/>
          <w:szCs w:val="24"/>
        </w:rPr>
        <w:t xml:space="preserve">предприниматель, гражданин, являющиеся контролируемыми лицами, вправе представить в </w:t>
      </w:r>
      <w:r w:rsidRPr="00727DFE">
        <w:rPr>
          <w:rFonts w:ascii="Times New Roman" w:hAnsi="Times New Roman"/>
          <w:iCs/>
          <w:sz w:val="24"/>
          <w:szCs w:val="24"/>
        </w:rPr>
        <w:t>орган  муниципального контроля</w:t>
      </w:r>
      <w:r w:rsidRPr="00727DFE">
        <w:rPr>
          <w:rFonts w:ascii="Times New Roman" w:hAnsi="Times New Roman"/>
          <w:sz w:val="24"/>
          <w:szCs w:val="24"/>
        </w:rPr>
        <w:t xml:space="preserve"> информацию </w:t>
      </w:r>
      <w:r w:rsidRPr="00727DFE">
        <w:rPr>
          <w:rFonts w:ascii="Times New Roman" w:hAnsi="Times New Roman"/>
          <w:color w:val="000000"/>
          <w:sz w:val="24"/>
          <w:szCs w:val="24"/>
        </w:rPr>
        <w:t>о невозможности присутствия при проведении контрольного мероприятия:</w:t>
      </w:r>
    </w:p>
    <w:p w:rsidR="00727DFE" w:rsidRPr="00852D9A" w:rsidRDefault="00727DFE" w:rsidP="00852D9A">
      <w:pPr>
        <w:pStyle w:val="aff2"/>
        <w:rPr>
          <w:sz w:val="24"/>
          <w:szCs w:val="24"/>
        </w:rPr>
      </w:pPr>
      <w:r w:rsidRPr="00852D9A">
        <w:rPr>
          <w:sz w:val="24"/>
          <w:szCs w:val="24"/>
        </w:rPr>
        <w:t>1) болезнь;</w:t>
      </w:r>
    </w:p>
    <w:p w:rsidR="00727DFE" w:rsidRPr="00852D9A" w:rsidRDefault="00727DFE" w:rsidP="00852D9A">
      <w:pPr>
        <w:pStyle w:val="aff2"/>
        <w:rPr>
          <w:sz w:val="24"/>
          <w:szCs w:val="24"/>
        </w:rPr>
      </w:pPr>
      <w:r w:rsidRPr="00852D9A">
        <w:rPr>
          <w:sz w:val="24"/>
          <w:szCs w:val="24"/>
        </w:rPr>
        <w:t>2) нахождение за пределами Российской Федерации;</w:t>
      </w:r>
    </w:p>
    <w:p w:rsidR="00727DFE" w:rsidRPr="00852D9A" w:rsidRDefault="00727DFE" w:rsidP="00852D9A">
      <w:pPr>
        <w:pStyle w:val="aff2"/>
        <w:rPr>
          <w:sz w:val="24"/>
          <w:szCs w:val="24"/>
        </w:rPr>
      </w:pPr>
      <w:r w:rsidRPr="00852D9A">
        <w:rPr>
          <w:sz w:val="24"/>
          <w:szCs w:val="24"/>
        </w:rPr>
        <w:t>3) административный арест, заключение под стражу (избрание меры пресечения);</w:t>
      </w:r>
    </w:p>
    <w:p w:rsidR="00727DFE" w:rsidRPr="00852D9A" w:rsidRDefault="00727DFE" w:rsidP="00852D9A">
      <w:pPr>
        <w:pStyle w:val="aff2"/>
        <w:rPr>
          <w:sz w:val="24"/>
          <w:szCs w:val="24"/>
        </w:rPr>
      </w:pPr>
      <w:r w:rsidRPr="00852D9A">
        <w:rPr>
          <w:sz w:val="24"/>
          <w:szCs w:val="24"/>
        </w:rPr>
        <w:t>4) 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727DFE" w:rsidRPr="00727DFE" w:rsidRDefault="00727DFE" w:rsidP="00727DFE">
      <w:pPr>
        <w:pStyle w:val="aff2"/>
        <w:ind w:firstLine="709"/>
        <w:jc w:val="both"/>
        <w:rPr>
          <w:color w:val="000000"/>
          <w:sz w:val="24"/>
          <w:szCs w:val="24"/>
        </w:rPr>
      </w:pPr>
      <w:r w:rsidRPr="00727DFE">
        <w:rPr>
          <w:color w:val="000000"/>
          <w:sz w:val="24"/>
          <w:szCs w:val="24"/>
        </w:rPr>
        <w:t xml:space="preserve">При предоставлении указанной информации проведение контрольного (надзорного) мероприятия переносится органом муниципального контроля </w:t>
      </w:r>
      <w:r w:rsidRPr="00727DFE">
        <w:rPr>
          <w:color w:val="000000"/>
          <w:sz w:val="24"/>
          <w:szCs w:val="24"/>
        </w:rPr>
        <w:br/>
        <w:t>на срок, необходимый для устранения обстоятельств, послуживших поводом для данного обращения индивидуального предпринимателя, гражданина.</w:t>
      </w:r>
    </w:p>
    <w:p w:rsidR="00727DFE" w:rsidRPr="00727DFE" w:rsidRDefault="00727DFE" w:rsidP="00727DFE">
      <w:pPr>
        <w:pStyle w:val="aff2"/>
        <w:ind w:firstLine="709"/>
        <w:jc w:val="both"/>
        <w:rPr>
          <w:color w:val="000000"/>
          <w:sz w:val="24"/>
          <w:szCs w:val="24"/>
        </w:rPr>
      </w:pPr>
      <w:r w:rsidRPr="00727DFE">
        <w:rPr>
          <w:color w:val="000000"/>
          <w:sz w:val="24"/>
          <w:szCs w:val="24"/>
        </w:rPr>
        <w:t>27.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727DFE" w:rsidRPr="00727DFE" w:rsidRDefault="00727DFE" w:rsidP="00727DFE">
      <w:pPr>
        <w:pStyle w:val="aff2"/>
        <w:ind w:firstLine="709"/>
        <w:jc w:val="both"/>
        <w:rPr>
          <w:color w:val="000000"/>
          <w:sz w:val="24"/>
          <w:szCs w:val="24"/>
        </w:rPr>
      </w:pPr>
      <w:r w:rsidRPr="00727DFE">
        <w:rPr>
          <w:color w:val="000000"/>
          <w:sz w:val="24"/>
          <w:szCs w:val="24"/>
        </w:rPr>
        <w:t>1) сведений, отнесенных законодательством Российской Федерации к государственной тайне;</w:t>
      </w:r>
    </w:p>
    <w:p w:rsidR="00727DFE" w:rsidRPr="00727DFE" w:rsidRDefault="00727DFE" w:rsidP="00727DFE">
      <w:pPr>
        <w:pStyle w:val="aff2"/>
        <w:ind w:firstLine="709"/>
        <w:jc w:val="both"/>
        <w:rPr>
          <w:color w:val="000000"/>
          <w:sz w:val="24"/>
          <w:szCs w:val="24"/>
        </w:rPr>
      </w:pPr>
      <w:r w:rsidRPr="00727DFE">
        <w:rPr>
          <w:color w:val="000000"/>
          <w:sz w:val="24"/>
          <w:szCs w:val="24"/>
        </w:rPr>
        <w:t>2) объектов, территорий, которые законодательством Российской Федерации отнесены к режимным и особо важным объектам.</w:t>
      </w:r>
    </w:p>
    <w:p w:rsidR="00727DFE" w:rsidRPr="00727DFE" w:rsidRDefault="00727DFE" w:rsidP="00727DFE">
      <w:pPr>
        <w:pStyle w:val="aff2"/>
        <w:ind w:firstLine="709"/>
        <w:jc w:val="both"/>
        <w:rPr>
          <w:color w:val="000000"/>
          <w:sz w:val="24"/>
          <w:szCs w:val="24"/>
        </w:rPr>
      </w:pPr>
      <w:r w:rsidRPr="00727DFE">
        <w:rPr>
          <w:color w:val="000000"/>
          <w:sz w:val="24"/>
          <w:szCs w:val="24"/>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727DFE" w:rsidRPr="00727DFE" w:rsidRDefault="00727DFE" w:rsidP="00727DFE">
      <w:pPr>
        <w:autoSpaceDE w:val="0"/>
        <w:autoSpaceDN w:val="0"/>
        <w:adjustRightInd w:val="0"/>
        <w:ind w:firstLine="709"/>
        <w:jc w:val="both"/>
        <w:rPr>
          <w:rFonts w:ascii="Times New Roman" w:eastAsia="Calibri" w:hAnsi="Times New Roman"/>
          <w:color w:val="000000"/>
          <w:sz w:val="24"/>
          <w:szCs w:val="24"/>
        </w:rPr>
      </w:pPr>
      <w:r w:rsidRPr="00727DFE">
        <w:rPr>
          <w:rFonts w:ascii="Times New Roman" w:eastAsia="Calibri" w:hAnsi="Times New Roman"/>
          <w:color w:val="000000"/>
          <w:sz w:val="24"/>
          <w:szCs w:val="24"/>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должностным лицом органа муниципального контроля самостоятельно. В обязательном порядке фото - или видеофиксация доказательств нарушений обязательных требований осуществляется при проведении досмотра в отсутствие контролируемого лица.</w:t>
      </w:r>
    </w:p>
    <w:p w:rsidR="00727DFE" w:rsidRPr="00727DFE" w:rsidRDefault="00727DFE" w:rsidP="00727DFE">
      <w:pPr>
        <w:autoSpaceDE w:val="0"/>
        <w:autoSpaceDN w:val="0"/>
        <w:adjustRightInd w:val="0"/>
        <w:ind w:firstLine="709"/>
        <w:jc w:val="both"/>
        <w:rPr>
          <w:rFonts w:ascii="Times New Roman" w:eastAsia="Calibri" w:hAnsi="Times New Roman"/>
          <w:color w:val="000000"/>
          <w:sz w:val="24"/>
          <w:szCs w:val="24"/>
        </w:rPr>
      </w:pPr>
      <w:r w:rsidRPr="00727DFE">
        <w:rPr>
          <w:rFonts w:ascii="Times New Roman" w:eastAsia="Calibri" w:hAnsi="Times New Roman"/>
          <w:color w:val="000000"/>
          <w:sz w:val="24"/>
          <w:szCs w:val="24"/>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727DFE" w:rsidRPr="00727DFE" w:rsidRDefault="00727DFE" w:rsidP="00727DFE">
      <w:pPr>
        <w:autoSpaceDE w:val="0"/>
        <w:autoSpaceDN w:val="0"/>
        <w:adjustRightInd w:val="0"/>
        <w:ind w:firstLine="709"/>
        <w:jc w:val="both"/>
        <w:rPr>
          <w:rFonts w:ascii="Times New Roman" w:eastAsia="Calibri" w:hAnsi="Times New Roman"/>
          <w:color w:val="000000"/>
          <w:sz w:val="24"/>
          <w:szCs w:val="24"/>
        </w:rPr>
      </w:pPr>
      <w:r w:rsidRPr="00727DFE">
        <w:rPr>
          <w:rFonts w:ascii="Times New Roman" w:eastAsia="Calibri" w:hAnsi="Times New Roman"/>
          <w:color w:val="000000"/>
          <w:sz w:val="24"/>
          <w:szCs w:val="24"/>
        </w:rPr>
        <w:t>Проведение фотосъемки, аудио- и видеозаписи осуществляется с обязательным уведомлением контролируемого лица.</w:t>
      </w:r>
    </w:p>
    <w:p w:rsidR="00727DFE" w:rsidRPr="00727DFE" w:rsidRDefault="00727DFE" w:rsidP="00727DFE">
      <w:pPr>
        <w:autoSpaceDE w:val="0"/>
        <w:autoSpaceDN w:val="0"/>
        <w:adjustRightInd w:val="0"/>
        <w:ind w:firstLine="709"/>
        <w:jc w:val="both"/>
        <w:rPr>
          <w:rFonts w:ascii="Times New Roman" w:eastAsia="Calibri" w:hAnsi="Times New Roman"/>
          <w:color w:val="000000"/>
          <w:sz w:val="24"/>
          <w:szCs w:val="24"/>
        </w:rPr>
      </w:pPr>
      <w:r w:rsidRPr="00727DFE">
        <w:rPr>
          <w:rFonts w:ascii="Times New Roman" w:eastAsia="Calibri" w:hAnsi="Times New Roman"/>
          <w:color w:val="000000"/>
          <w:sz w:val="24"/>
          <w:szCs w:val="24"/>
        </w:rPr>
        <w:t>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земельных отношений, в отношении которого проводится контрольное (надзорное)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rsidR="00727DFE" w:rsidRPr="00727DFE" w:rsidRDefault="00727DFE" w:rsidP="00727DFE">
      <w:pPr>
        <w:autoSpaceDE w:val="0"/>
        <w:autoSpaceDN w:val="0"/>
        <w:adjustRightInd w:val="0"/>
        <w:ind w:firstLine="709"/>
        <w:jc w:val="both"/>
        <w:rPr>
          <w:rFonts w:ascii="Times New Roman" w:eastAsia="Calibri" w:hAnsi="Times New Roman"/>
          <w:color w:val="000000"/>
          <w:sz w:val="24"/>
          <w:szCs w:val="24"/>
        </w:rPr>
      </w:pPr>
      <w:r w:rsidRPr="00727DFE">
        <w:rPr>
          <w:rFonts w:ascii="Times New Roman" w:eastAsia="Calibri" w:hAnsi="Times New Roman"/>
          <w:color w:val="000000"/>
          <w:sz w:val="24"/>
          <w:szCs w:val="24"/>
        </w:rPr>
        <w:t>Аудио -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727DFE" w:rsidRPr="00727DFE" w:rsidRDefault="00727DFE" w:rsidP="00727DFE">
      <w:pPr>
        <w:autoSpaceDE w:val="0"/>
        <w:autoSpaceDN w:val="0"/>
        <w:adjustRightInd w:val="0"/>
        <w:ind w:firstLine="709"/>
        <w:jc w:val="both"/>
        <w:rPr>
          <w:rFonts w:ascii="Times New Roman" w:eastAsia="Calibri" w:hAnsi="Times New Roman"/>
          <w:color w:val="000000"/>
          <w:sz w:val="24"/>
          <w:szCs w:val="24"/>
        </w:rPr>
      </w:pPr>
      <w:r w:rsidRPr="00727DFE">
        <w:rPr>
          <w:rFonts w:ascii="Times New Roman" w:eastAsia="Calibri" w:hAnsi="Times New Roman"/>
          <w:color w:val="000000"/>
          <w:sz w:val="24"/>
          <w:szCs w:val="24"/>
        </w:rPr>
        <w:lastRenderedPageBreak/>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(надзорного) действия, проводимого в рамках контрольного (надзорного) мероприятия.</w:t>
      </w:r>
    </w:p>
    <w:p w:rsidR="00727DFE" w:rsidRPr="00727DFE" w:rsidRDefault="00727DFE" w:rsidP="00727DFE">
      <w:pPr>
        <w:autoSpaceDE w:val="0"/>
        <w:autoSpaceDN w:val="0"/>
        <w:adjustRightInd w:val="0"/>
        <w:ind w:firstLine="709"/>
        <w:jc w:val="both"/>
        <w:rPr>
          <w:rFonts w:ascii="Times New Roman" w:eastAsia="Calibri" w:hAnsi="Times New Roman"/>
          <w:color w:val="000000"/>
          <w:sz w:val="24"/>
          <w:szCs w:val="24"/>
        </w:rPr>
      </w:pPr>
      <w:r w:rsidRPr="00727DFE">
        <w:rPr>
          <w:rFonts w:ascii="Times New Roman" w:eastAsia="Calibri" w:hAnsi="Times New Roman"/>
          <w:color w:val="000000"/>
          <w:sz w:val="24"/>
          <w:szCs w:val="24"/>
        </w:rPr>
        <w:t>Результаты проведения фотосъемки, аудио- и видеозаписи являются приложением к акту контрольного (надзорного) мероприятия.</w:t>
      </w:r>
    </w:p>
    <w:p w:rsidR="00727DFE" w:rsidRPr="00727DFE" w:rsidRDefault="00727DFE" w:rsidP="00727DFE">
      <w:pPr>
        <w:autoSpaceDE w:val="0"/>
        <w:autoSpaceDN w:val="0"/>
        <w:adjustRightInd w:val="0"/>
        <w:ind w:firstLine="709"/>
        <w:jc w:val="both"/>
        <w:rPr>
          <w:rFonts w:ascii="Times New Roman" w:eastAsia="Calibri" w:hAnsi="Times New Roman"/>
          <w:color w:val="000000"/>
          <w:sz w:val="24"/>
          <w:szCs w:val="24"/>
        </w:rPr>
      </w:pPr>
      <w:r w:rsidRPr="00727DFE">
        <w:rPr>
          <w:rFonts w:ascii="Times New Roman" w:eastAsia="Calibri" w:hAnsi="Times New Roman"/>
          <w:color w:val="000000"/>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727DFE" w:rsidRPr="00727DFE" w:rsidRDefault="00727DFE" w:rsidP="00727DFE">
      <w:pPr>
        <w:autoSpaceDE w:val="0"/>
        <w:autoSpaceDN w:val="0"/>
        <w:adjustRightInd w:val="0"/>
        <w:ind w:firstLine="709"/>
        <w:jc w:val="both"/>
        <w:rPr>
          <w:rFonts w:ascii="Times New Roman" w:eastAsia="Calibri" w:hAnsi="Times New Roman"/>
          <w:color w:val="000000"/>
          <w:sz w:val="24"/>
          <w:szCs w:val="24"/>
        </w:rPr>
      </w:pPr>
      <w:r w:rsidRPr="00727DFE">
        <w:rPr>
          <w:rFonts w:ascii="Times New Roman" w:eastAsia="Calibri" w:hAnsi="Times New Roman"/>
          <w:color w:val="000000"/>
          <w:sz w:val="24"/>
          <w:szCs w:val="24"/>
        </w:rPr>
        <w:t>Инструментальные обследования в ходе проведения контрольных (надзорных) мероприятий осуществляются путем проведения геодезических измерений (определений) и (или) картографических измерений, выполняемых должностными лицами органов муниципального контроля, уполномоченными на проведение контрольного (надзорного) мероприятия.</w:t>
      </w:r>
    </w:p>
    <w:p w:rsidR="00727DFE" w:rsidRPr="00727DFE" w:rsidRDefault="00727DFE" w:rsidP="00727DFE">
      <w:pPr>
        <w:ind w:firstLine="709"/>
        <w:jc w:val="both"/>
        <w:rPr>
          <w:rFonts w:ascii="Times New Roman" w:eastAsia="Calibri" w:hAnsi="Times New Roman"/>
          <w:color w:val="000000"/>
          <w:sz w:val="24"/>
          <w:szCs w:val="24"/>
        </w:rPr>
      </w:pPr>
      <w:r w:rsidRPr="00727DFE">
        <w:rPr>
          <w:rFonts w:ascii="Times New Roman" w:hAnsi="Times New Roman"/>
          <w:color w:val="000000"/>
          <w:sz w:val="24"/>
          <w:szCs w:val="24"/>
        </w:rPr>
        <w:t>28. Результаты контрольного (надзорного)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727DFE" w:rsidRPr="00727DFE" w:rsidRDefault="00727DFE" w:rsidP="00727DFE">
      <w:pPr>
        <w:ind w:firstLine="709"/>
        <w:jc w:val="both"/>
        <w:rPr>
          <w:rFonts w:ascii="Times New Roman" w:hAnsi="Times New Roman"/>
          <w:iCs/>
          <w:color w:val="000000"/>
          <w:sz w:val="24"/>
          <w:szCs w:val="24"/>
        </w:rPr>
      </w:pPr>
      <w:r w:rsidRPr="00727DFE">
        <w:rPr>
          <w:rFonts w:ascii="Times New Roman" w:hAnsi="Times New Roman"/>
          <w:color w:val="000000"/>
          <w:sz w:val="24"/>
          <w:szCs w:val="24"/>
        </w:rPr>
        <w:t>29. </w:t>
      </w:r>
      <w:r w:rsidRPr="00727DFE">
        <w:rPr>
          <w:rFonts w:ascii="Times New Roman" w:hAnsi="Times New Roman"/>
          <w:iCs/>
          <w:color w:val="000000"/>
          <w:sz w:val="24"/>
          <w:szCs w:val="24"/>
        </w:rPr>
        <w:t>В случае выявления при проведении контрольного (надзорного)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rsidR="00727DFE" w:rsidRPr="00727DFE" w:rsidRDefault="00727DFE" w:rsidP="00727DFE">
      <w:pPr>
        <w:autoSpaceDE w:val="0"/>
        <w:autoSpaceDN w:val="0"/>
        <w:adjustRightInd w:val="0"/>
        <w:ind w:firstLine="709"/>
        <w:jc w:val="both"/>
        <w:rPr>
          <w:rFonts w:ascii="Times New Roman" w:hAnsi="Times New Roman"/>
          <w:iCs/>
          <w:color w:val="000000"/>
          <w:sz w:val="24"/>
          <w:szCs w:val="24"/>
        </w:rPr>
      </w:pPr>
      <w:r w:rsidRPr="00727DFE">
        <w:rPr>
          <w:rFonts w:ascii="Times New Roman" w:hAnsi="Times New Roman"/>
          <w:iCs/>
          <w:color w:val="000000"/>
          <w:sz w:val="24"/>
          <w:szCs w:val="24"/>
        </w:rPr>
        <w:t>1)</w:t>
      </w:r>
      <w:r w:rsidRPr="00727DFE">
        <w:rPr>
          <w:rFonts w:ascii="Times New Roman" w:hAnsi="Times New Roman"/>
          <w:color w:val="000000"/>
          <w:sz w:val="24"/>
          <w:szCs w:val="24"/>
        </w:rPr>
        <w:t> </w:t>
      </w:r>
      <w:r w:rsidRPr="00727DFE">
        <w:rPr>
          <w:rFonts w:ascii="Times New Roman" w:hAnsi="Times New Roman"/>
          <w:iCs/>
          <w:color w:val="000000"/>
          <w:sz w:val="24"/>
          <w:szCs w:val="24"/>
        </w:rPr>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727DFE" w:rsidRPr="00727DFE" w:rsidRDefault="00727DFE" w:rsidP="00727DFE">
      <w:pPr>
        <w:autoSpaceDE w:val="0"/>
        <w:autoSpaceDN w:val="0"/>
        <w:adjustRightInd w:val="0"/>
        <w:ind w:firstLine="709"/>
        <w:jc w:val="both"/>
        <w:rPr>
          <w:rFonts w:ascii="Times New Roman" w:hAnsi="Times New Roman"/>
          <w:iCs/>
          <w:color w:val="000000"/>
          <w:sz w:val="24"/>
          <w:szCs w:val="24"/>
        </w:rPr>
      </w:pPr>
      <w:r w:rsidRPr="00727DFE">
        <w:rPr>
          <w:rFonts w:ascii="Times New Roman" w:hAnsi="Times New Roman"/>
          <w:iCs/>
          <w:color w:val="000000"/>
          <w:sz w:val="24"/>
          <w:szCs w:val="24"/>
        </w:rPr>
        <w:t>2)</w:t>
      </w:r>
      <w:r w:rsidRPr="00727DFE">
        <w:rPr>
          <w:rFonts w:ascii="Times New Roman" w:hAnsi="Times New Roman"/>
          <w:color w:val="000000"/>
          <w:sz w:val="24"/>
          <w:szCs w:val="24"/>
        </w:rPr>
        <w:t> </w:t>
      </w:r>
      <w:r w:rsidRPr="00727DFE">
        <w:rPr>
          <w:rFonts w:ascii="Times New Roman" w:hAnsi="Times New Roman"/>
          <w:iCs/>
          <w:color w:val="000000"/>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27DFE" w:rsidRPr="00727DFE" w:rsidRDefault="00727DFE" w:rsidP="00727DFE">
      <w:pPr>
        <w:autoSpaceDE w:val="0"/>
        <w:autoSpaceDN w:val="0"/>
        <w:adjustRightInd w:val="0"/>
        <w:ind w:firstLine="709"/>
        <w:jc w:val="both"/>
        <w:rPr>
          <w:rFonts w:ascii="Times New Roman" w:hAnsi="Times New Roman"/>
          <w:iCs/>
          <w:color w:val="000000"/>
          <w:sz w:val="24"/>
          <w:szCs w:val="24"/>
        </w:rPr>
      </w:pPr>
      <w:r w:rsidRPr="00727DFE">
        <w:rPr>
          <w:rFonts w:ascii="Times New Roman" w:hAnsi="Times New Roman"/>
          <w:iCs/>
          <w:color w:val="000000"/>
          <w:sz w:val="24"/>
          <w:szCs w:val="24"/>
        </w:rPr>
        <w:lastRenderedPageBreak/>
        <w:t>3)</w:t>
      </w:r>
      <w:r w:rsidRPr="00727DFE">
        <w:rPr>
          <w:rFonts w:ascii="Times New Roman" w:hAnsi="Times New Roman"/>
          <w:color w:val="000000"/>
          <w:sz w:val="24"/>
          <w:szCs w:val="24"/>
        </w:rPr>
        <w:t> </w:t>
      </w:r>
      <w:r w:rsidRPr="00727DFE">
        <w:rPr>
          <w:rFonts w:ascii="Times New Roman" w:hAnsi="Times New Roman"/>
          <w:iCs/>
          <w:color w:val="000000"/>
          <w:sz w:val="24"/>
          <w:szCs w:val="24"/>
        </w:rPr>
        <w:t>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27DFE" w:rsidRPr="00727DFE" w:rsidRDefault="00727DFE" w:rsidP="00727DFE">
      <w:pPr>
        <w:autoSpaceDE w:val="0"/>
        <w:autoSpaceDN w:val="0"/>
        <w:adjustRightInd w:val="0"/>
        <w:ind w:firstLine="709"/>
        <w:jc w:val="both"/>
        <w:rPr>
          <w:rFonts w:ascii="Times New Roman" w:hAnsi="Times New Roman"/>
          <w:iCs/>
          <w:color w:val="000000"/>
          <w:sz w:val="24"/>
          <w:szCs w:val="24"/>
        </w:rPr>
      </w:pPr>
      <w:r w:rsidRPr="00727DFE">
        <w:rPr>
          <w:rFonts w:ascii="Times New Roman" w:hAnsi="Times New Roman"/>
          <w:iCs/>
          <w:color w:val="000000"/>
          <w:sz w:val="24"/>
          <w:szCs w:val="24"/>
        </w:rPr>
        <w:t>4)</w:t>
      </w:r>
      <w:r w:rsidRPr="00727DFE">
        <w:rPr>
          <w:rFonts w:ascii="Times New Roman" w:hAnsi="Times New Roman"/>
          <w:color w:val="000000"/>
          <w:sz w:val="24"/>
          <w:szCs w:val="24"/>
        </w:rPr>
        <w:t> </w:t>
      </w:r>
      <w:r w:rsidRPr="00727DFE">
        <w:rPr>
          <w:rFonts w:ascii="Times New Roman" w:hAnsi="Times New Roman"/>
          <w:iCs/>
          <w:color w:val="000000"/>
          <w:sz w:val="24"/>
          <w:szCs w:val="24"/>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727DFE" w:rsidRPr="00727DFE" w:rsidRDefault="00727DFE" w:rsidP="00727DFE">
      <w:pPr>
        <w:autoSpaceDE w:val="0"/>
        <w:autoSpaceDN w:val="0"/>
        <w:adjustRightInd w:val="0"/>
        <w:ind w:firstLine="709"/>
        <w:jc w:val="both"/>
        <w:rPr>
          <w:rFonts w:ascii="Times New Roman" w:hAnsi="Times New Roman"/>
          <w:iCs/>
          <w:color w:val="000000"/>
          <w:sz w:val="24"/>
          <w:szCs w:val="24"/>
        </w:rPr>
      </w:pPr>
      <w:r w:rsidRPr="00727DFE">
        <w:rPr>
          <w:rFonts w:ascii="Times New Roman" w:hAnsi="Times New Roman"/>
          <w:iCs/>
          <w:color w:val="000000"/>
          <w:sz w:val="24"/>
          <w:szCs w:val="24"/>
        </w:rPr>
        <w:t>5)</w:t>
      </w:r>
      <w:r w:rsidRPr="00727DFE">
        <w:rPr>
          <w:rFonts w:ascii="Times New Roman" w:hAnsi="Times New Roman"/>
          <w:color w:val="000000"/>
          <w:sz w:val="24"/>
          <w:szCs w:val="24"/>
        </w:rPr>
        <w:t> </w:t>
      </w:r>
      <w:r w:rsidRPr="00727DFE">
        <w:rPr>
          <w:rFonts w:ascii="Times New Roman" w:hAnsi="Times New Roman"/>
          <w:iCs/>
          <w:color w:val="000000"/>
          <w:sz w:val="24"/>
          <w:szCs w:val="24"/>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27DFE" w:rsidRPr="00727DFE" w:rsidRDefault="00727DFE" w:rsidP="00727DFE">
      <w:pPr>
        <w:autoSpaceDE w:val="0"/>
        <w:autoSpaceDN w:val="0"/>
        <w:adjustRightInd w:val="0"/>
        <w:jc w:val="center"/>
        <w:outlineLvl w:val="0"/>
        <w:rPr>
          <w:rFonts w:ascii="Times New Roman" w:hAnsi="Times New Roman"/>
          <w:b/>
          <w:bCs/>
          <w:color w:val="000000"/>
          <w:sz w:val="24"/>
          <w:szCs w:val="24"/>
        </w:rPr>
      </w:pPr>
      <w:r w:rsidRPr="00727DFE">
        <w:rPr>
          <w:rFonts w:ascii="Times New Roman" w:hAnsi="Times New Roman"/>
          <w:b/>
          <w:bCs/>
          <w:color w:val="000000"/>
          <w:sz w:val="24"/>
          <w:szCs w:val="24"/>
        </w:rPr>
        <w:t xml:space="preserve">Обжалование решений </w:t>
      </w:r>
      <w:r w:rsidRPr="00727DFE">
        <w:rPr>
          <w:rFonts w:ascii="Times New Roman" w:hAnsi="Times New Roman"/>
          <w:b/>
          <w:color w:val="000000"/>
          <w:sz w:val="24"/>
          <w:szCs w:val="24"/>
        </w:rPr>
        <w:t>органа муниципального контроля</w:t>
      </w:r>
      <w:r w:rsidRPr="00727DFE">
        <w:rPr>
          <w:rFonts w:ascii="Times New Roman" w:hAnsi="Times New Roman"/>
          <w:b/>
          <w:bCs/>
          <w:color w:val="000000"/>
          <w:sz w:val="24"/>
          <w:szCs w:val="24"/>
        </w:rPr>
        <w:t>, действий (бездействия) её должностных лиц</w:t>
      </w:r>
    </w:p>
    <w:p w:rsidR="00727DFE" w:rsidRPr="00727DFE" w:rsidRDefault="00727DFE" w:rsidP="00727DFE">
      <w:pPr>
        <w:ind w:firstLine="851"/>
        <w:jc w:val="both"/>
        <w:rPr>
          <w:rFonts w:ascii="Times New Roman" w:hAnsi="Times New Roman"/>
          <w:color w:val="000000"/>
          <w:sz w:val="24"/>
          <w:szCs w:val="24"/>
        </w:rPr>
      </w:pPr>
      <w:r w:rsidRPr="00727DFE">
        <w:rPr>
          <w:rFonts w:ascii="Times New Roman" w:hAnsi="Times New Roman"/>
          <w:color w:val="000000"/>
          <w:sz w:val="24"/>
          <w:szCs w:val="24"/>
        </w:rPr>
        <w:t xml:space="preserve">30.Досудебный порядок подачи жалоб при осуществлении муниципального контроля не применяется. </w:t>
      </w:r>
    </w:p>
    <w:p w:rsidR="00727DFE" w:rsidRPr="00727DFE" w:rsidRDefault="00727DFE" w:rsidP="00727DFE">
      <w:pPr>
        <w:autoSpaceDE w:val="0"/>
        <w:autoSpaceDN w:val="0"/>
        <w:adjustRightInd w:val="0"/>
        <w:jc w:val="center"/>
        <w:outlineLvl w:val="0"/>
        <w:rPr>
          <w:rFonts w:ascii="Times New Roman" w:hAnsi="Times New Roman"/>
          <w:b/>
          <w:bCs/>
          <w:color w:val="000000"/>
          <w:sz w:val="24"/>
          <w:szCs w:val="24"/>
        </w:rPr>
      </w:pPr>
      <w:r w:rsidRPr="00727DFE">
        <w:rPr>
          <w:rFonts w:ascii="Times New Roman" w:hAnsi="Times New Roman"/>
          <w:b/>
          <w:bCs/>
          <w:color w:val="000000"/>
          <w:sz w:val="24"/>
          <w:szCs w:val="24"/>
        </w:rPr>
        <w:t>Оценка результативности и эффективности деятельности органа муниципального контроля при осуществлении муниципального земельного контроля</w:t>
      </w:r>
    </w:p>
    <w:p w:rsidR="00727DFE" w:rsidRPr="00727DFE" w:rsidRDefault="00727DFE" w:rsidP="00727DFE">
      <w:pPr>
        <w:pStyle w:val="aff2"/>
        <w:ind w:firstLine="709"/>
        <w:jc w:val="both"/>
        <w:rPr>
          <w:color w:val="000000"/>
          <w:sz w:val="24"/>
          <w:szCs w:val="24"/>
        </w:rPr>
      </w:pPr>
      <w:r w:rsidRPr="00727DFE">
        <w:rPr>
          <w:color w:val="000000"/>
          <w:sz w:val="24"/>
          <w:szCs w:val="24"/>
        </w:rPr>
        <w:t xml:space="preserve">31.  Оценка результативности и эффективности деятельности </w:t>
      </w:r>
      <w:r w:rsidRPr="00727DFE">
        <w:rPr>
          <w:iCs/>
          <w:color w:val="000000"/>
          <w:sz w:val="24"/>
          <w:szCs w:val="24"/>
        </w:rPr>
        <w:t>органа муниципального контроля</w:t>
      </w:r>
      <w:r w:rsidRPr="00727DFE">
        <w:rPr>
          <w:color w:val="000000"/>
          <w:sz w:val="24"/>
          <w:szCs w:val="24"/>
        </w:rPr>
        <w:t xml:space="preserve"> и должностных лиц </w:t>
      </w:r>
      <w:r w:rsidRPr="00727DFE">
        <w:rPr>
          <w:iCs/>
          <w:color w:val="000000"/>
          <w:sz w:val="24"/>
          <w:szCs w:val="24"/>
        </w:rPr>
        <w:t>органа</w:t>
      </w:r>
      <w:r w:rsidRPr="00727DFE">
        <w:rPr>
          <w:color w:val="000000"/>
          <w:sz w:val="24"/>
          <w:szCs w:val="24"/>
        </w:rPr>
        <w:t xml:space="preserve">  по муниципальному контролю осуществляется на основе системы показателей результативности и эффективности деятельности органа муниципального контроля.</w:t>
      </w:r>
    </w:p>
    <w:p w:rsidR="00727DFE" w:rsidRPr="00727DFE" w:rsidRDefault="00727DFE" w:rsidP="00727DFE">
      <w:pPr>
        <w:pStyle w:val="aff2"/>
        <w:ind w:firstLine="709"/>
        <w:jc w:val="both"/>
        <w:rPr>
          <w:color w:val="000000"/>
          <w:sz w:val="24"/>
          <w:szCs w:val="24"/>
        </w:rPr>
      </w:pPr>
      <w:r w:rsidRPr="00727DFE">
        <w:rPr>
          <w:color w:val="000000"/>
          <w:sz w:val="24"/>
          <w:szCs w:val="24"/>
        </w:rPr>
        <w:t>В систему показателей результативности и эффективности деятельности Контрольного органа при осуществлении муниципального контроля входят:</w:t>
      </w:r>
    </w:p>
    <w:p w:rsidR="00727DFE" w:rsidRPr="00727DFE" w:rsidRDefault="00727DFE" w:rsidP="00727DFE">
      <w:pPr>
        <w:pStyle w:val="aff2"/>
        <w:ind w:firstLine="709"/>
        <w:jc w:val="both"/>
        <w:rPr>
          <w:color w:val="000000"/>
          <w:sz w:val="24"/>
          <w:szCs w:val="24"/>
        </w:rPr>
      </w:pPr>
      <w:r w:rsidRPr="00727DFE">
        <w:rPr>
          <w:color w:val="000000"/>
          <w:sz w:val="24"/>
          <w:szCs w:val="24"/>
        </w:rPr>
        <w:t xml:space="preserve">1) ключевые показатели муниципального контроля и их целевые значения,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Контрольный орган; </w:t>
      </w:r>
    </w:p>
    <w:p w:rsidR="00727DFE" w:rsidRPr="00727DFE" w:rsidRDefault="00727DFE" w:rsidP="00727DFE">
      <w:pPr>
        <w:pStyle w:val="aff2"/>
        <w:ind w:firstLine="709"/>
        <w:jc w:val="both"/>
        <w:rPr>
          <w:color w:val="000000"/>
          <w:sz w:val="24"/>
          <w:szCs w:val="24"/>
        </w:rPr>
      </w:pPr>
      <w:r w:rsidRPr="00727DFE">
        <w:rPr>
          <w:color w:val="000000"/>
          <w:sz w:val="24"/>
          <w:szCs w:val="24"/>
        </w:rPr>
        <w:t>2) 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w:t>
      </w:r>
      <w:r w:rsidR="00852D9A">
        <w:rPr>
          <w:color w:val="000000"/>
          <w:sz w:val="24"/>
          <w:szCs w:val="24"/>
        </w:rPr>
        <w:t>лении, и определения причин</w:t>
      </w:r>
      <w:r w:rsidRPr="00727DFE">
        <w:rPr>
          <w:color w:val="000000"/>
          <w:sz w:val="24"/>
          <w:szCs w:val="24"/>
        </w:rPr>
        <w:t xml:space="preserve">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727DFE" w:rsidRPr="00727DFE" w:rsidRDefault="00727DFE" w:rsidP="00727DFE">
      <w:pPr>
        <w:pStyle w:val="aff2"/>
        <w:ind w:firstLine="709"/>
        <w:jc w:val="both"/>
        <w:rPr>
          <w:color w:val="000000"/>
          <w:sz w:val="24"/>
          <w:szCs w:val="24"/>
        </w:rPr>
      </w:pPr>
      <w:r w:rsidRPr="00727DFE">
        <w:rPr>
          <w:color w:val="000000"/>
          <w:sz w:val="24"/>
          <w:szCs w:val="24"/>
        </w:rPr>
        <w:t>Контрольный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p>
    <w:p w:rsidR="00727DFE" w:rsidRPr="00727DFE" w:rsidRDefault="00727DFE" w:rsidP="00727DFE">
      <w:pPr>
        <w:pStyle w:val="aff2"/>
        <w:ind w:firstLine="709"/>
        <w:jc w:val="both"/>
        <w:rPr>
          <w:color w:val="000000"/>
          <w:sz w:val="24"/>
          <w:szCs w:val="24"/>
        </w:rPr>
      </w:pPr>
      <w:r w:rsidRPr="00727DFE">
        <w:rPr>
          <w:color w:val="000000"/>
          <w:sz w:val="24"/>
          <w:szCs w:val="24"/>
        </w:rPr>
        <w:t>Перечень показателей результативности и эффективности деятельности Контрольного органа при осуществлении муниципального контроля установлен приложением № 2 к настоящему Положению.</w:t>
      </w:r>
    </w:p>
    <w:p w:rsidR="00727DFE" w:rsidRPr="00727DFE" w:rsidRDefault="00727DFE" w:rsidP="00727DFE">
      <w:pPr>
        <w:jc w:val="center"/>
        <w:rPr>
          <w:rFonts w:ascii="Times New Roman" w:hAnsi="Times New Roman"/>
          <w:b/>
          <w:color w:val="000000"/>
          <w:sz w:val="24"/>
          <w:szCs w:val="24"/>
        </w:rPr>
      </w:pPr>
      <w:r w:rsidRPr="00727DFE">
        <w:rPr>
          <w:rFonts w:ascii="Times New Roman" w:hAnsi="Times New Roman"/>
          <w:b/>
          <w:color w:val="000000"/>
          <w:sz w:val="24"/>
          <w:szCs w:val="24"/>
        </w:rPr>
        <w:t>Заключительные положения</w:t>
      </w:r>
    </w:p>
    <w:p w:rsidR="00727DFE" w:rsidRPr="00727DFE" w:rsidRDefault="00727DFE" w:rsidP="00727DFE">
      <w:pPr>
        <w:ind w:firstLine="709"/>
        <w:jc w:val="both"/>
        <w:rPr>
          <w:rFonts w:ascii="Times New Roman" w:hAnsi="Times New Roman"/>
          <w:color w:val="000000"/>
          <w:sz w:val="24"/>
          <w:szCs w:val="24"/>
        </w:rPr>
      </w:pPr>
      <w:r w:rsidRPr="00727DFE">
        <w:rPr>
          <w:rFonts w:ascii="Times New Roman" w:hAnsi="Times New Roman"/>
          <w:color w:val="000000"/>
          <w:sz w:val="24"/>
          <w:szCs w:val="24"/>
        </w:rPr>
        <w:t>32. Настоящее положение вступает в силу с 01.01.2022 года.</w:t>
      </w:r>
    </w:p>
    <w:p w:rsidR="00727DFE" w:rsidRPr="00727DFE" w:rsidRDefault="00727DFE" w:rsidP="00727DFE">
      <w:pPr>
        <w:ind w:firstLine="709"/>
        <w:jc w:val="both"/>
        <w:rPr>
          <w:rFonts w:ascii="Times New Roman" w:hAnsi="Times New Roman"/>
          <w:color w:val="000000"/>
          <w:sz w:val="24"/>
          <w:szCs w:val="24"/>
        </w:rPr>
      </w:pPr>
      <w:r w:rsidRPr="00727DFE">
        <w:rPr>
          <w:rFonts w:ascii="Times New Roman" w:hAnsi="Times New Roman"/>
          <w:color w:val="000000"/>
          <w:sz w:val="24"/>
          <w:szCs w:val="24"/>
        </w:rPr>
        <w:lastRenderedPageBreak/>
        <w:t>33. До 31 декабря 2023 года подготовка органом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осуществляется на бумажном носителе.</w:t>
      </w:r>
    </w:p>
    <w:p w:rsidR="00727DFE" w:rsidRPr="00727DFE" w:rsidRDefault="00727DFE" w:rsidP="00727DFE">
      <w:pPr>
        <w:ind w:firstLine="709"/>
        <w:jc w:val="both"/>
        <w:rPr>
          <w:rFonts w:ascii="Times New Roman" w:hAnsi="Times New Roman"/>
          <w:color w:val="000000"/>
          <w:sz w:val="24"/>
          <w:szCs w:val="24"/>
        </w:rPr>
      </w:pPr>
      <w:r w:rsidRPr="00727DFE">
        <w:rPr>
          <w:rFonts w:ascii="Times New Roman" w:hAnsi="Times New Roman"/>
          <w:color w:val="000000"/>
          <w:sz w:val="24"/>
          <w:szCs w:val="24"/>
        </w:rPr>
        <w:t>34. Пункт 31 настоящего Положения вступает в силу с 1 марта 2022 года.</w:t>
      </w:r>
    </w:p>
    <w:p w:rsidR="00727DFE" w:rsidRPr="00727DFE" w:rsidRDefault="00727DFE" w:rsidP="00852D9A">
      <w:pPr>
        <w:pStyle w:val="aff2"/>
        <w:jc w:val="right"/>
      </w:pPr>
      <w:r w:rsidRPr="00727DFE">
        <w:t>Приложение № 1</w:t>
      </w:r>
    </w:p>
    <w:p w:rsidR="00727DFE" w:rsidRPr="00727DFE" w:rsidRDefault="00727DFE" w:rsidP="00852D9A">
      <w:pPr>
        <w:pStyle w:val="aff2"/>
        <w:jc w:val="right"/>
      </w:pPr>
      <w:r w:rsidRPr="00727DFE">
        <w:t xml:space="preserve">                                                                                                 к Положению о муниципальном </w:t>
      </w:r>
    </w:p>
    <w:p w:rsidR="00727DFE" w:rsidRPr="00727DFE" w:rsidRDefault="00727DFE" w:rsidP="00852D9A">
      <w:pPr>
        <w:pStyle w:val="aff2"/>
        <w:jc w:val="right"/>
      </w:pPr>
      <w:r w:rsidRPr="00727DFE">
        <w:t>земельном контроле</w:t>
      </w:r>
    </w:p>
    <w:p w:rsidR="00727DFE" w:rsidRPr="00727DFE" w:rsidRDefault="00727DFE" w:rsidP="00727DFE">
      <w:pPr>
        <w:ind w:firstLine="709"/>
        <w:jc w:val="center"/>
        <w:rPr>
          <w:rFonts w:ascii="Times New Roman" w:eastAsia="Calibri" w:hAnsi="Times New Roman"/>
          <w:color w:val="000000"/>
          <w:sz w:val="24"/>
          <w:szCs w:val="24"/>
        </w:rPr>
      </w:pPr>
      <w:r w:rsidRPr="00727DFE">
        <w:rPr>
          <w:rFonts w:ascii="Times New Roman" w:hAnsi="Times New Roman"/>
          <w:color w:val="000000"/>
          <w:sz w:val="24"/>
          <w:szCs w:val="24"/>
        </w:rPr>
        <w:t>ИНДИКАТОРЫ РИСКА НАРУШЕНИЯ ОБЯЗАТЕЛЬНЫХ ТРЕБОВАНИЙ, ИСПОЛЬЗУЕМЫЕ В КАЧЕСТВЕ ОСНОВАНИЯ ДЛЯ ПРОВЕДЕНИЯ КОНТРОЛЬНЫХ МЕРОПРИЯТИЙ ПРИ ОСУЩЕСТВЛЕНИИ МУНИЦИПАЛЬНОГО КОНТРОЛЯ</w:t>
      </w:r>
    </w:p>
    <w:p w:rsidR="00727DFE" w:rsidRPr="00852D9A" w:rsidRDefault="00852D9A" w:rsidP="00852D9A">
      <w:pPr>
        <w:pStyle w:val="aff2"/>
        <w:rPr>
          <w:rFonts w:eastAsia="Calibri"/>
          <w:sz w:val="24"/>
          <w:szCs w:val="24"/>
        </w:rPr>
      </w:pPr>
      <w:r>
        <w:rPr>
          <w:rFonts w:eastAsia="Calibri"/>
          <w:sz w:val="24"/>
          <w:szCs w:val="24"/>
        </w:rPr>
        <w:t xml:space="preserve">             </w:t>
      </w:r>
      <w:r w:rsidR="00727DFE" w:rsidRPr="00852D9A">
        <w:rPr>
          <w:rFonts w:eastAsia="Calibri"/>
          <w:sz w:val="24"/>
          <w:szCs w:val="24"/>
        </w:rPr>
        <w:t>1. Несоответствие площади используемого земельного участка сведениям, содержащимся в Едином государственном реестре недвижимости;</w:t>
      </w:r>
    </w:p>
    <w:p w:rsidR="00727DFE" w:rsidRPr="00852D9A" w:rsidRDefault="00852D9A" w:rsidP="00852D9A">
      <w:pPr>
        <w:pStyle w:val="aff2"/>
        <w:rPr>
          <w:rFonts w:eastAsia="Calibri"/>
          <w:sz w:val="24"/>
          <w:szCs w:val="24"/>
        </w:rPr>
      </w:pPr>
      <w:r>
        <w:rPr>
          <w:rFonts w:eastAsia="Calibri"/>
          <w:sz w:val="24"/>
          <w:szCs w:val="24"/>
        </w:rPr>
        <w:t xml:space="preserve">             </w:t>
      </w:r>
      <w:r w:rsidR="00727DFE" w:rsidRPr="00852D9A">
        <w:rPr>
          <w:rFonts w:eastAsia="Calibri"/>
          <w:sz w:val="24"/>
          <w:szCs w:val="24"/>
        </w:rPr>
        <w:t>2. Отклонение местоположения характерной точки границы земельного участка относительно местоположения границы земельного участка, содержащегося в Едином государственном реестре недвижимости;</w:t>
      </w:r>
    </w:p>
    <w:p w:rsidR="00727DFE" w:rsidRPr="00852D9A" w:rsidRDefault="00852D9A" w:rsidP="00852D9A">
      <w:pPr>
        <w:pStyle w:val="aff2"/>
        <w:rPr>
          <w:rFonts w:eastAsia="Calibri"/>
          <w:sz w:val="24"/>
          <w:szCs w:val="24"/>
        </w:rPr>
      </w:pPr>
      <w:r>
        <w:rPr>
          <w:rFonts w:eastAsia="Calibri"/>
          <w:sz w:val="24"/>
          <w:szCs w:val="24"/>
        </w:rPr>
        <w:t xml:space="preserve">              </w:t>
      </w:r>
      <w:r w:rsidR="00727DFE" w:rsidRPr="00852D9A">
        <w:rPr>
          <w:rFonts w:eastAsia="Calibri"/>
          <w:sz w:val="24"/>
          <w:szCs w:val="24"/>
        </w:rPr>
        <w:t>3. Отсутствие в Едином государственном реестре недвижимости сведений о правах на используемый земельный участок;</w:t>
      </w:r>
    </w:p>
    <w:p w:rsidR="00727DFE" w:rsidRPr="00852D9A" w:rsidRDefault="00852D9A" w:rsidP="00852D9A">
      <w:pPr>
        <w:pStyle w:val="aff2"/>
        <w:rPr>
          <w:rFonts w:eastAsia="Calibri"/>
          <w:sz w:val="24"/>
          <w:szCs w:val="24"/>
        </w:rPr>
      </w:pPr>
      <w:r>
        <w:rPr>
          <w:rFonts w:eastAsia="Calibri"/>
          <w:sz w:val="24"/>
          <w:szCs w:val="24"/>
        </w:rPr>
        <w:t xml:space="preserve">              </w:t>
      </w:r>
      <w:r w:rsidR="00727DFE" w:rsidRPr="00852D9A">
        <w:rPr>
          <w:rFonts w:eastAsia="Calibri"/>
          <w:sz w:val="24"/>
          <w:szCs w:val="24"/>
        </w:rPr>
        <w:t xml:space="preserve">4. Несоответствие использования земельного участка его целевому назначению </w:t>
      </w:r>
      <w:r w:rsidR="00727DFE" w:rsidRPr="00852D9A">
        <w:rPr>
          <w:sz w:val="24"/>
          <w:szCs w:val="24"/>
        </w:rPr>
        <w:t xml:space="preserve">в соответствии с его принадлежностью к той или иной категории земель и (или) </w:t>
      </w:r>
      <w:hyperlink r:id="rId25" w:history="1">
        <w:r w:rsidR="00727DFE" w:rsidRPr="00852D9A">
          <w:rPr>
            <w:rStyle w:val="a3"/>
            <w:rFonts w:eastAsia="Arial Narrow"/>
            <w:color w:val="000000"/>
            <w:sz w:val="24"/>
            <w:szCs w:val="24"/>
          </w:rPr>
          <w:t>разрешенным использованием</w:t>
        </w:r>
      </w:hyperlink>
      <w:r w:rsidR="00727DFE" w:rsidRPr="00852D9A">
        <w:rPr>
          <w:rFonts w:eastAsia="Calibri"/>
          <w:sz w:val="24"/>
          <w:szCs w:val="24"/>
        </w:rPr>
        <w:t>, содержащимся в Едином государственном реестре недвижимости.</w:t>
      </w:r>
    </w:p>
    <w:p w:rsidR="00727DFE" w:rsidRPr="00852D9A" w:rsidRDefault="00852D9A" w:rsidP="00852D9A">
      <w:pPr>
        <w:pStyle w:val="aff2"/>
        <w:rPr>
          <w:rFonts w:eastAsia="Calibri"/>
          <w:sz w:val="24"/>
          <w:szCs w:val="24"/>
        </w:rPr>
      </w:pPr>
      <w:r>
        <w:rPr>
          <w:rFonts w:eastAsia="Calibri"/>
          <w:sz w:val="24"/>
          <w:szCs w:val="24"/>
        </w:rPr>
        <w:t xml:space="preserve">              </w:t>
      </w:r>
      <w:r w:rsidR="00727DFE" w:rsidRPr="00852D9A">
        <w:rPr>
          <w:rFonts w:eastAsia="Calibri"/>
          <w:sz w:val="24"/>
          <w:szCs w:val="24"/>
        </w:rPr>
        <w:t xml:space="preserve">5. </w:t>
      </w:r>
      <w:r w:rsidR="00727DFE" w:rsidRPr="00852D9A">
        <w:rPr>
          <w:sz w:val="24"/>
          <w:szCs w:val="24"/>
        </w:rPr>
        <w:t>Несоответствие фактического использования земельного участка требованиям и ограничениям по его использованию, установленным законами, иными нормативными правовыми актами, правоустанавливающими документами на землю, установленного режима использования земельных участков особо охраняемых природных территорий, земель природоохранного, рекреационного, историко-культурного назначения  и других земель с особыми условиями использования;</w:t>
      </w:r>
    </w:p>
    <w:p w:rsidR="00727DFE" w:rsidRPr="00852D9A" w:rsidRDefault="00852D9A" w:rsidP="00852D9A">
      <w:pPr>
        <w:pStyle w:val="aff2"/>
        <w:rPr>
          <w:rFonts w:eastAsia="Calibri"/>
          <w:sz w:val="24"/>
          <w:szCs w:val="24"/>
        </w:rPr>
      </w:pPr>
      <w:r>
        <w:rPr>
          <w:rFonts w:eastAsia="Calibri"/>
          <w:sz w:val="24"/>
          <w:szCs w:val="24"/>
        </w:rPr>
        <w:t xml:space="preserve">             </w:t>
      </w:r>
      <w:r w:rsidR="00727DFE" w:rsidRPr="00852D9A">
        <w:rPr>
          <w:rFonts w:eastAsia="Calibri"/>
          <w:sz w:val="24"/>
          <w:szCs w:val="24"/>
        </w:rPr>
        <w:t xml:space="preserve">6. </w:t>
      </w:r>
      <w:r w:rsidR="00727DFE" w:rsidRPr="00852D9A">
        <w:rPr>
          <w:sz w:val="24"/>
          <w:szCs w:val="24"/>
        </w:rPr>
        <w:t>Неиспользование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иных действий по использованию земельного участка в соответствии  с его разрешенным использованием и условиями предоставления), а также отсутствие разрешения на строительство и (или) разрешения на ввод  в эксплуатацию объектов капитального строительства на данном земельном участке;</w:t>
      </w:r>
    </w:p>
    <w:p w:rsidR="00727DFE" w:rsidRPr="00852D9A" w:rsidRDefault="00852D9A" w:rsidP="00852D9A">
      <w:pPr>
        <w:pStyle w:val="aff2"/>
        <w:rPr>
          <w:rFonts w:eastAsia="Calibri"/>
          <w:sz w:val="24"/>
          <w:szCs w:val="24"/>
        </w:rPr>
      </w:pPr>
      <w:r>
        <w:rPr>
          <w:rFonts w:eastAsia="Calibri"/>
          <w:sz w:val="24"/>
          <w:szCs w:val="24"/>
        </w:rPr>
        <w:t xml:space="preserve">             </w:t>
      </w:r>
      <w:r w:rsidR="00727DFE" w:rsidRPr="00852D9A">
        <w:rPr>
          <w:rFonts w:eastAsia="Calibri"/>
          <w:sz w:val="24"/>
          <w:szCs w:val="24"/>
        </w:rPr>
        <w:t xml:space="preserve">7. </w:t>
      </w:r>
      <w:r w:rsidR="00727DFE" w:rsidRPr="00852D9A">
        <w:rPr>
          <w:sz w:val="24"/>
          <w:szCs w:val="24"/>
        </w:rPr>
        <w:t>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(или) разрешительных документов на установку ограждающих устройств;</w:t>
      </w:r>
    </w:p>
    <w:p w:rsidR="00727DFE" w:rsidRPr="00852D9A" w:rsidRDefault="00852D9A" w:rsidP="00852D9A">
      <w:pPr>
        <w:pStyle w:val="aff2"/>
        <w:rPr>
          <w:rFonts w:eastAsia="Calibri"/>
          <w:sz w:val="24"/>
          <w:szCs w:val="24"/>
        </w:rPr>
      </w:pPr>
      <w:r>
        <w:rPr>
          <w:rFonts w:eastAsia="Calibri"/>
          <w:sz w:val="24"/>
          <w:szCs w:val="24"/>
        </w:rPr>
        <w:t xml:space="preserve">             </w:t>
      </w:r>
      <w:r w:rsidR="00727DFE" w:rsidRPr="00852D9A">
        <w:rPr>
          <w:rFonts w:eastAsia="Calibri"/>
          <w:sz w:val="24"/>
          <w:szCs w:val="24"/>
        </w:rPr>
        <w:t xml:space="preserve">8. </w:t>
      </w:r>
      <w:r w:rsidR="00727DFE" w:rsidRPr="00852D9A">
        <w:rPr>
          <w:sz w:val="24"/>
          <w:szCs w:val="24"/>
        </w:rPr>
        <w:t>Захламление земельного участка, выразившееся в размещении отходов вне установленных мест сбора твердых коммунальных отходов  и крупногабаритных коммунальных отходов (бункерные и контейнерные площадки), установленных мест временного размещения или сортировки отходов; в границах земельного участка (сплошного слоя отходов), независимо от состава и вида отходов (вторичного сырья);</w:t>
      </w:r>
    </w:p>
    <w:p w:rsidR="00727DFE" w:rsidRPr="00852D9A" w:rsidRDefault="00852D9A" w:rsidP="00852D9A">
      <w:pPr>
        <w:pStyle w:val="aff2"/>
        <w:rPr>
          <w:rFonts w:eastAsia="Calibri"/>
          <w:sz w:val="24"/>
          <w:szCs w:val="24"/>
        </w:rPr>
      </w:pPr>
      <w:r>
        <w:rPr>
          <w:rFonts w:eastAsia="Calibri"/>
          <w:sz w:val="24"/>
          <w:szCs w:val="24"/>
        </w:rPr>
        <w:t xml:space="preserve">              </w:t>
      </w:r>
      <w:r w:rsidR="00727DFE" w:rsidRPr="00852D9A">
        <w:rPr>
          <w:rFonts w:eastAsia="Calibri"/>
          <w:sz w:val="24"/>
          <w:szCs w:val="24"/>
        </w:rPr>
        <w:t xml:space="preserve">9. </w:t>
      </w:r>
      <w:r w:rsidR="00727DFE" w:rsidRPr="00852D9A">
        <w:rPr>
          <w:sz w:val="24"/>
          <w:szCs w:val="24"/>
        </w:rPr>
        <w:t>Загрязнение, порча, уничтожение земель и почв и иное негативное воздействие на земли и почвы земельного участка;</w:t>
      </w:r>
    </w:p>
    <w:p w:rsidR="00727DFE" w:rsidRPr="00852D9A" w:rsidRDefault="00852D9A" w:rsidP="00852D9A">
      <w:pPr>
        <w:pStyle w:val="aff2"/>
        <w:rPr>
          <w:rFonts w:eastAsia="Calibri"/>
          <w:sz w:val="24"/>
          <w:szCs w:val="24"/>
        </w:rPr>
      </w:pPr>
      <w:r>
        <w:rPr>
          <w:rFonts w:eastAsia="Calibri"/>
          <w:sz w:val="24"/>
          <w:szCs w:val="24"/>
        </w:rPr>
        <w:t xml:space="preserve">             </w:t>
      </w:r>
      <w:r w:rsidR="00727DFE" w:rsidRPr="00852D9A">
        <w:rPr>
          <w:rFonts w:eastAsia="Calibri"/>
          <w:sz w:val="24"/>
          <w:szCs w:val="24"/>
        </w:rPr>
        <w:t xml:space="preserve">10. </w:t>
      </w:r>
      <w:r w:rsidR="00727DFE" w:rsidRPr="00852D9A">
        <w:rPr>
          <w:sz w:val="24"/>
          <w:szCs w:val="24"/>
        </w:rPr>
        <w:t>Зарастание сорной растительностью и (или) древесно-кустарниковой растительностью, свидетельствующее о его неиспользовании для ведения сельскохозяйственного производства или осуществления иной связанной  с сельскохозяйственным производством деятельности;</w:t>
      </w:r>
    </w:p>
    <w:p w:rsidR="00727DFE" w:rsidRPr="00852D9A" w:rsidRDefault="00852D9A" w:rsidP="00852D9A">
      <w:pPr>
        <w:pStyle w:val="aff2"/>
        <w:rPr>
          <w:rFonts w:eastAsia="Calibri"/>
          <w:sz w:val="24"/>
          <w:szCs w:val="24"/>
        </w:rPr>
      </w:pPr>
      <w:r>
        <w:rPr>
          <w:rFonts w:eastAsia="Calibri"/>
          <w:sz w:val="24"/>
          <w:szCs w:val="24"/>
        </w:rPr>
        <w:lastRenderedPageBreak/>
        <w:t xml:space="preserve">              </w:t>
      </w:r>
      <w:r w:rsidR="00727DFE" w:rsidRPr="00852D9A">
        <w:rPr>
          <w:rFonts w:eastAsia="Calibri"/>
          <w:sz w:val="24"/>
          <w:szCs w:val="24"/>
        </w:rPr>
        <w:t xml:space="preserve">11. </w:t>
      </w:r>
      <w:r w:rsidR="00727DFE" w:rsidRPr="00852D9A">
        <w:rPr>
          <w:sz w:val="24"/>
          <w:szCs w:val="24"/>
        </w:rPr>
        <w:t>Признаки водной и ветровой эрозии, подтопления, заболачивания, засоления, иссушения, загрязнение химическими веществами, в том числе радиоактивными, иными веществами и микроорганизмами, загрязнение отходами производства и потребления на земельном участке, негативно влияющих на состояние земель сельскохозяйственного назначения и уровень плодородия почвы;</w:t>
      </w:r>
    </w:p>
    <w:p w:rsidR="00727DFE" w:rsidRPr="00852D9A" w:rsidRDefault="00852D9A" w:rsidP="00852D9A">
      <w:pPr>
        <w:pStyle w:val="aff2"/>
        <w:rPr>
          <w:sz w:val="24"/>
          <w:szCs w:val="24"/>
        </w:rPr>
      </w:pPr>
      <w:r>
        <w:rPr>
          <w:sz w:val="24"/>
          <w:szCs w:val="24"/>
        </w:rPr>
        <w:t xml:space="preserve">              </w:t>
      </w:r>
      <w:r w:rsidR="00727DFE" w:rsidRPr="00852D9A">
        <w:rPr>
          <w:sz w:val="24"/>
          <w:szCs w:val="24"/>
        </w:rPr>
        <w:t>12. Наличие в Едином государственном реестре недвижимости сведений  о правах постоянного (бессрочного) пользования юридическим лицом  на используемый земельный участок, которые в соответствии со статьей  3 Федерального закона от 25.10.2001 № 137-ФЗ «О введении в действие Земельного кодекса Российской Федерации» обязаны переоформить право постоянного (бессрочного) пользования.</w:t>
      </w:r>
    </w:p>
    <w:p w:rsidR="00727DFE" w:rsidRPr="00727DFE" w:rsidRDefault="00727DFE" w:rsidP="00727DFE">
      <w:pPr>
        <w:rPr>
          <w:rFonts w:ascii="Times New Roman" w:hAnsi="Times New Roman"/>
          <w:color w:val="000000"/>
          <w:sz w:val="24"/>
          <w:szCs w:val="24"/>
        </w:rPr>
      </w:pPr>
    </w:p>
    <w:p w:rsidR="00727DFE" w:rsidRPr="00852D9A" w:rsidRDefault="00727DFE" w:rsidP="00852D9A">
      <w:pPr>
        <w:pStyle w:val="aff2"/>
        <w:jc w:val="right"/>
        <w:rPr>
          <w:sz w:val="16"/>
          <w:szCs w:val="16"/>
        </w:rPr>
      </w:pPr>
      <w:r w:rsidRPr="00852D9A">
        <w:rPr>
          <w:sz w:val="16"/>
          <w:szCs w:val="16"/>
        </w:rPr>
        <w:t>Приложение № 2</w:t>
      </w:r>
    </w:p>
    <w:p w:rsidR="00727DFE" w:rsidRPr="00852D9A" w:rsidRDefault="00727DFE" w:rsidP="00852D9A">
      <w:pPr>
        <w:pStyle w:val="aff2"/>
        <w:jc w:val="right"/>
        <w:rPr>
          <w:sz w:val="16"/>
          <w:szCs w:val="16"/>
        </w:rPr>
      </w:pPr>
      <w:r w:rsidRPr="00852D9A">
        <w:rPr>
          <w:sz w:val="16"/>
          <w:szCs w:val="16"/>
        </w:rPr>
        <w:t xml:space="preserve">                                                                                                  к Положению о муниципальном </w:t>
      </w:r>
    </w:p>
    <w:p w:rsidR="00727DFE" w:rsidRPr="00727DFE" w:rsidRDefault="00727DFE" w:rsidP="00852D9A">
      <w:pPr>
        <w:pStyle w:val="aff2"/>
        <w:jc w:val="right"/>
      </w:pPr>
      <w:r w:rsidRPr="00852D9A">
        <w:rPr>
          <w:sz w:val="16"/>
          <w:szCs w:val="16"/>
        </w:rPr>
        <w:t xml:space="preserve">                                                                                                                       земельном контроле</w:t>
      </w:r>
    </w:p>
    <w:p w:rsidR="00727DFE" w:rsidRPr="00727DFE" w:rsidRDefault="00727DFE" w:rsidP="00727DFE">
      <w:pPr>
        <w:contextualSpacing/>
        <w:jc w:val="both"/>
        <w:rPr>
          <w:rFonts w:ascii="Times New Roman" w:hAnsi="Times New Roman"/>
          <w:color w:val="000000"/>
          <w:sz w:val="24"/>
          <w:szCs w:val="24"/>
        </w:rPr>
      </w:pPr>
    </w:p>
    <w:p w:rsidR="00727DFE" w:rsidRPr="00727DFE" w:rsidRDefault="00727DFE" w:rsidP="00727DFE">
      <w:pPr>
        <w:autoSpaceDE w:val="0"/>
        <w:autoSpaceDN w:val="0"/>
        <w:adjustRightInd w:val="0"/>
        <w:jc w:val="center"/>
        <w:rPr>
          <w:rFonts w:ascii="Times New Roman" w:eastAsia="Calibri" w:hAnsi="Times New Roman"/>
          <w:bCs/>
          <w:color w:val="000000"/>
          <w:sz w:val="24"/>
          <w:szCs w:val="24"/>
        </w:rPr>
      </w:pPr>
      <w:r w:rsidRPr="00727DFE">
        <w:rPr>
          <w:rFonts w:ascii="Times New Roman" w:eastAsia="Calibri" w:hAnsi="Times New Roman"/>
          <w:bCs/>
          <w:color w:val="000000"/>
          <w:sz w:val="24"/>
          <w:szCs w:val="24"/>
        </w:rPr>
        <w:t>ПЕРЕЧЕНЬ ПОКАЗАТЕЛЕЙ РЕЗУЛЬТАТИВНОСТИ И ЭФФЕКТИВНОСТИ ДЕЯТЕЛЬСНОСТИ ОРГАНА МУНИЦИПАЛЬНОГО КОНТРОЛЯ</w:t>
      </w:r>
    </w:p>
    <w:p w:rsidR="00727DFE" w:rsidRPr="00852D9A" w:rsidRDefault="00727DFE" w:rsidP="00852D9A">
      <w:pPr>
        <w:pStyle w:val="aff2"/>
        <w:rPr>
          <w:sz w:val="24"/>
          <w:szCs w:val="24"/>
        </w:rPr>
      </w:pPr>
      <w:r w:rsidRPr="00852D9A">
        <w:rPr>
          <w:sz w:val="24"/>
          <w:szCs w:val="24"/>
        </w:rPr>
        <w:t>Показатели эффективности:</w:t>
      </w:r>
    </w:p>
    <w:p w:rsidR="00727DFE" w:rsidRPr="00852D9A" w:rsidRDefault="00727DFE" w:rsidP="00852D9A">
      <w:pPr>
        <w:pStyle w:val="aff2"/>
        <w:rPr>
          <w:sz w:val="24"/>
          <w:szCs w:val="24"/>
        </w:rPr>
      </w:pPr>
      <w:r w:rsidRPr="00852D9A">
        <w:rPr>
          <w:sz w:val="24"/>
          <w:szCs w:val="24"/>
        </w:rPr>
        <w:t>1) Снижение количества выявленных при проведении контрольно-надзорных мероприятий нарушений требований земельного законодательства.</w:t>
      </w:r>
    </w:p>
    <w:p w:rsidR="00727DFE" w:rsidRPr="00852D9A" w:rsidRDefault="00727DFE" w:rsidP="00852D9A">
      <w:pPr>
        <w:pStyle w:val="aff2"/>
        <w:rPr>
          <w:sz w:val="24"/>
          <w:szCs w:val="24"/>
        </w:rPr>
      </w:pPr>
      <w:r w:rsidRPr="00852D9A">
        <w:rPr>
          <w:sz w:val="24"/>
          <w:szCs w:val="24"/>
        </w:rPr>
        <w:t>2) Количество проведенных профилактических мероприятий контрольным (надзорным) органом, ед.</w:t>
      </w:r>
    </w:p>
    <w:p w:rsidR="00727DFE" w:rsidRPr="00852D9A" w:rsidRDefault="00727DFE" w:rsidP="00852D9A">
      <w:pPr>
        <w:pStyle w:val="aff2"/>
        <w:rPr>
          <w:sz w:val="24"/>
          <w:szCs w:val="24"/>
        </w:rPr>
      </w:pPr>
      <w:r w:rsidRPr="00852D9A">
        <w:rPr>
          <w:sz w:val="24"/>
          <w:szCs w:val="24"/>
        </w:rPr>
        <w:t>3) Доля профилактических мероприятий в объеме контрольно-надзорных мероприятий, %.</w:t>
      </w:r>
    </w:p>
    <w:p w:rsidR="00727DFE" w:rsidRPr="00852D9A" w:rsidRDefault="00727DFE" w:rsidP="00852D9A">
      <w:pPr>
        <w:pStyle w:val="aff2"/>
        <w:rPr>
          <w:sz w:val="24"/>
          <w:szCs w:val="24"/>
        </w:rPr>
      </w:pPr>
      <w:r w:rsidRPr="00852D9A">
        <w:rPr>
          <w:sz w:val="24"/>
          <w:szCs w:val="24"/>
        </w:rPr>
        <w:t>4) Полнота информации, размещенной на официальном сайте органа муниципального земельного контроля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p w:rsidR="00727DFE" w:rsidRPr="00852D9A" w:rsidRDefault="00727DFE" w:rsidP="00852D9A">
      <w:pPr>
        <w:pStyle w:val="aff2"/>
        <w:rPr>
          <w:sz w:val="24"/>
          <w:szCs w:val="24"/>
        </w:rPr>
      </w:pPr>
      <w:r w:rsidRPr="00852D9A">
        <w:rPr>
          <w:sz w:val="24"/>
          <w:szCs w:val="24"/>
        </w:rPr>
        <w:t>5) Количество контролируемых лиц, в отношении которых проведены профилактические мероприятия.</w:t>
      </w:r>
    </w:p>
    <w:p w:rsidR="00727DFE" w:rsidRPr="00852D9A" w:rsidRDefault="00727DFE" w:rsidP="00852D9A">
      <w:pPr>
        <w:pStyle w:val="aff2"/>
        <w:rPr>
          <w:sz w:val="24"/>
          <w:szCs w:val="24"/>
        </w:rPr>
      </w:pPr>
      <w:r w:rsidRPr="00852D9A">
        <w:rPr>
          <w:sz w:val="24"/>
          <w:szCs w:val="24"/>
        </w:rPr>
        <w:t>Показатель рассчитывается как отношение количества проведенных профилактических мероприятий к количеству проведенных контрольно-надзорных мероприятий. Ожидается ежегодный рост указанного показателя.</w:t>
      </w:r>
    </w:p>
    <w:p w:rsidR="00727DFE" w:rsidRPr="00852D9A" w:rsidRDefault="00727DFE" w:rsidP="00852D9A">
      <w:pPr>
        <w:pStyle w:val="aff2"/>
        <w:rPr>
          <w:sz w:val="24"/>
          <w:szCs w:val="24"/>
        </w:rPr>
      </w:pPr>
      <w:r w:rsidRPr="00852D9A">
        <w:rPr>
          <w:sz w:val="24"/>
          <w:szCs w:val="24"/>
        </w:rPr>
        <w:t>Отчетным периодом для определения значений показателей является календарный год.</w:t>
      </w:r>
    </w:p>
    <w:p w:rsidR="00D078A4" w:rsidRDefault="00727DFE" w:rsidP="00561790">
      <w:pPr>
        <w:pStyle w:val="aff2"/>
        <w:rPr>
          <w:sz w:val="24"/>
          <w:szCs w:val="24"/>
        </w:rPr>
      </w:pPr>
      <w:r w:rsidRPr="00852D9A">
        <w:rPr>
          <w:sz w:val="24"/>
          <w:szCs w:val="24"/>
        </w:rPr>
        <w:t>Результаты оценки фактических (достигнутых) значений показателей включаются в ежегодные доклады об осуществлении муниципального земельного контроля.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b/>
          <w:color w:val="000066"/>
        </w:rPr>
        <w:t>Учредители</w:t>
      </w:r>
      <w:r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B64272"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 xml:space="preserve">Администрация </w:t>
      </w:r>
    </w:p>
    <w:p w:rsidR="00FF3228" w:rsidRPr="00274DAA" w:rsidRDefault="00B64272" w:rsidP="00B64272">
      <w:pPr>
        <w:framePr w:w="3242" w:hSpace="180" w:wrap="around" w:vAnchor="text" w:hAnchor="page" w:x="1419" w:y="1"/>
        <w:jc w:val="center"/>
        <w:rPr>
          <w:rFonts w:ascii="Times New Roman" w:hAnsi="Times New Roman"/>
          <w:color w:val="000066"/>
        </w:rPr>
      </w:pPr>
      <w:r>
        <w:rPr>
          <w:rFonts w:ascii="Times New Roman" w:hAnsi="Times New Roman"/>
          <w:color w:val="000066"/>
        </w:rPr>
        <w:t>п</w:t>
      </w:r>
      <w:r w:rsidR="00FF3228" w:rsidRPr="00274DAA">
        <w:rPr>
          <w:rFonts w:ascii="Times New Roman" w:hAnsi="Times New Roman"/>
          <w:color w:val="000066"/>
        </w:rPr>
        <w:t>оселка</w:t>
      </w:r>
      <w:r>
        <w:rPr>
          <w:rFonts w:ascii="Times New Roman" w:hAnsi="Times New Roman"/>
          <w:color w:val="000066"/>
        </w:rPr>
        <w:t xml:space="preserve"> </w:t>
      </w:r>
      <w:r w:rsidRPr="00274DAA">
        <w:rPr>
          <w:rFonts w:ascii="Times New Roman" w:hAnsi="Times New Roman"/>
          <w:color w:val="000066"/>
        </w:rPr>
        <w:t xml:space="preserve">Нижний </w:t>
      </w:r>
      <w:r w:rsidR="00FF3228" w:rsidRPr="00274DAA">
        <w:rPr>
          <w:rFonts w:ascii="Times New Roman" w:hAnsi="Times New Roman"/>
          <w:color w:val="000066"/>
        </w:rPr>
        <w:t>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2"/>
        <w:rPr>
          <w:b/>
        </w:rPr>
      </w:pPr>
      <w:r w:rsidRPr="00274DAA">
        <w:tab/>
        <w:t xml:space="preserve">                                                    </w:t>
      </w:r>
      <w:r w:rsidRPr="00274DAA">
        <w:rPr>
          <w:b/>
        </w:rPr>
        <w:t xml:space="preserve">Ответственный </w:t>
      </w:r>
    </w:p>
    <w:p w:rsidR="00FF3228" w:rsidRPr="00274DAA" w:rsidRDefault="00FF3228" w:rsidP="00FF3228">
      <w:pPr>
        <w:pStyle w:val="aff2"/>
        <w:rPr>
          <w:b/>
        </w:rPr>
      </w:pPr>
      <w:r w:rsidRPr="00274DAA">
        <w:rPr>
          <w:b/>
        </w:rPr>
        <w:t xml:space="preserve">                                                                     за выпуск:</w:t>
      </w:r>
    </w:p>
    <w:p w:rsidR="00FF3228" w:rsidRPr="00274DAA" w:rsidRDefault="00FF3228" w:rsidP="00FF3228">
      <w:pPr>
        <w:pStyle w:val="aff2"/>
        <w:rPr>
          <w:color w:val="000066"/>
        </w:rPr>
      </w:pPr>
      <w:r w:rsidRPr="00274DAA">
        <w:rPr>
          <w:color w:val="000066"/>
        </w:rPr>
        <w:t xml:space="preserve">                 Выходит                                     Фрицлер И.В. </w:t>
      </w:r>
    </w:p>
    <w:p w:rsidR="00FF3228" w:rsidRPr="00274DAA" w:rsidRDefault="00FF3228" w:rsidP="00FF3228">
      <w:pPr>
        <w:pStyle w:val="aff2"/>
        <w:rPr>
          <w:color w:val="000066"/>
        </w:rPr>
      </w:pPr>
      <w:r w:rsidRPr="00274DAA">
        <w:rPr>
          <w:color w:val="000066"/>
        </w:rPr>
        <w:t xml:space="preserve">            1 раз в месяц </w:t>
      </w:r>
    </w:p>
    <w:p w:rsidR="00FF3228" w:rsidRPr="00274DAA" w:rsidRDefault="00FF3228" w:rsidP="00FF3228">
      <w:pPr>
        <w:pStyle w:val="aff2"/>
        <w:rPr>
          <w:color w:val="000066"/>
        </w:rPr>
      </w:pPr>
    </w:p>
    <w:p w:rsidR="00FF3228" w:rsidRPr="00274DAA" w:rsidRDefault="00FF3228" w:rsidP="00FF3228">
      <w:pPr>
        <w:pStyle w:val="aff2"/>
        <w:rPr>
          <w:color w:val="000066"/>
        </w:rPr>
      </w:pPr>
    </w:p>
    <w:p w:rsidR="00FF3228" w:rsidRPr="00274DAA" w:rsidRDefault="00FF3228" w:rsidP="00FF3228">
      <w:pPr>
        <w:pStyle w:val="aff2"/>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2"/>
        <w:rPr>
          <w:color w:val="000066"/>
        </w:rPr>
      </w:pPr>
      <w:r w:rsidRPr="00274DAA">
        <w:rPr>
          <w:color w:val="000066"/>
        </w:rPr>
        <w:t xml:space="preserve">               Бесплатно                               8 (39171) 22-4-18</w:t>
      </w:r>
    </w:p>
    <w:p w:rsidR="00FF3228" w:rsidRPr="00274DAA" w:rsidRDefault="00FF3228" w:rsidP="00FF3228">
      <w:pPr>
        <w:pStyle w:val="aff2"/>
        <w:rPr>
          <w:color w:val="000066"/>
        </w:rPr>
      </w:pPr>
      <w:r w:rsidRPr="00274DAA">
        <w:rPr>
          <w:color w:val="000066"/>
        </w:rPr>
        <w:t xml:space="preserve">                  Тираж                                   8 (39171) 22-1-19</w:t>
      </w:r>
    </w:p>
    <w:p w:rsidR="00FF3228" w:rsidRPr="00274DAA" w:rsidRDefault="00FF3228" w:rsidP="00FF3228">
      <w:pPr>
        <w:pStyle w:val="aff2"/>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2"/>
        <w:rPr>
          <w:color w:val="000066"/>
        </w:rPr>
      </w:pPr>
      <w:r w:rsidRPr="00274DAA">
        <w:rPr>
          <w:color w:val="000066"/>
        </w:rPr>
        <w:t xml:space="preserve">                                                               8 (39171) 21-3-10    </w:t>
      </w:r>
    </w:p>
    <w:p w:rsidR="00FF3228" w:rsidRPr="002E11DA" w:rsidRDefault="00FF3228" w:rsidP="00FF3228">
      <w:pPr>
        <w:pStyle w:val="aff2"/>
        <w:rPr>
          <w:color w:val="000066"/>
          <w:sz w:val="24"/>
          <w:szCs w:val="24"/>
        </w:rPr>
      </w:pPr>
    </w:p>
    <w:p w:rsidR="00FF3228" w:rsidRPr="002E11DA" w:rsidRDefault="00FF3228" w:rsidP="00FF3228">
      <w:pPr>
        <w:pStyle w:val="aff2"/>
        <w:rPr>
          <w:color w:val="000066"/>
          <w:sz w:val="24"/>
          <w:szCs w:val="24"/>
        </w:rPr>
      </w:pPr>
    </w:p>
    <w:p w:rsidR="002363C9" w:rsidRPr="00075C49" w:rsidRDefault="002363C9" w:rsidP="002363C9">
      <w:pPr>
        <w:pStyle w:val="aff2"/>
        <w:rPr>
          <w:b/>
          <w:sz w:val="24"/>
          <w:szCs w:val="24"/>
        </w:rPr>
      </w:pPr>
    </w:p>
    <w:sectPr w:rsidR="002363C9" w:rsidRPr="00075C49" w:rsidSect="003B0C4D">
      <w:headerReference w:type="default" r:id="rId26"/>
      <w:footerReference w:type="even" r:id="rId27"/>
      <w:footerReference w:type="default" r:id="rId28"/>
      <w:footerReference w:type="first" r:id="rId29"/>
      <w:pgSz w:w="11905" w:h="16838"/>
      <w:pgMar w:top="709" w:right="567" w:bottom="539" w:left="851"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4301" w:rsidRDefault="001D4301">
      <w:r>
        <w:separator/>
      </w:r>
    </w:p>
  </w:endnote>
  <w:endnote w:type="continuationSeparator" w:id="1">
    <w:p w:rsidR="001D4301" w:rsidRDefault="001D43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78263385"/>
      <w:docPartObj>
        <w:docPartGallery w:val="Page Numbers (Bottom of Page)"/>
        <w:docPartUnique/>
      </w:docPartObj>
    </w:sdtPr>
    <w:sdtContent>
      <w:p w:rsidR="00890DA6" w:rsidRDefault="00890DA6">
        <w:pPr>
          <w:pStyle w:val="ac"/>
          <w:jc w:val="center"/>
          <w:rPr>
            <w:rFonts w:asciiTheme="majorHAnsi" w:hAnsiTheme="majorHAnsi"/>
            <w:sz w:val="28"/>
            <w:szCs w:val="28"/>
          </w:rPr>
        </w:pPr>
        <w:r>
          <w:rPr>
            <w:rFonts w:asciiTheme="majorHAnsi" w:hAnsiTheme="majorHAnsi"/>
            <w:sz w:val="28"/>
            <w:szCs w:val="28"/>
          </w:rPr>
          <w:t xml:space="preserve">~ </w:t>
        </w:r>
        <w:fldSimple w:instr=" PAGE    \* MERGEFORMAT ">
          <w:r w:rsidR="002D16B2" w:rsidRPr="002D16B2">
            <w:rPr>
              <w:rFonts w:asciiTheme="majorHAnsi" w:hAnsiTheme="majorHAnsi"/>
              <w:noProof/>
            </w:rPr>
            <w:t>2</w:t>
          </w:r>
        </w:fldSimple>
        <w:r>
          <w:rPr>
            <w:rFonts w:asciiTheme="majorHAnsi" w:hAnsiTheme="majorHAnsi"/>
            <w:sz w:val="28"/>
            <w:szCs w:val="28"/>
          </w:rPr>
          <w:t xml:space="preserve"> ~</w:t>
        </w:r>
      </w:p>
    </w:sdtContent>
  </w:sdt>
  <w:p w:rsidR="00890DA6" w:rsidRDefault="00890DA6">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78263386"/>
      <w:docPartObj>
        <w:docPartGallery w:val="Page Numbers (Bottom of Page)"/>
        <w:docPartUnique/>
      </w:docPartObj>
    </w:sdtPr>
    <w:sdtContent>
      <w:p w:rsidR="00890DA6" w:rsidRDefault="00890DA6">
        <w:pPr>
          <w:pStyle w:val="ac"/>
          <w:jc w:val="center"/>
          <w:rPr>
            <w:rFonts w:asciiTheme="majorHAnsi" w:hAnsiTheme="majorHAnsi"/>
            <w:sz w:val="28"/>
            <w:szCs w:val="28"/>
          </w:rPr>
        </w:pPr>
        <w:r>
          <w:rPr>
            <w:rFonts w:asciiTheme="majorHAnsi" w:hAnsiTheme="majorHAnsi"/>
            <w:sz w:val="28"/>
            <w:szCs w:val="28"/>
          </w:rPr>
          <w:t xml:space="preserve">~ </w:t>
        </w:r>
        <w:fldSimple w:instr=" PAGE    \* MERGEFORMAT ">
          <w:r w:rsidR="002D16B2" w:rsidRPr="002D16B2">
            <w:rPr>
              <w:rFonts w:asciiTheme="majorHAnsi" w:hAnsiTheme="majorHAnsi"/>
              <w:noProof/>
            </w:rPr>
            <w:t>1</w:t>
          </w:r>
        </w:fldSimple>
        <w:r>
          <w:rPr>
            <w:rFonts w:asciiTheme="majorHAnsi" w:hAnsiTheme="majorHAnsi"/>
            <w:sz w:val="28"/>
            <w:szCs w:val="28"/>
          </w:rPr>
          <w:t xml:space="preserve"> ~</w:t>
        </w:r>
      </w:p>
    </w:sdtContent>
  </w:sdt>
  <w:p w:rsidR="00890DA6" w:rsidRDefault="00890DA6">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DA6" w:rsidRDefault="00890DA6" w:rsidP="00CC524F">
    <w:pPr>
      <w:pStyle w:val="ac"/>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2</w:t>
    </w:r>
    <w:r>
      <w:rPr>
        <w:rStyle w:val="aff4"/>
      </w:rPr>
      <w:fldChar w:fldCharType="end"/>
    </w:r>
  </w:p>
  <w:p w:rsidR="00890DA6" w:rsidRDefault="00890DA6" w:rsidP="00CC524F">
    <w:pPr>
      <w:pStyle w:val="a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DA6" w:rsidRDefault="00890DA6">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Pr="00890DA6">
        <w:rPr>
          <w:rFonts w:asciiTheme="majorHAnsi" w:hAnsiTheme="majorHAnsi"/>
          <w:noProof/>
        </w:rPr>
        <w:t>27</w:t>
      </w:r>
    </w:fldSimple>
    <w:r w:rsidRPr="00EA5BEC">
      <w:rPr>
        <w:rFonts w:asciiTheme="majorHAnsi" w:hAnsiTheme="majorHAnsi"/>
      </w:rPr>
      <w:t xml:space="preserve"> ~</w:t>
    </w:r>
    <w:r>
      <w:rPr>
        <w:rFonts w:asciiTheme="majorHAnsi" w:hAnsiTheme="majorHAnsi"/>
        <w:sz w:val="28"/>
        <w:szCs w:val="28"/>
      </w:rPr>
    </w:r>
  </w:p>
  <w:p w:rsidR="00890DA6" w:rsidRDefault="00890DA6" w:rsidP="00F92C12">
    <w:pPr>
      <w:framePr w:w="3242" w:hSpace="180" w:wrap="around" w:vAnchor="text" w:hAnchor="page" w:x="1419" w:y="1"/>
      <w:jc w:val="center"/>
      <w:rPr>
        <w:rFonts w:ascii="Times New Roman" w:hAnsi="Times New Roman"/>
        <w:b/>
        <w:color w:val="000066"/>
      </w:rPr>
    </w:pPr>
    <w:r>
      <w:tab/>
    </w:r>
  </w:p>
  <w:p w:rsidR="00890DA6" w:rsidRPr="00274DAA" w:rsidRDefault="00890DA6" w:rsidP="00F92C12">
    <w:pPr>
      <w:jc w:val="both"/>
      <w:rPr>
        <w:b/>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DA6" w:rsidRDefault="00890DA6">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Pr="00890DA6">
        <w:rPr>
          <w:rFonts w:asciiTheme="majorHAnsi" w:hAnsiTheme="majorHAnsi"/>
          <w:noProof/>
        </w:rPr>
        <w:t>25</w:t>
      </w:r>
    </w:fldSimple>
    <w:r w:rsidRPr="00225AB8">
      <w:rPr>
        <w:rFonts w:asciiTheme="majorHAnsi" w:hAnsiTheme="majorHAnsi"/>
      </w:rPr>
      <w:t xml:space="preserve"> ~</w:t>
    </w:r>
    <w:r>
      <w:rPr>
        <w:rFonts w:asciiTheme="majorHAnsi" w:hAnsiTheme="majorHAnsi"/>
        <w:sz w:val="28"/>
        <w:szCs w:val="28"/>
      </w:rPr>
    </w:r>
  </w:p>
  <w:p w:rsidR="00890DA6" w:rsidRDefault="00890DA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4301" w:rsidRDefault="001D4301">
      <w:r>
        <w:separator/>
      </w:r>
    </w:p>
  </w:footnote>
  <w:footnote w:type="continuationSeparator" w:id="1">
    <w:p w:rsidR="001D4301" w:rsidRDefault="001D43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DA6" w:rsidRDefault="00890DA6" w:rsidP="00890DA6">
    <w:pPr>
      <w:pStyle w:val="aa"/>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rsidR="00890DA6" w:rsidRDefault="00890DA6" w:rsidP="00890DA6">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DA6" w:rsidRPr="007729F5" w:rsidRDefault="00890DA6" w:rsidP="00890DA6">
    <w:pPr>
      <w:pBdr>
        <w:bottom w:val="single" w:sz="12" w:space="2" w:color="auto"/>
      </w:pBdr>
      <w:ind w:right="-5"/>
      <w:rPr>
        <w:rFonts w:ascii="Times New Roman" w:hAnsi="Times New Roman"/>
        <w:b/>
        <w:sz w:val="24"/>
        <w:szCs w:val="24"/>
      </w:rPr>
    </w:pPr>
    <w:r>
      <w:rPr>
        <w:rFonts w:ascii="Times New Roman" w:hAnsi="Times New Roman"/>
        <w:b/>
        <w:sz w:val="24"/>
        <w:szCs w:val="24"/>
      </w:rPr>
      <w:t>13 декабря 2021</w:t>
    </w:r>
    <w:r w:rsidRPr="00B100EF">
      <w:rPr>
        <w:rFonts w:ascii="Times New Roman" w:hAnsi="Times New Roman"/>
        <w:b/>
        <w:sz w:val="24"/>
        <w:szCs w:val="24"/>
      </w:rPr>
      <w:t xml:space="preserve"> года</w:t>
    </w:r>
    <w:r w:rsidRPr="00B100EF">
      <w:rPr>
        <w:rFonts w:ascii="Times New Roman" w:hAnsi="Times New Roman"/>
        <w:sz w:val="24"/>
        <w:szCs w:val="24"/>
      </w:rPr>
      <w:t xml:space="preserve">                                                                                                 </w:t>
    </w:r>
    <w:r w:rsidRPr="00B100EF">
      <w:rPr>
        <w:rFonts w:ascii="Times New Roman" w:hAnsi="Times New Roman"/>
        <w:b/>
        <w:sz w:val="24"/>
        <w:szCs w:val="24"/>
      </w:rPr>
      <w:t>ВЕСТНИК</w:t>
    </w:r>
    <w:r w:rsidRPr="00B100EF">
      <w:rPr>
        <w:rFonts w:ascii="Times New Roman" w:hAnsi="Times New Roman"/>
        <w:sz w:val="24"/>
        <w:szCs w:val="24"/>
      </w:rPr>
      <w:t xml:space="preserve"> </w:t>
    </w:r>
    <w:r>
      <w:rPr>
        <w:rFonts w:ascii="Times New Roman" w:hAnsi="Times New Roman"/>
        <w:b/>
        <w:sz w:val="24"/>
        <w:szCs w:val="24"/>
      </w:rPr>
      <w:t>№49</w:t>
    </w:r>
    <w:r w:rsidRPr="00B100EF">
      <w:rPr>
        <w:rFonts w:ascii="Times New Roman" w:hAnsi="Times New Roman"/>
        <w:sz w:val="24"/>
        <w:szCs w:val="24"/>
      </w:rPr>
      <w:t xml:space="preserve">         </w:t>
    </w:r>
    <w:r w:rsidRPr="00B100EF">
      <w:rPr>
        <w:rFonts w:ascii="Times New Roman" w:hAnsi="Times New Roman"/>
        <w:b/>
        <w:bCs/>
        <w:sz w:val="24"/>
        <w:szCs w:val="24"/>
      </w:rPr>
      <w:t xml:space="preserve">                                            </w:t>
    </w:r>
  </w:p>
  <w:p w:rsidR="00890DA6" w:rsidRDefault="00890DA6">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DA6" w:rsidRPr="007729F5" w:rsidRDefault="00890DA6" w:rsidP="007D3342">
    <w:pPr>
      <w:pBdr>
        <w:bottom w:val="single" w:sz="12" w:space="2" w:color="auto"/>
      </w:pBdr>
      <w:ind w:right="-5"/>
      <w:rPr>
        <w:rFonts w:ascii="Times New Roman" w:hAnsi="Times New Roman"/>
        <w:b/>
        <w:sz w:val="24"/>
        <w:szCs w:val="24"/>
      </w:rPr>
    </w:pPr>
    <w:r>
      <w:rPr>
        <w:rFonts w:ascii="Times New Roman" w:hAnsi="Times New Roman"/>
        <w:b/>
        <w:sz w:val="24"/>
        <w:szCs w:val="24"/>
      </w:rPr>
      <w:t>13 декабря 2021</w:t>
    </w:r>
    <w:r w:rsidRPr="00B100EF">
      <w:rPr>
        <w:rFonts w:ascii="Times New Roman" w:hAnsi="Times New Roman"/>
        <w:b/>
        <w:sz w:val="24"/>
        <w:szCs w:val="24"/>
      </w:rPr>
      <w:t xml:space="preserve"> года</w:t>
    </w:r>
    <w:r w:rsidRPr="00B100EF">
      <w:rPr>
        <w:rFonts w:ascii="Times New Roman" w:hAnsi="Times New Roman"/>
        <w:sz w:val="24"/>
        <w:szCs w:val="24"/>
      </w:rPr>
      <w:t xml:space="preserve">                                                                                                          </w:t>
    </w:r>
    <w:r w:rsidRPr="00B100EF">
      <w:rPr>
        <w:rFonts w:ascii="Times New Roman" w:hAnsi="Times New Roman"/>
        <w:b/>
        <w:sz w:val="24"/>
        <w:szCs w:val="24"/>
      </w:rPr>
      <w:t>ВЕСТНИК</w:t>
    </w:r>
    <w:r w:rsidRPr="00B100EF">
      <w:rPr>
        <w:rFonts w:ascii="Times New Roman" w:hAnsi="Times New Roman"/>
        <w:sz w:val="24"/>
        <w:szCs w:val="24"/>
      </w:rPr>
      <w:t xml:space="preserve"> </w:t>
    </w:r>
    <w:r>
      <w:rPr>
        <w:rFonts w:ascii="Times New Roman" w:hAnsi="Times New Roman"/>
        <w:b/>
        <w:sz w:val="24"/>
        <w:szCs w:val="24"/>
      </w:rPr>
      <w:t>№49</w:t>
    </w:r>
    <w:r w:rsidRPr="00B100EF">
      <w:rPr>
        <w:rFonts w:ascii="Times New Roman" w:hAnsi="Times New Roman"/>
        <w:sz w:val="24"/>
        <w:szCs w:val="24"/>
      </w:rPr>
      <w:t xml:space="preserve">         </w:t>
    </w:r>
    <w:r w:rsidRPr="00B100EF">
      <w:rPr>
        <w:rFonts w:ascii="Times New Roman" w:hAnsi="Times New Roman"/>
        <w:b/>
        <w:bCs/>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5A63C7"/>
    <w:multiLevelType w:val="hybridMultilevel"/>
    <w:tmpl w:val="2EFCF654"/>
    <w:lvl w:ilvl="0" w:tplc="7F6A885E">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06E0C93"/>
    <w:multiLevelType w:val="hybridMultilevel"/>
    <w:tmpl w:val="B870157C"/>
    <w:lvl w:ilvl="0" w:tplc="E0AA5DD2">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34734C17"/>
    <w:multiLevelType w:val="hybridMultilevel"/>
    <w:tmpl w:val="D0B42B04"/>
    <w:lvl w:ilvl="0" w:tplc="8FF6789A">
      <w:start w:val="1"/>
      <w:numFmt w:val="decimal"/>
      <w:lvlText w:val="%1."/>
      <w:lvlJc w:val="left"/>
      <w:pPr>
        <w:ind w:left="1580" w:hanging="870"/>
      </w:pPr>
      <w:rPr>
        <w:rFonts w:hint="default"/>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5C4F05D7"/>
    <w:multiLevelType w:val="hybridMultilevel"/>
    <w:tmpl w:val="ED0227E4"/>
    <w:lvl w:ilvl="0" w:tplc="CCE89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30434DF"/>
    <w:multiLevelType w:val="hybridMultilevel"/>
    <w:tmpl w:val="A25635E4"/>
    <w:lvl w:ilvl="0" w:tplc="138AD3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99"/>
  <w:displayHorizontalDrawingGridEvery w:val="2"/>
  <w:characterSpacingControl w:val="doNotCompress"/>
  <w:hdrShapeDefaults>
    <o:shapedefaults v:ext="edit" spidmax="282626"/>
  </w:hdrShapeDefaults>
  <w:footnotePr>
    <w:footnote w:id="0"/>
    <w:footnote w:id="1"/>
  </w:footnotePr>
  <w:endnotePr>
    <w:endnote w:id="0"/>
    <w:endnote w:id="1"/>
  </w:endnotePr>
  <w:compat/>
  <w:rsids>
    <w:rsidRoot w:val="0007288E"/>
    <w:rsid w:val="00000044"/>
    <w:rsid w:val="00005607"/>
    <w:rsid w:val="00006F15"/>
    <w:rsid w:val="0001009E"/>
    <w:rsid w:val="00012238"/>
    <w:rsid w:val="000146CF"/>
    <w:rsid w:val="000212A2"/>
    <w:rsid w:val="00024A10"/>
    <w:rsid w:val="00031513"/>
    <w:rsid w:val="00033346"/>
    <w:rsid w:val="00033A9D"/>
    <w:rsid w:val="00034087"/>
    <w:rsid w:val="00046F78"/>
    <w:rsid w:val="000477B3"/>
    <w:rsid w:val="00047C33"/>
    <w:rsid w:val="00052632"/>
    <w:rsid w:val="00057A05"/>
    <w:rsid w:val="00061D28"/>
    <w:rsid w:val="00065152"/>
    <w:rsid w:val="00072705"/>
    <w:rsid w:val="0007288E"/>
    <w:rsid w:val="00075C49"/>
    <w:rsid w:val="00085F63"/>
    <w:rsid w:val="00092019"/>
    <w:rsid w:val="00093D25"/>
    <w:rsid w:val="0009425B"/>
    <w:rsid w:val="000A6C4C"/>
    <w:rsid w:val="000D4984"/>
    <w:rsid w:val="000D723E"/>
    <w:rsid w:val="000F296F"/>
    <w:rsid w:val="000F4BC3"/>
    <w:rsid w:val="000F5ACA"/>
    <w:rsid w:val="000F624F"/>
    <w:rsid w:val="000F6624"/>
    <w:rsid w:val="000F68B3"/>
    <w:rsid w:val="00104C7B"/>
    <w:rsid w:val="00105AD2"/>
    <w:rsid w:val="00106AB6"/>
    <w:rsid w:val="001147C5"/>
    <w:rsid w:val="00116F1B"/>
    <w:rsid w:val="00132B30"/>
    <w:rsid w:val="00136F5C"/>
    <w:rsid w:val="00142F75"/>
    <w:rsid w:val="00145DC7"/>
    <w:rsid w:val="00146994"/>
    <w:rsid w:val="00147925"/>
    <w:rsid w:val="001516DF"/>
    <w:rsid w:val="0016031F"/>
    <w:rsid w:val="00173E5C"/>
    <w:rsid w:val="00176799"/>
    <w:rsid w:val="00182108"/>
    <w:rsid w:val="00186D34"/>
    <w:rsid w:val="001902CE"/>
    <w:rsid w:val="00192BEC"/>
    <w:rsid w:val="001933EB"/>
    <w:rsid w:val="001A14B2"/>
    <w:rsid w:val="001A2123"/>
    <w:rsid w:val="001B0DFA"/>
    <w:rsid w:val="001B21FA"/>
    <w:rsid w:val="001B6029"/>
    <w:rsid w:val="001C0CDA"/>
    <w:rsid w:val="001C1E5D"/>
    <w:rsid w:val="001C438E"/>
    <w:rsid w:val="001D1A36"/>
    <w:rsid w:val="001D4301"/>
    <w:rsid w:val="001D48D4"/>
    <w:rsid w:val="001D7491"/>
    <w:rsid w:val="001E7E12"/>
    <w:rsid w:val="001F159D"/>
    <w:rsid w:val="001F5324"/>
    <w:rsid w:val="0020461D"/>
    <w:rsid w:val="00204BDC"/>
    <w:rsid w:val="00204E31"/>
    <w:rsid w:val="002103F0"/>
    <w:rsid w:val="00210B21"/>
    <w:rsid w:val="00215BE5"/>
    <w:rsid w:val="00217B58"/>
    <w:rsid w:val="00222242"/>
    <w:rsid w:val="00225AB8"/>
    <w:rsid w:val="00226142"/>
    <w:rsid w:val="00231C25"/>
    <w:rsid w:val="00232C64"/>
    <w:rsid w:val="00235C41"/>
    <w:rsid w:val="002363C9"/>
    <w:rsid w:val="00240C4C"/>
    <w:rsid w:val="00243361"/>
    <w:rsid w:val="00246BC5"/>
    <w:rsid w:val="00246F35"/>
    <w:rsid w:val="00254103"/>
    <w:rsid w:val="002570D0"/>
    <w:rsid w:val="002630CD"/>
    <w:rsid w:val="00270838"/>
    <w:rsid w:val="00272641"/>
    <w:rsid w:val="00274DAA"/>
    <w:rsid w:val="00274ECF"/>
    <w:rsid w:val="00276127"/>
    <w:rsid w:val="00290335"/>
    <w:rsid w:val="002A2D44"/>
    <w:rsid w:val="002B5AA5"/>
    <w:rsid w:val="002B6656"/>
    <w:rsid w:val="002C1337"/>
    <w:rsid w:val="002C3E3F"/>
    <w:rsid w:val="002D16B2"/>
    <w:rsid w:val="002D2994"/>
    <w:rsid w:val="002D762F"/>
    <w:rsid w:val="002E11DA"/>
    <w:rsid w:val="002E2FE6"/>
    <w:rsid w:val="002E52A4"/>
    <w:rsid w:val="002E688F"/>
    <w:rsid w:val="002F0C74"/>
    <w:rsid w:val="002F1448"/>
    <w:rsid w:val="002F4254"/>
    <w:rsid w:val="002F4AA2"/>
    <w:rsid w:val="00303DA9"/>
    <w:rsid w:val="00314C05"/>
    <w:rsid w:val="00317BB1"/>
    <w:rsid w:val="00317CF7"/>
    <w:rsid w:val="00324CAD"/>
    <w:rsid w:val="0033184D"/>
    <w:rsid w:val="00331FA0"/>
    <w:rsid w:val="00335316"/>
    <w:rsid w:val="003406D5"/>
    <w:rsid w:val="0034676D"/>
    <w:rsid w:val="00346CB4"/>
    <w:rsid w:val="003471C5"/>
    <w:rsid w:val="003539B9"/>
    <w:rsid w:val="003606DD"/>
    <w:rsid w:val="00362CCC"/>
    <w:rsid w:val="003725A4"/>
    <w:rsid w:val="00375E04"/>
    <w:rsid w:val="003760F5"/>
    <w:rsid w:val="00377E32"/>
    <w:rsid w:val="0038147D"/>
    <w:rsid w:val="00381957"/>
    <w:rsid w:val="00382159"/>
    <w:rsid w:val="0038364E"/>
    <w:rsid w:val="00384CFC"/>
    <w:rsid w:val="0038721F"/>
    <w:rsid w:val="0039011D"/>
    <w:rsid w:val="00397E6A"/>
    <w:rsid w:val="003A5D7D"/>
    <w:rsid w:val="003A6BB1"/>
    <w:rsid w:val="003B0C4D"/>
    <w:rsid w:val="003B20D3"/>
    <w:rsid w:val="003B4857"/>
    <w:rsid w:val="003B4EBB"/>
    <w:rsid w:val="003B61C2"/>
    <w:rsid w:val="003C5DE4"/>
    <w:rsid w:val="003D7C38"/>
    <w:rsid w:val="003E33CA"/>
    <w:rsid w:val="003E6217"/>
    <w:rsid w:val="003E64DC"/>
    <w:rsid w:val="004025CE"/>
    <w:rsid w:val="004071DD"/>
    <w:rsid w:val="004078B3"/>
    <w:rsid w:val="00407D0C"/>
    <w:rsid w:val="004150F4"/>
    <w:rsid w:val="00415DA6"/>
    <w:rsid w:val="00423692"/>
    <w:rsid w:val="00433479"/>
    <w:rsid w:val="00434E39"/>
    <w:rsid w:val="00437200"/>
    <w:rsid w:val="0044035B"/>
    <w:rsid w:val="00441D56"/>
    <w:rsid w:val="00442B06"/>
    <w:rsid w:val="0045089D"/>
    <w:rsid w:val="004541A7"/>
    <w:rsid w:val="00455A41"/>
    <w:rsid w:val="00467C83"/>
    <w:rsid w:val="00471552"/>
    <w:rsid w:val="00481467"/>
    <w:rsid w:val="004A1FA7"/>
    <w:rsid w:val="004A7A3F"/>
    <w:rsid w:val="004C0678"/>
    <w:rsid w:val="004C4174"/>
    <w:rsid w:val="004C70A5"/>
    <w:rsid w:val="004C77B7"/>
    <w:rsid w:val="004D3352"/>
    <w:rsid w:val="004E44E7"/>
    <w:rsid w:val="004E7AFC"/>
    <w:rsid w:val="004E7B3F"/>
    <w:rsid w:val="004F0AE0"/>
    <w:rsid w:val="004F679E"/>
    <w:rsid w:val="005133E7"/>
    <w:rsid w:val="005135C2"/>
    <w:rsid w:val="00517B08"/>
    <w:rsid w:val="00527585"/>
    <w:rsid w:val="00527F6A"/>
    <w:rsid w:val="0053302C"/>
    <w:rsid w:val="005356B8"/>
    <w:rsid w:val="00540C75"/>
    <w:rsid w:val="00540CA3"/>
    <w:rsid w:val="00541BBB"/>
    <w:rsid w:val="00544742"/>
    <w:rsid w:val="0054515D"/>
    <w:rsid w:val="00551A27"/>
    <w:rsid w:val="00551CBE"/>
    <w:rsid w:val="00560243"/>
    <w:rsid w:val="00561790"/>
    <w:rsid w:val="00562C6B"/>
    <w:rsid w:val="00563C30"/>
    <w:rsid w:val="00564EFA"/>
    <w:rsid w:val="00565923"/>
    <w:rsid w:val="005700EB"/>
    <w:rsid w:val="00571BDA"/>
    <w:rsid w:val="00576E13"/>
    <w:rsid w:val="00590BA1"/>
    <w:rsid w:val="0059625D"/>
    <w:rsid w:val="005A0C92"/>
    <w:rsid w:val="005A303A"/>
    <w:rsid w:val="005A394B"/>
    <w:rsid w:val="005A399E"/>
    <w:rsid w:val="005A3F32"/>
    <w:rsid w:val="005A6725"/>
    <w:rsid w:val="005B1BDE"/>
    <w:rsid w:val="005B398E"/>
    <w:rsid w:val="005B4C92"/>
    <w:rsid w:val="005C29BD"/>
    <w:rsid w:val="005C36A8"/>
    <w:rsid w:val="005C4545"/>
    <w:rsid w:val="005C4AA3"/>
    <w:rsid w:val="005C5389"/>
    <w:rsid w:val="005D1CEC"/>
    <w:rsid w:val="005E1CB9"/>
    <w:rsid w:val="005E4E93"/>
    <w:rsid w:val="005F232F"/>
    <w:rsid w:val="006011EE"/>
    <w:rsid w:val="006032AC"/>
    <w:rsid w:val="00606E32"/>
    <w:rsid w:val="006074D2"/>
    <w:rsid w:val="006227DA"/>
    <w:rsid w:val="00623C53"/>
    <w:rsid w:val="006270CC"/>
    <w:rsid w:val="0063256A"/>
    <w:rsid w:val="00632E85"/>
    <w:rsid w:val="00637512"/>
    <w:rsid w:val="0064034A"/>
    <w:rsid w:val="00642176"/>
    <w:rsid w:val="00642561"/>
    <w:rsid w:val="00644D7F"/>
    <w:rsid w:val="00652C60"/>
    <w:rsid w:val="0066454C"/>
    <w:rsid w:val="00665933"/>
    <w:rsid w:val="00670C35"/>
    <w:rsid w:val="006730C6"/>
    <w:rsid w:val="00680FE7"/>
    <w:rsid w:val="006812EF"/>
    <w:rsid w:val="0068601F"/>
    <w:rsid w:val="0069284D"/>
    <w:rsid w:val="00696CA3"/>
    <w:rsid w:val="006A0335"/>
    <w:rsid w:val="006A107F"/>
    <w:rsid w:val="006A4271"/>
    <w:rsid w:val="006B106C"/>
    <w:rsid w:val="006D0E2D"/>
    <w:rsid w:val="006D1CF0"/>
    <w:rsid w:val="006D6F08"/>
    <w:rsid w:val="006E4164"/>
    <w:rsid w:val="006E6B2A"/>
    <w:rsid w:val="0070422B"/>
    <w:rsid w:val="00711926"/>
    <w:rsid w:val="00721FA7"/>
    <w:rsid w:val="00722BF0"/>
    <w:rsid w:val="00725594"/>
    <w:rsid w:val="00727DFE"/>
    <w:rsid w:val="00732FAE"/>
    <w:rsid w:val="00734D5A"/>
    <w:rsid w:val="007443C3"/>
    <w:rsid w:val="007444B8"/>
    <w:rsid w:val="00744728"/>
    <w:rsid w:val="0074630E"/>
    <w:rsid w:val="00746829"/>
    <w:rsid w:val="007519C7"/>
    <w:rsid w:val="00753443"/>
    <w:rsid w:val="00753D16"/>
    <w:rsid w:val="00761E47"/>
    <w:rsid w:val="00762770"/>
    <w:rsid w:val="00767D90"/>
    <w:rsid w:val="00772215"/>
    <w:rsid w:val="00772544"/>
    <w:rsid w:val="007729F5"/>
    <w:rsid w:val="0077416A"/>
    <w:rsid w:val="00775037"/>
    <w:rsid w:val="00785DA2"/>
    <w:rsid w:val="007938B0"/>
    <w:rsid w:val="00793B69"/>
    <w:rsid w:val="007958A4"/>
    <w:rsid w:val="007A0119"/>
    <w:rsid w:val="007A08BD"/>
    <w:rsid w:val="007A3B53"/>
    <w:rsid w:val="007A3D1D"/>
    <w:rsid w:val="007A79CA"/>
    <w:rsid w:val="007B0900"/>
    <w:rsid w:val="007B2A15"/>
    <w:rsid w:val="007C54F8"/>
    <w:rsid w:val="007D3342"/>
    <w:rsid w:val="007D3422"/>
    <w:rsid w:val="007D449F"/>
    <w:rsid w:val="007E6C5C"/>
    <w:rsid w:val="007F05E2"/>
    <w:rsid w:val="007F5DF0"/>
    <w:rsid w:val="00800419"/>
    <w:rsid w:val="0080173D"/>
    <w:rsid w:val="00817914"/>
    <w:rsid w:val="008207EE"/>
    <w:rsid w:val="00823858"/>
    <w:rsid w:val="00831736"/>
    <w:rsid w:val="00836BB9"/>
    <w:rsid w:val="00842D1E"/>
    <w:rsid w:val="00844EBC"/>
    <w:rsid w:val="00844F27"/>
    <w:rsid w:val="00846298"/>
    <w:rsid w:val="008475D7"/>
    <w:rsid w:val="0085005B"/>
    <w:rsid w:val="00852D9A"/>
    <w:rsid w:val="0085576E"/>
    <w:rsid w:val="008558A9"/>
    <w:rsid w:val="00861104"/>
    <w:rsid w:val="008643A8"/>
    <w:rsid w:val="00871953"/>
    <w:rsid w:val="008744A4"/>
    <w:rsid w:val="008812AA"/>
    <w:rsid w:val="00885F1E"/>
    <w:rsid w:val="0088604C"/>
    <w:rsid w:val="00890DA6"/>
    <w:rsid w:val="008926CB"/>
    <w:rsid w:val="00897674"/>
    <w:rsid w:val="00897D75"/>
    <w:rsid w:val="008A1C7B"/>
    <w:rsid w:val="008A4A8D"/>
    <w:rsid w:val="008A5F14"/>
    <w:rsid w:val="008B32F6"/>
    <w:rsid w:val="008C02C3"/>
    <w:rsid w:val="008C0DCA"/>
    <w:rsid w:val="008D74CB"/>
    <w:rsid w:val="008F2D52"/>
    <w:rsid w:val="008F56A3"/>
    <w:rsid w:val="008F58AD"/>
    <w:rsid w:val="008F6C12"/>
    <w:rsid w:val="009032E9"/>
    <w:rsid w:val="00903A05"/>
    <w:rsid w:val="00903D85"/>
    <w:rsid w:val="00911DF6"/>
    <w:rsid w:val="009123FA"/>
    <w:rsid w:val="00912695"/>
    <w:rsid w:val="009136D3"/>
    <w:rsid w:val="00914823"/>
    <w:rsid w:val="00916670"/>
    <w:rsid w:val="00922F0E"/>
    <w:rsid w:val="00924A79"/>
    <w:rsid w:val="00927F53"/>
    <w:rsid w:val="00931D16"/>
    <w:rsid w:val="00936DE4"/>
    <w:rsid w:val="00937263"/>
    <w:rsid w:val="00951C6F"/>
    <w:rsid w:val="00967AD3"/>
    <w:rsid w:val="0097093D"/>
    <w:rsid w:val="00971028"/>
    <w:rsid w:val="00972E95"/>
    <w:rsid w:val="00981A09"/>
    <w:rsid w:val="00981D5D"/>
    <w:rsid w:val="009835D5"/>
    <w:rsid w:val="00987485"/>
    <w:rsid w:val="00990751"/>
    <w:rsid w:val="00992013"/>
    <w:rsid w:val="00994559"/>
    <w:rsid w:val="009A4190"/>
    <w:rsid w:val="009A503D"/>
    <w:rsid w:val="009A5125"/>
    <w:rsid w:val="009B6C79"/>
    <w:rsid w:val="009B71AC"/>
    <w:rsid w:val="009C2772"/>
    <w:rsid w:val="009C4A6A"/>
    <w:rsid w:val="009C4B2D"/>
    <w:rsid w:val="009C7A21"/>
    <w:rsid w:val="009D4116"/>
    <w:rsid w:val="009E0438"/>
    <w:rsid w:val="00A00B54"/>
    <w:rsid w:val="00A00D03"/>
    <w:rsid w:val="00A077F7"/>
    <w:rsid w:val="00A10E28"/>
    <w:rsid w:val="00A12D13"/>
    <w:rsid w:val="00A15626"/>
    <w:rsid w:val="00A22147"/>
    <w:rsid w:val="00A22456"/>
    <w:rsid w:val="00A23101"/>
    <w:rsid w:val="00A2353D"/>
    <w:rsid w:val="00A30053"/>
    <w:rsid w:val="00A339C4"/>
    <w:rsid w:val="00A3685F"/>
    <w:rsid w:val="00A40B8F"/>
    <w:rsid w:val="00A43AFE"/>
    <w:rsid w:val="00A53C12"/>
    <w:rsid w:val="00A54616"/>
    <w:rsid w:val="00A55BCD"/>
    <w:rsid w:val="00A62AF4"/>
    <w:rsid w:val="00A64BB1"/>
    <w:rsid w:val="00A67B41"/>
    <w:rsid w:val="00A67D8E"/>
    <w:rsid w:val="00A77944"/>
    <w:rsid w:val="00A80547"/>
    <w:rsid w:val="00A80FA9"/>
    <w:rsid w:val="00A81CE0"/>
    <w:rsid w:val="00A83060"/>
    <w:rsid w:val="00A83BC9"/>
    <w:rsid w:val="00A86625"/>
    <w:rsid w:val="00A86CCA"/>
    <w:rsid w:val="00A871BE"/>
    <w:rsid w:val="00A90DF2"/>
    <w:rsid w:val="00A95B5B"/>
    <w:rsid w:val="00A968DB"/>
    <w:rsid w:val="00AA10E8"/>
    <w:rsid w:val="00AA55CA"/>
    <w:rsid w:val="00AB3E5B"/>
    <w:rsid w:val="00AB59FE"/>
    <w:rsid w:val="00AC4287"/>
    <w:rsid w:val="00AD7174"/>
    <w:rsid w:val="00AD7917"/>
    <w:rsid w:val="00AE0A40"/>
    <w:rsid w:val="00AE5530"/>
    <w:rsid w:val="00AE5D51"/>
    <w:rsid w:val="00AF097C"/>
    <w:rsid w:val="00AF424A"/>
    <w:rsid w:val="00AF46E4"/>
    <w:rsid w:val="00AF703E"/>
    <w:rsid w:val="00B01BA4"/>
    <w:rsid w:val="00B02873"/>
    <w:rsid w:val="00B06B9D"/>
    <w:rsid w:val="00B100EF"/>
    <w:rsid w:val="00B110E0"/>
    <w:rsid w:val="00B11C60"/>
    <w:rsid w:val="00B13CB9"/>
    <w:rsid w:val="00B14B9B"/>
    <w:rsid w:val="00B15F5A"/>
    <w:rsid w:val="00B173C4"/>
    <w:rsid w:val="00B22EE0"/>
    <w:rsid w:val="00B269AC"/>
    <w:rsid w:val="00B33407"/>
    <w:rsid w:val="00B4018A"/>
    <w:rsid w:val="00B46225"/>
    <w:rsid w:val="00B46A1E"/>
    <w:rsid w:val="00B52060"/>
    <w:rsid w:val="00B5626D"/>
    <w:rsid w:val="00B57036"/>
    <w:rsid w:val="00B577A6"/>
    <w:rsid w:val="00B6279A"/>
    <w:rsid w:val="00B64272"/>
    <w:rsid w:val="00B804CC"/>
    <w:rsid w:val="00B80769"/>
    <w:rsid w:val="00BA0CD9"/>
    <w:rsid w:val="00BA15C2"/>
    <w:rsid w:val="00BA1D05"/>
    <w:rsid w:val="00BA5EB8"/>
    <w:rsid w:val="00BA7869"/>
    <w:rsid w:val="00BA7B80"/>
    <w:rsid w:val="00BB015D"/>
    <w:rsid w:val="00BB59A8"/>
    <w:rsid w:val="00BB5F73"/>
    <w:rsid w:val="00BB7C0A"/>
    <w:rsid w:val="00BE0793"/>
    <w:rsid w:val="00BE3076"/>
    <w:rsid w:val="00BE664F"/>
    <w:rsid w:val="00BF2964"/>
    <w:rsid w:val="00BF521D"/>
    <w:rsid w:val="00C0668A"/>
    <w:rsid w:val="00C067DB"/>
    <w:rsid w:val="00C17F4E"/>
    <w:rsid w:val="00C318B0"/>
    <w:rsid w:val="00C32C4A"/>
    <w:rsid w:val="00C42606"/>
    <w:rsid w:val="00C45FF1"/>
    <w:rsid w:val="00C5312D"/>
    <w:rsid w:val="00C54831"/>
    <w:rsid w:val="00C55B2D"/>
    <w:rsid w:val="00C722BA"/>
    <w:rsid w:val="00C749B7"/>
    <w:rsid w:val="00C76A5B"/>
    <w:rsid w:val="00C8259D"/>
    <w:rsid w:val="00C85334"/>
    <w:rsid w:val="00C85E9B"/>
    <w:rsid w:val="00C90D09"/>
    <w:rsid w:val="00C955DD"/>
    <w:rsid w:val="00C956BE"/>
    <w:rsid w:val="00CA191A"/>
    <w:rsid w:val="00CA19F6"/>
    <w:rsid w:val="00CB1D0A"/>
    <w:rsid w:val="00CB2574"/>
    <w:rsid w:val="00CB5952"/>
    <w:rsid w:val="00CB6CFA"/>
    <w:rsid w:val="00CC2AA0"/>
    <w:rsid w:val="00CC3B4D"/>
    <w:rsid w:val="00CC524F"/>
    <w:rsid w:val="00CC65E6"/>
    <w:rsid w:val="00CD319E"/>
    <w:rsid w:val="00CD3716"/>
    <w:rsid w:val="00CD7F07"/>
    <w:rsid w:val="00CE4CDD"/>
    <w:rsid w:val="00CF3AF4"/>
    <w:rsid w:val="00D078A4"/>
    <w:rsid w:val="00D20CAF"/>
    <w:rsid w:val="00D213C6"/>
    <w:rsid w:val="00D366BA"/>
    <w:rsid w:val="00D3739A"/>
    <w:rsid w:val="00D435AB"/>
    <w:rsid w:val="00D5116C"/>
    <w:rsid w:val="00D51DD2"/>
    <w:rsid w:val="00D53CD8"/>
    <w:rsid w:val="00D53EC7"/>
    <w:rsid w:val="00D57402"/>
    <w:rsid w:val="00D60236"/>
    <w:rsid w:val="00D61F07"/>
    <w:rsid w:val="00D62EDA"/>
    <w:rsid w:val="00D66D42"/>
    <w:rsid w:val="00D67E6D"/>
    <w:rsid w:val="00D73DDE"/>
    <w:rsid w:val="00D7572E"/>
    <w:rsid w:val="00D75B9C"/>
    <w:rsid w:val="00D77358"/>
    <w:rsid w:val="00D81377"/>
    <w:rsid w:val="00D85750"/>
    <w:rsid w:val="00D86024"/>
    <w:rsid w:val="00DB79BE"/>
    <w:rsid w:val="00DC152B"/>
    <w:rsid w:val="00DC7A1D"/>
    <w:rsid w:val="00DD27A2"/>
    <w:rsid w:val="00DD32FC"/>
    <w:rsid w:val="00DD5B9B"/>
    <w:rsid w:val="00DD6E4D"/>
    <w:rsid w:val="00DF2CAA"/>
    <w:rsid w:val="00DF6BCC"/>
    <w:rsid w:val="00DF6C75"/>
    <w:rsid w:val="00E06684"/>
    <w:rsid w:val="00E12CCC"/>
    <w:rsid w:val="00E14EA1"/>
    <w:rsid w:val="00E165FF"/>
    <w:rsid w:val="00E1695D"/>
    <w:rsid w:val="00E209C6"/>
    <w:rsid w:val="00E2508E"/>
    <w:rsid w:val="00E25190"/>
    <w:rsid w:val="00E251FC"/>
    <w:rsid w:val="00E266BE"/>
    <w:rsid w:val="00E3034B"/>
    <w:rsid w:val="00E318D7"/>
    <w:rsid w:val="00E33AAC"/>
    <w:rsid w:val="00E355FC"/>
    <w:rsid w:val="00E44866"/>
    <w:rsid w:val="00E46D34"/>
    <w:rsid w:val="00E54C95"/>
    <w:rsid w:val="00E5536A"/>
    <w:rsid w:val="00E56D50"/>
    <w:rsid w:val="00E63F98"/>
    <w:rsid w:val="00E713C6"/>
    <w:rsid w:val="00E746F8"/>
    <w:rsid w:val="00E91196"/>
    <w:rsid w:val="00E937DD"/>
    <w:rsid w:val="00E97165"/>
    <w:rsid w:val="00E97861"/>
    <w:rsid w:val="00EA1236"/>
    <w:rsid w:val="00EA1CEA"/>
    <w:rsid w:val="00EA21BA"/>
    <w:rsid w:val="00EA2F83"/>
    <w:rsid w:val="00EA4A99"/>
    <w:rsid w:val="00EA5983"/>
    <w:rsid w:val="00EA5BEC"/>
    <w:rsid w:val="00EB243E"/>
    <w:rsid w:val="00EB51BC"/>
    <w:rsid w:val="00EB53D3"/>
    <w:rsid w:val="00EB7742"/>
    <w:rsid w:val="00EC3584"/>
    <w:rsid w:val="00EC7B9E"/>
    <w:rsid w:val="00EE0D8B"/>
    <w:rsid w:val="00EE1BDA"/>
    <w:rsid w:val="00EF0E8B"/>
    <w:rsid w:val="00EF6A2B"/>
    <w:rsid w:val="00F02D28"/>
    <w:rsid w:val="00F03698"/>
    <w:rsid w:val="00F04675"/>
    <w:rsid w:val="00F13AE9"/>
    <w:rsid w:val="00F17F62"/>
    <w:rsid w:val="00F25CBD"/>
    <w:rsid w:val="00F26973"/>
    <w:rsid w:val="00F273E0"/>
    <w:rsid w:val="00F31D7B"/>
    <w:rsid w:val="00F337DC"/>
    <w:rsid w:val="00F35080"/>
    <w:rsid w:val="00F37B88"/>
    <w:rsid w:val="00F408F8"/>
    <w:rsid w:val="00F417FE"/>
    <w:rsid w:val="00F616B1"/>
    <w:rsid w:val="00F61D22"/>
    <w:rsid w:val="00F62605"/>
    <w:rsid w:val="00F67DBD"/>
    <w:rsid w:val="00F72D3F"/>
    <w:rsid w:val="00F75908"/>
    <w:rsid w:val="00F779C5"/>
    <w:rsid w:val="00F815CF"/>
    <w:rsid w:val="00F8200C"/>
    <w:rsid w:val="00F92C12"/>
    <w:rsid w:val="00F96F6D"/>
    <w:rsid w:val="00FA7EFF"/>
    <w:rsid w:val="00FC11A4"/>
    <w:rsid w:val="00FC12C5"/>
    <w:rsid w:val="00FC6FB0"/>
    <w:rsid w:val="00FD36F5"/>
    <w:rsid w:val="00FE0B21"/>
    <w:rsid w:val="00FE3455"/>
    <w:rsid w:val="00FE3868"/>
    <w:rsid w:val="00FF112E"/>
    <w:rsid w:val="00FF1146"/>
    <w:rsid w:val="00FF3228"/>
    <w:rsid w:val="00FF41E5"/>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2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footnote reference" w:locked="1"/>
    <w:lsdException w:name="annotation reference" w:uiPriority="99"/>
    <w:lsdException w:name="page number" w:uiPriority="99"/>
    <w:lsdException w:name="Title" w:locked="1" w:qFormat="1"/>
    <w:lsdException w:name="Default Paragraph Font" w:locked="1"/>
    <w:lsdException w:name="Subtitle" w:locked="1" w:qFormat="1"/>
    <w:lsdException w:name="Body Text 3" w:uiPriority="99"/>
    <w:lsdException w:name="Strong" w:locked="1" w:uiPriority="22" w:qFormat="1"/>
    <w:lsdException w:name="Emphasis" w:locked="1"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uiPriority w:val="99"/>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uiPriority w:val="99"/>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uiPriority w:val="99"/>
    <w:locked/>
    <w:rsid w:val="000146CF"/>
    <w:rPr>
      <w:rFonts w:ascii="Calibri" w:eastAsia="Times New Roman" w:hAnsi="Calibri" w:cs="Times New Roman"/>
      <w:sz w:val="20"/>
      <w:szCs w:val="20"/>
    </w:rPr>
  </w:style>
  <w:style w:type="paragraph" w:styleId="ac">
    <w:name w:val="footer"/>
    <w:basedOn w:val="a"/>
    <w:link w:val="ad"/>
    <w:uiPriority w:val="99"/>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uiPriority w:val="99"/>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qFormat/>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5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link w:val="aff0"/>
    <w:uiPriority w:val="34"/>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1">
    <w:name w:val="Без интервала Знак"/>
    <w:link w:val="aff2"/>
    <w:locked/>
    <w:rsid w:val="00324CAD"/>
    <w:rPr>
      <w:rFonts w:ascii="Times New Roman" w:eastAsia="Times New Roman" w:hAnsi="Times New Roman"/>
      <w:sz w:val="22"/>
      <w:szCs w:val="22"/>
      <w:lang w:val="ru-RU" w:eastAsia="en-US" w:bidi="ar-SA"/>
    </w:rPr>
  </w:style>
  <w:style w:type="paragraph" w:styleId="aff2">
    <w:name w:val="No Spacing"/>
    <w:link w:val="aff1"/>
    <w:uiPriority w:val="1"/>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3">
    <w:name w:val="Знак Знак"/>
    <w:semiHidden/>
    <w:rsid w:val="00324CAD"/>
    <w:rPr>
      <w:rFonts w:ascii="Calibri" w:eastAsia="Calibri" w:hAnsi="Calibri"/>
      <w:lang w:eastAsia="en-US" w:bidi="ar-SA"/>
    </w:rPr>
  </w:style>
  <w:style w:type="character" w:styleId="aff4">
    <w:name w:val="page number"/>
    <w:basedOn w:val="a0"/>
    <w:uiPriority w:val="99"/>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5">
    <w:name w:val="Body Text"/>
    <w:basedOn w:val="a"/>
    <w:link w:val="aff6"/>
    <w:rsid w:val="00377E32"/>
    <w:pPr>
      <w:spacing w:after="120"/>
    </w:pPr>
  </w:style>
  <w:style w:type="character" w:customStyle="1" w:styleId="aff6">
    <w:name w:val="Основной текст Знак"/>
    <w:basedOn w:val="a0"/>
    <w:link w:val="aff5"/>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7">
    <w:name w:val="Strong"/>
    <w:basedOn w:val="a0"/>
    <w:uiPriority w:val="22"/>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8">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8"/>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9">
    <w:name w:val="Title"/>
    <w:basedOn w:val="a"/>
    <w:link w:val="affa"/>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a">
    <w:name w:val="Название Знак"/>
    <w:basedOn w:val="a0"/>
    <w:link w:val="aff9"/>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b">
    <w:name w:val="Знак Знак"/>
    <w:semiHidden/>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c">
    <w:name w:val="Plain Text"/>
    <w:basedOn w:val="a"/>
    <w:link w:val="affd"/>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d">
    <w:name w:val="Текст Знак"/>
    <w:basedOn w:val="a0"/>
    <w:link w:val="affc"/>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e">
    <w:name w:val="Подзаголовок Знак"/>
    <w:link w:val="afff"/>
    <w:locked/>
    <w:rsid w:val="002E11DA"/>
    <w:rPr>
      <w:i/>
      <w:iCs/>
      <w:sz w:val="24"/>
      <w:szCs w:val="24"/>
      <w:lang w:val="en-US" w:eastAsia="en-US" w:bidi="en-US"/>
    </w:rPr>
  </w:style>
  <w:style w:type="paragraph" w:styleId="afff">
    <w:name w:val="Subtitle"/>
    <w:basedOn w:val="a"/>
    <w:next w:val="a"/>
    <w:link w:val="affe"/>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f"/>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0">
    <w:name w:val="Выделенная цитата Знак"/>
    <w:link w:val="afff1"/>
    <w:locked/>
    <w:rsid w:val="002E11DA"/>
    <w:rPr>
      <w:rFonts w:ascii="Cambria" w:hAnsi="Cambria"/>
      <w:i/>
      <w:iCs/>
      <w:color w:val="FFFFFF"/>
      <w:sz w:val="24"/>
      <w:szCs w:val="24"/>
      <w:shd w:val="clear" w:color="auto" w:fill="4F81BD"/>
      <w:lang w:val="en-US" w:eastAsia="en-US" w:bidi="en-US"/>
    </w:rPr>
  </w:style>
  <w:style w:type="paragraph" w:styleId="afff1">
    <w:name w:val="Intense Quote"/>
    <w:basedOn w:val="a"/>
    <w:next w:val="a"/>
    <w:link w:val="afff0"/>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1"/>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2">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3">
    <w:name w:val="Subtle Emphasis"/>
    <w:qFormat/>
    <w:rsid w:val="002E11DA"/>
    <w:rPr>
      <w:i/>
      <w:iCs/>
      <w:color w:val="5A5A5A"/>
    </w:rPr>
  </w:style>
  <w:style w:type="character" w:styleId="afff4">
    <w:name w:val="Intense Emphasis"/>
    <w:qFormat/>
    <w:rsid w:val="002E11DA"/>
    <w:rPr>
      <w:b/>
      <w:bCs/>
      <w:i/>
      <w:iCs/>
      <w:color w:val="4F81BD"/>
      <w:sz w:val="22"/>
      <w:szCs w:val="22"/>
    </w:rPr>
  </w:style>
  <w:style w:type="character" w:styleId="afff5">
    <w:name w:val="Subtle Reference"/>
    <w:qFormat/>
    <w:rsid w:val="002E11DA"/>
    <w:rPr>
      <w:color w:val="auto"/>
      <w:u w:val="single" w:color="9BBB59"/>
    </w:rPr>
  </w:style>
  <w:style w:type="character" w:styleId="afff6">
    <w:name w:val="Intense Reference"/>
    <w:qFormat/>
    <w:rsid w:val="002E11DA"/>
    <w:rPr>
      <w:b/>
      <w:bCs/>
      <w:color w:val="76923C"/>
      <w:u w:val="single" w:color="9BBB59"/>
    </w:rPr>
  </w:style>
  <w:style w:type="character" w:styleId="afff7">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8">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9">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a">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b">
    <w:name w:val="line number"/>
    <w:basedOn w:val="a0"/>
    <w:rsid w:val="002E11DA"/>
  </w:style>
  <w:style w:type="character" w:customStyle="1" w:styleId="afffc">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uiPriority w:val="99"/>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d">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e">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05">
    <w:name w:val="Абзац списка10"/>
    <w:basedOn w:val="a"/>
    <w:rsid w:val="00E746F8"/>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11">
    <w:name w:val="Абзац списка11"/>
    <w:basedOn w:val="a"/>
    <w:rsid w:val="0080173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21">
    <w:name w:val="Абзац списка12"/>
    <w:basedOn w:val="a"/>
    <w:rsid w:val="00AB3E5B"/>
    <w:pPr>
      <w:ind w:left="720"/>
    </w:pPr>
    <w:rPr>
      <w:rFonts w:cs="Calibri"/>
    </w:rPr>
  </w:style>
  <w:style w:type="character" w:customStyle="1" w:styleId="143">
    <w:name w:val="Знак Знак14"/>
    <w:rsid w:val="00AB3E5B"/>
    <w:rPr>
      <w:rFonts w:ascii="Cambria" w:hAnsi="Cambria"/>
      <w:b/>
      <w:bCs/>
      <w:color w:val="365F91"/>
      <w:sz w:val="24"/>
      <w:szCs w:val="24"/>
      <w:lang w:val="en-US" w:eastAsia="en-US" w:bidi="en-US"/>
    </w:rPr>
  </w:style>
  <w:style w:type="character" w:customStyle="1" w:styleId="48">
    <w:name w:val="Знак Знак4"/>
    <w:rsid w:val="00AB3E5B"/>
    <w:rPr>
      <w:rFonts w:ascii="Calibri" w:hAnsi="Calibri"/>
      <w:i/>
      <w:iCs/>
      <w:sz w:val="24"/>
      <w:szCs w:val="24"/>
      <w:lang w:val="en-US" w:eastAsia="en-US" w:bidi="en-US"/>
    </w:rPr>
  </w:style>
  <w:style w:type="character" w:customStyle="1" w:styleId="97">
    <w:name w:val="Знак Знак9"/>
    <w:locked/>
    <w:rsid w:val="00AB3E5B"/>
    <w:rPr>
      <w:rFonts w:cs="Times New Roman"/>
    </w:rPr>
  </w:style>
  <w:style w:type="character" w:customStyle="1" w:styleId="106">
    <w:name w:val="Знак Знак10"/>
    <w:rsid w:val="00AB3E5B"/>
    <w:rPr>
      <w:rFonts w:ascii="Times New Roman" w:eastAsia="Times New Roman" w:hAnsi="Times New Roman"/>
      <w:b/>
      <w:caps/>
      <w:sz w:val="48"/>
      <w:szCs w:val="20"/>
    </w:rPr>
  </w:style>
  <w:style w:type="paragraph" w:customStyle="1" w:styleId="1f3">
    <w:name w:val="Знак Знак Знак1 Знак Знак Знак Знак Знак Знак Знак Знак Знак Знак"/>
    <w:basedOn w:val="a"/>
    <w:rsid w:val="00AB3E5B"/>
    <w:pPr>
      <w:spacing w:after="160" w:line="240" w:lineRule="exact"/>
    </w:pPr>
    <w:rPr>
      <w:rFonts w:ascii="Verdana" w:hAnsi="Verdana"/>
      <w:sz w:val="24"/>
      <w:szCs w:val="24"/>
      <w:lang w:val="en-US"/>
    </w:rPr>
  </w:style>
  <w:style w:type="paragraph" w:customStyle="1" w:styleId="affff">
    <w:name w:val="Знак"/>
    <w:basedOn w:val="a"/>
    <w:rsid w:val="00AB3E5B"/>
    <w:pPr>
      <w:spacing w:after="0" w:line="240" w:lineRule="auto"/>
    </w:pPr>
    <w:rPr>
      <w:rFonts w:ascii="Verdana" w:hAnsi="Verdana" w:cs="Verdana"/>
      <w:sz w:val="20"/>
      <w:szCs w:val="20"/>
      <w:lang w:val="en-US"/>
    </w:rPr>
  </w:style>
  <w:style w:type="paragraph" w:customStyle="1" w:styleId="74">
    <w:name w:val="Без интервала7"/>
    <w:rsid w:val="00AB3E5B"/>
    <w:rPr>
      <w:rFonts w:ascii="Times New Roman" w:eastAsia="Times New Roman" w:hAnsi="Times New Roman"/>
      <w:sz w:val="22"/>
      <w:lang w:eastAsia="en-US"/>
    </w:rPr>
  </w:style>
  <w:style w:type="paragraph" w:customStyle="1" w:styleId="84">
    <w:name w:val="Без интервала8"/>
    <w:rsid w:val="006D6F08"/>
    <w:rPr>
      <w:rFonts w:ascii="Times New Roman" w:eastAsia="Times New Roman" w:hAnsi="Times New Roman"/>
      <w:sz w:val="22"/>
      <w:lang w:eastAsia="en-US"/>
    </w:rPr>
  </w:style>
  <w:style w:type="paragraph" w:customStyle="1" w:styleId="130">
    <w:name w:val="Абзац списка13"/>
    <w:basedOn w:val="a"/>
    <w:rsid w:val="00D078A4"/>
    <w:pPr>
      <w:ind w:left="720"/>
      <w:contextualSpacing/>
    </w:pPr>
  </w:style>
  <w:style w:type="paragraph" w:customStyle="1" w:styleId="ConsTitle0">
    <w:name w:val="ConsTitle"/>
    <w:rsid w:val="004E7AFC"/>
    <w:pPr>
      <w:widowControl w:val="0"/>
    </w:pPr>
    <w:rPr>
      <w:rFonts w:ascii="Arial" w:eastAsia="Times New Roman" w:hAnsi="Arial"/>
      <w:b/>
      <w:sz w:val="16"/>
    </w:rPr>
  </w:style>
  <w:style w:type="character" w:customStyle="1" w:styleId="aff0">
    <w:name w:val="Абзац списка Знак"/>
    <w:link w:val="aff"/>
    <w:uiPriority w:val="34"/>
    <w:locked/>
    <w:rsid w:val="00727DFE"/>
    <w:rPr>
      <w:sz w:val="22"/>
      <w:szCs w:val="22"/>
      <w:lang w:eastAsia="en-US"/>
    </w:rPr>
  </w:style>
  <w:style w:type="character" w:customStyle="1" w:styleId="ConsPlusNormal1">
    <w:name w:val="ConsPlusNormal1"/>
    <w:locked/>
    <w:rsid w:val="00727DFE"/>
    <w:rPr>
      <w:rFonts w:ascii="Arial" w:hAnsi="Arial" w:cs="Arial"/>
      <w:lang w:val="ru-RU" w:eastAsia="ru-RU" w:bidi="ar-SA"/>
    </w:rPr>
  </w:style>
  <w:style w:type="paragraph" w:customStyle="1" w:styleId="affff0">
    <w:name w:val="Содержимое таблицы"/>
    <w:basedOn w:val="a"/>
    <w:rsid w:val="00680FE7"/>
    <w:pPr>
      <w:widowControl w:val="0"/>
      <w:suppressLineNumbers/>
      <w:suppressAutoHyphens/>
      <w:spacing w:after="0" w:line="240" w:lineRule="auto"/>
    </w:pPr>
    <w:rPr>
      <w:rFonts w:ascii="Liberation Serif" w:eastAsia="SimSun" w:hAnsi="Liberation Serif" w:cs="Liberation Serif"/>
      <w:color w:val="000000"/>
      <w:kern w:val="2"/>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399720535">
      <w:bodyDiv w:val="1"/>
      <w:marLeft w:val="0"/>
      <w:marRight w:val="0"/>
      <w:marTop w:val="0"/>
      <w:marBottom w:val="0"/>
      <w:divBdr>
        <w:top w:val="none" w:sz="0" w:space="0" w:color="auto"/>
        <w:left w:val="none" w:sz="0" w:space="0" w:color="auto"/>
        <w:bottom w:val="none" w:sz="0" w:space="0" w:color="auto"/>
        <w:right w:val="none" w:sz="0" w:space="0" w:color="auto"/>
      </w:divBdr>
    </w:div>
    <w:div w:id="583995647">
      <w:bodyDiv w:val="1"/>
      <w:marLeft w:val="0"/>
      <w:marRight w:val="0"/>
      <w:marTop w:val="0"/>
      <w:marBottom w:val="0"/>
      <w:divBdr>
        <w:top w:val="none" w:sz="0" w:space="0" w:color="auto"/>
        <w:left w:val="none" w:sz="0" w:space="0" w:color="auto"/>
        <w:bottom w:val="none" w:sz="0" w:space="0" w:color="auto"/>
        <w:right w:val="none" w:sz="0" w:space="0" w:color="auto"/>
      </w:divBdr>
    </w:div>
    <w:div w:id="1119884416">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 w:id="2056344730">
      <w:bodyDiv w:val="1"/>
      <w:marLeft w:val="0"/>
      <w:marRight w:val="0"/>
      <w:marTop w:val="0"/>
      <w:marBottom w:val="0"/>
      <w:divBdr>
        <w:top w:val="none" w:sz="0" w:space="0" w:color="auto"/>
        <w:left w:val="none" w:sz="0" w:space="0" w:color="auto"/>
        <w:bottom w:val="none" w:sz="0" w:space="0" w:color="auto"/>
        <w:right w:val="none" w:sz="0" w:space="0" w:color="auto"/>
      </w:divBdr>
    </w:div>
    <w:div w:id="205823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EBB1AAD65901E70FE5B97124D81F7400ED76E849E8B7C0BD5AA3729E7B29B0986D06DB6BECD18705CA193A1C8RBxDI" TargetMode="External"/><Relationship Id="rId18" Type="http://schemas.openxmlformats.org/officeDocument/2006/relationships/hyperlink" Target="consultantplus://offline/ref=1D4E32A31A176726FF77A9EFC32AC1AADF1A11E10915B9C2EAEB08B6420BA89D40859BD429157DACE57252E5F3UAyEH"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1D4E32A31A176726FF77A9EFC32AC1AADF1A11E10915B9C2EAEB08B6420BA89D5285C3D8291065AFE76704B4B5FA87C24CDB8E14FED710BCUBy5H" TargetMode="External"/><Relationship Id="rId7" Type="http://schemas.openxmlformats.org/officeDocument/2006/relationships/endnotes" Target="endnotes.xml"/><Relationship Id="rId12" Type="http://schemas.openxmlformats.org/officeDocument/2006/relationships/hyperlink" Target="consultantplus://offline/ref=7124F1F95C26C56EC906A1F7DDD9D0446D4C06F10E10B888BA032A419B0000FA8A93AB9E039575B62C4232250955B10594t1h8D" TargetMode="External"/><Relationship Id="rId17" Type="http://schemas.openxmlformats.org/officeDocument/2006/relationships/footer" Target="footer2.xml"/><Relationship Id="rId25" Type="http://schemas.openxmlformats.org/officeDocument/2006/relationships/hyperlink" Target="consultantplus://offline/ref=22480813B7AEB5719CF95C52BFFE9C33AE27A7A27886E7B38F15C8E47A95B8DB5165774BEB850374E85E9A8E499C5B394BB7609F9149FC43t0XCG"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1D4E32A31A176726FF77A9EFC32AC1AADF1A11E10915B9C2EAEB08B6420BA89D5285C3D8291065AFE56704B4B5FA87C24CDB8E14FED710BCUBy5H"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BB388345F6ADA718CE7E5D671DB4FE9B31BB2B2F362696EC292C061B8C81D2FAECC20AE7830E17CACF1ED2F7x55DC" TargetMode="External"/><Relationship Id="rId24" Type="http://schemas.openxmlformats.org/officeDocument/2006/relationships/hyperlink" Target="consultantplus://offline/ref=9973AF9809BF6FD7C6FA1DCB1E3BFC325CA72E64D6D0187C48E7D1D092BB72F1061FA5639DFA6EBAFE80ED108EC9F0C63D63A127D42BC0FBZ6nEJ"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consultantplus://offline/ref=1D4E32A31A176726FF77A9EFC32AC1AADF1A11E10915B9C2EAEB08B6420BA89D5285C3D8291065AFE96704B4B5FA87C24CDB8E14FED710BCUBy5H" TargetMode="External"/><Relationship Id="rId28" Type="http://schemas.openxmlformats.org/officeDocument/2006/relationships/footer" Target="footer4.xml"/><Relationship Id="rId10" Type="http://schemas.openxmlformats.org/officeDocument/2006/relationships/hyperlink" Target="consultantplus://offline/ref=060F8F16D5946672082CDA7541DDD391863879259E881614E53587488641742D759FADC9747F17EBAFAD159A39C5E4C13685DFEE3B56DABCBC5645CBsEr4I" TargetMode="External"/><Relationship Id="rId19" Type="http://schemas.openxmlformats.org/officeDocument/2006/relationships/hyperlink" Target="consultantplus://offline/ref=1D4E32A31A176726FF77A9EFC32AC1AADF1A11E10915B9C2EAEB08B6420BA89D5285C3D8291066ADE36704B4B5FA87C24CDB8E14FED710BCUBy5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308E149131AE248437546988FDBF521BB351AD80A2CBF8AAD65CE07A8135C50ACB8DF0F25D7781B2220FAVAk0E" TargetMode="External"/><Relationship Id="rId14" Type="http://schemas.openxmlformats.org/officeDocument/2006/relationships/header" Target="header1.xml"/><Relationship Id="rId22" Type="http://schemas.openxmlformats.org/officeDocument/2006/relationships/hyperlink" Target="consultantplus://offline/ref=1D4E32A31A176726FF77A9EFC32AC1AADF1A11E10915B9C2EAEB08B6420BA89D5285C3D8291065AFE66704B4B5FA87C24CDB8E14FED710BCUBy5H" TargetMode="External"/><Relationship Id="rId27" Type="http://schemas.openxmlformats.org/officeDocument/2006/relationships/footer" Target="footer3.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8FFE6-DA15-4D98-B00A-B024A4BFA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41</Pages>
  <Words>16509</Words>
  <Characters>94106</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SPecialiST RePack</Company>
  <LinksUpToDate>false</LinksUpToDate>
  <CharactersWithSpaces>110395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5</cp:revision>
  <cp:lastPrinted>2021-11-22T06:46:00Z</cp:lastPrinted>
  <dcterms:created xsi:type="dcterms:W3CDTF">2021-12-14T07:55:00Z</dcterms:created>
  <dcterms:modified xsi:type="dcterms:W3CDTF">2021-12-16T06:58:00Z</dcterms:modified>
</cp:coreProperties>
</file>