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611586" w:rsidP="00B52060">
      <w:pPr>
        <w:autoSpaceDE w:val="0"/>
        <w:autoSpaceDN w:val="0"/>
        <w:adjustRightInd w:val="0"/>
        <w:spacing w:after="0" w:line="240" w:lineRule="auto"/>
        <w:outlineLvl w:val="0"/>
        <w:rPr>
          <w:rFonts w:ascii="Times New Roman" w:hAnsi="Times New Roman"/>
          <w:sz w:val="20"/>
          <w:szCs w:val="20"/>
          <w:lang w:eastAsia="ru-RU"/>
        </w:rPr>
      </w:pPr>
      <w:r w:rsidRPr="00611586">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8B5916" w:rsidRPr="00246BC5" w:rsidRDefault="008B5916"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5848A8">
                    <w:rPr>
                      <w:rFonts w:asciiTheme="minorHAnsi" w:hAnsiTheme="minorHAnsi" w:cstheme="minorHAnsi"/>
                      <w:b/>
                      <w:sz w:val="36"/>
                      <w:szCs w:val="36"/>
                    </w:rPr>
                    <w:t>7</w:t>
                  </w:r>
                </w:p>
                <w:p w:rsidR="008B5916" w:rsidRPr="006227DA" w:rsidRDefault="008B5916" w:rsidP="00433479">
                  <w:pPr>
                    <w:pStyle w:val="aff1"/>
                    <w:jc w:val="center"/>
                    <w:rPr>
                      <w:b/>
                      <w:i/>
                    </w:rPr>
                  </w:pPr>
                  <w:r>
                    <w:rPr>
                      <w:b/>
                      <w:i/>
                    </w:rPr>
                    <w:t xml:space="preserve">  </w:t>
                  </w:r>
                  <w:r w:rsidR="005848A8">
                    <w:rPr>
                      <w:b/>
                      <w:i/>
                    </w:rPr>
                    <w:t>9</w:t>
                  </w:r>
                  <w:r>
                    <w:rPr>
                      <w:b/>
                      <w:i/>
                    </w:rPr>
                    <w:t xml:space="preserve"> </w:t>
                  </w:r>
                  <w:r w:rsidR="005122C4">
                    <w:rPr>
                      <w:b/>
                      <w:i/>
                    </w:rPr>
                    <w:t>февраля</w:t>
                  </w:r>
                </w:p>
                <w:p w:rsidR="008B5916" w:rsidRPr="00433479" w:rsidRDefault="008B5916"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2B1102" w:rsidTr="007E6C5C">
        <w:trPr>
          <w:trHeight w:val="301"/>
        </w:trPr>
        <w:tc>
          <w:tcPr>
            <w:tcW w:w="947" w:type="dxa"/>
          </w:tcPr>
          <w:p w:rsidR="002B1102" w:rsidRDefault="00D25AB5" w:rsidP="00AF424A">
            <w:pPr>
              <w:pStyle w:val="aff1"/>
              <w:rPr>
                <w:i/>
                <w:noProof/>
                <w:sz w:val="16"/>
                <w:szCs w:val="16"/>
              </w:rPr>
            </w:pPr>
            <w:r>
              <w:rPr>
                <w:i/>
                <w:noProof/>
                <w:sz w:val="16"/>
                <w:szCs w:val="16"/>
              </w:rPr>
              <w:t>1</w:t>
            </w:r>
          </w:p>
        </w:tc>
        <w:tc>
          <w:tcPr>
            <w:tcW w:w="7405" w:type="dxa"/>
          </w:tcPr>
          <w:p w:rsidR="002B1102" w:rsidRPr="005848A8" w:rsidRDefault="005848A8" w:rsidP="004A47A5">
            <w:pPr>
              <w:pStyle w:val="aff1"/>
              <w:rPr>
                <w:i/>
                <w:sz w:val="16"/>
                <w:szCs w:val="16"/>
              </w:rPr>
            </w:pPr>
            <w:r w:rsidRPr="005848A8">
              <w:rPr>
                <w:i/>
                <w:sz w:val="16"/>
                <w:szCs w:val="16"/>
              </w:rPr>
              <w:t>Объявление о проведении Всероссийской массовой лыжной гонки «Лыжня России»</w:t>
            </w:r>
          </w:p>
        </w:tc>
        <w:tc>
          <w:tcPr>
            <w:tcW w:w="1644" w:type="dxa"/>
          </w:tcPr>
          <w:p w:rsidR="002B1102" w:rsidRDefault="005848A8" w:rsidP="00753438">
            <w:pPr>
              <w:pStyle w:val="aff1"/>
              <w:rPr>
                <w:i/>
                <w:noProof/>
                <w:sz w:val="16"/>
                <w:szCs w:val="16"/>
              </w:rPr>
            </w:pPr>
            <w:r>
              <w:rPr>
                <w:i/>
                <w:noProof/>
                <w:sz w:val="16"/>
                <w:szCs w:val="16"/>
              </w:rPr>
              <w:t>1 стр.</w:t>
            </w:r>
          </w:p>
        </w:tc>
      </w:tr>
      <w:tr w:rsidR="00AE3D47" w:rsidTr="007E6C5C">
        <w:trPr>
          <w:trHeight w:val="301"/>
        </w:trPr>
        <w:tc>
          <w:tcPr>
            <w:tcW w:w="947" w:type="dxa"/>
          </w:tcPr>
          <w:p w:rsidR="00AE3D47" w:rsidRDefault="00AE3D47" w:rsidP="00AF424A">
            <w:pPr>
              <w:pStyle w:val="aff1"/>
              <w:rPr>
                <w:i/>
                <w:noProof/>
                <w:sz w:val="16"/>
                <w:szCs w:val="16"/>
              </w:rPr>
            </w:pPr>
            <w:r>
              <w:rPr>
                <w:i/>
                <w:noProof/>
                <w:sz w:val="16"/>
                <w:szCs w:val="16"/>
              </w:rPr>
              <w:t>2</w:t>
            </w:r>
          </w:p>
        </w:tc>
        <w:tc>
          <w:tcPr>
            <w:tcW w:w="7405" w:type="dxa"/>
          </w:tcPr>
          <w:p w:rsidR="00AE3D47" w:rsidRPr="005848A8" w:rsidRDefault="00AE3D47" w:rsidP="004A47A5">
            <w:pPr>
              <w:pStyle w:val="aff1"/>
              <w:rPr>
                <w:i/>
                <w:sz w:val="16"/>
                <w:szCs w:val="16"/>
              </w:rPr>
            </w:pPr>
            <w:r w:rsidRPr="00AE3D47">
              <w:rPr>
                <w:i/>
                <w:sz w:val="16"/>
                <w:szCs w:val="16"/>
              </w:rPr>
              <w:t xml:space="preserve"> Постановление №35 от 08.02.202022  «О формировании фонда капитального ремонта в отношении многоквартирных домов, расположенных на территории муниципального образования, собственники помещений в которых не выбрали способ формирования фонда капитального ремонта или выбранный ими способ не был реализован» </w:t>
            </w:r>
          </w:p>
        </w:tc>
        <w:tc>
          <w:tcPr>
            <w:tcW w:w="1644" w:type="dxa"/>
          </w:tcPr>
          <w:p w:rsidR="00AE3D47" w:rsidRDefault="00AE3D47" w:rsidP="00753438">
            <w:pPr>
              <w:pStyle w:val="aff1"/>
              <w:rPr>
                <w:i/>
                <w:noProof/>
                <w:sz w:val="16"/>
                <w:szCs w:val="16"/>
              </w:rPr>
            </w:pPr>
            <w:r>
              <w:rPr>
                <w:i/>
                <w:noProof/>
                <w:sz w:val="16"/>
                <w:szCs w:val="16"/>
              </w:rPr>
              <w:t xml:space="preserve">1-3 стр. </w:t>
            </w:r>
          </w:p>
        </w:tc>
      </w:tr>
      <w:tr w:rsidR="005848A8" w:rsidTr="007E6C5C">
        <w:trPr>
          <w:trHeight w:val="301"/>
        </w:trPr>
        <w:tc>
          <w:tcPr>
            <w:tcW w:w="947" w:type="dxa"/>
          </w:tcPr>
          <w:p w:rsidR="005848A8" w:rsidRDefault="00AE3D47" w:rsidP="00AF424A">
            <w:pPr>
              <w:pStyle w:val="aff1"/>
              <w:rPr>
                <w:i/>
                <w:noProof/>
                <w:sz w:val="16"/>
                <w:szCs w:val="16"/>
              </w:rPr>
            </w:pPr>
            <w:r>
              <w:rPr>
                <w:i/>
                <w:noProof/>
                <w:sz w:val="16"/>
                <w:szCs w:val="16"/>
              </w:rPr>
              <w:t>3</w:t>
            </w:r>
          </w:p>
        </w:tc>
        <w:tc>
          <w:tcPr>
            <w:tcW w:w="7405" w:type="dxa"/>
          </w:tcPr>
          <w:p w:rsidR="005848A8" w:rsidRPr="004A47A5" w:rsidRDefault="005848A8" w:rsidP="008F4401">
            <w:pPr>
              <w:pStyle w:val="aff1"/>
              <w:rPr>
                <w:i/>
                <w:sz w:val="16"/>
                <w:szCs w:val="16"/>
              </w:rPr>
            </w:pPr>
            <w:r w:rsidRPr="002B1102">
              <w:rPr>
                <w:i/>
                <w:sz w:val="16"/>
                <w:szCs w:val="16"/>
              </w:rPr>
              <w:t>Постановление №3</w:t>
            </w:r>
            <w:r>
              <w:rPr>
                <w:i/>
                <w:sz w:val="16"/>
                <w:szCs w:val="16"/>
              </w:rPr>
              <w:t>6</w:t>
            </w:r>
            <w:r w:rsidRPr="002B1102">
              <w:rPr>
                <w:i/>
                <w:sz w:val="16"/>
                <w:szCs w:val="16"/>
              </w:rPr>
              <w:t xml:space="preserve"> от 0</w:t>
            </w:r>
            <w:r>
              <w:rPr>
                <w:i/>
                <w:sz w:val="16"/>
                <w:szCs w:val="16"/>
              </w:rPr>
              <w:t>9</w:t>
            </w:r>
            <w:r w:rsidRPr="002B1102">
              <w:rPr>
                <w:i/>
                <w:sz w:val="16"/>
                <w:szCs w:val="16"/>
              </w:rPr>
              <w:t>.02.202</w:t>
            </w:r>
            <w:r>
              <w:rPr>
                <w:i/>
                <w:sz w:val="16"/>
                <w:szCs w:val="16"/>
              </w:rPr>
              <w:t>2</w:t>
            </w:r>
            <w:r w:rsidRPr="002B1102">
              <w:rPr>
                <w:i/>
                <w:sz w:val="16"/>
                <w:szCs w:val="16"/>
              </w:rPr>
              <w:t xml:space="preserve"> «</w:t>
            </w:r>
            <w:r w:rsidRPr="004A47A5">
              <w:rPr>
                <w:i/>
                <w:sz w:val="16"/>
                <w:szCs w:val="16"/>
              </w:rPr>
              <w:t>О подготовке к  пожароопасному сезону и организации борьбы</w:t>
            </w:r>
          </w:p>
          <w:p w:rsidR="005848A8" w:rsidRPr="004A47A5" w:rsidRDefault="005848A8" w:rsidP="008F4401">
            <w:pPr>
              <w:pStyle w:val="aff1"/>
              <w:rPr>
                <w:b/>
                <w:sz w:val="24"/>
                <w:szCs w:val="24"/>
              </w:rPr>
            </w:pPr>
            <w:r w:rsidRPr="004A47A5">
              <w:rPr>
                <w:i/>
                <w:sz w:val="16"/>
                <w:szCs w:val="16"/>
              </w:rPr>
              <w:t>с лесными пожарами  на территории муниципального образования поселок Нижний Ингаш</w:t>
            </w:r>
            <w:proofErr w:type="gramStart"/>
            <w:r w:rsidRPr="004A47A5">
              <w:rPr>
                <w:i/>
                <w:sz w:val="16"/>
                <w:szCs w:val="16"/>
              </w:rPr>
              <w:t>.</w:t>
            </w:r>
            <w:r w:rsidRPr="002B1102">
              <w:rPr>
                <w:i/>
                <w:sz w:val="16"/>
                <w:szCs w:val="16"/>
              </w:rPr>
              <w:t>»</w:t>
            </w:r>
            <w:proofErr w:type="gramEnd"/>
          </w:p>
        </w:tc>
        <w:tc>
          <w:tcPr>
            <w:tcW w:w="1644" w:type="dxa"/>
          </w:tcPr>
          <w:p w:rsidR="005848A8" w:rsidRDefault="00AE3D47" w:rsidP="00AE3D47">
            <w:pPr>
              <w:pStyle w:val="aff1"/>
              <w:rPr>
                <w:i/>
                <w:noProof/>
                <w:sz w:val="16"/>
                <w:szCs w:val="16"/>
              </w:rPr>
            </w:pPr>
            <w:r>
              <w:rPr>
                <w:i/>
                <w:noProof/>
                <w:sz w:val="16"/>
                <w:szCs w:val="16"/>
              </w:rPr>
              <w:t>4</w:t>
            </w:r>
            <w:r w:rsidR="005848A8">
              <w:rPr>
                <w:i/>
                <w:noProof/>
                <w:sz w:val="16"/>
                <w:szCs w:val="16"/>
              </w:rPr>
              <w:t>-</w:t>
            </w:r>
            <w:r>
              <w:rPr>
                <w:i/>
                <w:noProof/>
                <w:sz w:val="16"/>
                <w:szCs w:val="16"/>
              </w:rPr>
              <w:t>5</w:t>
            </w:r>
            <w:r w:rsidR="005848A8">
              <w:rPr>
                <w:i/>
                <w:noProof/>
                <w:sz w:val="16"/>
                <w:szCs w:val="16"/>
              </w:rPr>
              <w:t xml:space="preserve"> стр.</w:t>
            </w:r>
          </w:p>
        </w:tc>
      </w:tr>
    </w:tbl>
    <w:p w:rsidR="005848A8" w:rsidRDefault="005848A8" w:rsidP="005848A8">
      <w:pPr>
        <w:jc w:val="cente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3872" behindDoc="0" locked="0" layoutInCell="1" allowOverlap="1">
            <wp:simplePos x="0" y="0"/>
            <wp:positionH relativeFrom="column">
              <wp:posOffset>78105</wp:posOffset>
            </wp:positionH>
            <wp:positionV relativeFrom="paragraph">
              <wp:posOffset>328930</wp:posOffset>
            </wp:positionV>
            <wp:extent cx="1637665" cy="1447800"/>
            <wp:effectExtent l="19050" t="0" r="635" b="0"/>
            <wp:wrapSquare wrapText="bothSides"/>
            <wp:docPr id="1" name="Рисунок 0" descr="3e0dce9f05b84966a2da71931e40dc094f7b9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0dce9f05b84966a2da71931e40dc094f7b9b2c.png"/>
                    <pic:cNvPicPr/>
                  </pic:nvPicPr>
                  <pic:blipFill>
                    <a:blip r:embed="rId9" cstate="print"/>
                    <a:stretch>
                      <a:fillRect/>
                    </a:stretch>
                  </pic:blipFill>
                  <pic:spPr>
                    <a:xfrm>
                      <a:off x="0" y="0"/>
                      <a:ext cx="1637665" cy="1447800"/>
                    </a:xfrm>
                    <a:prstGeom prst="rect">
                      <a:avLst/>
                    </a:prstGeom>
                  </pic:spPr>
                </pic:pic>
              </a:graphicData>
            </a:graphic>
          </wp:anchor>
        </w:drawing>
      </w:r>
    </w:p>
    <w:p w:rsidR="005848A8" w:rsidRPr="005848A8" w:rsidRDefault="005848A8" w:rsidP="005848A8">
      <w:pPr>
        <w:jc w:val="center"/>
        <w:rPr>
          <w:rFonts w:ascii="Times New Roman" w:hAnsi="Times New Roman"/>
          <w:sz w:val="24"/>
          <w:szCs w:val="24"/>
        </w:rPr>
      </w:pPr>
      <w:r w:rsidRPr="005848A8">
        <w:rPr>
          <w:rFonts w:ascii="Times New Roman" w:hAnsi="Times New Roman"/>
          <w:sz w:val="24"/>
          <w:szCs w:val="24"/>
        </w:rPr>
        <w:t>Уважаемые жители и гости посёлка Нижний Ингаш!</w:t>
      </w:r>
    </w:p>
    <w:p w:rsidR="005848A8" w:rsidRPr="005848A8" w:rsidRDefault="005848A8" w:rsidP="005848A8">
      <w:pPr>
        <w:rPr>
          <w:rFonts w:ascii="Times New Roman" w:hAnsi="Times New Roman"/>
          <w:sz w:val="24"/>
          <w:szCs w:val="24"/>
        </w:rPr>
      </w:pPr>
      <w:r w:rsidRPr="005848A8">
        <w:rPr>
          <w:rFonts w:ascii="Times New Roman" w:hAnsi="Times New Roman"/>
          <w:sz w:val="24"/>
          <w:szCs w:val="24"/>
        </w:rPr>
        <w:t>Приглашаем Вас принять участие в открытой  Всероссийской массовой лыжной гонки «Лыжня России» в 2022 году, которое состоится</w:t>
      </w:r>
      <w:r w:rsidRPr="005848A8">
        <w:rPr>
          <w:rFonts w:ascii="Times New Roman" w:hAnsi="Times New Roman"/>
          <w:b/>
          <w:sz w:val="24"/>
          <w:szCs w:val="24"/>
        </w:rPr>
        <w:t xml:space="preserve"> 12 февраля 2022 года </w:t>
      </w:r>
      <w:r w:rsidRPr="005848A8">
        <w:rPr>
          <w:rFonts w:ascii="Times New Roman" w:hAnsi="Times New Roman"/>
          <w:sz w:val="24"/>
          <w:szCs w:val="24"/>
        </w:rPr>
        <w:t>на территории стадиона «Урожай». Регистрация участников начнется в</w:t>
      </w:r>
      <w:r w:rsidRPr="005848A8">
        <w:rPr>
          <w:rFonts w:ascii="Times New Roman" w:hAnsi="Times New Roman"/>
          <w:b/>
          <w:sz w:val="24"/>
          <w:szCs w:val="24"/>
        </w:rPr>
        <w:t xml:space="preserve"> 10</w:t>
      </w:r>
      <w:r w:rsidRPr="005848A8">
        <w:rPr>
          <w:rFonts w:ascii="Times New Roman" w:hAnsi="Times New Roman"/>
          <w:b/>
          <w:sz w:val="24"/>
          <w:szCs w:val="24"/>
          <w:vertAlign w:val="superscript"/>
        </w:rPr>
        <w:t xml:space="preserve">00 </w:t>
      </w:r>
      <w:r w:rsidRPr="005848A8">
        <w:rPr>
          <w:rFonts w:ascii="Times New Roman" w:hAnsi="Times New Roman"/>
          <w:b/>
          <w:sz w:val="24"/>
          <w:szCs w:val="24"/>
        </w:rPr>
        <w:t>часов</w:t>
      </w:r>
      <w:r w:rsidRPr="005848A8">
        <w:rPr>
          <w:rFonts w:ascii="Times New Roman" w:hAnsi="Times New Roman"/>
          <w:sz w:val="24"/>
          <w:szCs w:val="24"/>
        </w:rPr>
        <w:t xml:space="preserve">. </w:t>
      </w:r>
    </w:p>
    <w:p w:rsidR="005848A8" w:rsidRPr="005848A8" w:rsidRDefault="005848A8" w:rsidP="005848A8">
      <w:pPr>
        <w:jc w:val="both"/>
        <w:rPr>
          <w:rFonts w:ascii="Times New Roman" w:hAnsi="Times New Roman"/>
          <w:sz w:val="24"/>
          <w:szCs w:val="24"/>
        </w:rPr>
      </w:pPr>
      <w:r w:rsidRPr="005848A8">
        <w:rPr>
          <w:rFonts w:ascii="Times New Roman" w:hAnsi="Times New Roman"/>
          <w:sz w:val="24"/>
          <w:szCs w:val="24"/>
        </w:rPr>
        <w:t>Хороших стартов!!!</w:t>
      </w:r>
    </w:p>
    <w:p w:rsidR="00AE3D47" w:rsidRDefault="00AE3D47" w:rsidP="00AE3D47">
      <w:pPr>
        <w:jc w:val="center"/>
      </w:pPr>
      <w:r>
        <w:rPr>
          <w:b/>
          <w:noProof/>
          <w:lang w:eastAsia="ru-RU"/>
        </w:rPr>
        <w:drawing>
          <wp:inline distT="0" distB="0" distL="0" distR="0">
            <wp:extent cx="474345" cy="570230"/>
            <wp:effectExtent l="1905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74345" cy="570230"/>
                    </a:xfrm>
                    <a:prstGeom prst="rect">
                      <a:avLst/>
                    </a:prstGeom>
                    <a:noFill/>
                  </pic:spPr>
                </pic:pic>
              </a:graphicData>
            </a:graphic>
          </wp:inline>
        </w:drawing>
      </w:r>
    </w:p>
    <w:p w:rsidR="00AE3D47" w:rsidRPr="00AE3D47" w:rsidRDefault="00AE3D47" w:rsidP="00AE3D47">
      <w:pPr>
        <w:pStyle w:val="aff1"/>
        <w:jc w:val="center"/>
        <w:rPr>
          <w:b/>
          <w:sz w:val="24"/>
          <w:szCs w:val="24"/>
        </w:rPr>
      </w:pPr>
      <w:r w:rsidRPr="00AE3D47">
        <w:rPr>
          <w:b/>
          <w:sz w:val="24"/>
          <w:szCs w:val="24"/>
        </w:rPr>
        <w:t>АДМИНИСТРАЦИЯ ПОСЁЛКА НИЖНИЙ ИНГАШ</w:t>
      </w:r>
    </w:p>
    <w:p w:rsidR="00AE3D47" w:rsidRPr="00AE3D47" w:rsidRDefault="00AE3D47" w:rsidP="00AE3D47">
      <w:pPr>
        <w:pStyle w:val="aff1"/>
        <w:jc w:val="center"/>
        <w:rPr>
          <w:b/>
          <w:sz w:val="24"/>
          <w:szCs w:val="24"/>
        </w:rPr>
      </w:pPr>
      <w:r w:rsidRPr="00AE3D47">
        <w:rPr>
          <w:b/>
          <w:sz w:val="24"/>
          <w:szCs w:val="24"/>
        </w:rPr>
        <w:t>НИЖНЕИНГАШСКОГО РАЙОНА</w:t>
      </w:r>
    </w:p>
    <w:p w:rsidR="00AE3D47" w:rsidRPr="00AE3D47" w:rsidRDefault="00AE3D47" w:rsidP="00AE3D47">
      <w:pPr>
        <w:pStyle w:val="aff1"/>
        <w:jc w:val="center"/>
        <w:rPr>
          <w:b/>
          <w:sz w:val="24"/>
          <w:szCs w:val="24"/>
        </w:rPr>
      </w:pPr>
      <w:r w:rsidRPr="00AE3D47">
        <w:rPr>
          <w:b/>
          <w:sz w:val="24"/>
          <w:szCs w:val="24"/>
        </w:rPr>
        <w:t>КРАСНОЯРСКОГО КРАЯ</w:t>
      </w:r>
    </w:p>
    <w:p w:rsidR="00AE3D47" w:rsidRPr="00AE3D47" w:rsidRDefault="00AE3D47" w:rsidP="00AE3D47">
      <w:pPr>
        <w:jc w:val="center"/>
        <w:rPr>
          <w:rFonts w:ascii="Times New Roman" w:hAnsi="Times New Roman"/>
          <w:b/>
          <w:sz w:val="24"/>
          <w:szCs w:val="24"/>
        </w:rPr>
      </w:pPr>
      <w:r w:rsidRPr="00AE3D47">
        <w:rPr>
          <w:rFonts w:ascii="Times New Roman" w:hAnsi="Times New Roman"/>
          <w:b/>
          <w:sz w:val="24"/>
          <w:szCs w:val="24"/>
        </w:rPr>
        <w:t>ПОСТАНОВЛЕНИЕ</w:t>
      </w:r>
    </w:p>
    <w:p w:rsidR="00AE3D47" w:rsidRPr="00AE3D47" w:rsidRDefault="00AE3D47" w:rsidP="00AE3D47">
      <w:pPr>
        <w:jc w:val="both"/>
        <w:rPr>
          <w:rFonts w:ascii="Times New Roman" w:hAnsi="Times New Roman"/>
          <w:sz w:val="24"/>
          <w:szCs w:val="24"/>
        </w:rPr>
      </w:pPr>
      <w:r w:rsidRPr="00AE3D47">
        <w:rPr>
          <w:rFonts w:ascii="Times New Roman" w:hAnsi="Times New Roman"/>
          <w:sz w:val="24"/>
          <w:szCs w:val="24"/>
        </w:rPr>
        <w:t xml:space="preserve">08.02.2022г.                               </w:t>
      </w:r>
      <w:r>
        <w:rPr>
          <w:rFonts w:ascii="Times New Roman" w:hAnsi="Times New Roman"/>
          <w:sz w:val="24"/>
          <w:szCs w:val="24"/>
        </w:rPr>
        <w:t xml:space="preserve">                 </w:t>
      </w:r>
      <w:proofErr w:type="spellStart"/>
      <w:r w:rsidRPr="00AE3D47">
        <w:rPr>
          <w:rFonts w:ascii="Times New Roman" w:hAnsi="Times New Roman"/>
          <w:sz w:val="24"/>
          <w:szCs w:val="24"/>
        </w:rPr>
        <w:t>пгт</w:t>
      </w:r>
      <w:proofErr w:type="spellEnd"/>
      <w:r w:rsidRPr="00AE3D47">
        <w:rPr>
          <w:rFonts w:ascii="Times New Roman" w:hAnsi="Times New Roman"/>
          <w:sz w:val="24"/>
          <w:szCs w:val="24"/>
        </w:rPr>
        <w:t xml:space="preserve"> Нижний Ингаш                                       № 35</w:t>
      </w:r>
    </w:p>
    <w:p w:rsidR="00AE3D47" w:rsidRPr="00AE3D47" w:rsidRDefault="00AE3D47" w:rsidP="00AE3D47">
      <w:pPr>
        <w:pStyle w:val="ConsPlusTitle"/>
        <w:spacing w:line="240" w:lineRule="exact"/>
        <w:rPr>
          <w:rFonts w:ascii="Times New Roman" w:hAnsi="Times New Roman" w:cs="Times New Roman"/>
          <w:b w:val="0"/>
          <w:sz w:val="24"/>
          <w:szCs w:val="24"/>
        </w:rPr>
      </w:pPr>
    </w:p>
    <w:p w:rsidR="00AE3D47" w:rsidRPr="00AE3D47" w:rsidRDefault="00AE3D47" w:rsidP="00AE3D47">
      <w:pPr>
        <w:pStyle w:val="ConsPlusTitle"/>
        <w:spacing w:line="240" w:lineRule="exact"/>
        <w:jc w:val="both"/>
        <w:rPr>
          <w:rFonts w:ascii="Times New Roman" w:hAnsi="Times New Roman" w:cs="Times New Roman"/>
          <w:b w:val="0"/>
          <w:sz w:val="24"/>
          <w:szCs w:val="24"/>
        </w:rPr>
      </w:pPr>
      <w:r w:rsidRPr="00AE3D47">
        <w:rPr>
          <w:rFonts w:ascii="Times New Roman" w:hAnsi="Times New Roman" w:cs="Times New Roman"/>
          <w:b w:val="0"/>
          <w:sz w:val="24"/>
          <w:szCs w:val="24"/>
        </w:rPr>
        <w:t xml:space="preserve">       «О формировании фонда капитального ремонта в отношении многоквартирных домов, расположенных на территории муниципального образования, собственники помещений в которых не выбрали способ формирования фонда капитального ремонта или выбранный ими способ не был реализован» </w:t>
      </w:r>
    </w:p>
    <w:p w:rsidR="00AE3D47" w:rsidRPr="00AE3D47" w:rsidRDefault="00AE3D47" w:rsidP="00AE3D47">
      <w:pPr>
        <w:ind w:firstLine="720"/>
        <w:jc w:val="both"/>
        <w:rPr>
          <w:rFonts w:ascii="Times New Roman" w:hAnsi="Times New Roman"/>
          <w:sz w:val="24"/>
          <w:szCs w:val="24"/>
        </w:rPr>
      </w:pPr>
      <w:r w:rsidRPr="00AE3D47">
        <w:rPr>
          <w:rFonts w:ascii="Times New Roman" w:hAnsi="Times New Roman"/>
          <w:sz w:val="24"/>
          <w:szCs w:val="24"/>
        </w:rPr>
        <w:t>В соответствии с частью 7 статьи 170 Жилищного кодекса Российской Федерации. Законом Красноярского края от 27.06.2013 года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AE3D47" w:rsidRPr="00AE3D47" w:rsidRDefault="00AE3D47" w:rsidP="00AE3D47">
      <w:pPr>
        <w:pStyle w:val="1f3"/>
        <w:tabs>
          <w:tab w:val="left" w:pos="10490"/>
        </w:tabs>
        <w:spacing w:after="0" w:line="240" w:lineRule="exact"/>
        <w:ind w:left="0" w:right="-1"/>
        <w:jc w:val="both"/>
        <w:rPr>
          <w:rFonts w:ascii="Times New Roman" w:hAnsi="Times New Roman"/>
          <w:sz w:val="24"/>
          <w:szCs w:val="24"/>
        </w:rPr>
      </w:pPr>
    </w:p>
    <w:p w:rsidR="00AE3D47" w:rsidRPr="00AE3D47" w:rsidRDefault="00AE3D47" w:rsidP="00AE3D47">
      <w:pPr>
        <w:pStyle w:val="1"/>
        <w:jc w:val="both"/>
        <w:rPr>
          <w:rFonts w:ascii="Times New Roman" w:hAnsi="Times New Roman" w:cs="Times New Roman"/>
          <w:b w:val="0"/>
          <w:color w:val="auto"/>
          <w:sz w:val="24"/>
          <w:szCs w:val="24"/>
        </w:rPr>
      </w:pPr>
      <w:r w:rsidRPr="00AE3D47">
        <w:rPr>
          <w:rFonts w:ascii="Times New Roman" w:hAnsi="Times New Roman" w:cs="Times New Roman"/>
          <w:color w:val="auto"/>
          <w:sz w:val="24"/>
          <w:szCs w:val="24"/>
        </w:rPr>
        <w:lastRenderedPageBreak/>
        <w:t xml:space="preserve">          </w:t>
      </w:r>
      <w:r w:rsidRPr="00AE3D47">
        <w:rPr>
          <w:rFonts w:ascii="Times New Roman" w:hAnsi="Times New Roman" w:cs="Times New Roman"/>
          <w:b w:val="0"/>
          <w:color w:val="auto"/>
          <w:sz w:val="24"/>
          <w:szCs w:val="24"/>
        </w:rPr>
        <w:t>1. Отменить Постановления «О формировании фонда капитального ремонта в отношении многоквартирных домов, расположенных на территории муниципального образования, собственники помещений в которых не выбрали способ формирования фонда капитального ремонта или выбранный ими способ не был реализован» от 09.04.2021г. №55.</w:t>
      </w:r>
    </w:p>
    <w:p w:rsidR="00AE3D47" w:rsidRPr="00AE3D47" w:rsidRDefault="00AE3D47" w:rsidP="00AE3D47">
      <w:pPr>
        <w:pStyle w:val="1f3"/>
        <w:tabs>
          <w:tab w:val="left" w:pos="10490"/>
        </w:tabs>
        <w:spacing w:after="0" w:line="100" w:lineRule="atLeast"/>
        <w:ind w:left="0" w:right="-1"/>
        <w:jc w:val="both"/>
        <w:rPr>
          <w:rFonts w:ascii="Times New Roman" w:hAnsi="Times New Roman"/>
          <w:sz w:val="24"/>
          <w:szCs w:val="24"/>
        </w:rPr>
      </w:pPr>
      <w:r w:rsidRPr="00AE3D47">
        <w:rPr>
          <w:rFonts w:ascii="Times New Roman" w:hAnsi="Times New Roman"/>
          <w:sz w:val="24"/>
          <w:szCs w:val="24"/>
        </w:rPr>
        <w:t xml:space="preserve">          2. Утвердить перечень многоквартирных домов, расположенных на территории муниципального образования поселок Нижний Ингаш Нижнеингашского района Красноярского края, собственники помещений в которых не выбрали способ формирования фонда капитального ремонта или выбранный способ не был реализован, согласно Приложению.</w:t>
      </w:r>
    </w:p>
    <w:p w:rsidR="00AE3D47" w:rsidRPr="00AE3D47" w:rsidRDefault="00AE3D47" w:rsidP="00AE3D47">
      <w:pPr>
        <w:pStyle w:val="1f3"/>
        <w:tabs>
          <w:tab w:val="left" w:pos="10490"/>
        </w:tabs>
        <w:spacing w:after="0" w:line="100" w:lineRule="atLeast"/>
        <w:ind w:left="0" w:right="-1"/>
        <w:jc w:val="both"/>
        <w:rPr>
          <w:rFonts w:ascii="Times New Roman" w:hAnsi="Times New Roman"/>
          <w:sz w:val="24"/>
          <w:szCs w:val="24"/>
        </w:rPr>
      </w:pPr>
      <w:r w:rsidRPr="00AE3D47">
        <w:rPr>
          <w:rFonts w:ascii="Times New Roman" w:hAnsi="Times New Roman"/>
          <w:sz w:val="24"/>
          <w:szCs w:val="24"/>
        </w:rPr>
        <w:t xml:space="preserve">           3. Установить что в отношении многоквартирных домов, указанных в пункте 1 настоящего постановления, формирование фонда капитального ремонта осуществляется на счете регионального оператора. </w:t>
      </w:r>
    </w:p>
    <w:p w:rsidR="00AE3D47" w:rsidRPr="00AE3D47" w:rsidRDefault="00AE3D47" w:rsidP="00AE3D47">
      <w:pPr>
        <w:jc w:val="both"/>
        <w:rPr>
          <w:rFonts w:ascii="Times New Roman" w:hAnsi="Times New Roman"/>
          <w:iCs/>
          <w:sz w:val="24"/>
          <w:szCs w:val="24"/>
        </w:rPr>
      </w:pPr>
      <w:r w:rsidRPr="00AE3D47">
        <w:rPr>
          <w:rFonts w:ascii="Times New Roman" w:hAnsi="Times New Roman"/>
          <w:sz w:val="24"/>
          <w:szCs w:val="24"/>
        </w:rPr>
        <w:t xml:space="preserve">          4. Постановление вступает в силу </w:t>
      </w:r>
      <w:proofErr w:type="gramStart"/>
      <w:r w:rsidRPr="00AE3D47">
        <w:rPr>
          <w:rFonts w:ascii="Times New Roman" w:hAnsi="Times New Roman"/>
          <w:iCs/>
          <w:sz w:val="24"/>
          <w:szCs w:val="24"/>
        </w:rPr>
        <w:t>с</w:t>
      </w:r>
      <w:proofErr w:type="gramEnd"/>
      <w:r w:rsidRPr="00AE3D47">
        <w:rPr>
          <w:rFonts w:ascii="Times New Roman" w:hAnsi="Times New Roman"/>
          <w:iCs/>
          <w:sz w:val="24"/>
          <w:szCs w:val="24"/>
        </w:rPr>
        <w:t xml:space="preserve"> даты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AE3D47" w:rsidRPr="00AE3D47" w:rsidRDefault="00AE3D47" w:rsidP="00AE3D47">
      <w:pPr>
        <w:pStyle w:val="aff1"/>
        <w:rPr>
          <w:sz w:val="24"/>
          <w:szCs w:val="24"/>
        </w:rPr>
      </w:pPr>
      <w:r w:rsidRPr="00AE3D47">
        <w:rPr>
          <w:sz w:val="24"/>
          <w:szCs w:val="24"/>
        </w:rPr>
        <w:t>Глава поселка</w:t>
      </w:r>
    </w:p>
    <w:p w:rsidR="00AE3D47" w:rsidRPr="00AE3D47" w:rsidRDefault="00AE3D47" w:rsidP="00AE3D47">
      <w:pPr>
        <w:pStyle w:val="aff1"/>
        <w:rPr>
          <w:sz w:val="24"/>
          <w:szCs w:val="24"/>
        </w:rPr>
      </w:pPr>
      <w:r w:rsidRPr="00AE3D47">
        <w:rPr>
          <w:sz w:val="24"/>
          <w:szCs w:val="24"/>
        </w:rPr>
        <w:t xml:space="preserve">Нижний Ингаш                                                                                         Б.И. </w:t>
      </w:r>
      <w:proofErr w:type="spellStart"/>
      <w:r w:rsidRPr="00AE3D47">
        <w:rPr>
          <w:sz w:val="24"/>
          <w:szCs w:val="24"/>
        </w:rPr>
        <w:t>Гузей</w:t>
      </w:r>
      <w:proofErr w:type="spellEnd"/>
    </w:p>
    <w:p w:rsidR="00AE3D47" w:rsidRPr="00AE3D47" w:rsidRDefault="00AE3D47" w:rsidP="00AE3D47">
      <w:pPr>
        <w:pStyle w:val="aff1"/>
        <w:jc w:val="right"/>
        <w:rPr>
          <w:sz w:val="16"/>
          <w:szCs w:val="16"/>
        </w:rPr>
      </w:pPr>
      <w:r w:rsidRPr="00AE3D47">
        <w:rPr>
          <w:sz w:val="16"/>
          <w:szCs w:val="16"/>
        </w:rPr>
        <w:t xml:space="preserve">                                                                                              Приложение </w:t>
      </w:r>
      <w:proofErr w:type="gramStart"/>
      <w:r w:rsidRPr="00AE3D47">
        <w:rPr>
          <w:sz w:val="16"/>
          <w:szCs w:val="16"/>
        </w:rPr>
        <w:t>к</w:t>
      </w:r>
      <w:proofErr w:type="gramEnd"/>
      <w:r w:rsidRPr="00AE3D47">
        <w:rPr>
          <w:sz w:val="16"/>
          <w:szCs w:val="16"/>
        </w:rPr>
        <w:t xml:space="preserve">       </w:t>
      </w:r>
    </w:p>
    <w:p w:rsidR="00AE3D47" w:rsidRPr="00AE3D47" w:rsidRDefault="00AE3D47" w:rsidP="00AE3D47">
      <w:pPr>
        <w:pStyle w:val="aff1"/>
        <w:jc w:val="right"/>
        <w:rPr>
          <w:sz w:val="16"/>
          <w:szCs w:val="16"/>
        </w:rPr>
      </w:pPr>
      <w:r w:rsidRPr="00AE3D47">
        <w:rPr>
          <w:sz w:val="16"/>
          <w:szCs w:val="16"/>
        </w:rPr>
        <w:t xml:space="preserve">                                                                                                              Постановлению администрации   </w:t>
      </w:r>
    </w:p>
    <w:p w:rsidR="00AE3D47" w:rsidRPr="00AE3D47" w:rsidRDefault="00AE3D47" w:rsidP="00AE3D47">
      <w:pPr>
        <w:pStyle w:val="aff1"/>
        <w:jc w:val="right"/>
        <w:rPr>
          <w:sz w:val="16"/>
          <w:szCs w:val="16"/>
        </w:rPr>
      </w:pPr>
      <w:r w:rsidRPr="00AE3D47">
        <w:rPr>
          <w:sz w:val="16"/>
          <w:szCs w:val="16"/>
        </w:rPr>
        <w:t xml:space="preserve">                                                                                                              поселка Нижний Ингаш                       </w:t>
      </w:r>
    </w:p>
    <w:p w:rsidR="00AE3D47" w:rsidRPr="00AE3D47" w:rsidRDefault="00AE3D47" w:rsidP="00AE3D47">
      <w:pPr>
        <w:pStyle w:val="aff1"/>
        <w:jc w:val="right"/>
        <w:rPr>
          <w:sz w:val="16"/>
          <w:szCs w:val="16"/>
        </w:rPr>
      </w:pPr>
      <w:r w:rsidRPr="00AE3D47">
        <w:rPr>
          <w:sz w:val="16"/>
          <w:szCs w:val="16"/>
        </w:rPr>
        <w:t xml:space="preserve">                                                                                                              № 35 от 08.02.2022года.</w:t>
      </w:r>
    </w:p>
    <w:p w:rsidR="00AE3D47" w:rsidRPr="00AE3D47" w:rsidRDefault="00AE3D47" w:rsidP="00AE3D47">
      <w:pPr>
        <w:pStyle w:val="aff1"/>
        <w:jc w:val="right"/>
        <w:rPr>
          <w:sz w:val="16"/>
          <w:szCs w:val="16"/>
        </w:rPr>
      </w:pPr>
    </w:p>
    <w:p w:rsidR="00AE3D47" w:rsidRPr="00AE3D47" w:rsidRDefault="00AE3D47" w:rsidP="00AE3D47">
      <w:pPr>
        <w:jc w:val="center"/>
        <w:rPr>
          <w:rFonts w:ascii="Times New Roman" w:hAnsi="Times New Roman"/>
          <w:b/>
          <w:sz w:val="24"/>
          <w:szCs w:val="24"/>
        </w:rPr>
      </w:pPr>
      <w:r w:rsidRPr="00AE3D47">
        <w:rPr>
          <w:rFonts w:ascii="Times New Roman" w:hAnsi="Times New Roman"/>
          <w:b/>
          <w:sz w:val="24"/>
          <w:szCs w:val="24"/>
        </w:rPr>
        <w:t>Перечень многоквартирных домов, расположенных на территории муниципального образования поселок Нижний Ингаш Нижнеингашского района Красноярского края собственники помещений в которых не выбрали способ формирования фонда капитального ремонта или выбранный ими способ не реализован.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469"/>
      </w:tblGrid>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 xml:space="preserve">№ </w:t>
            </w:r>
            <w:proofErr w:type="spellStart"/>
            <w:proofErr w:type="gramStart"/>
            <w:r w:rsidRPr="00AE3D47">
              <w:rPr>
                <w:rFonts w:ascii="Times New Roman" w:hAnsi="Times New Roman"/>
                <w:sz w:val="24"/>
                <w:szCs w:val="24"/>
              </w:rPr>
              <w:t>п</w:t>
            </w:r>
            <w:proofErr w:type="spellEnd"/>
            <w:proofErr w:type="gramEnd"/>
            <w:r w:rsidRPr="00AE3D47">
              <w:rPr>
                <w:rFonts w:ascii="Times New Roman" w:hAnsi="Times New Roman"/>
                <w:sz w:val="24"/>
                <w:szCs w:val="24"/>
              </w:rPr>
              <w:t>/</w:t>
            </w:r>
            <w:proofErr w:type="spellStart"/>
            <w:r w:rsidRPr="00AE3D47">
              <w:rPr>
                <w:rFonts w:ascii="Times New Roman" w:hAnsi="Times New Roman"/>
                <w:sz w:val="24"/>
                <w:szCs w:val="24"/>
              </w:rPr>
              <w:t>п</w:t>
            </w:r>
            <w:proofErr w:type="spellEnd"/>
          </w:p>
        </w:tc>
        <w:tc>
          <w:tcPr>
            <w:tcW w:w="8469" w:type="dxa"/>
          </w:tcPr>
          <w:p w:rsidR="00AE3D47" w:rsidRPr="00AE3D47" w:rsidRDefault="00AE3D47" w:rsidP="00AC244B">
            <w:pPr>
              <w:jc w:val="center"/>
              <w:rPr>
                <w:rFonts w:ascii="Times New Roman" w:hAnsi="Times New Roman"/>
                <w:sz w:val="24"/>
                <w:szCs w:val="24"/>
              </w:rPr>
            </w:pPr>
            <w:r w:rsidRPr="00AE3D47">
              <w:rPr>
                <w:rFonts w:ascii="Times New Roman" w:hAnsi="Times New Roman"/>
                <w:sz w:val="24"/>
                <w:szCs w:val="24"/>
              </w:rPr>
              <w:t>Адрес многоквартирного дома</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1</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Ленина дом 29</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2</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Ленина дом 31</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3</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Ленина дом 33</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4</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Ленина дом 35</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5</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Ленина дом 39</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6</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Ленина дом 41</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7</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Ленина дом 43</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8</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Ленина дом 45</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9</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Ленина дом 47</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10</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Ленина дом 170</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11</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Ленина дом 242</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lastRenderedPageBreak/>
              <w:t>12</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Ленина дом 244</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13</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Ленина дом 246</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14</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Красная площадь дом 15</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15</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Красная площадь дом 16</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16</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Красная площадь дом 17</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17</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Красная площадь дом 19</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18</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Красная площадь дом 67</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19</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Красная площадь дом 67а</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20</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Красная площадь дом 67б</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21</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Красная площадь дом 65</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22</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Красная площадь дом 69</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23</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Красная площадь дом 71</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24</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Красная площадь дом 79</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25</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Набережная дом 16</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26</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Набережная дом 16а</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27</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Набережная дом 18</w:t>
            </w:r>
          </w:p>
        </w:tc>
      </w:tr>
      <w:tr w:rsidR="00AE3D47" w:rsidRPr="00AE3D47" w:rsidTr="00AC244B">
        <w:trPr>
          <w:trHeight w:val="70"/>
        </w:trPr>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28</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Набережная дом 74а</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29</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Набережная дом 76б</w:t>
            </w:r>
          </w:p>
        </w:tc>
      </w:tr>
      <w:tr w:rsidR="00AE3D47" w:rsidRPr="00AE3D47" w:rsidTr="00AC244B">
        <w:trPr>
          <w:trHeight w:val="216"/>
        </w:trPr>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30</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Набережная дом 78</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31</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переулок С. Лазо, дом.1</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32</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переулок С. Лазо, дом.2</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33</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переулок С. Лазо, дом.4</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34</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Л. Шевцовой дом 4</w:t>
            </w:r>
          </w:p>
        </w:tc>
      </w:tr>
      <w:tr w:rsidR="00AE3D47" w:rsidRPr="00AE3D47" w:rsidTr="00AC244B">
        <w:tc>
          <w:tcPr>
            <w:tcW w:w="1668"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35</w:t>
            </w:r>
          </w:p>
        </w:tc>
        <w:tc>
          <w:tcPr>
            <w:tcW w:w="8469" w:type="dxa"/>
          </w:tcPr>
          <w:p w:rsidR="00AE3D47" w:rsidRPr="00AE3D47" w:rsidRDefault="00AE3D47" w:rsidP="00AC244B">
            <w:pPr>
              <w:rPr>
                <w:rFonts w:ascii="Times New Roman" w:hAnsi="Times New Roman"/>
                <w:sz w:val="24"/>
                <w:szCs w:val="24"/>
              </w:rPr>
            </w:pPr>
            <w:r w:rsidRPr="00AE3D47">
              <w:rPr>
                <w:rFonts w:ascii="Times New Roman" w:hAnsi="Times New Roman"/>
                <w:sz w:val="24"/>
                <w:szCs w:val="24"/>
              </w:rPr>
              <w:t>улица Октябрьская дом 22</w:t>
            </w:r>
          </w:p>
        </w:tc>
      </w:tr>
    </w:tbl>
    <w:p w:rsidR="00AE3D47" w:rsidRPr="00AE3D47" w:rsidRDefault="00AE3D47" w:rsidP="00AE3D47">
      <w:pPr>
        <w:rPr>
          <w:rFonts w:ascii="Times New Roman" w:hAnsi="Times New Roman"/>
          <w:sz w:val="24"/>
          <w:szCs w:val="24"/>
        </w:rPr>
      </w:pPr>
    </w:p>
    <w:p w:rsidR="00D25AB5" w:rsidRDefault="00D25AB5" w:rsidP="00D25AB5">
      <w:pPr>
        <w:pStyle w:val="1"/>
        <w:jc w:val="center"/>
        <w:rPr>
          <w:rFonts w:ascii="Times New Roman" w:hAnsi="Times New Roman" w:cs="Times New Roman"/>
          <w:sz w:val="24"/>
          <w:szCs w:val="24"/>
        </w:rPr>
      </w:pPr>
    </w:p>
    <w:p w:rsidR="00AE3D47" w:rsidRPr="00AE3D47" w:rsidRDefault="00AE3D47" w:rsidP="00AE3D47"/>
    <w:p w:rsidR="00D25AB5" w:rsidRPr="004A47A5" w:rsidRDefault="00D25AB5" w:rsidP="004A47A5">
      <w:pPr>
        <w:pStyle w:val="aff1"/>
        <w:jc w:val="center"/>
        <w:rPr>
          <w:b/>
          <w:sz w:val="24"/>
          <w:szCs w:val="24"/>
        </w:rPr>
      </w:pPr>
      <w:r w:rsidRPr="004A47A5">
        <w:rPr>
          <w:b/>
          <w:sz w:val="24"/>
          <w:szCs w:val="24"/>
        </w:rPr>
        <w:lastRenderedPageBreak/>
        <w:t>АДМИНИСТРАЦИЯ</w:t>
      </w:r>
    </w:p>
    <w:p w:rsidR="00D25AB5" w:rsidRPr="004A47A5" w:rsidRDefault="00D25AB5" w:rsidP="004A47A5">
      <w:pPr>
        <w:pStyle w:val="aff1"/>
        <w:jc w:val="center"/>
        <w:rPr>
          <w:b/>
          <w:bCs/>
          <w:sz w:val="24"/>
          <w:szCs w:val="24"/>
        </w:rPr>
      </w:pPr>
      <w:r w:rsidRPr="004A47A5">
        <w:rPr>
          <w:b/>
          <w:bCs/>
          <w:sz w:val="24"/>
          <w:szCs w:val="24"/>
        </w:rPr>
        <w:t>ПОСЁЛКА НИЖНИЙ ИНГАШ</w:t>
      </w:r>
    </w:p>
    <w:p w:rsidR="00D25AB5" w:rsidRPr="004A47A5" w:rsidRDefault="00D25AB5" w:rsidP="004A47A5">
      <w:pPr>
        <w:pStyle w:val="aff1"/>
        <w:jc w:val="center"/>
        <w:rPr>
          <w:b/>
          <w:bCs/>
          <w:sz w:val="24"/>
          <w:szCs w:val="24"/>
        </w:rPr>
      </w:pPr>
      <w:r w:rsidRPr="004A47A5">
        <w:rPr>
          <w:b/>
          <w:bCs/>
          <w:sz w:val="24"/>
          <w:szCs w:val="24"/>
        </w:rPr>
        <w:t>НИЖНЕИНГАШСКОГО РАЙОНА</w:t>
      </w:r>
    </w:p>
    <w:p w:rsidR="00D25AB5" w:rsidRPr="004A47A5" w:rsidRDefault="00D25AB5" w:rsidP="004A47A5">
      <w:pPr>
        <w:pStyle w:val="aff1"/>
        <w:jc w:val="center"/>
        <w:rPr>
          <w:b/>
          <w:bCs/>
          <w:sz w:val="24"/>
          <w:szCs w:val="24"/>
        </w:rPr>
      </w:pPr>
      <w:r w:rsidRPr="004A47A5">
        <w:rPr>
          <w:b/>
          <w:bCs/>
          <w:sz w:val="24"/>
          <w:szCs w:val="24"/>
        </w:rPr>
        <w:t>КРАСНОЯРСКОГО КРАЯ</w:t>
      </w:r>
    </w:p>
    <w:p w:rsidR="00D25AB5" w:rsidRPr="00D25AB5" w:rsidRDefault="00D25AB5" w:rsidP="00D25AB5">
      <w:pPr>
        <w:jc w:val="center"/>
        <w:rPr>
          <w:rFonts w:ascii="Times New Roman" w:hAnsi="Times New Roman"/>
          <w:b/>
          <w:bCs/>
          <w:sz w:val="24"/>
          <w:szCs w:val="24"/>
        </w:rPr>
      </w:pPr>
      <w:r w:rsidRPr="00D25AB5">
        <w:rPr>
          <w:rFonts w:ascii="Times New Roman" w:hAnsi="Times New Roman"/>
          <w:b/>
          <w:bCs/>
          <w:sz w:val="24"/>
          <w:szCs w:val="24"/>
        </w:rPr>
        <w:t>ПОСТАНОВЛЕНИЕ</w:t>
      </w:r>
    </w:p>
    <w:p w:rsidR="00D25AB5" w:rsidRPr="00D25AB5" w:rsidRDefault="00D25AB5" w:rsidP="00D25AB5">
      <w:pPr>
        <w:jc w:val="both"/>
        <w:rPr>
          <w:rFonts w:ascii="Times New Roman" w:hAnsi="Times New Roman"/>
          <w:sz w:val="24"/>
          <w:szCs w:val="24"/>
        </w:rPr>
      </w:pPr>
      <w:r w:rsidRPr="00D25AB5">
        <w:rPr>
          <w:rFonts w:ascii="Times New Roman" w:hAnsi="Times New Roman"/>
          <w:bCs/>
          <w:sz w:val="24"/>
          <w:szCs w:val="24"/>
        </w:rPr>
        <w:t>09.02.</w:t>
      </w:r>
      <w:r w:rsidRPr="00D25AB5">
        <w:rPr>
          <w:rFonts w:ascii="Times New Roman" w:hAnsi="Times New Roman"/>
          <w:sz w:val="24"/>
          <w:szCs w:val="24"/>
        </w:rPr>
        <w:t xml:space="preserve">2022 г.                      </w:t>
      </w:r>
      <w:r>
        <w:rPr>
          <w:rFonts w:ascii="Times New Roman" w:hAnsi="Times New Roman"/>
          <w:sz w:val="24"/>
          <w:szCs w:val="24"/>
        </w:rPr>
        <w:t xml:space="preserve">                        </w:t>
      </w:r>
      <w:r w:rsidRPr="00D25AB5">
        <w:rPr>
          <w:rFonts w:ascii="Times New Roman" w:hAnsi="Times New Roman"/>
          <w:sz w:val="24"/>
          <w:szCs w:val="24"/>
        </w:rPr>
        <w:t xml:space="preserve">  </w:t>
      </w:r>
      <w:proofErr w:type="spellStart"/>
      <w:r w:rsidRPr="00D25AB5">
        <w:rPr>
          <w:rFonts w:ascii="Times New Roman" w:hAnsi="Times New Roman"/>
          <w:sz w:val="24"/>
          <w:szCs w:val="24"/>
        </w:rPr>
        <w:t>пгт</w:t>
      </w:r>
      <w:proofErr w:type="spellEnd"/>
      <w:r w:rsidRPr="00D25AB5">
        <w:rPr>
          <w:rFonts w:ascii="Times New Roman" w:hAnsi="Times New Roman"/>
          <w:sz w:val="24"/>
          <w:szCs w:val="24"/>
        </w:rPr>
        <w:t xml:space="preserve">. Нижний Ингаш      </w:t>
      </w:r>
      <w:r w:rsidR="004A47A5">
        <w:rPr>
          <w:rFonts w:ascii="Times New Roman" w:hAnsi="Times New Roman"/>
          <w:sz w:val="24"/>
          <w:szCs w:val="24"/>
        </w:rPr>
        <w:t xml:space="preserve">          </w:t>
      </w:r>
      <w:r w:rsidRPr="00D25AB5">
        <w:rPr>
          <w:rFonts w:ascii="Times New Roman" w:hAnsi="Times New Roman"/>
          <w:sz w:val="24"/>
          <w:szCs w:val="24"/>
        </w:rPr>
        <w:t xml:space="preserve">                              № 36</w:t>
      </w:r>
    </w:p>
    <w:p w:rsidR="00D25AB5" w:rsidRPr="00D25AB5" w:rsidRDefault="00D25AB5" w:rsidP="00D25AB5">
      <w:pPr>
        <w:pStyle w:val="aff1"/>
        <w:rPr>
          <w:b/>
          <w:sz w:val="24"/>
          <w:szCs w:val="24"/>
        </w:rPr>
      </w:pPr>
      <w:r w:rsidRPr="00D25AB5">
        <w:rPr>
          <w:b/>
          <w:sz w:val="24"/>
          <w:szCs w:val="24"/>
        </w:rPr>
        <w:t>О подготовке к  пожароопасному сезону и организации борьбы</w:t>
      </w:r>
    </w:p>
    <w:p w:rsidR="00D25AB5" w:rsidRPr="00D25AB5" w:rsidRDefault="00D25AB5" w:rsidP="00D25AB5">
      <w:pPr>
        <w:pStyle w:val="aff1"/>
        <w:rPr>
          <w:b/>
          <w:sz w:val="24"/>
          <w:szCs w:val="24"/>
        </w:rPr>
      </w:pPr>
      <w:r w:rsidRPr="00D25AB5">
        <w:rPr>
          <w:b/>
          <w:sz w:val="24"/>
          <w:szCs w:val="24"/>
        </w:rPr>
        <w:t>с лесными пожарами  на территории муниципального образования поселок Нижний Ингаш.</w:t>
      </w:r>
    </w:p>
    <w:p w:rsidR="00D25AB5" w:rsidRPr="00D25AB5" w:rsidRDefault="00D25AB5" w:rsidP="00D25AB5">
      <w:pPr>
        <w:pStyle w:val="aff1"/>
        <w:rPr>
          <w:b/>
          <w:sz w:val="24"/>
          <w:szCs w:val="24"/>
        </w:rPr>
      </w:pPr>
    </w:p>
    <w:p w:rsidR="00D25AB5" w:rsidRPr="00D25AB5" w:rsidRDefault="00D25AB5" w:rsidP="00D25AB5">
      <w:pPr>
        <w:jc w:val="both"/>
        <w:rPr>
          <w:rFonts w:ascii="Times New Roman" w:hAnsi="Times New Roman"/>
          <w:sz w:val="24"/>
          <w:szCs w:val="24"/>
        </w:rPr>
      </w:pPr>
      <w:r w:rsidRPr="00D25AB5">
        <w:rPr>
          <w:rFonts w:ascii="Times New Roman" w:hAnsi="Times New Roman"/>
          <w:sz w:val="24"/>
          <w:szCs w:val="24"/>
        </w:rPr>
        <w:t xml:space="preserve">    </w:t>
      </w:r>
      <w:r w:rsidRPr="00D25AB5">
        <w:rPr>
          <w:rFonts w:ascii="Times New Roman" w:hAnsi="Times New Roman"/>
          <w:sz w:val="24"/>
          <w:szCs w:val="24"/>
        </w:rPr>
        <w:tab/>
        <w:t>В целях организации охраны лесов от пожаров на  территории муниципального образования поселок Нижний Ингаш в соответствии со ст.ст.53, 84 Лесного кодекса Российской Федерации, руководствуясь Уставом  поселка Нижний Ингаш Нижнеингашского района Красноярского края,</w:t>
      </w:r>
    </w:p>
    <w:p w:rsidR="00D25AB5" w:rsidRPr="00D25AB5" w:rsidRDefault="00D25AB5" w:rsidP="00D25AB5">
      <w:pPr>
        <w:rPr>
          <w:rFonts w:ascii="Times New Roman" w:hAnsi="Times New Roman"/>
          <w:sz w:val="24"/>
          <w:szCs w:val="24"/>
        </w:rPr>
      </w:pPr>
      <w:r w:rsidRPr="00D25AB5">
        <w:rPr>
          <w:rFonts w:ascii="Times New Roman" w:hAnsi="Times New Roman"/>
          <w:sz w:val="24"/>
          <w:szCs w:val="24"/>
        </w:rPr>
        <w:t>ПОСТАНОВЛЯЮ:</w:t>
      </w:r>
    </w:p>
    <w:p w:rsidR="00D25AB5" w:rsidRPr="00D25AB5" w:rsidRDefault="00D25AB5" w:rsidP="00D25AB5">
      <w:pPr>
        <w:ind w:firstLine="709"/>
        <w:jc w:val="both"/>
        <w:rPr>
          <w:rFonts w:ascii="Times New Roman" w:hAnsi="Times New Roman"/>
          <w:sz w:val="24"/>
          <w:szCs w:val="24"/>
        </w:rPr>
      </w:pPr>
      <w:r w:rsidRPr="00D25AB5">
        <w:rPr>
          <w:rFonts w:ascii="Times New Roman" w:hAnsi="Times New Roman"/>
          <w:sz w:val="24"/>
          <w:szCs w:val="24"/>
        </w:rPr>
        <w:t xml:space="preserve">1.Утвердить план организационно – технических  мероприятий по охране лесов от пожаров на 2022 год </w:t>
      </w:r>
      <w:proofErr w:type="gramStart"/>
      <w:r w:rsidRPr="00D25AB5">
        <w:rPr>
          <w:rFonts w:ascii="Times New Roman" w:hAnsi="Times New Roman"/>
          <w:sz w:val="24"/>
          <w:szCs w:val="24"/>
        </w:rPr>
        <w:t>согласно приложения</w:t>
      </w:r>
      <w:proofErr w:type="gramEnd"/>
      <w:r w:rsidRPr="00D25AB5">
        <w:rPr>
          <w:rFonts w:ascii="Times New Roman" w:hAnsi="Times New Roman"/>
          <w:sz w:val="24"/>
          <w:szCs w:val="24"/>
        </w:rPr>
        <w:t>.</w:t>
      </w:r>
    </w:p>
    <w:p w:rsidR="00D25AB5" w:rsidRPr="00D25AB5" w:rsidRDefault="00D25AB5" w:rsidP="00D25AB5">
      <w:pPr>
        <w:pStyle w:val="ConsPlusNormal0"/>
        <w:ind w:firstLine="709"/>
        <w:jc w:val="both"/>
        <w:rPr>
          <w:rFonts w:ascii="Times New Roman" w:hAnsi="Times New Roman" w:cs="Times New Roman"/>
          <w:sz w:val="24"/>
          <w:szCs w:val="24"/>
        </w:rPr>
      </w:pPr>
      <w:r w:rsidRPr="00D25AB5">
        <w:rPr>
          <w:rFonts w:ascii="Times New Roman" w:hAnsi="Times New Roman" w:cs="Times New Roman"/>
          <w:sz w:val="24"/>
          <w:szCs w:val="24"/>
        </w:rPr>
        <w:t>2.</w:t>
      </w:r>
      <w:proofErr w:type="gramStart"/>
      <w:r w:rsidRPr="00D25AB5">
        <w:rPr>
          <w:rFonts w:ascii="Times New Roman" w:hAnsi="Times New Roman" w:cs="Times New Roman"/>
          <w:sz w:val="24"/>
          <w:szCs w:val="24"/>
        </w:rPr>
        <w:t>Контроль за</w:t>
      </w:r>
      <w:proofErr w:type="gramEnd"/>
      <w:r w:rsidRPr="00D25AB5">
        <w:rPr>
          <w:rFonts w:ascii="Times New Roman" w:hAnsi="Times New Roman" w:cs="Times New Roman"/>
          <w:sz w:val="24"/>
          <w:szCs w:val="24"/>
        </w:rPr>
        <w:t xml:space="preserve"> исполнением постановления оставляю за собой.</w:t>
      </w:r>
    </w:p>
    <w:p w:rsidR="00D25AB5" w:rsidRPr="00D25AB5" w:rsidRDefault="00D25AB5" w:rsidP="00D25AB5">
      <w:pPr>
        <w:ind w:firstLine="709"/>
        <w:jc w:val="both"/>
        <w:rPr>
          <w:rFonts w:ascii="Times New Roman" w:hAnsi="Times New Roman"/>
          <w:sz w:val="24"/>
          <w:szCs w:val="24"/>
        </w:rPr>
      </w:pPr>
      <w:r w:rsidRPr="00D25AB5">
        <w:rPr>
          <w:rFonts w:ascii="Times New Roman" w:hAnsi="Times New Roman"/>
          <w:sz w:val="24"/>
          <w:szCs w:val="24"/>
        </w:rPr>
        <w:t>3.Опубликовать постановление в периодическом печатном средстве массовой информации «Вестник» муниципального образования поселок Нижний Ингаш   и на Официальном сайте муниципального образования поселок Нижний Ингаш (https://nizhny-ingash.ru).</w:t>
      </w:r>
    </w:p>
    <w:p w:rsidR="00D25AB5" w:rsidRPr="00D25AB5" w:rsidRDefault="00D25AB5" w:rsidP="00D25AB5">
      <w:pPr>
        <w:ind w:firstLine="709"/>
        <w:jc w:val="both"/>
        <w:rPr>
          <w:rFonts w:ascii="Times New Roman" w:hAnsi="Times New Roman"/>
          <w:sz w:val="24"/>
          <w:szCs w:val="24"/>
        </w:rPr>
      </w:pPr>
      <w:r w:rsidRPr="00D25AB5">
        <w:rPr>
          <w:rFonts w:ascii="Times New Roman" w:hAnsi="Times New Roman"/>
          <w:sz w:val="24"/>
          <w:szCs w:val="24"/>
        </w:rPr>
        <w:t>4.Постановление вступает в силу в день, следующий за днем его официального опубликования.</w:t>
      </w:r>
    </w:p>
    <w:p w:rsidR="00D25AB5" w:rsidRPr="00AE3D47" w:rsidRDefault="00D25AB5" w:rsidP="00AE3D47">
      <w:pPr>
        <w:jc w:val="both"/>
        <w:rPr>
          <w:rFonts w:ascii="Times New Roman" w:hAnsi="Times New Roman"/>
          <w:sz w:val="24"/>
          <w:szCs w:val="24"/>
        </w:rPr>
      </w:pPr>
      <w:r w:rsidRPr="00D25AB5">
        <w:rPr>
          <w:rFonts w:ascii="Times New Roman" w:hAnsi="Times New Roman"/>
          <w:sz w:val="24"/>
          <w:szCs w:val="24"/>
        </w:rPr>
        <w:t xml:space="preserve">Глава посёлка Нижний Ингаш                                                                </w:t>
      </w:r>
      <w:proofErr w:type="spellStart"/>
      <w:r w:rsidRPr="00D25AB5">
        <w:rPr>
          <w:rFonts w:ascii="Times New Roman" w:hAnsi="Times New Roman"/>
          <w:sz w:val="24"/>
          <w:szCs w:val="24"/>
        </w:rPr>
        <w:t>Б.И.Гузей</w:t>
      </w:r>
      <w:proofErr w:type="spellEnd"/>
      <w:r w:rsidRPr="00D25AB5">
        <w:rPr>
          <w:sz w:val="24"/>
          <w:szCs w:val="24"/>
        </w:rPr>
        <w:t xml:space="preserve">      </w:t>
      </w:r>
    </w:p>
    <w:p w:rsidR="00D25AB5" w:rsidRPr="004A47A5" w:rsidRDefault="00D25AB5" w:rsidP="004A47A5">
      <w:pPr>
        <w:pStyle w:val="aff1"/>
        <w:jc w:val="right"/>
        <w:rPr>
          <w:b/>
          <w:i/>
          <w:sz w:val="16"/>
          <w:szCs w:val="16"/>
        </w:rPr>
      </w:pPr>
      <w:r w:rsidRPr="00D25AB5">
        <w:rPr>
          <w:sz w:val="24"/>
          <w:szCs w:val="24"/>
        </w:rPr>
        <w:t xml:space="preserve"> </w:t>
      </w:r>
      <w:r w:rsidRPr="004A47A5">
        <w:rPr>
          <w:sz w:val="16"/>
          <w:szCs w:val="16"/>
        </w:rPr>
        <w:t>Приложение № 1</w:t>
      </w:r>
    </w:p>
    <w:p w:rsidR="00D25AB5" w:rsidRPr="004A47A5" w:rsidRDefault="00D25AB5" w:rsidP="004A47A5">
      <w:pPr>
        <w:pStyle w:val="aff1"/>
        <w:jc w:val="right"/>
        <w:rPr>
          <w:sz w:val="16"/>
          <w:szCs w:val="16"/>
        </w:rPr>
      </w:pPr>
      <w:r w:rsidRPr="004A47A5">
        <w:rPr>
          <w:sz w:val="16"/>
          <w:szCs w:val="16"/>
        </w:rPr>
        <w:t xml:space="preserve">                                                                                                к постановлению Администрации поселка Нижний Ингаш</w:t>
      </w:r>
    </w:p>
    <w:p w:rsidR="00D25AB5" w:rsidRPr="00D25AB5" w:rsidRDefault="00D25AB5" w:rsidP="005848A8">
      <w:pPr>
        <w:pStyle w:val="aff1"/>
        <w:jc w:val="right"/>
        <w:rPr>
          <w:sz w:val="24"/>
          <w:szCs w:val="24"/>
        </w:rPr>
      </w:pPr>
      <w:r w:rsidRPr="004A47A5">
        <w:rPr>
          <w:sz w:val="16"/>
          <w:szCs w:val="16"/>
        </w:rPr>
        <w:t xml:space="preserve">                                                                                                № 36  от 09.02.2022 г.</w:t>
      </w:r>
      <w:r w:rsidRPr="00D25AB5">
        <w:rPr>
          <w:sz w:val="24"/>
          <w:szCs w:val="24"/>
        </w:rPr>
        <w:t xml:space="preserve">                                                                                   </w:t>
      </w:r>
    </w:p>
    <w:p w:rsidR="00D25AB5" w:rsidRPr="004A47A5" w:rsidRDefault="00D25AB5" w:rsidP="004A47A5">
      <w:pPr>
        <w:pStyle w:val="aff1"/>
        <w:jc w:val="center"/>
        <w:rPr>
          <w:b/>
          <w:sz w:val="24"/>
          <w:szCs w:val="24"/>
        </w:rPr>
      </w:pPr>
      <w:proofErr w:type="gramStart"/>
      <w:r w:rsidRPr="004A47A5">
        <w:rPr>
          <w:b/>
          <w:sz w:val="24"/>
          <w:szCs w:val="24"/>
        </w:rPr>
        <w:t>П</w:t>
      </w:r>
      <w:proofErr w:type="gramEnd"/>
      <w:r w:rsidRPr="004A47A5">
        <w:rPr>
          <w:b/>
          <w:sz w:val="24"/>
          <w:szCs w:val="24"/>
        </w:rPr>
        <w:t xml:space="preserve"> Л А Н</w:t>
      </w:r>
    </w:p>
    <w:p w:rsidR="00D25AB5" w:rsidRPr="004A47A5" w:rsidRDefault="00D25AB5" w:rsidP="004A47A5">
      <w:pPr>
        <w:pStyle w:val="aff1"/>
        <w:jc w:val="center"/>
        <w:rPr>
          <w:b/>
          <w:sz w:val="24"/>
          <w:szCs w:val="24"/>
        </w:rPr>
      </w:pPr>
      <w:r w:rsidRPr="004A47A5">
        <w:rPr>
          <w:b/>
          <w:sz w:val="24"/>
          <w:szCs w:val="24"/>
        </w:rPr>
        <w:t xml:space="preserve">организационно-технических мероприятий </w:t>
      </w:r>
      <w:proofErr w:type="gramStart"/>
      <w:r w:rsidRPr="004A47A5">
        <w:rPr>
          <w:b/>
          <w:sz w:val="24"/>
          <w:szCs w:val="24"/>
        </w:rPr>
        <w:t>по</w:t>
      </w:r>
      <w:proofErr w:type="gramEnd"/>
    </w:p>
    <w:p w:rsidR="00D25AB5" w:rsidRPr="005848A8" w:rsidRDefault="00D25AB5" w:rsidP="005848A8">
      <w:pPr>
        <w:pStyle w:val="aff1"/>
        <w:jc w:val="center"/>
        <w:rPr>
          <w:b/>
          <w:sz w:val="24"/>
          <w:szCs w:val="24"/>
        </w:rPr>
      </w:pPr>
      <w:r w:rsidRPr="004A47A5">
        <w:rPr>
          <w:b/>
          <w:sz w:val="24"/>
          <w:szCs w:val="24"/>
        </w:rPr>
        <w:t>охране лесов от пожаров на 2022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5051"/>
        <w:gridCol w:w="1559"/>
        <w:gridCol w:w="3261"/>
      </w:tblGrid>
      <w:tr w:rsidR="00D25AB5" w:rsidRPr="00D25AB5" w:rsidTr="00AE3D47">
        <w:tc>
          <w:tcPr>
            <w:tcW w:w="727"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 П\</w:t>
            </w:r>
            <w:proofErr w:type="gramStart"/>
            <w:r w:rsidRPr="00D25AB5">
              <w:rPr>
                <w:rFonts w:ascii="Times New Roman" w:hAnsi="Times New Roman"/>
                <w:sz w:val="24"/>
                <w:szCs w:val="24"/>
              </w:rPr>
              <w:t>П</w:t>
            </w:r>
            <w:proofErr w:type="gramEnd"/>
          </w:p>
        </w:tc>
        <w:tc>
          <w:tcPr>
            <w:tcW w:w="5051"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Наименование мероприятий</w:t>
            </w:r>
          </w:p>
        </w:tc>
        <w:tc>
          <w:tcPr>
            <w:tcW w:w="1559"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Срок исполнен</w:t>
            </w:r>
          </w:p>
        </w:tc>
        <w:tc>
          <w:tcPr>
            <w:tcW w:w="3261" w:type="dxa"/>
          </w:tcPr>
          <w:p w:rsidR="00D25AB5" w:rsidRPr="00D25AB5" w:rsidRDefault="00D25AB5" w:rsidP="00752678">
            <w:pPr>
              <w:rPr>
                <w:rFonts w:ascii="Times New Roman" w:hAnsi="Times New Roman"/>
                <w:sz w:val="24"/>
                <w:szCs w:val="24"/>
              </w:rPr>
            </w:pPr>
            <w:proofErr w:type="gramStart"/>
            <w:r w:rsidRPr="00D25AB5">
              <w:rPr>
                <w:rFonts w:ascii="Times New Roman" w:hAnsi="Times New Roman"/>
                <w:sz w:val="24"/>
                <w:szCs w:val="24"/>
              </w:rPr>
              <w:t>Ответственные</w:t>
            </w:r>
            <w:proofErr w:type="gramEnd"/>
            <w:r w:rsidRPr="00D25AB5">
              <w:rPr>
                <w:rFonts w:ascii="Times New Roman" w:hAnsi="Times New Roman"/>
                <w:sz w:val="24"/>
                <w:szCs w:val="24"/>
              </w:rPr>
              <w:t xml:space="preserve">  за исполнение</w:t>
            </w:r>
          </w:p>
        </w:tc>
      </w:tr>
      <w:tr w:rsidR="00D25AB5" w:rsidRPr="00D25AB5" w:rsidTr="00AE3D47">
        <w:tc>
          <w:tcPr>
            <w:tcW w:w="727" w:type="dxa"/>
            <w:vAlign w:val="center"/>
          </w:tcPr>
          <w:p w:rsidR="00D25AB5" w:rsidRPr="00D25AB5" w:rsidRDefault="00D25AB5" w:rsidP="00752678">
            <w:pPr>
              <w:jc w:val="center"/>
              <w:rPr>
                <w:rFonts w:ascii="Times New Roman" w:hAnsi="Times New Roman"/>
                <w:sz w:val="24"/>
                <w:szCs w:val="24"/>
              </w:rPr>
            </w:pPr>
            <w:r w:rsidRPr="00D25AB5">
              <w:rPr>
                <w:rFonts w:ascii="Times New Roman" w:hAnsi="Times New Roman"/>
                <w:sz w:val="24"/>
                <w:szCs w:val="24"/>
              </w:rPr>
              <w:t>1</w:t>
            </w:r>
          </w:p>
        </w:tc>
        <w:tc>
          <w:tcPr>
            <w:tcW w:w="5051"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Обеспечить выполнение первичных мер пожарной безопасности в границах населенных пунктов Администрации поселка Нижний Ингаш</w:t>
            </w:r>
          </w:p>
        </w:tc>
        <w:tc>
          <w:tcPr>
            <w:tcW w:w="1559"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В течение пожароопасного периода</w:t>
            </w:r>
          </w:p>
        </w:tc>
        <w:tc>
          <w:tcPr>
            <w:tcW w:w="3261"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Администрация поселка Нижний Ингаш</w:t>
            </w:r>
          </w:p>
        </w:tc>
      </w:tr>
      <w:tr w:rsidR="00D25AB5" w:rsidRPr="00D25AB5" w:rsidTr="00AE3D47">
        <w:tc>
          <w:tcPr>
            <w:tcW w:w="727" w:type="dxa"/>
            <w:vAlign w:val="center"/>
          </w:tcPr>
          <w:p w:rsidR="00D25AB5" w:rsidRPr="00D25AB5" w:rsidRDefault="00D25AB5" w:rsidP="00752678">
            <w:pPr>
              <w:jc w:val="center"/>
              <w:rPr>
                <w:rFonts w:ascii="Times New Roman" w:hAnsi="Times New Roman"/>
                <w:sz w:val="24"/>
                <w:szCs w:val="24"/>
              </w:rPr>
            </w:pPr>
            <w:r w:rsidRPr="00D25AB5">
              <w:rPr>
                <w:rFonts w:ascii="Times New Roman" w:hAnsi="Times New Roman"/>
                <w:sz w:val="24"/>
                <w:szCs w:val="24"/>
              </w:rPr>
              <w:t>2.</w:t>
            </w:r>
          </w:p>
        </w:tc>
        <w:tc>
          <w:tcPr>
            <w:tcW w:w="5051"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 xml:space="preserve">Довести до сведения руководителям сельскохозяйственных организаций, осуществляющих свою деятельность на подведомственных территориях, производить, согласование работ, связанных с проведением весенних и осенних </w:t>
            </w:r>
            <w:proofErr w:type="spellStart"/>
            <w:r w:rsidRPr="00D25AB5">
              <w:rPr>
                <w:rFonts w:ascii="Times New Roman" w:hAnsi="Times New Roman"/>
                <w:sz w:val="24"/>
                <w:szCs w:val="24"/>
              </w:rPr>
              <w:t>сельхозпалов</w:t>
            </w:r>
            <w:proofErr w:type="spellEnd"/>
            <w:r w:rsidRPr="00D25AB5">
              <w:rPr>
                <w:rFonts w:ascii="Times New Roman" w:hAnsi="Times New Roman"/>
                <w:sz w:val="24"/>
                <w:szCs w:val="24"/>
              </w:rPr>
              <w:t xml:space="preserve"> с </w:t>
            </w:r>
            <w:r w:rsidRPr="00D25AB5">
              <w:rPr>
                <w:rFonts w:ascii="Times New Roman" w:hAnsi="Times New Roman"/>
                <w:sz w:val="24"/>
                <w:szCs w:val="24"/>
              </w:rPr>
              <w:lastRenderedPageBreak/>
              <w:t>лесничествами с указанием ответственных лиц за организацию данных мероприятий</w:t>
            </w:r>
          </w:p>
        </w:tc>
        <w:tc>
          <w:tcPr>
            <w:tcW w:w="1559"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lastRenderedPageBreak/>
              <w:t>До начала проведения работ</w:t>
            </w:r>
          </w:p>
        </w:tc>
        <w:tc>
          <w:tcPr>
            <w:tcW w:w="3261"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Руководители хозяйств,</w:t>
            </w:r>
          </w:p>
          <w:p w:rsidR="00D25AB5" w:rsidRPr="00D25AB5" w:rsidRDefault="00D25AB5" w:rsidP="00752678">
            <w:pPr>
              <w:rPr>
                <w:rFonts w:ascii="Times New Roman" w:hAnsi="Times New Roman"/>
                <w:sz w:val="24"/>
                <w:szCs w:val="24"/>
              </w:rPr>
            </w:pPr>
            <w:r w:rsidRPr="00D25AB5">
              <w:rPr>
                <w:rFonts w:ascii="Times New Roman" w:hAnsi="Times New Roman"/>
                <w:sz w:val="24"/>
                <w:szCs w:val="24"/>
              </w:rPr>
              <w:t>Администрация поселка Нижний Ингаш</w:t>
            </w:r>
          </w:p>
        </w:tc>
      </w:tr>
      <w:tr w:rsidR="00D25AB5" w:rsidRPr="00D25AB5" w:rsidTr="00AE3D47">
        <w:tc>
          <w:tcPr>
            <w:tcW w:w="727" w:type="dxa"/>
            <w:vAlign w:val="center"/>
          </w:tcPr>
          <w:p w:rsidR="00D25AB5" w:rsidRPr="00D25AB5" w:rsidRDefault="00D25AB5" w:rsidP="00752678">
            <w:pPr>
              <w:jc w:val="center"/>
              <w:rPr>
                <w:rFonts w:ascii="Times New Roman" w:hAnsi="Times New Roman"/>
                <w:sz w:val="24"/>
                <w:szCs w:val="24"/>
              </w:rPr>
            </w:pPr>
            <w:r w:rsidRPr="00D25AB5">
              <w:rPr>
                <w:rFonts w:ascii="Times New Roman" w:hAnsi="Times New Roman"/>
                <w:sz w:val="24"/>
                <w:szCs w:val="24"/>
              </w:rPr>
              <w:lastRenderedPageBreak/>
              <w:t>3.</w:t>
            </w:r>
          </w:p>
        </w:tc>
        <w:tc>
          <w:tcPr>
            <w:tcW w:w="5051"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Обеспечить недопущению выжигания травы на лесных полянах, лугах и стерни на полях, на участках, непосредственно примыкающих к лесам, отвлечение лесной охраны всех ведомств, сре</w:t>
            </w:r>
            <w:proofErr w:type="gramStart"/>
            <w:r w:rsidRPr="00D25AB5">
              <w:rPr>
                <w:rFonts w:ascii="Times New Roman" w:hAnsi="Times New Roman"/>
                <w:sz w:val="24"/>
                <w:szCs w:val="24"/>
              </w:rPr>
              <w:t>дств тр</w:t>
            </w:r>
            <w:proofErr w:type="gramEnd"/>
            <w:r w:rsidRPr="00D25AB5">
              <w:rPr>
                <w:rFonts w:ascii="Times New Roman" w:hAnsi="Times New Roman"/>
                <w:sz w:val="24"/>
                <w:szCs w:val="24"/>
              </w:rPr>
              <w:t>анспорта и пожаротушения на работы, не связанные с охранной защитой и восстановлением лесов</w:t>
            </w:r>
          </w:p>
        </w:tc>
        <w:tc>
          <w:tcPr>
            <w:tcW w:w="1559"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На пожарный период</w:t>
            </w:r>
          </w:p>
        </w:tc>
        <w:tc>
          <w:tcPr>
            <w:tcW w:w="3261"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Руководители сельскохозяйственных предприятий,</w:t>
            </w:r>
          </w:p>
          <w:p w:rsidR="00D25AB5" w:rsidRPr="00D25AB5" w:rsidRDefault="00D25AB5" w:rsidP="00752678">
            <w:pPr>
              <w:rPr>
                <w:rFonts w:ascii="Times New Roman" w:hAnsi="Times New Roman"/>
                <w:sz w:val="24"/>
                <w:szCs w:val="24"/>
              </w:rPr>
            </w:pPr>
            <w:r w:rsidRPr="00D25AB5">
              <w:rPr>
                <w:rFonts w:ascii="Times New Roman" w:hAnsi="Times New Roman"/>
                <w:sz w:val="24"/>
                <w:szCs w:val="24"/>
              </w:rPr>
              <w:t>Администрация поселка Нижний Ингаш</w:t>
            </w:r>
          </w:p>
        </w:tc>
      </w:tr>
      <w:tr w:rsidR="00D25AB5" w:rsidRPr="00D25AB5" w:rsidTr="00AE3D47">
        <w:tc>
          <w:tcPr>
            <w:tcW w:w="727" w:type="dxa"/>
            <w:vAlign w:val="center"/>
          </w:tcPr>
          <w:p w:rsidR="00D25AB5" w:rsidRPr="00D25AB5" w:rsidRDefault="00D25AB5" w:rsidP="00752678">
            <w:pPr>
              <w:jc w:val="center"/>
              <w:rPr>
                <w:rFonts w:ascii="Times New Roman" w:hAnsi="Times New Roman"/>
                <w:sz w:val="24"/>
                <w:szCs w:val="24"/>
              </w:rPr>
            </w:pPr>
            <w:r w:rsidRPr="00D25AB5">
              <w:rPr>
                <w:rFonts w:ascii="Times New Roman" w:hAnsi="Times New Roman"/>
                <w:sz w:val="24"/>
                <w:szCs w:val="24"/>
              </w:rPr>
              <w:t>4.</w:t>
            </w:r>
          </w:p>
        </w:tc>
        <w:tc>
          <w:tcPr>
            <w:tcW w:w="5051"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Обеспечить соблюдение правил пожарной безопасности на необрабатываемых (брошенных) землях сельскохозяйственного назначения</w:t>
            </w:r>
          </w:p>
        </w:tc>
        <w:tc>
          <w:tcPr>
            <w:tcW w:w="1559"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В течение пожароопасного периода</w:t>
            </w:r>
          </w:p>
        </w:tc>
        <w:tc>
          <w:tcPr>
            <w:tcW w:w="3261"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Руководители сельскохозяйственных  предприятий, Администрация поселка Нижний Ингаш</w:t>
            </w:r>
          </w:p>
        </w:tc>
      </w:tr>
      <w:tr w:rsidR="00D25AB5" w:rsidRPr="00D25AB5" w:rsidTr="00AE3D47">
        <w:tc>
          <w:tcPr>
            <w:tcW w:w="727" w:type="dxa"/>
            <w:vAlign w:val="center"/>
          </w:tcPr>
          <w:p w:rsidR="00D25AB5" w:rsidRPr="00D25AB5" w:rsidRDefault="00D25AB5" w:rsidP="00752678">
            <w:pPr>
              <w:jc w:val="center"/>
              <w:rPr>
                <w:rFonts w:ascii="Times New Roman" w:hAnsi="Times New Roman"/>
                <w:sz w:val="24"/>
                <w:szCs w:val="24"/>
              </w:rPr>
            </w:pPr>
            <w:r w:rsidRPr="00D25AB5">
              <w:rPr>
                <w:rFonts w:ascii="Times New Roman" w:hAnsi="Times New Roman"/>
                <w:sz w:val="24"/>
                <w:szCs w:val="24"/>
              </w:rPr>
              <w:t>5.</w:t>
            </w:r>
          </w:p>
        </w:tc>
        <w:tc>
          <w:tcPr>
            <w:tcW w:w="5051"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Организовать  работу по заключению договоров на противопожарное обустройство лесных насаждений, примыкающих к населенным пунктам и объектам экономики</w:t>
            </w:r>
          </w:p>
        </w:tc>
        <w:tc>
          <w:tcPr>
            <w:tcW w:w="1559" w:type="dxa"/>
          </w:tcPr>
          <w:p w:rsidR="00D25AB5" w:rsidRPr="00D25AB5" w:rsidRDefault="00D25AB5" w:rsidP="00E23F73">
            <w:pPr>
              <w:rPr>
                <w:rFonts w:ascii="Times New Roman" w:hAnsi="Times New Roman"/>
                <w:sz w:val="24"/>
                <w:szCs w:val="24"/>
              </w:rPr>
            </w:pPr>
            <w:r w:rsidRPr="00D25AB5">
              <w:rPr>
                <w:rFonts w:ascii="Times New Roman" w:hAnsi="Times New Roman"/>
                <w:sz w:val="24"/>
                <w:szCs w:val="24"/>
              </w:rPr>
              <w:t>до 1 мая 20</w:t>
            </w:r>
            <w:r w:rsidR="00E23F73">
              <w:rPr>
                <w:rFonts w:ascii="Times New Roman" w:hAnsi="Times New Roman"/>
                <w:sz w:val="24"/>
                <w:szCs w:val="24"/>
              </w:rPr>
              <w:t>22</w:t>
            </w:r>
          </w:p>
        </w:tc>
        <w:tc>
          <w:tcPr>
            <w:tcW w:w="3261"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Администрация поселка Нижний Ингаш, лесничество</w:t>
            </w:r>
          </w:p>
        </w:tc>
      </w:tr>
      <w:tr w:rsidR="00D25AB5" w:rsidRPr="00D25AB5" w:rsidTr="00AE3D47">
        <w:tc>
          <w:tcPr>
            <w:tcW w:w="727" w:type="dxa"/>
            <w:vAlign w:val="center"/>
          </w:tcPr>
          <w:p w:rsidR="00D25AB5" w:rsidRPr="00D25AB5" w:rsidRDefault="00D25AB5" w:rsidP="00752678">
            <w:pPr>
              <w:jc w:val="center"/>
              <w:rPr>
                <w:rFonts w:ascii="Times New Roman" w:hAnsi="Times New Roman"/>
                <w:sz w:val="24"/>
                <w:szCs w:val="24"/>
              </w:rPr>
            </w:pPr>
            <w:r w:rsidRPr="00D25AB5">
              <w:rPr>
                <w:rFonts w:ascii="Times New Roman" w:hAnsi="Times New Roman"/>
                <w:sz w:val="24"/>
                <w:szCs w:val="24"/>
              </w:rPr>
              <w:t>6.</w:t>
            </w:r>
          </w:p>
        </w:tc>
        <w:tc>
          <w:tcPr>
            <w:tcW w:w="5051"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Обеспечить выполнение работ по благоустройству наиболее посещаемых населением мест отдыха в лесу</w:t>
            </w:r>
          </w:p>
        </w:tc>
        <w:tc>
          <w:tcPr>
            <w:tcW w:w="1559"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Постоянно</w:t>
            </w:r>
          </w:p>
        </w:tc>
        <w:tc>
          <w:tcPr>
            <w:tcW w:w="3261"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 xml:space="preserve">Администрация поселка Нижний Ингаш </w:t>
            </w:r>
          </w:p>
        </w:tc>
      </w:tr>
      <w:tr w:rsidR="00D25AB5" w:rsidRPr="00D25AB5" w:rsidTr="00AE3D47">
        <w:tc>
          <w:tcPr>
            <w:tcW w:w="727" w:type="dxa"/>
            <w:vAlign w:val="center"/>
          </w:tcPr>
          <w:p w:rsidR="00D25AB5" w:rsidRPr="00D25AB5" w:rsidRDefault="00D25AB5" w:rsidP="00752678">
            <w:pPr>
              <w:jc w:val="center"/>
              <w:rPr>
                <w:rFonts w:ascii="Times New Roman" w:hAnsi="Times New Roman"/>
                <w:sz w:val="24"/>
                <w:szCs w:val="24"/>
              </w:rPr>
            </w:pPr>
            <w:r w:rsidRPr="00D25AB5">
              <w:rPr>
                <w:rFonts w:ascii="Times New Roman" w:hAnsi="Times New Roman"/>
                <w:sz w:val="24"/>
                <w:szCs w:val="24"/>
              </w:rPr>
              <w:t>7.</w:t>
            </w:r>
          </w:p>
        </w:tc>
        <w:tc>
          <w:tcPr>
            <w:tcW w:w="5051"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Обеспечить работу межведомственных оперативных групп по выявлению нарушителей правил пожарной безопасности в местах массового отдыха населения</w:t>
            </w:r>
          </w:p>
        </w:tc>
        <w:tc>
          <w:tcPr>
            <w:tcW w:w="1559"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В течение пожароопасного периода</w:t>
            </w:r>
          </w:p>
        </w:tc>
        <w:tc>
          <w:tcPr>
            <w:tcW w:w="3261" w:type="dxa"/>
          </w:tcPr>
          <w:p w:rsidR="00D25AB5" w:rsidRPr="00D25AB5" w:rsidRDefault="00D25AB5" w:rsidP="00752678">
            <w:pPr>
              <w:rPr>
                <w:rFonts w:ascii="Times New Roman" w:hAnsi="Times New Roman"/>
                <w:sz w:val="24"/>
                <w:szCs w:val="24"/>
              </w:rPr>
            </w:pPr>
            <w:r w:rsidRPr="00D25AB5">
              <w:rPr>
                <w:rFonts w:ascii="Times New Roman" w:hAnsi="Times New Roman"/>
                <w:sz w:val="24"/>
                <w:szCs w:val="24"/>
              </w:rPr>
              <w:t>Администрация поселка Нижний Ингаш, лесничество, ОМВД</w:t>
            </w:r>
          </w:p>
        </w:tc>
      </w:tr>
    </w:tbl>
    <w:p w:rsidR="007B0CA0" w:rsidRPr="007B0CA0" w:rsidRDefault="007B0CA0" w:rsidP="0020401A">
      <w:pPr>
        <w:autoSpaceDE w:val="0"/>
        <w:autoSpaceDN w:val="0"/>
        <w:adjustRightInd w:val="0"/>
        <w:spacing w:line="20" w:lineRule="atLeast"/>
        <w:jc w:val="both"/>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Нижнеингашский район, </w:t>
      </w:r>
      <w:proofErr w:type="spellStart"/>
      <w:r w:rsidRPr="00274DAA">
        <w:rPr>
          <w:rFonts w:ascii="Times New Roman" w:hAnsi="Times New Roman"/>
          <w:color w:val="000066"/>
        </w:rPr>
        <w:t>пгт</w:t>
      </w:r>
      <w:proofErr w:type="spellEnd"/>
      <w:r w:rsidRPr="00274DAA">
        <w:rPr>
          <w:rFonts w:ascii="Times New Roman" w:hAnsi="Times New Roman"/>
          <w:color w:val="000066"/>
        </w:rPr>
        <w:t>.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w:t>
      </w:r>
      <w:proofErr w:type="spellStart"/>
      <w:r w:rsidRPr="00274DAA">
        <w:rPr>
          <w:color w:val="000066"/>
        </w:rPr>
        <w:t>Фрицлер</w:t>
      </w:r>
      <w:proofErr w:type="spellEnd"/>
      <w:r w:rsidRPr="00274DAA">
        <w:rPr>
          <w:color w:val="000066"/>
        </w:rPr>
        <w:t xml:space="preserve">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1"/>
      <w:footerReference w:type="even" r:id="rId12"/>
      <w:footerReference w:type="default" r:id="rId13"/>
      <w:footerReference w:type="first" r:id="rId14"/>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F67" w:rsidRDefault="009C3F67">
      <w:r>
        <w:separator/>
      </w:r>
    </w:p>
  </w:endnote>
  <w:endnote w:type="continuationSeparator" w:id="1">
    <w:p w:rsidR="009C3F67" w:rsidRDefault="009C3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16" w:rsidRDefault="00611586" w:rsidP="00CC524F">
    <w:pPr>
      <w:pStyle w:val="ac"/>
      <w:framePr w:wrap="around" w:vAnchor="text" w:hAnchor="margin" w:xAlign="right" w:y="1"/>
      <w:rPr>
        <w:rStyle w:val="aff3"/>
      </w:rPr>
    </w:pPr>
    <w:r>
      <w:rPr>
        <w:rStyle w:val="aff3"/>
      </w:rPr>
      <w:fldChar w:fldCharType="begin"/>
    </w:r>
    <w:r w:rsidR="008B5916">
      <w:rPr>
        <w:rStyle w:val="aff3"/>
      </w:rPr>
      <w:instrText xml:space="preserve">PAGE  </w:instrText>
    </w:r>
    <w:r>
      <w:rPr>
        <w:rStyle w:val="aff3"/>
      </w:rPr>
      <w:fldChar w:fldCharType="separate"/>
    </w:r>
    <w:r w:rsidR="008B5916">
      <w:rPr>
        <w:rStyle w:val="aff3"/>
        <w:noProof/>
      </w:rPr>
      <w:t>2</w:t>
    </w:r>
    <w:r>
      <w:rPr>
        <w:rStyle w:val="aff3"/>
      </w:rPr>
      <w:fldChar w:fldCharType="end"/>
    </w:r>
  </w:p>
  <w:p w:rsidR="008B5916" w:rsidRDefault="008B5916"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16" w:rsidRDefault="008B5916">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AE3D47" w:rsidRPr="00AE3D47">
        <w:rPr>
          <w:rFonts w:asciiTheme="majorHAnsi" w:hAnsiTheme="majorHAnsi"/>
          <w:noProof/>
        </w:rPr>
        <w:t>2</w:t>
      </w:r>
    </w:fldSimple>
    <w:r w:rsidRPr="00EA5BEC">
      <w:rPr>
        <w:rFonts w:asciiTheme="majorHAnsi" w:hAnsiTheme="majorHAnsi"/>
      </w:rPr>
      <w:t xml:space="preserve"> ~</w:t>
    </w:r>
  </w:p>
  <w:p w:rsidR="008B5916" w:rsidRDefault="008B5916" w:rsidP="00F92C12">
    <w:pPr>
      <w:framePr w:w="3242" w:hSpace="180" w:wrap="around" w:vAnchor="text" w:hAnchor="page" w:x="1419" w:y="1"/>
      <w:jc w:val="center"/>
      <w:rPr>
        <w:rFonts w:ascii="Times New Roman" w:hAnsi="Times New Roman"/>
        <w:b/>
        <w:color w:val="000066"/>
      </w:rPr>
    </w:pPr>
    <w:r>
      <w:tab/>
    </w:r>
  </w:p>
  <w:p w:rsidR="008B5916" w:rsidRPr="00274DAA" w:rsidRDefault="008B5916"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16" w:rsidRDefault="008B5916">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AE3D47" w:rsidRPr="00AE3D47">
        <w:rPr>
          <w:rFonts w:asciiTheme="majorHAnsi" w:hAnsiTheme="majorHAnsi"/>
          <w:noProof/>
        </w:rPr>
        <w:t>1</w:t>
      </w:r>
    </w:fldSimple>
    <w:r w:rsidRPr="00225AB8">
      <w:rPr>
        <w:rFonts w:asciiTheme="majorHAnsi" w:hAnsiTheme="majorHAnsi"/>
      </w:rPr>
      <w:t xml:space="preserve"> ~</w:t>
    </w:r>
  </w:p>
  <w:p w:rsidR="008B5916" w:rsidRDefault="008B591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F67" w:rsidRDefault="009C3F67">
      <w:r>
        <w:separator/>
      </w:r>
    </w:p>
  </w:footnote>
  <w:footnote w:type="continuationSeparator" w:id="1">
    <w:p w:rsidR="009C3F67" w:rsidRDefault="009C3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16" w:rsidRPr="00B100EF" w:rsidRDefault="005848A8" w:rsidP="00B100EF">
    <w:pPr>
      <w:pBdr>
        <w:bottom w:val="single" w:sz="12" w:space="2" w:color="auto"/>
      </w:pBdr>
      <w:ind w:right="-5"/>
      <w:rPr>
        <w:rFonts w:ascii="Times New Roman" w:hAnsi="Times New Roman"/>
        <w:sz w:val="24"/>
        <w:szCs w:val="24"/>
      </w:rPr>
    </w:pPr>
    <w:r>
      <w:rPr>
        <w:rFonts w:ascii="Times New Roman" w:hAnsi="Times New Roman"/>
        <w:b/>
        <w:sz w:val="24"/>
        <w:szCs w:val="24"/>
      </w:rPr>
      <w:t>9</w:t>
    </w:r>
    <w:r w:rsidR="005122C4">
      <w:rPr>
        <w:rFonts w:ascii="Times New Roman" w:hAnsi="Times New Roman"/>
        <w:b/>
        <w:sz w:val="24"/>
        <w:szCs w:val="24"/>
      </w:rPr>
      <w:t xml:space="preserve"> февраля</w:t>
    </w:r>
    <w:r w:rsidR="008B5916">
      <w:rPr>
        <w:rFonts w:ascii="Times New Roman" w:hAnsi="Times New Roman"/>
        <w:b/>
        <w:sz w:val="24"/>
        <w:szCs w:val="24"/>
      </w:rPr>
      <w:t xml:space="preserve"> 2022</w:t>
    </w:r>
    <w:r w:rsidR="008B5916" w:rsidRPr="00B100EF">
      <w:rPr>
        <w:rFonts w:ascii="Times New Roman" w:hAnsi="Times New Roman"/>
        <w:b/>
        <w:sz w:val="24"/>
        <w:szCs w:val="24"/>
      </w:rPr>
      <w:t xml:space="preserve"> года</w:t>
    </w:r>
    <w:r w:rsidR="008B5916" w:rsidRPr="00B100EF">
      <w:rPr>
        <w:rFonts w:ascii="Times New Roman" w:hAnsi="Times New Roman"/>
        <w:sz w:val="24"/>
        <w:szCs w:val="24"/>
      </w:rPr>
      <w:t xml:space="preserve">                                                                                                          </w:t>
    </w:r>
    <w:r w:rsidR="008B5916" w:rsidRPr="00663B73">
      <w:rPr>
        <w:rFonts w:ascii="Times New Roman" w:hAnsi="Times New Roman"/>
        <w:b/>
        <w:sz w:val="24"/>
        <w:szCs w:val="24"/>
      </w:rPr>
      <w:t xml:space="preserve">ВЕСТНИК № </w:t>
    </w:r>
    <w:r>
      <w:rPr>
        <w:rFonts w:ascii="Times New Roman" w:hAnsi="Times New Roman"/>
        <w:b/>
        <w:sz w:val="24"/>
        <w:szCs w:val="24"/>
      </w:rPr>
      <w:t>7</w:t>
    </w:r>
    <w:r w:rsidR="008B5916" w:rsidRPr="00B100EF">
      <w:rPr>
        <w:rFonts w:ascii="Times New Roman" w:hAnsi="Times New Roman"/>
        <w:sz w:val="24"/>
        <w:szCs w:val="24"/>
      </w:rPr>
      <w:t xml:space="preserve">       </w:t>
    </w:r>
    <w:r w:rsidR="008B5916" w:rsidRPr="00B100EF">
      <w:rPr>
        <w:rFonts w:ascii="Times New Roman" w:hAnsi="Times New Roman"/>
        <w:b/>
        <w:bCs/>
        <w:sz w:val="24"/>
        <w:szCs w:val="24"/>
      </w:rPr>
      <w:t xml:space="preserve">                                            </w:t>
    </w:r>
  </w:p>
  <w:p w:rsidR="008B5916" w:rsidRDefault="008B591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5">
    <w:nsid w:val="36603CB3"/>
    <w:multiLevelType w:val="hybridMultilevel"/>
    <w:tmpl w:val="F93613A8"/>
    <w:lvl w:ilvl="0" w:tplc="3DDA4D4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2">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3">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5">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6">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77CA64D4"/>
    <w:multiLevelType w:val="hybridMultilevel"/>
    <w:tmpl w:val="8BBE63FC"/>
    <w:lvl w:ilvl="0" w:tplc="7FA0BD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5"/>
  </w:num>
  <w:num w:numId="5">
    <w:abstractNumId w:val="12"/>
  </w:num>
  <w:num w:numId="6">
    <w:abstractNumId w:val="2"/>
  </w:num>
  <w:num w:numId="7">
    <w:abstractNumId w:val="7"/>
  </w:num>
  <w:num w:numId="8">
    <w:abstractNumId w:val="16"/>
  </w:num>
  <w:num w:numId="9">
    <w:abstractNumId w:val="6"/>
  </w:num>
  <w:num w:numId="10">
    <w:abstractNumId w:val="10"/>
  </w:num>
  <w:num w:numId="11">
    <w:abstractNumId w:val="3"/>
  </w:num>
  <w:num w:numId="1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1"/>
    <w:lvlOverride w:ilvl="0">
      <w:startOverride w:val="1"/>
    </w:lvlOverride>
  </w:num>
  <w:num w:numId="15">
    <w:abstractNumId w:val="5"/>
  </w:num>
  <w:num w:numId="16">
    <w:abstractNumId w:val="8"/>
  </w:num>
  <w:num w:numId="17">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260097"/>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C0E54"/>
    <w:rsid w:val="000C7026"/>
    <w:rsid w:val="000D4984"/>
    <w:rsid w:val="000D723E"/>
    <w:rsid w:val="000D7988"/>
    <w:rsid w:val="000F296F"/>
    <w:rsid w:val="000F4BC3"/>
    <w:rsid w:val="000F5ACA"/>
    <w:rsid w:val="000F624F"/>
    <w:rsid w:val="000F6624"/>
    <w:rsid w:val="000F68B3"/>
    <w:rsid w:val="000F71F2"/>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76BEB"/>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01A"/>
    <w:rsid w:val="0020461D"/>
    <w:rsid w:val="00204E31"/>
    <w:rsid w:val="002103F0"/>
    <w:rsid w:val="00210B21"/>
    <w:rsid w:val="00215BE5"/>
    <w:rsid w:val="00217B58"/>
    <w:rsid w:val="00222242"/>
    <w:rsid w:val="00225AB8"/>
    <w:rsid w:val="00231C25"/>
    <w:rsid w:val="002363C9"/>
    <w:rsid w:val="00240C4C"/>
    <w:rsid w:val="00243016"/>
    <w:rsid w:val="00243361"/>
    <w:rsid w:val="00246BC5"/>
    <w:rsid w:val="00246F35"/>
    <w:rsid w:val="00254103"/>
    <w:rsid w:val="002570D0"/>
    <w:rsid w:val="0025715A"/>
    <w:rsid w:val="00270838"/>
    <w:rsid w:val="00271986"/>
    <w:rsid w:val="00272641"/>
    <w:rsid w:val="00274DAA"/>
    <w:rsid w:val="00290335"/>
    <w:rsid w:val="002B1102"/>
    <w:rsid w:val="002B5AA5"/>
    <w:rsid w:val="002B6656"/>
    <w:rsid w:val="002C1337"/>
    <w:rsid w:val="002C3E3F"/>
    <w:rsid w:val="002D1407"/>
    <w:rsid w:val="002D2994"/>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6A27"/>
    <w:rsid w:val="00377E32"/>
    <w:rsid w:val="0038364E"/>
    <w:rsid w:val="00384CFC"/>
    <w:rsid w:val="0039011D"/>
    <w:rsid w:val="00397E6A"/>
    <w:rsid w:val="003A5D7D"/>
    <w:rsid w:val="003B20D3"/>
    <w:rsid w:val="003B4857"/>
    <w:rsid w:val="003B4EBB"/>
    <w:rsid w:val="003B61C2"/>
    <w:rsid w:val="003C3FA3"/>
    <w:rsid w:val="003C5DE4"/>
    <w:rsid w:val="003C7C45"/>
    <w:rsid w:val="003D7C38"/>
    <w:rsid w:val="003E33CA"/>
    <w:rsid w:val="003E6217"/>
    <w:rsid w:val="003E64DC"/>
    <w:rsid w:val="004025CE"/>
    <w:rsid w:val="004066CC"/>
    <w:rsid w:val="004071DD"/>
    <w:rsid w:val="00407D0C"/>
    <w:rsid w:val="004150F4"/>
    <w:rsid w:val="00415DA6"/>
    <w:rsid w:val="00423692"/>
    <w:rsid w:val="004244F6"/>
    <w:rsid w:val="00433479"/>
    <w:rsid w:val="00434E39"/>
    <w:rsid w:val="00437200"/>
    <w:rsid w:val="0044035B"/>
    <w:rsid w:val="00441D56"/>
    <w:rsid w:val="004475C3"/>
    <w:rsid w:val="0045089D"/>
    <w:rsid w:val="004541A7"/>
    <w:rsid w:val="00455A41"/>
    <w:rsid w:val="00465A58"/>
    <w:rsid w:val="00466A26"/>
    <w:rsid w:val="00467C83"/>
    <w:rsid w:val="00471552"/>
    <w:rsid w:val="00481467"/>
    <w:rsid w:val="004A1FA7"/>
    <w:rsid w:val="004A47A5"/>
    <w:rsid w:val="004A7A3F"/>
    <w:rsid w:val="004C0678"/>
    <w:rsid w:val="004C13CE"/>
    <w:rsid w:val="004C65F6"/>
    <w:rsid w:val="004C77B7"/>
    <w:rsid w:val="004D3352"/>
    <w:rsid w:val="004E44E7"/>
    <w:rsid w:val="004E7B3F"/>
    <w:rsid w:val="004F0AE0"/>
    <w:rsid w:val="005122C4"/>
    <w:rsid w:val="005135C2"/>
    <w:rsid w:val="00517B08"/>
    <w:rsid w:val="00527585"/>
    <w:rsid w:val="00527F6A"/>
    <w:rsid w:val="00531474"/>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848A8"/>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11586"/>
    <w:rsid w:val="006227DA"/>
    <w:rsid w:val="00623C53"/>
    <w:rsid w:val="006270CC"/>
    <w:rsid w:val="0063256A"/>
    <w:rsid w:val="0064034A"/>
    <w:rsid w:val="00642176"/>
    <w:rsid w:val="00642561"/>
    <w:rsid w:val="00644D7F"/>
    <w:rsid w:val="00652C60"/>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48CB"/>
    <w:rsid w:val="00775037"/>
    <w:rsid w:val="00785DA2"/>
    <w:rsid w:val="007938B0"/>
    <w:rsid w:val="00793B69"/>
    <w:rsid w:val="007A0119"/>
    <w:rsid w:val="007A08BD"/>
    <w:rsid w:val="007A33F5"/>
    <w:rsid w:val="007A3B53"/>
    <w:rsid w:val="007A3D1D"/>
    <w:rsid w:val="007A79CA"/>
    <w:rsid w:val="007B0900"/>
    <w:rsid w:val="007B0CA0"/>
    <w:rsid w:val="007B2A15"/>
    <w:rsid w:val="007C54F8"/>
    <w:rsid w:val="007E6C5C"/>
    <w:rsid w:val="007F05E2"/>
    <w:rsid w:val="007F15FD"/>
    <w:rsid w:val="007F284C"/>
    <w:rsid w:val="007F5DF0"/>
    <w:rsid w:val="00800419"/>
    <w:rsid w:val="0080173D"/>
    <w:rsid w:val="00812BC9"/>
    <w:rsid w:val="008207EE"/>
    <w:rsid w:val="00823858"/>
    <w:rsid w:val="0082575B"/>
    <w:rsid w:val="00827AB7"/>
    <w:rsid w:val="00831736"/>
    <w:rsid w:val="00836BB9"/>
    <w:rsid w:val="0084077A"/>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4B12"/>
    <w:rsid w:val="008A5F14"/>
    <w:rsid w:val="008B5916"/>
    <w:rsid w:val="008C02C3"/>
    <w:rsid w:val="008D0889"/>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28C5"/>
    <w:rsid w:val="00936DE4"/>
    <w:rsid w:val="00937263"/>
    <w:rsid w:val="0095497F"/>
    <w:rsid w:val="00965B29"/>
    <w:rsid w:val="00967AD3"/>
    <w:rsid w:val="0097093D"/>
    <w:rsid w:val="00971028"/>
    <w:rsid w:val="00972E95"/>
    <w:rsid w:val="00981A09"/>
    <w:rsid w:val="00981D5D"/>
    <w:rsid w:val="009835D5"/>
    <w:rsid w:val="00987485"/>
    <w:rsid w:val="00990751"/>
    <w:rsid w:val="00992013"/>
    <w:rsid w:val="009960E9"/>
    <w:rsid w:val="009A4190"/>
    <w:rsid w:val="009A503D"/>
    <w:rsid w:val="009A5125"/>
    <w:rsid w:val="009B1594"/>
    <w:rsid w:val="009B6C79"/>
    <w:rsid w:val="009B71AC"/>
    <w:rsid w:val="009C3F67"/>
    <w:rsid w:val="009C4A6A"/>
    <w:rsid w:val="009C4B2D"/>
    <w:rsid w:val="009C7A21"/>
    <w:rsid w:val="009D4116"/>
    <w:rsid w:val="009E0438"/>
    <w:rsid w:val="009E1AE3"/>
    <w:rsid w:val="00A00B54"/>
    <w:rsid w:val="00A00D03"/>
    <w:rsid w:val="00A15626"/>
    <w:rsid w:val="00A22147"/>
    <w:rsid w:val="00A22456"/>
    <w:rsid w:val="00A2353D"/>
    <w:rsid w:val="00A30053"/>
    <w:rsid w:val="00A339C4"/>
    <w:rsid w:val="00A35781"/>
    <w:rsid w:val="00A43AFE"/>
    <w:rsid w:val="00A53C12"/>
    <w:rsid w:val="00A54616"/>
    <w:rsid w:val="00A55BCD"/>
    <w:rsid w:val="00A62AF4"/>
    <w:rsid w:val="00A64BB1"/>
    <w:rsid w:val="00A67B41"/>
    <w:rsid w:val="00A67D8E"/>
    <w:rsid w:val="00A708C0"/>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3D47"/>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5ED8"/>
    <w:rsid w:val="00B269AC"/>
    <w:rsid w:val="00B33407"/>
    <w:rsid w:val="00B4018A"/>
    <w:rsid w:val="00B46225"/>
    <w:rsid w:val="00B52060"/>
    <w:rsid w:val="00B5626D"/>
    <w:rsid w:val="00B57036"/>
    <w:rsid w:val="00B577A6"/>
    <w:rsid w:val="00B6279A"/>
    <w:rsid w:val="00B67408"/>
    <w:rsid w:val="00B804CC"/>
    <w:rsid w:val="00B80769"/>
    <w:rsid w:val="00BA0CD9"/>
    <w:rsid w:val="00BA15C2"/>
    <w:rsid w:val="00BA1D05"/>
    <w:rsid w:val="00BA7869"/>
    <w:rsid w:val="00BA7B80"/>
    <w:rsid w:val="00BB015D"/>
    <w:rsid w:val="00BB59A8"/>
    <w:rsid w:val="00BB5F73"/>
    <w:rsid w:val="00BB7C0A"/>
    <w:rsid w:val="00BD3E53"/>
    <w:rsid w:val="00BE0793"/>
    <w:rsid w:val="00BE3076"/>
    <w:rsid w:val="00BE664F"/>
    <w:rsid w:val="00BF2964"/>
    <w:rsid w:val="00BF521D"/>
    <w:rsid w:val="00C01AF2"/>
    <w:rsid w:val="00C0668A"/>
    <w:rsid w:val="00C067DB"/>
    <w:rsid w:val="00C17F4E"/>
    <w:rsid w:val="00C318B0"/>
    <w:rsid w:val="00C43A2E"/>
    <w:rsid w:val="00C45FF1"/>
    <w:rsid w:val="00C5312D"/>
    <w:rsid w:val="00C55B2D"/>
    <w:rsid w:val="00C722BA"/>
    <w:rsid w:val="00C749B7"/>
    <w:rsid w:val="00C85334"/>
    <w:rsid w:val="00C85E9B"/>
    <w:rsid w:val="00C955DD"/>
    <w:rsid w:val="00C956BE"/>
    <w:rsid w:val="00CA191A"/>
    <w:rsid w:val="00CA19F6"/>
    <w:rsid w:val="00CB2574"/>
    <w:rsid w:val="00CC2AA0"/>
    <w:rsid w:val="00CC3B4D"/>
    <w:rsid w:val="00CC524F"/>
    <w:rsid w:val="00CD319E"/>
    <w:rsid w:val="00CD3716"/>
    <w:rsid w:val="00CD4D4E"/>
    <w:rsid w:val="00CF3AF4"/>
    <w:rsid w:val="00D20CAF"/>
    <w:rsid w:val="00D213C6"/>
    <w:rsid w:val="00D25AB5"/>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A24BA"/>
    <w:rsid w:val="00DB79BE"/>
    <w:rsid w:val="00DC152B"/>
    <w:rsid w:val="00DC7A1D"/>
    <w:rsid w:val="00DD27A2"/>
    <w:rsid w:val="00DD32FC"/>
    <w:rsid w:val="00DD5B9B"/>
    <w:rsid w:val="00DD6E4D"/>
    <w:rsid w:val="00DF2CAA"/>
    <w:rsid w:val="00DF6BCC"/>
    <w:rsid w:val="00DF6C75"/>
    <w:rsid w:val="00E06028"/>
    <w:rsid w:val="00E06684"/>
    <w:rsid w:val="00E12CCC"/>
    <w:rsid w:val="00E14EA1"/>
    <w:rsid w:val="00E15205"/>
    <w:rsid w:val="00E165FF"/>
    <w:rsid w:val="00E23F73"/>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BDA"/>
    <w:rsid w:val="00F17F62"/>
    <w:rsid w:val="00F25CBD"/>
    <w:rsid w:val="00F26973"/>
    <w:rsid w:val="00F273E0"/>
    <w:rsid w:val="00F31D7B"/>
    <w:rsid w:val="00F337DC"/>
    <w:rsid w:val="00F37B88"/>
    <w:rsid w:val="00F408F8"/>
    <w:rsid w:val="00F417FE"/>
    <w:rsid w:val="00F616B1"/>
    <w:rsid w:val="00F61D22"/>
    <w:rsid w:val="00F62605"/>
    <w:rsid w:val="00F67DBD"/>
    <w:rsid w:val="00F7060F"/>
    <w:rsid w:val="00F72D3F"/>
    <w:rsid w:val="00F779C5"/>
    <w:rsid w:val="00F815CF"/>
    <w:rsid w:val="00F8200C"/>
    <w:rsid w:val="00F910B3"/>
    <w:rsid w:val="00F92C12"/>
    <w:rsid w:val="00FA202B"/>
    <w:rsid w:val="00FA7EFF"/>
    <w:rsid w:val="00FB1E61"/>
    <w:rsid w:val="00FC11A4"/>
    <w:rsid w:val="00FC12C5"/>
    <w:rsid w:val="00FC4D85"/>
    <w:rsid w:val="00FC6FB0"/>
    <w:rsid w:val="00FD3108"/>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531474"/>
    <w:pPr>
      <w:suppressAutoHyphens/>
      <w:ind w:left="720"/>
    </w:pPr>
    <w:rPr>
      <w:szCs w:val="2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56DED-C203-46AF-9A34-50889C28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8250</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2022-02-16T09:27:00Z</dcterms:created>
  <dcterms:modified xsi:type="dcterms:W3CDTF">2022-02-16T09:27:00Z</dcterms:modified>
</cp:coreProperties>
</file>