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EC02EA" w:rsidP="00B52060">
      <w:pPr>
        <w:autoSpaceDE w:val="0"/>
        <w:autoSpaceDN w:val="0"/>
        <w:adjustRightInd w:val="0"/>
        <w:spacing w:after="0" w:line="240" w:lineRule="auto"/>
        <w:outlineLvl w:val="0"/>
        <w:rPr>
          <w:rFonts w:ascii="Times New Roman" w:hAnsi="Times New Roman"/>
          <w:sz w:val="20"/>
          <w:szCs w:val="20"/>
          <w:lang w:eastAsia="ru-RU"/>
        </w:rPr>
      </w:pPr>
      <w:r w:rsidRPr="00EC02EA">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0C601D" w:rsidRPr="00246BC5" w:rsidRDefault="00B6767A" w:rsidP="00433479">
                  <w:pPr>
                    <w:pStyle w:val="aff1"/>
                    <w:jc w:val="center"/>
                    <w:rPr>
                      <w:rFonts w:asciiTheme="minorHAnsi" w:hAnsiTheme="minorHAnsi" w:cstheme="minorHAnsi"/>
                      <w:b/>
                      <w:sz w:val="36"/>
                      <w:szCs w:val="36"/>
                    </w:rPr>
                  </w:pPr>
                  <w:r>
                    <w:rPr>
                      <w:rFonts w:asciiTheme="minorHAnsi" w:hAnsiTheme="minorHAnsi" w:cstheme="minorHAnsi"/>
                      <w:b/>
                      <w:sz w:val="36"/>
                      <w:szCs w:val="36"/>
                    </w:rPr>
                    <w:t>№26</w:t>
                  </w:r>
                </w:p>
                <w:p w:rsidR="000C601D" w:rsidRPr="006227DA" w:rsidRDefault="00B6767A" w:rsidP="00433479">
                  <w:pPr>
                    <w:pStyle w:val="aff1"/>
                    <w:jc w:val="center"/>
                    <w:rPr>
                      <w:b/>
                      <w:i/>
                    </w:rPr>
                  </w:pPr>
                  <w:r>
                    <w:rPr>
                      <w:b/>
                      <w:i/>
                    </w:rPr>
                    <w:t xml:space="preserve"> 07</w:t>
                  </w:r>
                  <w:r w:rsidR="000C601D">
                    <w:rPr>
                      <w:b/>
                      <w:i/>
                    </w:rPr>
                    <w:t xml:space="preserve"> </w:t>
                  </w:r>
                  <w:r>
                    <w:rPr>
                      <w:b/>
                      <w:i/>
                    </w:rPr>
                    <w:t>июня</w:t>
                  </w:r>
                </w:p>
                <w:p w:rsidR="000C601D" w:rsidRPr="00433479" w:rsidRDefault="000C601D"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4"/>
        <w:gridCol w:w="1624"/>
      </w:tblGrid>
      <w:tr w:rsidR="00F67DBD" w:rsidTr="00B6767A">
        <w:trPr>
          <w:trHeight w:val="525"/>
        </w:trPr>
        <w:tc>
          <w:tcPr>
            <w:tcW w:w="935" w:type="dxa"/>
          </w:tcPr>
          <w:p w:rsidR="00F67DBD" w:rsidRDefault="0080173D" w:rsidP="00AF424A">
            <w:pPr>
              <w:pStyle w:val="aff1"/>
              <w:rPr>
                <w:i/>
                <w:noProof/>
                <w:sz w:val="16"/>
                <w:szCs w:val="16"/>
              </w:rPr>
            </w:pPr>
            <w:r>
              <w:rPr>
                <w:i/>
                <w:noProof/>
                <w:sz w:val="16"/>
                <w:szCs w:val="16"/>
              </w:rPr>
              <w:t>1</w:t>
            </w:r>
          </w:p>
        </w:tc>
        <w:tc>
          <w:tcPr>
            <w:tcW w:w="7294" w:type="dxa"/>
          </w:tcPr>
          <w:p w:rsidR="00F67DBD" w:rsidRPr="00B6767A" w:rsidRDefault="00B6767A" w:rsidP="00B6767A">
            <w:pPr>
              <w:spacing w:after="0" w:line="240" w:lineRule="auto"/>
              <w:jc w:val="both"/>
              <w:rPr>
                <w:rFonts w:ascii="Times New Roman" w:hAnsi="Times New Roman"/>
                <w:i/>
                <w:sz w:val="16"/>
                <w:szCs w:val="16"/>
              </w:rPr>
            </w:pPr>
            <w:r w:rsidRPr="00B6767A">
              <w:rPr>
                <w:rFonts w:ascii="Times New Roman" w:hAnsi="Times New Roman"/>
                <w:i/>
                <w:sz w:val="16"/>
                <w:szCs w:val="16"/>
              </w:rPr>
              <w:t xml:space="preserve">Постановление №121 от 07.06.2022 «О внесении изменения и дополнений в постановление администрации поселка Нижний Ингаш Нижнеингашского района Красноярского края №141 от 09.09.2021г. «Об определении </w:t>
            </w:r>
            <w:r w:rsidRPr="00B6767A">
              <w:rPr>
                <w:rFonts w:ascii="Times New Roman" w:eastAsiaTheme="minorHAnsi" w:hAnsi="Times New Roman"/>
                <w:i/>
                <w:sz w:val="16"/>
                <w:szCs w:val="16"/>
              </w:rPr>
              <w:t xml:space="preserve"> управляющей организации для управления многоквартирными домами в п. Нижний Ингаш,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tc>
        <w:tc>
          <w:tcPr>
            <w:tcW w:w="1624" w:type="dxa"/>
          </w:tcPr>
          <w:p w:rsidR="00F67DBD" w:rsidRDefault="00847735" w:rsidP="00D23D7D">
            <w:pPr>
              <w:pStyle w:val="aff1"/>
              <w:rPr>
                <w:i/>
                <w:noProof/>
                <w:sz w:val="16"/>
                <w:szCs w:val="16"/>
              </w:rPr>
            </w:pPr>
            <w:r>
              <w:rPr>
                <w:i/>
                <w:noProof/>
                <w:sz w:val="16"/>
                <w:szCs w:val="16"/>
              </w:rPr>
              <w:t>1</w:t>
            </w:r>
            <w:r w:rsidR="00EA3B5F">
              <w:rPr>
                <w:i/>
                <w:noProof/>
                <w:sz w:val="16"/>
                <w:szCs w:val="16"/>
              </w:rPr>
              <w:t>-2</w:t>
            </w:r>
            <w:r>
              <w:rPr>
                <w:i/>
                <w:noProof/>
                <w:sz w:val="16"/>
                <w:szCs w:val="16"/>
              </w:rPr>
              <w:t xml:space="preserve"> </w:t>
            </w:r>
            <w:r w:rsidR="00D256A0">
              <w:rPr>
                <w:i/>
                <w:noProof/>
                <w:sz w:val="16"/>
                <w:szCs w:val="16"/>
              </w:rPr>
              <w:t>стр.</w:t>
            </w:r>
          </w:p>
        </w:tc>
      </w:tr>
      <w:tr w:rsidR="007F418F" w:rsidTr="007F418F">
        <w:trPr>
          <w:trHeight w:val="541"/>
        </w:trPr>
        <w:tc>
          <w:tcPr>
            <w:tcW w:w="935" w:type="dxa"/>
          </w:tcPr>
          <w:p w:rsidR="007F418F" w:rsidRDefault="007F418F" w:rsidP="00AF424A">
            <w:pPr>
              <w:pStyle w:val="aff1"/>
              <w:rPr>
                <w:i/>
                <w:noProof/>
                <w:sz w:val="16"/>
                <w:szCs w:val="16"/>
              </w:rPr>
            </w:pPr>
            <w:r>
              <w:rPr>
                <w:i/>
                <w:noProof/>
                <w:sz w:val="16"/>
                <w:szCs w:val="16"/>
              </w:rPr>
              <w:t>2</w:t>
            </w:r>
          </w:p>
        </w:tc>
        <w:tc>
          <w:tcPr>
            <w:tcW w:w="7294" w:type="dxa"/>
          </w:tcPr>
          <w:p w:rsidR="007F418F" w:rsidRPr="007F418F" w:rsidRDefault="007F418F" w:rsidP="007F418F">
            <w:pPr>
              <w:rPr>
                <w:rFonts w:ascii="Times New Roman" w:hAnsi="Times New Roman"/>
                <w:i/>
                <w:sz w:val="16"/>
                <w:szCs w:val="16"/>
              </w:rPr>
            </w:pPr>
            <w:r w:rsidRPr="007F418F">
              <w:rPr>
                <w:rFonts w:ascii="Times New Roman" w:hAnsi="Times New Roman"/>
                <w:i/>
                <w:sz w:val="16"/>
                <w:szCs w:val="16"/>
              </w:rPr>
              <w:t>Извещение о проведении аукциона на право заключения договоров аренды земельных участков, находящегося в государственной собственности</w:t>
            </w:r>
          </w:p>
        </w:tc>
        <w:tc>
          <w:tcPr>
            <w:tcW w:w="1624" w:type="dxa"/>
          </w:tcPr>
          <w:p w:rsidR="007F418F" w:rsidRDefault="007F418F" w:rsidP="00D23D7D">
            <w:pPr>
              <w:pStyle w:val="aff1"/>
              <w:rPr>
                <w:i/>
                <w:noProof/>
                <w:sz w:val="16"/>
                <w:szCs w:val="16"/>
              </w:rPr>
            </w:pPr>
            <w:r>
              <w:rPr>
                <w:i/>
                <w:noProof/>
                <w:sz w:val="16"/>
                <w:szCs w:val="16"/>
              </w:rPr>
              <w:t>3-12 стр.</w:t>
            </w:r>
          </w:p>
        </w:tc>
      </w:tr>
      <w:tr w:rsidR="007F418F" w:rsidTr="00B6767A">
        <w:trPr>
          <w:trHeight w:val="525"/>
        </w:trPr>
        <w:tc>
          <w:tcPr>
            <w:tcW w:w="935" w:type="dxa"/>
          </w:tcPr>
          <w:p w:rsidR="007F418F" w:rsidRDefault="007F418F" w:rsidP="00AF424A">
            <w:pPr>
              <w:pStyle w:val="aff1"/>
              <w:rPr>
                <w:i/>
                <w:noProof/>
                <w:sz w:val="16"/>
                <w:szCs w:val="16"/>
              </w:rPr>
            </w:pPr>
            <w:r>
              <w:rPr>
                <w:i/>
                <w:noProof/>
                <w:sz w:val="16"/>
                <w:szCs w:val="16"/>
              </w:rPr>
              <w:t>3</w:t>
            </w:r>
          </w:p>
        </w:tc>
        <w:tc>
          <w:tcPr>
            <w:tcW w:w="7294" w:type="dxa"/>
          </w:tcPr>
          <w:p w:rsidR="007F418F" w:rsidRPr="007F418F" w:rsidRDefault="007F418F" w:rsidP="007F418F">
            <w:pPr>
              <w:pStyle w:val="a5"/>
              <w:tabs>
                <w:tab w:val="num" w:pos="1288"/>
              </w:tabs>
              <w:spacing w:after="0" w:line="276" w:lineRule="auto"/>
              <w:rPr>
                <w:rStyle w:val="aff6"/>
                <w:b w:val="0"/>
                <w:i/>
                <w:kern w:val="36"/>
                <w:sz w:val="16"/>
                <w:szCs w:val="16"/>
              </w:rPr>
            </w:pPr>
            <w:r w:rsidRPr="007F418F">
              <w:rPr>
                <w:i/>
                <w:sz w:val="16"/>
                <w:szCs w:val="16"/>
              </w:rPr>
              <w:t>Извещение о проведении открытого конкурса</w:t>
            </w:r>
            <w:r w:rsidRPr="007F418F">
              <w:rPr>
                <w:b/>
                <w:i/>
                <w:sz w:val="16"/>
                <w:szCs w:val="16"/>
              </w:rPr>
              <w:t xml:space="preserve"> </w:t>
            </w:r>
            <w:r w:rsidRPr="007F418F">
              <w:rPr>
                <w:rStyle w:val="aff6"/>
                <w:b w:val="0"/>
                <w:i/>
                <w:kern w:val="36"/>
                <w:sz w:val="16"/>
                <w:szCs w:val="16"/>
              </w:rPr>
              <w:t>по отбору управляющей организации для управления многоквартирными домами по улице Любови Шевцовой д. № 4, в пгт нижний Ингаш Нижнеингашского района Красноярского края</w:t>
            </w:r>
          </w:p>
          <w:p w:rsidR="007F418F" w:rsidRPr="00B6767A" w:rsidRDefault="007F418F" w:rsidP="00B6767A">
            <w:pPr>
              <w:spacing w:after="0" w:line="240" w:lineRule="auto"/>
              <w:jc w:val="both"/>
              <w:rPr>
                <w:rFonts w:ascii="Times New Roman" w:hAnsi="Times New Roman"/>
                <w:i/>
                <w:sz w:val="16"/>
                <w:szCs w:val="16"/>
              </w:rPr>
            </w:pPr>
          </w:p>
        </w:tc>
        <w:tc>
          <w:tcPr>
            <w:tcW w:w="1624" w:type="dxa"/>
          </w:tcPr>
          <w:p w:rsidR="007F418F" w:rsidRDefault="007F418F" w:rsidP="00D23D7D">
            <w:pPr>
              <w:pStyle w:val="aff1"/>
              <w:rPr>
                <w:i/>
                <w:noProof/>
                <w:sz w:val="16"/>
                <w:szCs w:val="16"/>
              </w:rPr>
            </w:pPr>
            <w:r>
              <w:rPr>
                <w:i/>
                <w:noProof/>
                <w:sz w:val="16"/>
                <w:szCs w:val="16"/>
              </w:rPr>
              <w:t>12-15 стр.</w:t>
            </w:r>
          </w:p>
        </w:tc>
      </w:tr>
    </w:tbl>
    <w:p w:rsidR="00D23D7D" w:rsidRDefault="00D23D7D" w:rsidP="009328C5">
      <w:pPr>
        <w:pStyle w:val="aff1"/>
        <w:jc w:val="both"/>
      </w:pPr>
    </w:p>
    <w:p w:rsidR="00B6767A" w:rsidRDefault="00B6767A" w:rsidP="009328C5">
      <w:pPr>
        <w:pStyle w:val="aff1"/>
        <w:jc w:val="both"/>
      </w:pPr>
    </w:p>
    <w:p w:rsidR="00B6767A" w:rsidRPr="00B6767A" w:rsidRDefault="00B6767A" w:rsidP="00B6767A">
      <w:pPr>
        <w:jc w:val="center"/>
        <w:rPr>
          <w:rFonts w:ascii="Times New Roman" w:hAnsi="Times New Roman"/>
          <w:sz w:val="24"/>
          <w:szCs w:val="24"/>
        </w:rPr>
      </w:pPr>
      <w:r w:rsidRPr="00B6767A">
        <w:rPr>
          <w:rFonts w:ascii="Times New Roman" w:hAnsi="Times New Roman"/>
          <w:noProof/>
          <w:sz w:val="24"/>
          <w:szCs w:val="24"/>
          <w:lang w:eastAsia="ru-RU"/>
        </w:rPr>
        <w:drawing>
          <wp:inline distT="0" distB="0" distL="0" distR="0">
            <wp:extent cx="543560" cy="664210"/>
            <wp:effectExtent l="19050" t="0" r="8890" b="0"/>
            <wp:docPr id="8"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43560" cy="664210"/>
                    </a:xfrm>
                    <a:prstGeom prst="rect">
                      <a:avLst/>
                    </a:prstGeom>
                    <a:noFill/>
                    <a:ln w="9525">
                      <a:noFill/>
                      <a:miter lim="800000"/>
                      <a:headEnd/>
                      <a:tailEnd/>
                    </a:ln>
                  </pic:spPr>
                </pic:pic>
              </a:graphicData>
            </a:graphic>
          </wp:inline>
        </w:drawing>
      </w:r>
    </w:p>
    <w:p w:rsidR="00B6767A" w:rsidRPr="00B6767A" w:rsidRDefault="00B6767A" w:rsidP="00B6767A">
      <w:pPr>
        <w:spacing w:after="0" w:line="0" w:lineRule="atLeast"/>
        <w:jc w:val="center"/>
        <w:rPr>
          <w:rFonts w:ascii="Times New Roman" w:hAnsi="Times New Roman"/>
          <w:sz w:val="24"/>
          <w:szCs w:val="24"/>
        </w:rPr>
      </w:pPr>
      <w:r w:rsidRPr="00B6767A">
        <w:rPr>
          <w:rFonts w:ascii="Times New Roman" w:hAnsi="Times New Roman"/>
          <w:sz w:val="24"/>
          <w:szCs w:val="24"/>
        </w:rPr>
        <w:t>АДМИНИСТРАЦИЯ ПОСЕЛКА НИЖНИЙ ИНГАШ</w:t>
      </w:r>
    </w:p>
    <w:p w:rsidR="00B6767A" w:rsidRPr="00B6767A" w:rsidRDefault="00B6767A" w:rsidP="00B6767A">
      <w:pPr>
        <w:spacing w:after="0" w:line="0" w:lineRule="atLeast"/>
        <w:jc w:val="center"/>
        <w:rPr>
          <w:rFonts w:ascii="Times New Roman" w:hAnsi="Times New Roman"/>
          <w:sz w:val="24"/>
          <w:szCs w:val="24"/>
        </w:rPr>
      </w:pPr>
      <w:r w:rsidRPr="00B6767A">
        <w:rPr>
          <w:rFonts w:ascii="Times New Roman" w:hAnsi="Times New Roman"/>
          <w:sz w:val="24"/>
          <w:szCs w:val="24"/>
        </w:rPr>
        <w:t>НИЖНЕИНГАШСКОГО РАЙОНА</w:t>
      </w:r>
    </w:p>
    <w:p w:rsidR="00B6767A" w:rsidRPr="00B6767A" w:rsidRDefault="00B6767A" w:rsidP="00B6767A">
      <w:pPr>
        <w:spacing w:after="0" w:line="0" w:lineRule="atLeast"/>
        <w:jc w:val="center"/>
        <w:rPr>
          <w:rFonts w:ascii="Times New Roman" w:hAnsi="Times New Roman"/>
          <w:sz w:val="24"/>
          <w:szCs w:val="24"/>
        </w:rPr>
      </w:pPr>
      <w:r w:rsidRPr="00B6767A">
        <w:rPr>
          <w:rFonts w:ascii="Times New Roman" w:hAnsi="Times New Roman"/>
          <w:sz w:val="24"/>
          <w:szCs w:val="24"/>
        </w:rPr>
        <w:t>КРАСНОЯРСКОГО КРАЯ</w:t>
      </w:r>
    </w:p>
    <w:p w:rsidR="00B6767A" w:rsidRPr="00B6767A" w:rsidRDefault="00B6767A" w:rsidP="00B6767A">
      <w:pPr>
        <w:rPr>
          <w:rFonts w:ascii="Times New Roman" w:hAnsi="Times New Roman"/>
          <w:b/>
          <w:sz w:val="24"/>
          <w:szCs w:val="24"/>
        </w:rPr>
      </w:pPr>
    </w:p>
    <w:p w:rsidR="00B6767A" w:rsidRPr="00B6767A" w:rsidRDefault="00B6767A" w:rsidP="00B6767A">
      <w:pPr>
        <w:rPr>
          <w:rFonts w:ascii="Times New Roman" w:hAnsi="Times New Roman"/>
          <w:b/>
          <w:sz w:val="24"/>
          <w:szCs w:val="24"/>
        </w:rPr>
      </w:pPr>
      <w:r w:rsidRPr="00B6767A">
        <w:rPr>
          <w:rFonts w:ascii="Times New Roman" w:hAnsi="Times New Roman"/>
          <w:sz w:val="24"/>
          <w:szCs w:val="24"/>
        </w:rPr>
        <w:t>07.06.2022г.                                         пгт Нижний Ингаш                                              № 121</w:t>
      </w:r>
    </w:p>
    <w:p w:rsidR="00B6767A" w:rsidRPr="00B6767A" w:rsidRDefault="00B6767A" w:rsidP="00B6767A">
      <w:pPr>
        <w:spacing w:after="0" w:line="240" w:lineRule="auto"/>
        <w:rPr>
          <w:rFonts w:ascii="Times New Roman" w:hAnsi="Times New Roman"/>
          <w:sz w:val="24"/>
          <w:szCs w:val="24"/>
        </w:rPr>
      </w:pPr>
    </w:p>
    <w:p w:rsidR="00B6767A" w:rsidRPr="00B6767A" w:rsidRDefault="00B6767A" w:rsidP="00B6767A">
      <w:pPr>
        <w:spacing w:after="0" w:line="240" w:lineRule="auto"/>
        <w:jc w:val="both"/>
        <w:rPr>
          <w:rFonts w:ascii="Times New Roman" w:hAnsi="Times New Roman"/>
          <w:sz w:val="24"/>
          <w:szCs w:val="24"/>
        </w:rPr>
      </w:pPr>
      <w:r w:rsidRPr="00B6767A">
        <w:rPr>
          <w:rFonts w:ascii="Times New Roman" w:hAnsi="Times New Roman"/>
          <w:sz w:val="24"/>
          <w:szCs w:val="24"/>
        </w:rPr>
        <w:t xml:space="preserve">О внесении изменения и дополнений в постановление администрации поселка Нижний Ингаш Нижнеингашского района Красноярского края №141 от 09.09.2021г. «Об определении </w:t>
      </w:r>
      <w:r w:rsidRPr="00B6767A">
        <w:rPr>
          <w:rFonts w:ascii="Times New Roman" w:eastAsiaTheme="minorHAnsi" w:hAnsi="Times New Roman"/>
          <w:sz w:val="24"/>
          <w:szCs w:val="24"/>
        </w:rPr>
        <w:t xml:space="preserve"> управляющей организации для управления многоквартирными домами в п. Нижний Ингаш,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B6767A" w:rsidRPr="00B6767A" w:rsidRDefault="00B6767A" w:rsidP="00B6767A">
      <w:pPr>
        <w:spacing w:after="0" w:line="240" w:lineRule="auto"/>
        <w:rPr>
          <w:rFonts w:ascii="Times New Roman" w:hAnsi="Times New Roman"/>
          <w:sz w:val="24"/>
          <w:szCs w:val="24"/>
        </w:rPr>
      </w:pPr>
    </w:p>
    <w:p w:rsidR="00B6767A" w:rsidRPr="00B6767A" w:rsidRDefault="00B6767A" w:rsidP="00B6767A">
      <w:pPr>
        <w:pStyle w:val="25"/>
        <w:shd w:val="clear" w:color="auto" w:fill="auto"/>
        <w:spacing w:line="274" w:lineRule="exact"/>
        <w:ind w:firstLine="800"/>
        <w:jc w:val="both"/>
        <w:rPr>
          <w:rFonts w:ascii="Times New Roman" w:hAnsi="Times New Roman"/>
          <w:bCs/>
          <w:sz w:val="24"/>
          <w:szCs w:val="24"/>
        </w:rPr>
      </w:pPr>
      <w:r w:rsidRPr="00B6767A">
        <w:rPr>
          <w:rFonts w:ascii="Times New Roman" w:hAnsi="Times New Roman"/>
          <w:sz w:val="24"/>
          <w:szCs w:val="24"/>
        </w:rPr>
        <w:t xml:space="preserve">В связи с допущенной технической ошибкой, </w:t>
      </w:r>
      <w:r w:rsidRPr="00B6767A">
        <w:rPr>
          <w:rFonts w:ascii="Times New Roman" w:hAnsi="Times New Roman"/>
          <w:bCs/>
          <w:sz w:val="24"/>
          <w:szCs w:val="24"/>
        </w:rPr>
        <w:t>ПОСТАНОВЛЯЮ:</w:t>
      </w:r>
    </w:p>
    <w:p w:rsidR="00B6767A" w:rsidRPr="00B6767A" w:rsidRDefault="00B6767A" w:rsidP="00B6767A">
      <w:pPr>
        <w:pStyle w:val="25"/>
        <w:shd w:val="clear" w:color="auto" w:fill="auto"/>
        <w:spacing w:line="274" w:lineRule="exact"/>
        <w:ind w:firstLine="800"/>
        <w:jc w:val="both"/>
        <w:rPr>
          <w:rFonts w:ascii="Times New Roman" w:hAnsi="Times New Roman"/>
          <w:bCs/>
          <w:sz w:val="24"/>
          <w:szCs w:val="24"/>
        </w:rPr>
      </w:pPr>
    </w:p>
    <w:p w:rsidR="00B6767A" w:rsidRPr="00B6767A" w:rsidRDefault="00B6767A" w:rsidP="00B6767A">
      <w:pPr>
        <w:pStyle w:val="aff"/>
        <w:numPr>
          <w:ilvl w:val="0"/>
          <w:numId w:val="45"/>
        </w:numPr>
        <w:tabs>
          <w:tab w:val="left" w:pos="993"/>
        </w:tabs>
        <w:spacing w:after="0" w:line="240" w:lineRule="auto"/>
        <w:ind w:left="0" w:firstLine="709"/>
        <w:jc w:val="both"/>
        <w:rPr>
          <w:rFonts w:ascii="Times New Roman" w:hAnsi="Times New Roman"/>
          <w:sz w:val="24"/>
          <w:szCs w:val="24"/>
        </w:rPr>
      </w:pPr>
      <w:r w:rsidRPr="00B6767A">
        <w:rPr>
          <w:rFonts w:ascii="Times New Roman" w:hAnsi="Times New Roman"/>
          <w:sz w:val="24"/>
          <w:szCs w:val="24"/>
        </w:rPr>
        <w:t xml:space="preserve">Внести изменения в постановление Администрации поселка Нижний Ингаш Нижнеингашского района Красноярского края №141 от 09.09.2021«Об определении </w:t>
      </w:r>
      <w:r w:rsidRPr="00B6767A">
        <w:rPr>
          <w:rFonts w:ascii="Times New Roman" w:eastAsiaTheme="minorHAnsi" w:hAnsi="Times New Roman"/>
          <w:sz w:val="24"/>
          <w:szCs w:val="24"/>
        </w:rPr>
        <w:t xml:space="preserve"> управляющей организации для управления многоквартирными домами в п. Нижний Ингаш, в отношении которых собственниками помещений в многоквартирном доме не выбран </w:t>
      </w:r>
      <w:r w:rsidRPr="00B6767A">
        <w:rPr>
          <w:rFonts w:ascii="Times New Roman" w:eastAsiaTheme="minorHAnsi" w:hAnsi="Times New Roman"/>
          <w:sz w:val="24"/>
          <w:szCs w:val="24"/>
        </w:rPr>
        <w:lastRenderedPageBreak/>
        <w:t>способ управления таким домом или выбранный способ управления не реализован, не определена управляющая организация».</w:t>
      </w:r>
    </w:p>
    <w:p w:rsidR="00B6767A" w:rsidRPr="00B6767A" w:rsidRDefault="00B6767A" w:rsidP="00B6767A">
      <w:pPr>
        <w:pStyle w:val="aff"/>
        <w:numPr>
          <w:ilvl w:val="1"/>
          <w:numId w:val="45"/>
        </w:numPr>
        <w:spacing w:after="0" w:line="240" w:lineRule="auto"/>
        <w:jc w:val="both"/>
        <w:rPr>
          <w:rFonts w:ascii="Times New Roman" w:hAnsi="Times New Roman"/>
          <w:b/>
          <w:sz w:val="24"/>
          <w:szCs w:val="24"/>
        </w:rPr>
      </w:pPr>
      <w:r w:rsidRPr="00B6767A">
        <w:rPr>
          <w:rFonts w:ascii="Times New Roman" w:hAnsi="Times New Roman"/>
          <w:b/>
          <w:sz w:val="24"/>
          <w:szCs w:val="24"/>
        </w:rPr>
        <w:t>Заменить п.1 и читать в новой редакции:</w:t>
      </w:r>
    </w:p>
    <w:p w:rsidR="00B6767A" w:rsidRPr="00B6767A" w:rsidRDefault="00B6767A" w:rsidP="00B6767A">
      <w:pPr>
        <w:pStyle w:val="aff"/>
        <w:spacing w:after="0" w:line="240" w:lineRule="auto"/>
        <w:ind w:left="0" w:firstLine="709"/>
        <w:jc w:val="both"/>
        <w:rPr>
          <w:rFonts w:ascii="Times New Roman" w:hAnsi="Times New Roman"/>
          <w:sz w:val="24"/>
          <w:szCs w:val="24"/>
        </w:rPr>
      </w:pPr>
      <w:r w:rsidRPr="00B6767A">
        <w:rPr>
          <w:rFonts w:ascii="Times New Roman" w:hAnsi="Times New Roman"/>
          <w:sz w:val="24"/>
          <w:szCs w:val="24"/>
        </w:rPr>
        <w:t xml:space="preserve"> Определить </w:t>
      </w:r>
      <w:r w:rsidRPr="00B6767A">
        <w:rPr>
          <w:rFonts w:ascii="Times New Roman" w:eastAsiaTheme="minorHAnsi" w:hAnsi="Times New Roman"/>
          <w:sz w:val="24"/>
          <w:szCs w:val="24"/>
        </w:rPr>
        <w:t xml:space="preserve"> управляющей организацией  для управления многоквартирными домами в п. Нижний Ингаш по адресам: ул. Ленина №№ 29, 31, 33, 35, 39, 45, 41, 43, 47, 22А, 24А; ул. Красная площадь №№ 65, 67, 67А, 67Б, 69, 71, 79;  ул. Октябрьская № 22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w:t>
      </w:r>
      <w:r w:rsidRPr="00B6767A">
        <w:rPr>
          <w:rFonts w:ascii="Times New Roman" w:eastAsia="Times New Roman" w:hAnsi="Times New Roman"/>
          <w:color w:val="000000"/>
          <w:sz w:val="24"/>
          <w:szCs w:val="24"/>
          <w:lang w:bidi="ru-RU"/>
        </w:rPr>
        <w:t>организация, Общество с ограниченной ответственностью «Удача плюс», ОГРН 1122450001410, ИНН 2415001830 с  14 сентября 2021 г.</w:t>
      </w:r>
    </w:p>
    <w:p w:rsidR="00B6767A" w:rsidRPr="00B6767A" w:rsidRDefault="00B6767A" w:rsidP="00B6767A">
      <w:pPr>
        <w:tabs>
          <w:tab w:val="left" w:pos="709"/>
        </w:tabs>
        <w:spacing w:after="0" w:line="240" w:lineRule="auto"/>
        <w:ind w:firstLine="567"/>
        <w:jc w:val="both"/>
        <w:rPr>
          <w:rFonts w:ascii="Times New Roman" w:eastAsiaTheme="minorHAnsi" w:hAnsi="Times New Roman"/>
          <w:sz w:val="24"/>
          <w:szCs w:val="24"/>
        </w:rPr>
      </w:pPr>
      <w:r w:rsidRPr="00B6767A">
        <w:rPr>
          <w:rFonts w:ascii="Times New Roman" w:hAnsi="Times New Roman"/>
          <w:sz w:val="24"/>
          <w:szCs w:val="24"/>
        </w:rPr>
        <w:t xml:space="preserve">  2.  Постановление вступает в силу с момента подписания.</w:t>
      </w:r>
    </w:p>
    <w:p w:rsidR="00B6767A" w:rsidRPr="00B6767A" w:rsidRDefault="00B6767A" w:rsidP="00B6767A">
      <w:pPr>
        <w:spacing w:after="0" w:line="240" w:lineRule="auto"/>
        <w:ind w:firstLine="567"/>
        <w:jc w:val="both"/>
        <w:rPr>
          <w:rFonts w:ascii="Times New Roman" w:hAnsi="Times New Roman"/>
          <w:color w:val="2D2D2D"/>
          <w:spacing w:val="2"/>
          <w:sz w:val="24"/>
          <w:szCs w:val="24"/>
        </w:rPr>
      </w:pPr>
      <w:r w:rsidRPr="00B6767A">
        <w:rPr>
          <w:rFonts w:ascii="Times New Roman" w:hAnsi="Times New Roman"/>
          <w:sz w:val="24"/>
          <w:szCs w:val="24"/>
        </w:rPr>
        <w:tab/>
        <w:t>3. Постановление подлежит опубликованию в периодическом  печатном средстве массовой информации «Вестник муниципального образования поселок Нижний Ингаш».</w:t>
      </w:r>
    </w:p>
    <w:p w:rsidR="00B6767A" w:rsidRPr="00B6767A" w:rsidRDefault="00B6767A" w:rsidP="00B6767A">
      <w:pPr>
        <w:shd w:val="clear" w:color="auto" w:fill="FFFFFF"/>
        <w:spacing w:after="0" w:line="315" w:lineRule="atLeast"/>
        <w:ind w:firstLine="567"/>
        <w:jc w:val="both"/>
        <w:textAlignment w:val="baseline"/>
        <w:rPr>
          <w:rFonts w:ascii="Times New Roman" w:hAnsi="Times New Roman"/>
          <w:sz w:val="24"/>
          <w:szCs w:val="24"/>
        </w:rPr>
      </w:pPr>
      <w:r w:rsidRPr="00B6767A">
        <w:rPr>
          <w:rFonts w:ascii="Times New Roman" w:hAnsi="Times New Roman"/>
          <w:sz w:val="24"/>
          <w:szCs w:val="24"/>
        </w:rPr>
        <w:t xml:space="preserve"> </w:t>
      </w:r>
      <w:r w:rsidRPr="00B6767A">
        <w:rPr>
          <w:rFonts w:ascii="Times New Roman" w:hAnsi="Times New Roman"/>
          <w:sz w:val="24"/>
          <w:szCs w:val="24"/>
        </w:rPr>
        <w:tab/>
        <w:t>4. Контроль  за исполнением настоящего постановления оставляю за собой.</w:t>
      </w:r>
    </w:p>
    <w:p w:rsidR="00B6767A" w:rsidRPr="00B6767A" w:rsidRDefault="00B6767A" w:rsidP="00B6767A">
      <w:pPr>
        <w:shd w:val="clear" w:color="auto" w:fill="FFFFFF"/>
        <w:spacing w:after="0" w:line="315" w:lineRule="atLeast"/>
        <w:jc w:val="both"/>
        <w:textAlignment w:val="baseline"/>
        <w:rPr>
          <w:rFonts w:ascii="Times New Roman" w:hAnsi="Times New Roman"/>
          <w:sz w:val="24"/>
          <w:szCs w:val="24"/>
        </w:rPr>
      </w:pPr>
    </w:p>
    <w:p w:rsidR="00B6767A" w:rsidRPr="00B6767A" w:rsidRDefault="00B6767A" w:rsidP="00B6767A">
      <w:pPr>
        <w:jc w:val="both"/>
        <w:rPr>
          <w:rFonts w:ascii="Times New Roman" w:hAnsi="Times New Roman"/>
          <w:sz w:val="24"/>
          <w:szCs w:val="24"/>
        </w:rPr>
      </w:pPr>
      <w:r w:rsidRPr="00B6767A">
        <w:rPr>
          <w:rFonts w:ascii="Times New Roman" w:hAnsi="Times New Roman"/>
          <w:sz w:val="24"/>
          <w:szCs w:val="24"/>
        </w:rPr>
        <w:t xml:space="preserve"> Глава пос</w:t>
      </w:r>
      <w:r>
        <w:rPr>
          <w:rFonts w:ascii="Times New Roman" w:hAnsi="Times New Roman"/>
          <w:sz w:val="24"/>
          <w:szCs w:val="24"/>
        </w:rPr>
        <w:t>е</w:t>
      </w:r>
      <w:r w:rsidRPr="00B6767A">
        <w:rPr>
          <w:rFonts w:ascii="Times New Roman" w:hAnsi="Times New Roman"/>
          <w:sz w:val="24"/>
          <w:szCs w:val="24"/>
        </w:rPr>
        <w:t>лка                                                                                                           Б.И. Гузей</w:t>
      </w:r>
    </w:p>
    <w:p w:rsidR="00B6767A" w:rsidRDefault="00B6767A" w:rsidP="00B6767A">
      <w:pPr>
        <w:jc w:val="both"/>
        <w:rPr>
          <w:rFonts w:ascii="Times New Roman" w:hAnsi="Times New Roman"/>
          <w:sz w:val="24"/>
          <w:szCs w:val="24"/>
        </w:rPr>
      </w:pPr>
    </w:p>
    <w:p w:rsidR="007F418F" w:rsidRPr="007F418F" w:rsidRDefault="007F418F" w:rsidP="007F418F">
      <w:pPr>
        <w:jc w:val="center"/>
        <w:rPr>
          <w:rFonts w:ascii="Times New Roman" w:hAnsi="Times New Roman"/>
          <w:sz w:val="24"/>
          <w:szCs w:val="24"/>
        </w:rPr>
      </w:pPr>
      <w:r w:rsidRPr="007F418F">
        <w:rPr>
          <w:rFonts w:ascii="Times New Roman" w:hAnsi="Times New Roman"/>
          <w:sz w:val="24"/>
          <w:szCs w:val="24"/>
        </w:rPr>
        <w:t xml:space="preserve">ИЗВЕЩЕНИЕ </w:t>
      </w:r>
    </w:p>
    <w:p w:rsidR="007F418F" w:rsidRPr="007F418F" w:rsidRDefault="007F418F" w:rsidP="007F418F">
      <w:pPr>
        <w:jc w:val="center"/>
        <w:rPr>
          <w:rFonts w:ascii="Times New Roman" w:hAnsi="Times New Roman"/>
          <w:sz w:val="24"/>
          <w:szCs w:val="24"/>
        </w:rPr>
      </w:pPr>
      <w:r w:rsidRPr="007F418F">
        <w:rPr>
          <w:rFonts w:ascii="Times New Roman" w:hAnsi="Times New Roman"/>
          <w:sz w:val="24"/>
          <w:szCs w:val="24"/>
        </w:rPr>
        <w:t>о проведении аукциона на право заключения договоров аренды земельных участков, находящегося в государственной собственности</w:t>
      </w:r>
    </w:p>
    <w:p w:rsidR="007F418F" w:rsidRPr="007F418F" w:rsidRDefault="007F418F" w:rsidP="007F418F">
      <w:pPr>
        <w:ind w:firstLine="720"/>
        <w:jc w:val="both"/>
        <w:rPr>
          <w:rFonts w:ascii="Times New Roman" w:hAnsi="Times New Roman"/>
          <w:sz w:val="24"/>
          <w:szCs w:val="24"/>
        </w:rPr>
      </w:pPr>
      <w:r w:rsidRPr="007F418F">
        <w:rPr>
          <w:rFonts w:ascii="Times New Roman" w:hAnsi="Times New Roman"/>
          <w:sz w:val="24"/>
          <w:szCs w:val="24"/>
        </w:rPr>
        <w:t>Администрация поселка Нижний Ингаш сообщает о проведении аукциона на право заключения договора аренды земельного участка, находящегося в государственной собственности.</w:t>
      </w:r>
    </w:p>
    <w:p w:rsidR="007F418F" w:rsidRPr="007F418F" w:rsidRDefault="007F418F" w:rsidP="007F418F">
      <w:pPr>
        <w:ind w:firstLine="720"/>
        <w:jc w:val="both"/>
        <w:rPr>
          <w:rFonts w:ascii="Times New Roman" w:hAnsi="Times New Roman"/>
          <w:sz w:val="24"/>
          <w:szCs w:val="24"/>
        </w:rPr>
      </w:pPr>
      <w:r w:rsidRPr="007F418F">
        <w:rPr>
          <w:rFonts w:ascii="Times New Roman" w:hAnsi="Times New Roman"/>
          <w:sz w:val="24"/>
          <w:szCs w:val="24"/>
        </w:rPr>
        <w:t>Организатор аукциона: Администрация поселка Нижний Ингаш Нижнеингашского района Красноярского края.</w:t>
      </w:r>
    </w:p>
    <w:p w:rsidR="007F418F" w:rsidRPr="007F418F" w:rsidRDefault="007F418F" w:rsidP="007F418F">
      <w:pPr>
        <w:rPr>
          <w:rFonts w:ascii="Times New Roman" w:hAnsi="Times New Roman"/>
          <w:sz w:val="24"/>
          <w:szCs w:val="24"/>
        </w:rPr>
      </w:pPr>
      <w:r w:rsidRPr="007F418F">
        <w:rPr>
          <w:rFonts w:ascii="Times New Roman" w:hAnsi="Times New Roman"/>
          <w:sz w:val="24"/>
          <w:szCs w:val="24"/>
        </w:rPr>
        <w:t xml:space="preserve">Аукцион состоится </w:t>
      </w:r>
      <w:r w:rsidRPr="007F418F">
        <w:rPr>
          <w:rFonts w:ascii="Times New Roman" w:hAnsi="Times New Roman"/>
          <w:bCs/>
          <w:sz w:val="24"/>
          <w:szCs w:val="24"/>
        </w:rPr>
        <w:t>15 июля</w:t>
      </w:r>
      <w:r w:rsidRPr="007F418F">
        <w:rPr>
          <w:rFonts w:ascii="Times New Roman" w:hAnsi="Times New Roman"/>
          <w:b/>
          <w:bCs/>
          <w:sz w:val="24"/>
          <w:szCs w:val="24"/>
        </w:rPr>
        <w:t xml:space="preserve"> </w:t>
      </w:r>
      <w:r w:rsidRPr="007F418F">
        <w:rPr>
          <w:rFonts w:ascii="Times New Roman" w:hAnsi="Times New Roman"/>
          <w:sz w:val="24"/>
          <w:szCs w:val="24"/>
        </w:rPr>
        <w:t>2022 года в 10 час. 00 мин., по адресу: Красноярский край, Нижнеингашский район, пгт Нижний Ингаш, ул. Ленина, 160, каб.7, на основании ст. 39.6, 39.11, 39.12 Земельного кодекса РФ, в соответствии с распоряжением Администрации поселка Нижний Ингаш от 07.06.2022г. № 86 «О проведении  аукциона на право заключения договоров аренды земельных   участков, государственная собственность на которые не разграничена».</w:t>
      </w:r>
    </w:p>
    <w:tbl>
      <w:tblPr>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2551"/>
        <w:gridCol w:w="709"/>
        <w:gridCol w:w="1701"/>
        <w:gridCol w:w="1701"/>
        <w:gridCol w:w="1134"/>
        <w:gridCol w:w="1134"/>
        <w:gridCol w:w="1061"/>
      </w:tblGrid>
      <w:tr w:rsidR="007F418F" w:rsidRPr="007F418F" w:rsidTr="00ED477F">
        <w:trPr>
          <w:trHeight w:val="1383"/>
        </w:trPr>
        <w:tc>
          <w:tcPr>
            <w:tcW w:w="392"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jc w:val="center"/>
              <w:rPr>
                <w:rFonts w:ascii="Times New Roman" w:hAnsi="Times New Roman"/>
                <w:b/>
                <w:bCs/>
                <w:sz w:val="16"/>
                <w:szCs w:val="16"/>
              </w:rPr>
            </w:pPr>
            <w:r w:rsidRPr="007F418F">
              <w:rPr>
                <w:rFonts w:ascii="Times New Roman" w:hAnsi="Times New Roman"/>
                <w:b/>
                <w:bCs/>
                <w:sz w:val="16"/>
                <w:szCs w:val="16"/>
              </w:rPr>
              <w:t>№ лота</w:t>
            </w:r>
          </w:p>
        </w:tc>
        <w:tc>
          <w:tcPr>
            <w:tcW w:w="2551"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jc w:val="center"/>
              <w:rPr>
                <w:rFonts w:ascii="Times New Roman" w:hAnsi="Times New Roman"/>
                <w:b/>
                <w:bCs/>
                <w:sz w:val="16"/>
                <w:szCs w:val="16"/>
              </w:rPr>
            </w:pPr>
            <w:r w:rsidRPr="007F418F">
              <w:rPr>
                <w:rFonts w:ascii="Times New Roman" w:hAnsi="Times New Roman"/>
                <w:b/>
                <w:bCs/>
                <w:sz w:val="16"/>
                <w:szCs w:val="16"/>
              </w:rPr>
              <w:t>Местоположение земельного участка,</w:t>
            </w:r>
          </w:p>
          <w:p w:rsidR="007F418F" w:rsidRPr="007F418F" w:rsidRDefault="007F418F" w:rsidP="00ED477F">
            <w:pPr>
              <w:jc w:val="center"/>
              <w:rPr>
                <w:rFonts w:ascii="Times New Roman" w:hAnsi="Times New Roman"/>
                <w:b/>
                <w:bCs/>
                <w:sz w:val="16"/>
                <w:szCs w:val="16"/>
              </w:rPr>
            </w:pPr>
            <w:r w:rsidRPr="007F418F">
              <w:rPr>
                <w:rFonts w:ascii="Times New Roman" w:hAnsi="Times New Roman"/>
                <w:b/>
                <w:bCs/>
                <w:sz w:val="16"/>
                <w:szCs w:val="16"/>
              </w:rPr>
              <w:t>границы участка, категория земель</w:t>
            </w:r>
          </w:p>
        </w:tc>
        <w:tc>
          <w:tcPr>
            <w:tcW w:w="709"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jc w:val="center"/>
              <w:rPr>
                <w:rFonts w:ascii="Times New Roman" w:hAnsi="Times New Roman"/>
                <w:b/>
                <w:bCs/>
                <w:sz w:val="16"/>
                <w:szCs w:val="16"/>
              </w:rPr>
            </w:pPr>
            <w:r w:rsidRPr="007F418F">
              <w:rPr>
                <w:rFonts w:ascii="Times New Roman" w:hAnsi="Times New Roman"/>
                <w:b/>
                <w:bCs/>
                <w:sz w:val="16"/>
                <w:szCs w:val="16"/>
              </w:rPr>
              <w:t>Площадь</w:t>
            </w:r>
          </w:p>
          <w:p w:rsidR="007F418F" w:rsidRPr="007F418F" w:rsidRDefault="007F418F" w:rsidP="00ED477F">
            <w:pPr>
              <w:jc w:val="center"/>
              <w:rPr>
                <w:rFonts w:ascii="Times New Roman" w:hAnsi="Times New Roman"/>
                <w:b/>
                <w:bCs/>
                <w:sz w:val="16"/>
                <w:szCs w:val="16"/>
              </w:rPr>
            </w:pPr>
            <w:r w:rsidRPr="007F418F">
              <w:rPr>
                <w:rFonts w:ascii="Times New Roman" w:hAnsi="Times New Roman"/>
                <w:b/>
                <w:bCs/>
                <w:sz w:val="16"/>
                <w:szCs w:val="16"/>
              </w:rPr>
              <w:t>кв.м.</w:t>
            </w:r>
          </w:p>
        </w:tc>
        <w:tc>
          <w:tcPr>
            <w:tcW w:w="1701"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jc w:val="center"/>
              <w:rPr>
                <w:rFonts w:ascii="Times New Roman" w:hAnsi="Times New Roman"/>
                <w:b/>
                <w:bCs/>
                <w:sz w:val="16"/>
                <w:szCs w:val="16"/>
              </w:rPr>
            </w:pPr>
            <w:r w:rsidRPr="007F418F">
              <w:rPr>
                <w:rFonts w:ascii="Times New Roman" w:hAnsi="Times New Roman"/>
                <w:b/>
                <w:bCs/>
                <w:sz w:val="16"/>
                <w:szCs w:val="16"/>
              </w:rPr>
              <w:t>Кадастровый номер</w:t>
            </w:r>
          </w:p>
          <w:p w:rsidR="007F418F" w:rsidRPr="007F418F" w:rsidRDefault="007F418F" w:rsidP="00ED477F">
            <w:pPr>
              <w:jc w:val="center"/>
              <w:rPr>
                <w:rFonts w:ascii="Times New Roman" w:hAnsi="Times New Roman"/>
                <w:b/>
                <w:bCs/>
                <w:sz w:val="16"/>
                <w:szCs w:val="16"/>
              </w:rPr>
            </w:pPr>
            <w:r w:rsidRPr="007F418F">
              <w:rPr>
                <w:rFonts w:ascii="Times New Roman" w:hAnsi="Times New Roman"/>
                <w:b/>
                <w:bCs/>
                <w:sz w:val="16"/>
                <w:szCs w:val="16"/>
              </w:rPr>
              <w:t>земельного участка</w:t>
            </w:r>
          </w:p>
        </w:tc>
        <w:tc>
          <w:tcPr>
            <w:tcW w:w="1701"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jc w:val="center"/>
              <w:rPr>
                <w:rFonts w:ascii="Times New Roman" w:hAnsi="Times New Roman"/>
                <w:b/>
                <w:bCs/>
                <w:sz w:val="16"/>
                <w:szCs w:val="16"/>
              </w:rPr>
            </w:pPr>
            <w:r w:rsidRPr="007F418F">
              <w:rPr>
                <w:rFonts w:ascii="Times New Roman" w:hAnsi="Times New Roman"/>
                <w:b/>
                <w:bCs/>
                <w:sz w:val="16"/>
                <w:szCs w:val="16"/>
              </w:rPr>
              <w:t>Категория земель / разрешенное использование</w:t>
            </w:r>
          </w:p>
        </w:tc>
        <w:tc>
          <w:tcPr>
            <w:tcW w:w="1134"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jc w:val="center"/>
              <w:rPr>
                <w:rFonts w:ascii="Times New Roman" w:hAnsi="Times New Roman"/>
                <w:b/>
                <w:bCs/>
                <w:sz w:val="16"/>
                <w:szCs w:val="16"/>
              </w:rPr>
            </w:pPr>
            <w:r w:rsidRPr="007F418F">
              <w:rPr>
                <w:rFonts w:ascii="Times New Roman" w:hAnsi="Times New Roman"/>
                <w:b/>
                <w:bCs/>
                <w:sz w:val="16"/>
                <w:szCs w:val="16"/>
              </w:rPr>
              <w:t>Начальная цена аукциона (начальный размер арендной платы  в год), руб.</w:t>
            </w:r>
          </w:p>
        </w:tc>
        <w:tc>
          <w:tcPr>
            <w:tcW w:w="1134"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jc w:val="center"/>
              <w:rPr>
                <w:rFonts w:ascii="Times New Roman" w:hAnsi="Times New Roman"/>
                <w:b/>
                <w:bCs/>
                <w:sz w:val="16"/>
                <w:szCs w:val="16"/>
              </w:rPr>
            </w:pPr>
            <w:r w:rsidRPr="007F418F">
              <w:rPr>
                <w:rFonts w:ascii="Times New Roman" w:hAnsi="Times New Roman"/>
                <w:b/>
                <w:bCs/>
                <w:sz w:val="16"/>
                <w:szCs w:val="16"/>
              </w:rPr>
              <w:t>Шаг аукциона,</w:t>
            </w:r>
          </w:p>
          <w:p w:rsidR="007F418F" w:rsidRPr="007F418F" w:rsidRDefault="007F418F" w:rsidP="00ED477F">
            <w:pPr>
              <w:jc w:val="center"/>
              <w:rPr>
                <w:rFonts w:ascii="Times New Roman" w:hAnsi="Times New Roman"/>
                <w:b/>
                <w:bCs/>
                <w:sz w:val="16"/>
                <w:szCs w:val="16"/>
              </w:rPr>
            </w:pPr>
            <w:r w:rsidRPr="007F418F">
              <w:rPr>
                <w:rFonts w:ascii="Times New Roman" w:hAnsi="Times New Roman"/>
                <w:b/>
                <w:bCs/>
                <w:sz w:val="16"/>
                <w:szCs w:val="16"/>
              </w:rPr>
              <w:t>руб. (3% начального размера арендной платы)</w:t>
            </w:r>
          </w:p>
        </w:tc>
        <w:tc>
          <w:tcPr>
            <w:tcW w:w="1061"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jc w:val="center"/>
              <w:rPr>
                <w:rFonts w:ascii="Times New Roman" w:hAnsi="Times New Roman"/>
                <w:b/>
                <w:bCs/>
                <w:sz w:val="16"/>
                <w:szCs w:val="16"/>
              </w:rPr>
            </w:pPr>
            <w:r w:rsidRPr="007F418F">
              <w:rPr>
                <w:rFonts w:ascii="Times New Roman" w:hAnsi="Times New Roman"/>
                <w:b/>
                <w:bCs/>
                <w:sz w:val="16"/>
                <w:szCs w:val="16"/>
              </w:rPr>
              <w:t>Размер задатка для участия в торгах, руб. (20%)</w:t>
            </w:r>
          </w:p>
        </w:tc>
      </w:tr>
      <w:tr w:rsidR="007F418F" w:rsidRPr="007F418F" w:rsidTr="00ED477F">
        <w:trPr>
          <w:trHeight w:val="421"/>
        </w:trPr>
        <w:tc>
          <w:tcPr>
            <w:tcW w:w="392"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pStyle w:val="ListParagraph"/>
              <w:spacing w:line="240" w:lineRule="auto"/>
              <w:ind w:left="142"/>
              <w:rPr>
                <w:sz w:val="22"/>
                <w:szCs w:val="22"/>
                <w:u w:val="none"/>
              </w:rPr>
            </w:pPr>
            <w:r w:rsidRPr="007F418F">
              <w:rPr>
                <w:sz w:val="22"/>
                <w:szCs w:val="22"/>
                <w:u w:val="none"/>
              </w:rPr>
              <w:t>1</w:t>
            </w:r>
          </w:p>
        </w:tc>
        <w:tc>
          <w:tcPr>
            <w:tcW w:w="2551"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pStyle w:val="aff4"/>
              <w:rPr>
                <w:rFonts w:ascii="Times New Roman" w:hAnsi="Times New Roman"/>
              </w:rPr>
            </w:pPr>
            <w:r w:rsidRPr="007F418F">
              <w:rPr>
                <w:rFonts w:ascii="Times New Roman" w:hAnsi="Times New Roman"/>
              </w:rPr>
              <w:t>Красноярский край, р-н. Нижнеингашский, пгт. Нижний Ингаш,  ул. Ленина, д.269</w:t>
            </w:r>
          </w:p>
        </w:tc>
        <w:tc>
          <w:tcPr>
            <w:tcW w:w="709"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jc w:val="center"/>
              <w:rPr>
                <w:rFonts w:ascii="Times New Roman" w:hAnsi="Times New Roman"/>
              </w:rPr>
            </w:pPr>
            <w:r w:rsidRPr="007F418F">
              <w:rPr>
                <w:rFonts w:ascii="Times New Roman" w:hAnsi="Times New Roman"/>
              </w:rPr>
              <w:t>640</w:t>
            </w:r>
          </w:p>
        </w:tc>
        <w:tc>
          <w:tcPr>
            <w:tcW w:w="1701"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jc w:val="both"/>
              <w:rPr>
                <w:rFonts w:ascii="Times New Roman" w:hAnsi="Times New Roman"/>
              </w:rPr>
            </w:pPr>
            <w:r w:rsidRPr="007F418F">
              <w:rPr>
                <w:rFonts w:ascii="Times New Roman" w:hAnsi="Times New Roman"/>
              </w:rPr>
              <w:t>24:28:2901017:99</w:t>
            </w:r>
          </w:p>
        </w:tc>
        <w:tc>
          <w:tcPr>
            <w:tcW w:w="1701"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rPr>
                <w:rFonts w:ascii="Times New Roman" w:hAnsi="Times New Roman"/>
              </w:rPr>
            </w:pPr>
            <w:r w:rsidRPr="007F418F">
              <w:rPr>
                <w:rFonts w:ascii="Times New Roman" w:hAnsi="Times New Roman"/>
              </w:rPr>
              <w:t xml:space="preserve">Земли населенных пунктов / личное подсобное </w:t>
            </w:r>
            <w:r w:rsidRPr="007F418F">
              <w:rPr>
                <w:rFonts w:ascii="Times New Roman" w:hAnsi="Times New Roman"/>
              </w:rPr>
              <w:lastRenderedPageBreak/>
              <w:t>хозяйство</w:t>
            </w:r>
          </w:p>
        </w:tc>
        <w:tc>
          <w:tcPr>
            <w:tcW w:w="1134"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pStyle w:val="aff4"/>
              <w:rPr>
                <w:rFonts w:ascii="Times New Roman" w:hAnsi="Times New Roman"/>
              </w:rPr>
            </w:pPr>
            <w:r w:rsidRPr="007F418F">
              <w:rPr>
                <w:rFonts w:ascii="Times New Roman" w:hAnsi="Times New Roman"/>
              </w:rPr>
              <w:lastRenderedPageBreak/>
              <w:t>1520,54</w:t>
            </w:r>
          </w:p>
        </w:tc>
        <w:tc>
          <w:tcPr>
            <w:tcW w:w="1134"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pStyle w:val="aff4"/>
              <w:rPr>
                <w:rFonts w:ascii="Times New Roman" w:hAnsi="Times New Roman"/>
              </w:rPr>
            </w:pPr>
            <w:r w:rsidRPr="007F418F">
              <w:rPr>
                <w:rFonts w:ascii="Times New Roman" w:hAnsi="Times New Roman"/>
              </w:rPr>
              <w:t>45,61</w:t>
            </w:r>
          </w:p>
        </w:tc>
        <w:tc>
          <w:tcPr>
            <w:tcW w:w="1061"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pStyle w:val="aff4"/>
              <w:rPr>
                <w:rFonts w:ascii="Times New Roman" w:hAnsi="Times New Roman"/>
              </w:rPr>
            </w:pPr>
            <w:r w:rsidRPr="007F418F">
              <w:rPr>
                <w:rFonts w:ascii="Times New Roman" w:hAnsi="Times New Roman"/>
              </w:rPr>
              <w:t>304,1</w:t>
            </w:r>
          </w:p>
        </w:tc>
      </w:tr>
      <w:tr w:rsidR="007F418F" w:rsidRPr="007F418F" w:rsidTr="00ED477F">
        <w:trPr>
          <w:trHeight w:val="421"/>
        </w:trPr>
        <w:tc>
          <w:tcPr>
            <w:tcW w:w="392"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pStyle w:val="ListParagraph"/>
              <w:spacing w:line="240" w:lineRule="auto"/>
              <w:ind w:left="142"/>
              <w:rPr>
                <w:sz w:val="22"/>
                <w:szCs w:val="22"/>
                <w:u w:val="none"/>
              </w:rPr>
            </w:pPr>
            <w:r w:rsidRPr="007F418F">
              <w:rPr>
                <w:sz w:val="22"/>
                <w:szCs w:val="22"/>
                <w:u w:val="none"/>
              </w:rPr>
              <w:lastRenderedPageBreak/>
              <w:t>2</w:t>
            </w:r>
          </w:p>
        </w:tc>
        <w:tc>
          <w:tcPr>
            <w:tcW w:w="2551"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outlineLvl w:val="0"/>
              <w:rPr>
                <w:rFonts w:ascii="Times New Roman" w:hAnsi="Times New Roman"/>
              </w:rPr>
            </w:pPr>
            <w:r w:rsidRPr="007F418F">
              <w:rPr>
                <w:rFonts w:ascii="Times New Roman" w:hAnsi="Times New Roman"/>
              </w:rPr>
              <w:t>Российская Федерации, Красноярский край, Нижнеингашский район, пгт. Нижний Ингаш,  ул. Советская,46/1.</w:t>
            </w:r>
          </w:p>
          <w:p w:rsidR="007F418F" w:rsidRPr="007F418F" w:rsidRDefault="007F418F" w:rsidP="00ED477F">
            <w:pPr>
              <w:pStyle w:val="aff4"/>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jc w:val="center"/>
              <w:rPr>
                <w:rFonts w:ascii="Times New Roman" w:hAnsi="Times New Roman"/>
              </w:rPr>
            </w:pPr>
            <w:r w:rsidRPr="007F418F">
              <w:rPr>
                <w:rFonts w:ascii="Times New Roman" w:hAnsi="Times New Roman"/>
              </w:rPr>
              <w:t>641</w:t>
            </w:r>
          </w:p>
        </w:tc>
        <w:tc>
          <w:tcPr>
            <w:tcW w:w="1701"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jc w:val="both"/>
              <w:rPr>
                <w:rFonts w:ascii="Times New Roman" w:hAnsi="Times New Roman"/>
              </w:rPr>
            </w:pPr>
            <w:r w:rsidRPr="007F418F">
              <w:rPr>
                <w:rFonts w:ascii="Times New Roman" w:hAnsi="Times New Roman"/>
              </w:rPr>
              <w:t>24:28:2901009:413</w:t>
            </w:r>
          </w:p>
        </w:tc>
        <w:tc>
          <w:tcPr>
            <w:tcW w:w="1701"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rPr>
                <w:rFonts w:ascii="Times New Roman" w:hAnsi="Times New Roman"/>
              </w:rPr>
            </w:pPr>
            <w:r w:rsidRPr="007F418F">
              <w:rPr>
                <w:rFonts w:ascii="Times New Roman" w:hAnsi="Times New Roman"/>
              </w:rPr>
              <w:t>Земли населенных пунктов / жилая застройка усадебного типа</w:t>
            </w:r>
          </w:p>
        </w:tc>
        <w:tc>
          <w:tcPr>
            <w:tcW w:w="1134"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pStyle w:val="aff4"/>
              <w:rPr>
                <w:rFonts w:ascii="Times New Roman" w:hAnsi="Times New Roman"/>
              </w:rPr>
            </w:pPr>
            <w:r w:rsidRPr="007F418F">
              <w:rPr>
                <w:rFonts w:ascii="Times New Roman" w:hAnsi="Times New Roman"/>
              </w:rPr>
              <w:t>1461,10</w:t>
            </w:r>
          </w:p>
        </w:tc>
        <w:tc>
          <w:tcPr>
            <w:tcW w:w="1134"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pStyle w:val="aff4"/>
              <w:rPr>
                <w:rFonts w:ascii="Times New Roman" w:hAnsi="Times New Roman"/>
              </w:rPr>
            </w:pPr>
            <w:r w:rsidRPr="007F418F">
              <w:rPr>
                <w:rFonts w:ascii="Times New Roman" w:hAnsi="Times New Roman"/>
              </w:rPr>
              <w:t>43,83</w:t>
            </w:r>
          </w:p>
        </w:tc>
        <w:tc>
          <w:tcPr>
            <w:tcW w:w="1061"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pStyle w:val="aff4"/>
              <w:rPr>
                <w:rFonts w:ascii="Times New Roman" w:hAnsi="Times New Roman"/>
              </w:rPr>
            </w:pPr>
            <w:r w:rsidRPr="007F418F">
              <w:rPr>
                <w:rFonts w:ascii="Times New Roman" w:hAnsi="Times New Roman"/>
              </w:rPr>
              <w:t>292,22</w:t>
            </w:r>
          </w:p>
        </w:tc>
      </w:tr>
      <w:tr w:rsidR="007F418F" w:rsidRPr="007F418F" w:rsidTr="00ED477F">
        <w:trPr>
          <w:trHeight w:val="421"/>
        </w:trPr>
        <w:tc>
          <w:tcPr>
            <w:tcW w:w="392"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pStyle w:val="ListParagraph"/>
              <w:spacing w:line="240" w:lineRule="auto"/>
              <w:ind w:left="142"/>
              <w:rPr>
                <w:sz w:val="22"/>
                <w:szCs w:val="22"/>
                <w:u w:val="none"/>
              </w:rPr>
            </w:pPr>
            <w:r w:rsidRPr="007F418F">
              <w:rPr>
                <w:sz w:val="22"/>
                <w:szCs w:val="22"/>
                <w:u w:val="none"/>
              </w:rPr>
              <w:t>3</w:t>
            </w:r>
          </w:p>
        </w:tc>
        <w:tc>
          <w:tcPr>
            <w:tcW w:w="2551"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outlineLvl w:val="0"/>
              <w:rPr>
                <w:rFonts w:ascii="Times New Roman" w:hAnsi="Times New Roman"/>
              </w:rPr>
            </w:pPr>
            <w:r w:rsidRPr="007F418F">
              <w:rPr>
                <w:rFonts w:ascii="Times New Roman" w:hAnsi="Times New Roman"/>
              </w:rPr>
              <w:t>Российская Федерация, Красноярский край, муниципальный район Нижнеингашский,  городское поселение  поселок Нижний Ингаш, поселок городского типа Нижний Ингаш, улица Ленина, земельный участок 47р;</w:t>
            </w:r>
          </w:p>
        </w:tc>
        <w:tc>
          <w:tcPr>
            <w:tcW w:w="709"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jc w:val="center"/>
              <w:rPr>
                <w:rFonts w:ascii="Times New Roman" w:hAnsi="Times New Roman"/>
              </w:rPr>
            </w:pPr>
            <w:r w:rsidRPr="007F418F">
              <w:rPr>
                <w:rFonts w:ascii="Times New Roman" w:hAnsi="Times New Roman"/>
              </w:rPr>
              <w:t>115</w:t>
            </w:r>
          </w:p>
        </w:tc>
        <w:tc>
          <w:tcPr>
            <w:tcW w:w="1701"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jc w:val="both"/>
              <w:rPr>
                <w:rFonts w:ascii="Times New Roman" w:hAnsi="Times New Roman"/>
              </w:rPr>
            </w:pPr>
            <w:r w:rsidRPr="007F418F">
              <w:rPr>
                <w:rFonts w:ascii="Times New Roman" w:hAnsi="Times New Roman"/>
              </w:rPr>
              <w:t>24:28:2901013:203</w:t>
            </w:r>
          </w:p>
        </w:tc>
        <w:tc>
          <w:tcPr>
            <w:tcW w:w="1701"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rPr>
                <w:rFonts w:ascii="Times New Roman" w:hAnsi="Times New Roman"/>
              </w:rPr>
            </w:pPr>
            <w:r w:rsidRPr="007F418F">
              <w:rPr>
                <w:rFonts w:ascii="Times New Roman" w:hAnsi="Times New Roman"/>
              </w:rPr>
              <w:t>Земли населенных пунктов / личное подсобное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pStyle w:val="aff4"/>
              <w:rPr>
                <w:rFonts w:ascii="Times New Roman" w:hAnsi="Times New Roman"/>
              </w:rPr>
            </w:pPr>
            <w:r w:rsidRPr="007F418F">
              <w:rPr>
                <w:rFonts w:ascii="Times New Roman" w:hAnsi="Times New Roman"/>
              </w:rPr>
              <w:t>577,98</w:t>
            </w:r>
          </w:p>
        </w:tc>
        <w:tc>
          <w:tcPr>
            <w:tcW w:w="1134"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pStyle w:val="aff4"/>
              <w:rPr>
                <w:rFonts w:ascii="Times New Roman" w:hAnsi="Times New Roman"/>
              </w:rPr>
            </w:pPr>
            <w:r w:rsidRPr="007F418F">
              <w:rPr>
                <w:rFonts w:ascii="Times New Roman" w:hAnsi="Times New Roman"/>
              </w:rPr>
              <w:t>17,34</w:t>
            </w:r>
          </w:p>
        </w:tc>
        <w:tc>
          <w:tcPr>
            <w:tcW w:w="1061" w:type="dxa"/>
            <w:tcBorders>
              <w:top w:val="single" w:sz="4" w:space="0" w:color="000000"/>
              <w:left w:val="single" w:sz="4" w:space="0" w:color="000000"/>
              <w:bottom w:val="single" w:sz="4" w:space="0" w:color="000000"/>
              <w:right w:val="single" w:sz="4" w:space="0" w:color="000000"/>
            </w:tcBorders>
          </w:tcPr>
          <w:p w:rsidR="007F418F" w:rsidRPr="007F418F" w:rsidRDefault="007F418F" w:rsidP="00ED477F">
            <w:pPr>
              <w:pStyle w:val="aff4"/>
              <w:rPr>
                <w:rFonts w:ascii="Times New Roman" w:hAnsi="Times New Roman"/>
              </w:rPr>
            </w:pPr>
            <w:r w:rsidRPr="007F418F">
              <w:rPr>
                <w:rFonts w:ascii="Times New Roman" w:hAnsi="Times New Roman"/>
              </w:rPr>
              <w:t>115,60</w:t>
            </w:r>
          </w:p>
        </w:tc>
      </w:tr>
    </w:tbl>
    <w:p w:rsidR="007F418F" w:rsidRPr="007F418F" w:rsidRDefault="007F418F" w:rsidP="007F418F">
      <w:pPr>
        <w:ind w:firstLine="426"/>
        <w:jc w:val="both"/>
        <w:rPr>
          <w:rFonts w:ascii="Times New Roman" w:hAnsi="Times New Roman"/>
          <w:sz w:val="24"/>
          <w:szCs w:val="24"/>
        </w:rPr>
      </w:pPr>
      <w:r w:rsidRPr="007F418F">
        <w:rPr>
          <w:rFonts w:ascii="Times New Roman" w:hAnsi="Times New Roman"/>
          <w:sz w:val="24"/>
          <w:szCs w:val="24"/>
        </w:rPr>
        <w:t>1.1.Форма торгов:</w:t>
      </w:r>
      <w:r w:rsidRPr="007F418F">
        <w:rPr>
          <w:rFonts w:ascii="Times New Roman" w:hAnsi="Times New Roman"/>
          <w:i/>
          <w:iCs/>
          <w:sz w:val="24"/>
          <w:szCs w:val="24"/>
        </w:rPr>
        <w:t xml:space="preserve"> </w:t>
      </w:r>
      <w:r w:rsidRPr="007F418F">
        <w:rPr>
          <w:rFonts w:ascii="Times New Roman" w:hAnsi="Times New Roman"/>
          <w:sz w:val="24"/>
          <w:szCs w:val="24"/>
        </w:rPr>
        <w:t>аукцион, открытый по составу участников и по форме подачи предложений о размере арендной платы.</w:t>
      </w:r>
    </w:p>
    <w:p w:rsidR="007F418F" w:rsidRPr="007F418F" w:rsidRDefault="007F418F" w:rsidP="007F418F">
      <w:pPr>
        <w:ind w:firstLine="426"/>
        <w:jc w:val="both"/>
        <w:rPr>
          <w:rFonts w:ascii="Times New Roman" w:hAnsi="Times New Roman"/>
          <w:sz w:val="24"/>
          <w:szCs w:val="24"/>
          <w:shd w:val="clear" w:color="auto" w:fill="FFFFFF"/>
        </w:rPr>
      </w:pPr>
      <w:r w:rsidRPr="007F418F">
        <w:rPr>
          <w:rFonts w:ascii="Times New Roman" w:hAnsi="Times New Roman"/>
          <w:sz w:val="24"/>
          <w:szCs w:val="24"/>
        </w:rPr>
        <w:t>1.2.</w:t>
      </w:r>
      <w:r w:rsidRPr="007F418F">
        <w:rPr>
          <w:rFonts w:ascii="Times New Roman" w:hAnsi="Times New Roman"/>
          <w:sz w:val="24"/>
          <w:szCs w:val="24"/>
          <w:shd w:val="clear" w:color="auto" w:fill="FFFFFF"/>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7F418F" w:rsidRPr="007F418F" w:rsidRDefault="007F418F" w:rsidP="007F418F">
      <w:pPr>
        <w:ind w:firstLine="426"/>
        <w:jc w:val="both"/>
        <w:rPr>
          <w:rFonts w:ascii="Times New Roman" w:hAnsi="Times New Roman"/>
          <w:sz w:val="24"/>
          <w:szCs w:val="24"/>
        </w:rPr>
      </w:pPr>
      <w:r w:rsidRPr="007F418F">
        <w:rPr>
          <w:rFonts w:ascii="Times New Roman" w:hAnsi="Times New Roman"/>
          <w:sz w:val="24"/>
          <w:szCs w:val="24"/>
        </w:rPr>
        <w:t>1.3. Лот  №№ 1,2,3 – ограничения (обременения) отсутствуют.</w:t>
      </w:r>
    </w:p>
    <w:p w:rsidR="007F418F" w:rsidRPr="007F418F" w:rsidRDefault="007F418F" w:rsidP="007F418F">
      <w:pPr>
        <w:ind w:firstLine="426"/>
        <w:jc w:val="both"/>
        <w:rPr>
          <w:rFonts w:ascii="Times New Roman" w:hAnsi="Times New Roman"/>
          <w:sz w:val="24"/>
          <w:szCs w:val="24"/>
          <w:u w:val="single"/>
        </w:rPr>
      </w:pPr>
      <w:r w:rsidRPr="007F418F">
        <w:rPr>
          <w:rFonts w:ascii="Times New Roman" w:hAnsi="Times New Roman"/>
          <w:sz w:val="24"/>
          <w:szCs w:val="24"/>
        </w:rPr>
        <w:t xml:space="preserve">1.4. Срок аренды лот №№1,2,3: </w:t>
      </w:r>
      <w:r w:rsidRPr="007F418F">
        <w:rPr>
          <w:rFonts w:ascii="Times New Roman" w:hAnsi="Times New Roman"/>
          <w:sz w:val="24"/>
          <w:szCs w:val="24"/>
          <w:u w:val="single"/>
        </w:rPr>
        <w:t xml:space="preserve">20 лет. </w:t>
      </w:r>
    </w:p>
    <w:p w:rsidR="007F418F" w:rsidRPr="007F418F" w:rsidRDefault="007F418F" w:rsidP="007F418F">
      <w:pPr>
        <w:pStyle w:val="aff4"/>
        <w:tabs>
          <w:tab w:val="left" w:pos="709"/>
          <w:tab w:val="left" w:pos="1276"/>
        </w:tabs>
        <w:ind w:firstLine="426"/>
        <w:jc w:val="both"/>
        <w:rPr>
          <w:rFonts w:ascii="Times New Roman" w:hAnsi="Times New Roman"/>
          <w:sz w:val="24"/>
          <w:szCs w:val="24"/>
        </w:rPr>
      </w:pPr>
      <w:r w:rsidRPr="007F418F">
        <w:rPr>
          <w:rFonts w:ascii="Times New Roman" w:hAnsi="Times New Roman"/>
          <w:sz w:val="24"/>
          <w:szCs w:val="24"/>
        </w:rPr>
        <w:t xml:space="preserve">1.5. Дата и время начала приема заявок  –  </w:t>
      </w:r>
      <w:r w:rsidRPr="007F418F">
        <w:rPr>
          <w:rFonts w:ascii="Times New Roman" w:hAnsi="Times New Roman"/>
          <w:b/>
          <w:sz w:val="24"/>
          <w:szCs w:val="24"/>
        </w:rPr>
        <w:t>09 июня 2022 08:00 часов</w:t>
      </w:r>
    </w:p>
    <w:p w:rsidR="007F418F" w:rsidRPr="007F418F" w:rsidRDefault="007F418F" w:rsidP="007F418F">
      <w:pPr>
        <w:pStyle w:val="aff4"/>
        <w:tabs>
          <w:tab w:val="left" w:pos="709"/>
          <w:tab w:val="left" w:pos="1276"/>
        </w:tabs>
        <w:ind w:left="426"/>
        <w:jc w:val="both"/>
        <w:rPr>
          <w:rFonts w:ascii="Times New Roman" w:hAnsi="Times New Roman"/>
          <w:sz w:val="24"/>
          <w:szCs w:val="24"/>
        </w:rPr>
      </w:pPr>
      <w:r w:rsidRPr="007F418F">
        <w:rPr>
          <w:rFonts w:ascii="Times New Roman" w:hAnsi="Times New Roman"/>
          <w:sz w:val="24"/>
          <w:szCs w:val="24"/>
        </w:rPr>
        <w:t xml:space="preserve">1.6. Дата и время окончания приема заявок –   </w:t>
      </w:r>
      <w:r w:rsidRPr="007F418F">
        <w:rPr>
          <w:rFonts w:ascii="Times New Roman" w:hAnsi="Times New Roman"/>
          <w:b/>
          <w:sz w:val="24"/>
          <w:szCs w:val="24"/>
        </w:rPr>
        <w:t>11 июля 2022 17:00 часов</w:t>
      </w:r>
    </w:p>
    <w:p w:rsidR="007F418F" w:rsidRPr="007F418F" w:rsidRDefault="007F418F" w:rsidP="007F418F">
      <w:pPr>
        <w:ind w:firstLine="426"/>
        <w:jc w:val="both"/>
        <w:rPr>
          <w:rFonts w:ascii="Times New Roman" w:hAnsi="Times New Roman"/>
          <w:sz w:val="24"/>
          <w:szCs w:val="24"/>
        </w:rPr>
      </w:pPr>
      <w:r w:rsidRPr="007F418F">
        <w:rPr>
          <w:rFonts w:ascii="Times New Roman" w:hAnsi="Times New Roman"/>
          <w:sz w:val="24"/>
          <w:szCs w:val="24"/>
        </w:rPr>
        <w:t>1.7.Место приема заявок - Красноярский край, Нижнеингашский район, пгт Нижний Ингаш, ул. Ленина, 164, каб. 10, контактный телефон: 8(391) 71-21-2-39. В рабочие дни с 08:00 до 17:00, обед с 12:00 до 13:00.</w:t>
      </w:r>
    </w:p>
    <w:p w:rsidR="007F418F" w:rsidRPr="007F418F" w:rsidRDefault="007F418F" w:rsidP="007F418F">
      <w:pPr>
        <w:ind w:firstLine="426"/>
        <w:jc w:val="both"/>
        <w:rPr>
          <w:rFonts w:ascii="Times New Roman" w:hAnsi="Times New Roman"/>
          <w:sz w:val="24"/>
          <w:szCs w:val="24"/>
        </w:rPr>
      </w:pPr>
      <w:r w:rsidRPr="007F418F">
        <w:rPr>
          <w:rFonts w:ascii="Times New Roman" w:hAnsi="Times New Roman"/>
          <w:sz w:val="24"/>
          <w:szCs w:val="24"/>
        </w:rPr>
        <w:t xml:space="preserve">1.8. Место, дата, время определения участников аукциона: Красноярский край, Нижнеингашский район, пгт Нижний Ингаш, ул.Ленина, 160, каб. 7, </w:t>
      </w:r>
      <w:r w:rsidRPr="007F418F">
        <w:rPr>
          <w:rFonts w:ascii="Times New Roman" w:hAnsi="Times New Roman"/>
          <w:b/>
          <w:sz w:val="24"/>
          <w:szCs w:val="24"/>
        </w:rPr>
        <w:t>13 июля 2022, 10 час. 00 мин.</w:t>
      </w:r>
    </w:p>
    <w:p w:rsidR="007F418F" w:rsidRPr="007F418F" w:rsidRDefault="007F418F" w:rsidP="007F418F">
      <w:pPr>
        <w:ind w:firstLine="426"/>
        <w:jc w:val="both"/>
        <w:rPr>
          <w:rFonts w:ascii="Times New Roman" w:hAnsi="Times New Roman"/>
          <w:b/>
          <w:sz w:val="24"/>
          <w:szCs w:val="24"/>
        </w:rPr>
      </w:pPr>
      <w:r w:rsidRPr="007F418F">
        <w:rPr>
          <w:rFonts w:ascii="Times New Roman" w:hAnsi="Times New Roman"/>
          <w:sz w:val="24"/>
          <w:szCs w:val="24"/>
        </w:rPr>
        <w:lastRenderedPageBreak/>
        <w:t xml:space="preserve">1.9. Место, дата, время проведения аукциона: Красноярский край, Нижнеингашский район, пгт Нижний Ингаш, ул.Ленина, 160, </w:t>
      </w:r>
      <w:r w:rsidRPr="007F418F">
        <w:rPr>
          <w:rFonts w:ascii="Times New Roman" w:hAnsi="Times New Roman"/>
          <w:b/>
          <w:sz w:val="24"/>
          <w:szCs w:val="24"/>
        </w:rPr>
        <w:t>15 июля 2022, 10 час. 00 мин.</w:t>
      </w:r>
    </w:p>
    <w:p w:rsidR="007F418F" w:rsidRPr="007F418F" w:rsidRDefault="007F418F" w:rsidP="007F418F">
      <w:pPr>
        <w:ind w:firstLine="426"/>
        <w:jc w:val="both"/>
        <w:rPr>
          <w:rFonts w:ascii="Times New Roman" w:hAnsi="Times New Roman"/>
          <w:sz w:val="24"/>
          <w:szCs w:val="24"/>
        </w:rPr>
      </w:pPr>
      <w:r w:rsidRPr="007F418F">
        <w:rPr>
          <w:rFonts w:ascii="Times New Roman" w:hAnsi="Times New Roman"/>
          <w:sz w:val="24"/>
          <w:szCs w:val="24"/>
        </w:rPr>
        <w:t xml:space="preserve">1.10. Место и срок подведения итогов аукциона Красноярский край, Нижнеингашский район, пгт Нижний Ингаш, ул.Ленина, 160, каб.7, </w:t>
      </w:r>
      <w:r w:rsidRPr="007F418F">
        <w:rPr>
          <w:rFonts w:ascii="Times New Roman" w:hAnsi="Times New Roman"/>
          <w:b/>
          <w:sz w:val="24"/>
          <w:szCs w:val="24"/>
        </w:rPr>
        <w:t>15 июля 2022, 14 час. 00 мин.</w:t>
      </w:r>
    </w:p>
    <w:p w:rsidR="007F418F" w:rsidRPr="007F418F" w:rsidRDefault="007F418F" w:rsidP="007F418F">
      <w:pPr>
        <w:ind w:firstLine="426"/>
        <w:jc w:val="both"/>
        <w:rPr>
          <w:rFonts w:ascii="Times New Roman" w:hAnsi="Times New Roman"/>
          <w:sz w:val="24"/>
          <w:szCs w:val="24"/>
        </w:rPr>
      </w:pPr>
      <w:r w:rsidRPr="007F418F">
        <w:rPr>
          <w:rFonts w:ascii="Times New Roman" w:hAnsi="Times New Roman"/>
          <w:sz w:val="24"/>
          <w:szCs w:val="24"/>
        </w:rPr>
        <w:t>1.11. Решение об отказе в проведении аукциона может быть принято не позднее, чем за три дня до наступления даты проведения аукциона.</w:t>
      </w:r>
    </w:p>
    <w:p w:rsidR="007F418F" w:rsidRPr="007F418F" w:rsidRDefault="007F418F" w:rsidP="007F418F">
      <w:pPr>
        <w:ind w:firstLine="426"/>
        <w:jc w:val="both"/>
        <w:rPr>
          <w:rFonts w:ascii="Times New Roman" w:hAnsi="Times New Roman"/>
          <w:sz w:val="24"/>
          <w:szCs w:val="24"/>
        </w:rPr>
      </w:pPr>
      <w:r w:rsidRPr="007F418F">
        <w:rPr>
          <w:rFonts w:ascii="Times New Roman" w:hAnsi="Times New Roman"/>
          <w:sz w:val="24"/>
          <w:szCs w:val="24"/>
        </w:rPr>
        <w:t>1.12. С иной информацией о продаже права аренды имущества, не указанной в данном извещении, в том числе с условиями Договора аренды, заявители могут ознакомиться по месту приема заявок.</w:t>
      </w:r>
    </w:p>
    <w:p w:rsidR="007F418F" w:rsidRPr="007F418F" w:rsidRDefault="007F418F" w:rsidP="007F418F">
      <w:pPr>
        <w:ind w:firstLine="426"/>
        <w:jc w:val="both"/>
        <w:rPr>
          <w:rFonts w:ascii="Times New Roman" w:hAnsi="Times New Roman"/>
          <w:i/>
          <w:iCs/>
          <w:sz w:val="24"/>
          <w:szCs w:val="24"/>
        </w:rPr>
      </w:pPr>
      <w:r w:rsidRPr="007F418F">
        <w:rPr>
          <w:rFonts w:ascii="Times New Roman" w:hAnsi="Times New Roman"/>
          <w:sz w:val="24"/>
          <w:szCs w:val="24"/>
        </w:rPr>
        <w:t>2.  Порядок внесения задатка и его возврата</w:t>
      </w:r>
    </w:p>
    <w:p w:rsidR="007F418F" w:rsidRPr="007F418F" w:rsidRDefault="007F418F" w:rsidP="007F418F">
      <w:pPr>
        <w:pStyle w:val="27"/>
        <w:spacing w:after="0" w:line="240" w:lineRule="auto"/>
        <w:ind w:firstLine="426"/>
        <w:jc w:val="both"/>
        <w:rPr>
          <w:sz w:val="24"/>
          <w:szCs w:val="24"/>
        </w:rPr>
      </w:pPr>
      <w:r w:rsidRPr="007F418F">
        <w:rPr>
          <w:sz w:val="24"/>
          <w:szCs w:val="24"/>
        </w:rPr>
        <w:t>Сумма задатка, указанная в настоящем извещении, перечисляется на следующие реквизиты:</w:t>
      </w:r>
    </w:p>
    <w:p w:rsidR="007F418F" w:rsidRPr="007F418F" w:rsidRDefault="007F418F" w:rsidP="007F418F">
      <w:pPr>
        <w:pStyle w:val="aff8"/>
        <w:ind w:firstLine="426"/>
        <w:jc w:val="both"/>
        <w:rPr>
          <w:sz w:val="24"/>
          <w:szCs w:val="24"/>
        </w:rPr>
      </w:pPr>
      <w:r w:rsidRPr="007F418F">
        <w:rPr>
          <w:sz w:val="24"/>
          <w:szCs w:val="24"/>
          <w:u w:val="none"/>
        </w:rPr>
        <w:t>Получатель</w:t>
      </w:r>
      <w:r w:rsidRPr="007F418F">
        <w:rPr>
          <w:sz w:val="24"/>
          <w:szCs w:val="24"/>
        </w:rPr>
        <w:t xml:space="preserve"> УФК ПО КРАСНОЯРСКОМУ КРАЮ ( Администрация поселка Нижний Ингаш Нижнеингашского района Красноярского края) (л/с 05193010460)</w:t>
      </w:r>
    </w:p>
    <w:p w:rsidR="007F418F" w:rsidRPr="007F418F" w:rsidRDefault="007F418F" w:rsidP="007F418F">
      <w:pPr>
        <w:pStyle w:val="aff8"/>
        <w:ind w:firstLine="426"/>
        <w:jc w:val="both"/>
        <w:rPr>
          <w:sz w:val="24"/>
          <w:szCs w:val="24"/>
        </w:rPr>
      </w:pPr>
      <w:r w:rsidRPr="007F418F">
        <w:rPr>
          <w:sz w:val="24"/>
          <w:szCs w:val="24"/>
        </w:rPr>
        <w:t>ИНН 2428001027 КПП 242801001</w:t>
      </w:r>
    </w:p>
    <w:p w:rsidR="007F418F" w:rsidRPr="007F418F" w:rsidRDefault="007F418F" w:rsidP="007F418F">
      <w:pPr>
        <w:pStyle w:val="aff8"/>
        <w:ind w:firstLine="426"/>
        <w:jc w:val="both"/>
        <w:rPr>
          <w:sz w:val="24"/>
          <w:szCs w:val="24"/>
        </w:rPr>
      </w:pPr>
      <w:r w:rsidRPr="007F418F">
        <w:rPr>
          <w:sz w:val="24"/>
          <w:szCs w:val="24"/>
        </w:rPr>
        <w:t>сч</w:t>
      </w:r>
      <w:r w:rsidRPr="007F418F">
        <w:rPr>
          <w:sz w:val="24"/>
          <w:szCs w:val="24"/>
          <w:u w:val="none"/>
        </w:rPr>
        <w:t xml:space="preserve"> </w:t>
      </w:r>
      <w:r w:rsidRPr="007F418F">
        <w:rPr>
          <w:sz w:val="24"/>
          <w:szCs w:val="24"/>
        </w:rPr>
        <w:t>03100643000000011900</w:t>
      </w:r>
    </w:p>
    <w:p w:rsidR="007F418F" w:rsidRPr="007F418F" w:rsidRDefault="007F418F" w:rsidP="007F418F">
      <w:pPr>
        <w:pStyle w:val="aff8"/>
        <w:ind w:left="426"/>
        <w:outlineLvl w:val="0"/>
        <w:rPr>
          <w:sz w:val="24"/>
          <w:szCs w:val="24"/>
          <w:u w:val="none"/>
        </w:rPr>
      </w:pPr>
      <w:r w:rsidRPr="007F418F">
        <w:rPr>
          <w:sz w:val="24"/>
          <w:szCs w:val="24"/>
          <w:u w:val="none"/>
        </w:rPr>
        <w:t>ОТДЕЛЕНИЕ КРАСНОЯРСК БАНКА РОССИИ // УФК по Красноярскому краю г. Красноярск</w:t>
      </w:r>
    </w:p>
    <w:p w:rsidR="007F418F" w:rsidRPr="007F418F" w:rsidRDefault="007F418F" w:rsidP="007F418F">
      <w:pPr>
        <w:pStyle w:val="aff8"/>
        <w:ind w:firstLine="426"/>
        <w:jc w:val="both"/>
        <w:rPr>
          <w:sz w:val="24"/>
          <w:szCs w:val="24"/>
        </w:rPr>
      </w:pPr>
      <w:r w:rsidRPr="007F418F">
        <w:rPr>
          <w:sz w:val="24"/>
          <w:szCs w:val="24"/>
        </w:rPr>
        <w:t>БИК 010407105 ОКТМО 04639151</w:t>
      </w:r>
    </w:p>
    <w:p w:rsidR="007F418F" w:rsidRPr="007F418F" w:rsidRDefault="007F418F" w:rsidP="007F418F">
      <w:pPr>
        <w:ind w:firstLine="426"/>
        <w:jc w:val="both"/>
        <w:rPr>
          <w:rFonts w:ascii="Times New Roman" w:hAnsi="Times New Roman"/>
          <w:sz w:val="24"/>
          <w:szCs w:val="24"/>
        </w:rPr>
      </w:pPr>
      <w:r w:rsidRPr="007F418F">
        <w:rPr>
          <w:rFonts w:ascii="Times New Roman" w:hAnsi="Times New Roman"/>
          <w:sz w:val="24"/>
          <w:szCs w:val="24"/>
        </w:rPr>
        <w:t>Назначение платежа – задаток  для участия в торгах.</w:t>
      </w:r>
    </w:p>
    <w:p w:rsidR="007F418F" w:rsidRPr="007F418F" w:rsidRDefault="007F418F" w:rsidP="007F418F">
      <w:pPr>
        <w:pStyle w:val="27"/>
        <w:spacing w:after="0" w:line="240" w:lineRule="auto"/>
        <w:ind w:firstLine="426"/>
        <w:jc w:val="both"/>
        <w:rPr>
          <w:sz w:val="24"/>
          <w:szCs w:val="24"/>
        </w:rPr>
      </w:pPr>
      <w:r w:rsidRPr="007F418F">
        <w:rPr>
          <w:sz w:val="24"/>
          <w:szCs w:val="24"/>
        </w:rPr>
        <w:t>Задаток вносится единым платежом.</w:t>
      </w:r>
    </w:p>
    <w:p w:rsidR="007F418F" w:rsidRPr="007F418F" w:rsidRDefault="007F418F" w:rsidP="007F418F">
      <w:pPr>
        <w:pStyle w:val="27"/>
        <w:spacing w:after="0" w:line="240" w:lineRule="auto"/>
        <w:ind w:firstLine="426"/>
        <w:jc w:val="both"/>
        <w:rPr>
          <w:sz w:val="24"/>
          <w:szCs w:val="24"/>
        </w:rPr>
      </w:pPr>
      <w:r w:rsidRPr="007F418F">
        <w:rPr>
          <w:sz w:val="24"/>
          <w:szCs w:val="24"/>
        </w:rPr>
        <w:t xml:space="preserve">Документом, подтверждающим внесение задатка на счет Организатора торгов, является выписка со счета Организатора торгов. </w:t>
      </w:r>
    </w:p>
    <w:p w:rsidR="007F418F" w:rsidRPr="007F418F" w:rsidRDefault="007F418F" w:rsidP="007F418F">
      <w:pPr>
        <w:pStyle w:val="27"/>
        <w:spacing w:after="0" w:line="240" w:lineRule="auto"/>
        <w:ind w:firstLine="426"/>
        <w:jc w:val="both"/>
        <w:rPr>
          <w:sz w:val="24"/>
          <w:szCs w:val="24"/>
        </w:rPr>
      </w:pPr>
      <w:r w:rsidRPr="007F418F">
        <w:rPr>
          <w:sz w:val="24"/>
          <w:szCs w:val="24"/>
        </w:rPr>
        <w:t>Возврат задатков лицам, не признанным участниками аукциона, осуществляется в течение 3 банковских дней со дня оформления протокола приема заявок на участие в аукционе.</w:t>
      </w:r>
    </w:p>
    <w:p w:rsidR="007F418F" w:rsidRPr="007F418F" w:rsidRDefault="007F418F" w:rsidP="007F418F">
      <w:pPr>
        <w:pStyle w:val="27"/>
        <w:spacing w:after="0" w:line="240" w:lineRule="auto"/>
        <w:ind w:firstLine="426"/>
        <w:jc w:val="both"/>
        <w:rPr>
          <w:sz w:val="24"/>
          <w:szCs w:val="24"/>
        </w:rPr>
      </w:pPr>
      <w:r w:rsidRPr="007F418F">
        <w:rPr>
          <w:sz w:val="24"/>
          <w:szCs w:val="24"/>
        </w:rPr>
        <w:t xml:space="preserve">Возврат задатков не выигравшим участникам аукциона, а также участникам несостоявшихся торгов осуществляется в течение 3 банковских дней со дня подписания протокола о результатах аукциона. </w:t>
      </w:r>
    </w:p>
    <w:p w:rsidR="007F418F" w:rsidRPr="007F418F" w:rsidRDefault="007F418F" w:rsidP="007F418F">
      <w:pPr>
        <w:pStyle w:val="27"/>
        <w:spacing w:after="0" w:line="240" w:lineRule="auto"/>
        <w:ind w:firstLine="426"/>
        <w:jc w:val="both"/>
        <w:rPr>
          <w:sz w:val="24"/>
          <w:szCs w:val="24"/>
        </w:rPr>
      </w:pPr>
      <w:r w:rsidRPr="007F418F">
        <w:rPr>
          <w:sz w:val="24"/>
          <w:szCs w:val="24"/>
        </w:rPr>
        <w:t>Возврат задатков при принятии Организатором торгов решения об отказе в проведении аукциона, осуществляется в 3-дневный срок со дня принятия данного решения.</w:t>
      </w:r>
    </w:p>
    <w:p w:rsidR="007F418F" w:rsidRPr="007F418F" w:rsidRDefault="007F418F" w:rsidP="007F418F">
      <w:pPr>
        <w:pStyle w:val="27"/>
        <w:spacing w:after="0" w:line="240" w:lineRule="auto"/>
        <w:ind w:firstLine="426"/>
        <w:jc w:val="both"/>
        <w:rPr>
          <w:sz w:val="24"/>
          <w:szCs w:val="24"/>
        </w:rPr>
      </w:pPr>
      <w:r w:rsidRPr="007F418F">
        <w:rPr>
          <w:sz w:val="24"/>
          <w:szCs w:val="24"/>
        </w:rPr>
        <w:t>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торгов не позднее установленного срока в полном объеме.</w:t>
      </w:r>
    </w:p>
    <w:p w:rsidR="007F418F" w:rsidRPr="007F418F" w:rsidRDefault="007F418F" w:rsidP="007F418F">
      <w:pPr>
        <w:ind w:firstLine="426"/>
        <w:jc w:val="both"/>
        <w:rPr>
          <w:rFonts w:ascii="Times New Roman" w:hAnsi="Times New Roman"/>
          <w:sz w:val="24"/>
          <w:szCs w:val="24"/>
        </w:rPr>
      </w:pPr>
      <w:r w:rsidRPr="007F418F">
        <w:rPr>
          <w:rFonts w:ascii="Times New Roman" w:hAnsi="Times New Roman"/>
          <w:sz w:val="24"/>
          <w:szCs w:val="24"/>
        </w:rPr>
        <w:t>3. Порядок приема заявок и прилагаемых к ним документов на участие в аукционе</w:t>
      </w:r>
    </w:p>
    <w:p w:rsidR="007F418F" w:rsidRPr="007F418F" w:rsidRDefault="007F418F" w:rsidP="007F418F">
      <w:pPr>
        <w:ind w:firstLine="426"/>
        <w:jc w:val="both"/>
        <w:rPr>
          <w:rFonts w:ascii="Times New Roman" w:hAnsi="Times New Roman"/>
          <w:sz w:val="24"/>
          <w:szCs w:val="24"/>
        </w:rPr>
      </w:pPr>
      <w:r w:rsidRPr="007F418F">
        <w:rPr>
          <w:rFonts w:ascii="Times New Roman" w:hAnsi="Times New Roman"/>
          <w:sz w:val="24"/>
          <w:szCs w:val="24"/>
        </w:rPr>
        <w:t>Один Претендент имеет право подать только одну заявку на участие в аукционе.</w:t>
      </w:r>
    </w:p>
    <w:p w:rsidR="007F418F" w:rsidRPr="007F418F" w:rsidRDefault="007F418F" w:rsidP="007F418F">
      <w:pPr>
        <w:pStyle w:val="27"/>
        <w:spacing w:after="0" w:line="240" w:lineRule="auto"/>
        <w:ind w:firstLine="426"/>
        <w:jc w:val="both"/>
        <w:rPr>
          <w:sz w:val="24"/>
          <w:szCs w:val="24"/>
        </w:rPr>
      </w:pPr>
      <w:r w:rsidRPr="007F418F">
        <w:rPr>
          <w:sz w:val="24"/>
          <w:szCs w:val="24"/>
        </w:rPr>
        <w:t>Заявки подаются, начиная с даты начала приема заявок по дату окончания приема заявок, путем вручения их Организатору торгов (лично или через своего представителя).</w:t>
      </w:r>
    </w:p>
    <w:p w:rsidR="007F418F" w:rsidRPr="007F418F" w:rsidRDefault="007F418F" w:rsidP="007F418F">
      <w:pPr>
        <w:pStyle w:val="27"/>
        <w:spacing w:after="0" w:line="240" w:lineRule="auto"/>
        <w:ind w:firstLine="426"/>
        <w:jc w:val="both"/>
        <w:rPr>
          <w:sz w:val="24"/>
          <w:szCs w:val="24"/>
        </w:rPr>
      </w:pPr>
      <w:r w:rsidRPr="007F418F">
        <w:rPr>
          <w:sz w:val="24"/>
          <w:szCs w:val="24"/>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w:t>
      </w:r>
      <w:r w:rsidRPr="007F418F">
        <w:rPr>
          <w:sz w:val="24"/>
          <w:szCs w:val="24"/>
        </w:rPr>
        <w:br/>
        <w:t xml:space="preserve">под расписку. </w:t>
      </w:r>
    </w:p>
    <w:p w:rsidR="007F418F" w:rsidRPr="007F418F" w:rsidRDefault="007F418F" w:rsidP="007F418F">
      <w:pPr>
        <w:pStyle w:val="27"/>
        <w:spacing w:after="0" w:line="240" w:lineRule="auto"/>
        <w:ind w:firstLine="426"/>
        <w:jc w:val="both"/>
        <w:rPr>
          <w:sz w:val="24"/>
          <w:szCs w:val="24"/>
        </w:rPr>
      </w:pPr>
      <w:r w:rsidRPr="007F418F">
        <w:rPr>
          <w:sz w:val="24"/>
          <w:szCs w:val="24"/>
        </w:rPr>
        <w:t xml:space="preserve">Заявка считается принятой, если ей присвоен регистрационный номер, о чем на заявке </w:t>
      </w:r>
      <w:r w:rsidRPr="007F418F">
        <w:rPr>
          <w:sz w:val="24"/>
          <w:szCs w:val="24"/>
        </w:rPr>
        <w:lastRenderedPageBreak/>
        <w:t>делается соответствующая отметка.</w:t>
      </w:r>
    </w:p>
    <w:p w:rsidR="007F418F" w:rsidRPr="007F418F" w:rsidRDefault="007F418F" w:rsidP="007F418F">
      <w:pPr>
        <w:pStyle w:val="27"/>
        <w:spacing w:after="0" w:line="240" w:lineRule="auto"/>
        <w:ind w:firstLine="426"/>
        <w:jc w:val="both"/>
        <w:rPr>
          <w:sz w:val="24"/>
          <w:szCs w:val="24"/>
        </w:rPr>
      </w:pPr>
      <w:r w:rsidRPr="007F418F">
        <w:rPr>
          <w:sz w:val="24"/>
          <w:szCs w:val="24"/>
        </w:rPr>
        <w:t>Заявки подаются и принимаются одновременно с полным комплектом требуемых для участия в аукционе документов, в том числе прилагается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Форма заявки прилагается.</w:t>
      </w:r>
    </w:p>
    <w:p w:rsidR="007F418F" w:rsidRPr="007F418F" w:rsidRDefault="007F418F" w:rsidP="007F418F">
      <w:pPr>
        <w:pStyle w:val="27"/>
        <w:spacing w:after="0" w:line="240" w:lineRule="auto"/>
        <w:ind w:firstLine="426"/>
        <w:jc w:val="both"/>
        <w:rPr>
          <w:sz w:val="24"/>
          <w:szCs w:val="24"/>
        </w:rPr>
      </w:pPr>
      <w:r w:rsidRPr="007F418F">
        <w:rPr>
          <w:sz w:val="24"/>
          <w:szCs w:val="24"/>
        </w:rPr>
        <w:t>4. Перечень документов, представляемых для участия в аукционе</w:t>
      </w:r>
    </w:p>
    <w:p w:rsidR="007F418F" w:rsidRPr="007F418F" w:rsidRDefault="007F418F" w:rsidP="007F418F">
      <w:pPr>
        <w:pStyle w:val="27"/>
        <w:spacing w:after="0" w:line="240" w:lineRule="auto"/>
        <w:ind w:firstLine="426"/>
        <w:jc w:val="both"/>
        <w:rPr>
          <w:sz w:val="24"/>
          <w:szCs w:val="24"/>
        </w:rPr>
      </w:pPr>
      <w:r w:rsidRPr="007F418F">
        <w:rPr>
          <w:sz w:val="24"/>
          <w:szCs w:val="24"/>
        </w:rPr>
        <w:t>Для участия в аукционе заявители представляют в установленный в извещении о проведении аукциона срок следующие документы:</w:t>
      </w:r>
    </w:p>
    <w:p w:rsidR="007F418F" w:rsidRPr="007F418F" w:rsidRDefault="007F418F" w:rsidP="007F418F">
      <w:pPr>
        <w:pStyle w:val="27"/>
        <w:tabs>
          <w:tab w:val="left" w:leader="underscore" w:pos="709"/>
        </w:tabs>
        <w:spacing w:after="0" w:line="240" w:lineRule="auto"/>
        <w:jc w:val="both"/>
        <w:rPr>
          <w:sz w:val="24"/>
          <w:szCs w:val="24"/>
        </w:rPr>
      </w:pPr>
      <w:r w:rsidRPr="007F418F">
        <w:rPr>
          <w:sz w:val="24"/>
          <w:szCs w:val="24"/>
        </w:rPr>
        <w:t xml:space="preserve">         - заявка на участие в аукционе по установленной в извещении о проведении аукциона форме с указанием банковских реквизитов счета для возврата задатка, в двух экземплярах;</w:t>
      </w:r>
    </w:p>
    <w:p w:rsidR="007F418F" w:rsidRPr="007F418F" w:rsidRDefault="007F418F" w:rsidP="007F418F">
      <w:pPr>
        <w:pStyle w:val="27"/>
        <w:tabs>
          <w:tab w:val="left" w:leader="underscore" w:pos="709"/>
        </w:tabs>
        <w:spacing w:after="0" w:line="240" w:lineRule="auto"/>
        <w:jc w:val="both"/>
        <w:rPr>
          <w:sz w:val="24"/>
          <w:szCs w:val="24"/>
        </w:rPr>
      </w:pPr>
      <w:r w:rsidRPr="007F418F">
        <w:rPr>
          <w:sz w:val="24"/>
          <w:szCs w:val="24"/>
        </w:rPr>
        <w:t xml:space="preserve">         - копии документов, удостоверяющих личность заявителя (для граждан);</w:t>
      </w:r>
    </w:p>
    <w:p w:rsidR="007F418F" w:rsidRPr="007F418F" w:rsidRDefault="007F418F" w:rsidP="007F418F">
      <w:pPr>
        <w:pStyle w:val="27"/>
        <w:tabs>
          <w:tab w:val="left" w:leader="underscore" w:pos="709"/>
        </w:tabs>
        <w:spacing w:after="0" w:line="240" w:lineRule="auto"/>
        <w:jc w:val="both"/>
        <w:rPr>
          <w:sz w:val="24"/>
          <w:szCs w:val="24"/>
        </w:rPr>
      </w:pPr>
      <w:r w:rsidRPr="007F418F">
        <w:rPr>
          <w:sz w:val="24"/>
          <w:szCs w:val="24"/>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8F" w:rsidRPr="007F418F" w:rsidRDefault="007F418F" w:rsidP="007F418F">
      <w:pPr>
        <w:pStyle w:val="27"/>
        <w:tabs>
          <w:tab w:val="left" w:leader="underscore" w:pos="709"/>
        </w:tabs>
        <w:spacing w:after="0" w:line="240" w:lineRule="auto"/>
        <w:jc w:val="both"/>
        <w:rPr>
          <w:sz w:val="24"/>
          <w:szCs w:val="24"/>
        </w:rPr>
      </w:pPr>
      <w:r w:rsidRPr="007F418F">
        <w:rPr>
          <w:sz w:val="24"/>
          <w:szCs w:val="24"/>
        </w:rPr>
        <w:t xml:space="preserve">         - документы, подтверждающие внесение задатка.</w:t>
      </w:r>
    </w:p>
    <w:p w:rsidR="007F418F" w:rsidRPr="007F418F" w:rsidRDefault="007F418F" w:rsidP="007F418F">
      <w:pPr>
        <w:pStyle w:val="27"/>
        <w:tabs>
          <w:tab w:val="left" w:leader="underscore" w:pos="709"/>
        </w:tabs>
        <w:spacing w:after="0" w:line="240" w:lineRule="auto"/>
        <w:jc w:val="both"/>
        <w:rPr>
          <w:sz w:val="24"/>
          <w:szCs w:val="24"/>
        </w:rPr>
      </w:pPr>
      <w:r w:rsidRPr="007F418F">
        <w:rPr>
          <w:sz w:val="24"/>
          <w:szCs w:val="24"/>
        </w:rPr>
        <w:t xml:space="preserve">         5. Порядок определения участников аукциона.</w:t>
      </w:r>
    </w:p>
    <w:p w:rsidR="007F418F" w:rsidRPr="007F418F" w:rsidRDefault="007F418F" w:rsidP="007F418F">
      <w:pPr>
        <w:ind w:firstLine="426"/>
        <w:jc w:val="both"/>
        <w:rPr>
          <w:rFonts w:ascii="Times New Roman" w:hAnsi="Times New Roman"/>
          <w:sz w:val="24"/>
          <w:szCs w:val="24"/>
        </w:rPr>
      </w:pPr>
      <w:r w:rsidRPr="007F418F">
        <w:rPr>
          <w:rFonts w:ascii="Times New Roman" w:hAnsi="Times New Roman"/>
          <w:sz w:val="24"/>
          <w:szCs w:val="24"/>
        </w:rPr>
        <w:t>В день определения участников аукциона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аукционе, которое оформляется протоколом.</w:t>
      </w:r>
    </w:p>
    <w:p w:rsidR="007F418F" w:rsidRPr="007F418F" w:rsidRDefault="007F418F" w:rsidP="007F418F">
      <w:pPr>
        <w:pStyle w:val="27"/>
        <w:spacing w:after="0" w:line="240" w:lineRule="auto"/>
        <w:ind w:firstLine="426"/>
        <w:jc w:val="both"/>
        <w:rPr>
          <w:sz w:val="24"/>
          <w:szCs w:val="24"/>
        </w:rPr>
      </w:pPr>
      <w:r w:rsidRPr="007F418F">
        <w:rPr>
          <w:sz w:val="24"/>
          <w:szCs w:val="24"/>
        </w:rPr>
        <w:t>6. Определение победителей аукциона</w:t>
      </w:r>
    </w:p>
    <w:p w:rsidR="007F418F" w:rsidRPr="007F418F" w:rsidRDefault="007F418F" w:rsidP="007F418F">
      <w:pPr>
        <w:pStyle w:val="27"/>
        <w:spacing w:after="0" w:line="240" w:lineRule="auto"/>
        <w:ind w:firstLine="426"/>
        <w:jc w:val="both"/>
        <w:rPr>
          <w:sz w:val="24"/>
          <w:szCs w:val="24"/>
        </w:rPr>
      </w:pPr>
      <w:r w:rsidRPr="007F418F">
        <w:rPr>
          <w:sz w:val="24"/>
          <w:szCs w:val="24"/>
          <w:shd w:val="clear" w:color="auto" w:fill="FFFFFF"/>
        </w:rPr>
        <w:t>Победителем аукциона признается участник аукциона, предложивший наибольший размер ежегодной арендной платы за земельный участок.</w:t>
      </w:r>
    </w:p>
    <w:p w:rsidR="007F418F" w:rsidRPr="007F418F" w:rsidRDefault="007F418F" w:rsidP="007F418F">
      <w:pPr>
        <w:pStyle w:val="27"/>
        <w:spacing w:after="0" w:line="240" w:lineRule="auto"/>
        <w:ind w:firstLine="426"/>
        <w:jc w:val="both"/>
        <w:rPr>
          <w:sz w:val="24"/>
          <w:szCs w:val="24"/>
        </w:rPr>
      </w:pPr>
      <w:r w:rsidRPr="007F418F">
        <w:rPr>
          <w:sz w:val="24"/>
          <w:szCs w:val="24"/>
        </w:rPr>
        <w:t>7. Порядок заключения Договора аренды земельного участка.</w:t>
      </w:r>
    </w:p>
    <w:p w:rsidR="007F418F" w:rsidRPr="007F418F" w:rsidRDefault="007F418F" w:rsidP="007F418F">
      <w:pPr>
        <w:pStyle w:val="27"/>
        <w:spacing w:after="0" w:line="240" w:lineRule="auto"/>
        <w:ind w:firstLine="426"/>
        <w:jc w:val="both"/>
        <w:rPr>
          <w:sz w:val="24"/>
          <w:szCs w:val="24"/>
        </w:rPr>
      </w:pPr>
      <w:r w:rsidRPr="007F418F">
        <w:rPr>
          <w:sz w:val="24"/>
          <w:szCs w:val="24"/>
        </w:rPr>
        <w:t xml:space="preserve">Договор аренды земельного участка заключается между </w:t>
      </w:r>
      <w:r w:rsidRPr="007F418F">
        <w:rPr>
          <w:spacing w:val="1"/>
          <w:sz w:val="24"/>
          <w:szCs w:val="24"/>
        </w:rPr>
        <w:t xml:space="preserve">муниципальным образованием поселок Нижний Ингаш </w:t>
      </w:r>
      <w:r w:rsidRPr="007F418F">
        <w:rPr>
          <w:sz w:val="24"/>
          <w:szCs w:val="24"/>
        </w:rPr>
        <w:t xml:space="preserve">и победителем аукциона не ранее чем через десять дней со дня размещения информации о результатах аукциона на официальном сайте. Информация о результатах аукциона размещается на сайте </w:t>
      </w:r>
      <w:hyperlink r:id="rId10" w:history="1">
        <w:r w:rsidRPr="007F418F">
          <w:rPr>
            <w:rStyle w:val="a3"/>
            <w:sz w:val="24"/>
            <w:szCs w:val="24"/>
            <w:lang w:val="en-US"/>
          </w:rPr>
          <w:t>www</w:t>
        </w:r>
        <w:r w:rsidRPr="007F418F">
          <w:rPr>
            <w:rStyle w:val="a3"/>
            <w:sz w:val="24"/>
            <w:szCs w:val="24"/>
          </w:rPr>
          <w:t>.</w:t>
        </w:r>
        <w:r w:rsidRPr="007F418F">
          <w:rPr>
            <w:rStyle w:val="a3"/>
            <w:sz w:val="24"/>
            <w:szCs w:val="24"/>
            <w:lang w:val="en-US"/>
          </w:rPr>
          <w:t>torgi</w:t>
        </w:r>
        <w:r w:rsidRPr="007F418F">
          <w:rPr>
            <w:rStyle w:val="a3"/>
            <w:sz w:val="24"/>
            <w:szCs w:val="24"/>
          </w:rPr>
          <w:t>.</w:t>
        </w:r>
        <w:r w:rsidRPr="007F418F">
          <w:rPr>
            <w:rStyle w:val="a3"/>
            <w:sz w:val="24"/>
            <w:szCs w:val="24"/>
            <w:lang w:val="en-US"/>
          </w:rPr>
          <w:t>gov</w:t>
        </w:r>
        <w:r w:rsidRPr="007F418F">
          <w:rPr>
            <w:rStyle w:val="a3"/>
            <w:sz w:val="24"/>
            <w:szCs w:val="24"/>
          </w:rPr>
          <w:t>.</w:t>
        </w:r>
        <w:r w:rsidRPr="007F418F">
          <w:rPr>
            <w:rStyle w:val="a3"/>
            <w:sz w:val="24"/>
            <w:szCs w:val="24"/>
            <w:lang w:val="en-US"/>
          </w:rPr>
          <w:t>ru</w:t>
        </w:r>
      </w:hyperlink>
      <w:r w:rsidRPr="007F418F">
        <w:rPr>
          <w:sz w:val="24"/>
          <w:szCs w:val="24"/>
        </w:rPr>
        <w:t xml:space="preserve">. </w:t>
      </w:r>
    </w:p>
    <w:p w:rsidR="007F418F" w:rsidRPr="007F418F" w:rsidRDefault="007F418F" w:rsidP="007F418F">
      <w:pPr>
        <w:pStyle w:val="27"/>
        <w:spacing w:after="0" w:line="240" w:lineRule="auto"/>
        <w:ind w:firstLine="426"/>
        <w:jc w:val="both"/>
        <w:rPr>
          <w:sz w:val="24"/>
          <w:szCs w:val="24"/>
        </w:rPr>
      </w:pPr>
      <w:r w:rsidRPr="007F418F">
        <w:rPr>
          <w:sz w:val="24"/>
          <w:szCs w:val="24"/>
        </w:rPr>
        <w:t xml:space="preserve">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 </w:t>
      </w:r>
    </w:p>
    <w:p w:rsidR="007F418F" w:rsidRPr="007F418F" w:rsidRDefault="007F418F" w:rsidP="007F418F">
      <w:pPr>
        <w:pStyle w:val="27"/>
        <w:spacing w:after="0" w:line="240" w:lineRule="auto"/>
        <w:ind w:firstLine="426"/>
        <w:jc w:val="both"/>
        <w:rPr>
          <w:sz w:val="24"/>
          <w:szCs w:val="24"/>
        </w:rPr>
      </w:pPr>
      <w:r w:rsidRPr="007F418F">
        <w:rPr>
          <w:sz w:val="24"/>
          <w:szCs w:val="24"/>
        </w:rPr>
        <w:t xml:space="preserve">В случае если аукцион признан несостоявшимся и только один заявитель признан участником аукциона, </w:t>
      </w:r>
      <w:r w:rsidRPr="007F418F">
        <w:rPr>
          <w:spacing w:val="1"/>
          <w:sz w:val="24"/>
          <w:szCs w:val="24"/>
        </w:rPr>
        <w:t xml:space="preserve">администрация поселка Нижний Ингаш </w:t>
      </w:r>
      <w:r w:rsidRPr="007F418F">
        <w:rPr>
          <w:sz w:val="24"/>
          <w:szCs w:val="24"/>
        </w:rPr>
        <w:t>в течение десяти дней со дня подписания протокола рассмотрения заявок, обязана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Указанный договор заключается не ранее чем через десять дней со дня размещения информации о результатах аукциона на официальном сайте.</w:t>
      </w:r>
    </w:p>
    <w:p w:rsidR="007F418F" w:rsidRPr="007F418F" w:rsidRDefault="007F418F" w:rsidP="007F418F">
      <w:pPr>
        <w:shd w:val="clear" w:color="auto" w:fill="FFFFFF"/>
        <w:ind w:firstLine="720"/>
        <w:jc w:val="center"/>
        <w:rPr>
          <w:rFonts w:ascii="Times New Roman" w:hAnsi="Times New Roman"/>
          <w:b/>
          <w:bCs/>
          <w:color w:val="000000"/>
          <w:sz w:val="24"/>
          <w:szCs w:val="24"/>
        </w:rPr>
      </w:pPr>
    </w:p>
    <w:p w:rsidR="007F418F" w:rsidRDefault="007F418F" w:rsidP="007F418F">
      <w:pPr>
        <w:jc w:val="right"/>
        <w:rPr>
          <w:rFonts w:ascii="Times New Roman" w:hAnsi="Times New Roman"/>
          <w:sz w:val="24"/>
          <w:szCs w:val="24"/>
        </w:rPr>
      </w:pPr>
    </w:p>
    <w:p w:rsidR="007F418F" w:rsidRDefault="007F418F" w:rsidP="007F418F">
      <w:pPr>
        <w:jc w:val="right"/>
        <w:rPr>
          <w:rFonts w:ascii="Times New Roman" w:hAnsi="Times New Roman"/>
          <w:sz w:val="24"/>
          <w:szCs w:val="24"/>
        </w:rPr>
      </w:pPr>
    </w:p>
    <w:p w:rsidR="007F418F" w:rsidRDefault="007F418F" w:rsidP="007F418F">
      <w:pPr>
        <w:jc w:val="right"/>
        <w:rPr>
          <w:rFonts w:ascii="Times New Roman" w:hAnsi="Times New Roman"/>
          <w:sz w:val="24"/>
          <w:szCs w:val="24"/>
        </w:rPr>
      </w:pPr>
    </w:p>
    <w:p w:rsidR="007F418F" w:rsidRDefault="007F418F" w:rsidP="007F418F">
      <w:pPr>
        <w:jc w:val="right"/>
        <w:rPr>
          <w:rFonts w:ascii="Times New Roman" w:hAnsi="Times New Roman"/>
          <w:sz w:val="24"/>
          <w:szCs w:val="24"/>
        </w:rPr>
      </w:pPr>
    </w:p>
    <w:p w:rsidR="007F418F" w:rsidRDefault="007F418F" w:rsidP="007F418F">
      <w:pPr>
        <w:jc w:val="right"/>
        <w:rPr>
          <w:rFonts w:ascii="Times New Roman" w:hAnsi="Times New Roman"/>
          <w:sz w:val="24"/>
          <w:szCs w:val="24"/>
        </w:rPr>
      </w:pPr>
    </w:p>
    <w:p w:rsidR="007F418F" w:rsidRPr="007F418F" w:rsidRDefault="007F418F" w:rsidP="007F418F">
      <w:pPr>
        <w:pStyle w:val="aff1"/>
        <w:jc w:val="right"/>
        <w:rPr>
          <w:sz w:val="16"/>
          <w:szCs w:val="16"/>
        </w:rPr>
      </w:pPr>
      <w:r w:rsidRPr="007F418F">
        <w:rPr>
          <w:sz w:val="16"/>
          <w:szCs w:val="16"/>
        </w:rPr>
        <w:t>Приложение №</w:t>
      </w:r>
      <w:r w:rsidRPr="007F418F">
        <w:rPr>
          <w:noProof/>
          <w:sz w:val="16"/>
          <w:szCs w:val="16"/>
        </w:rPr>
        <w:pict>
          <v:shape id="Поле 1" o:spid="_x0000_s1030" type="#_x0000_t202" style="position:absolute;left:0;text-align:left;margin-left:762.5pt;margin-top:4pt;width:9pt;height:27.95pt;z-index:251664896;visibility:visible;mso-position-horizontal-relative:text;mso-position-vertical-relative:text" stroked="f">
            <v:textbox>
              <w:txbxContent>
                <w:p w:rsidR="007F418F" w:rsidRDefault="007F418F" w:rsidP="007F418F">
                  <w:pPr>
                    <w:pStyle w:val="aff4"/>
                    <w:rPr>
                      <w:sz w:val="20"/>
                      <w:szCs w:val="20"/>
                    </w:rPr>
                  </w:pPr>
                </w:p>
              </w:txbxContent>
            </v:textbox>
          </v:shape>
        </w:pict>
      </w:r>
      <w:r w:rsidRPr="007F418F">
        <w:rPr>
          <w:sz w:val="16"/>
          <w:szCs w:val="16"/>
        </w:rPr>
        <w:t>1</w:t>
      </w:r>
    </w:p>
    <w:p w:rsidR="007F418F" w:rsidRPr="007F418F" w:rsidRDefault="007F418F" w:rsidP="007F418F">
      <w:pPr>
        <w:pStyle w:val="aff1"/>
        <w:jc w:val="right"/>
        <w:rPr>
          <w:sz w:val="16"/>
          <w:szCs w:val="16"/>
        </w:rPr>
      </w:pPr>
      <w:r w:rsidRPr="007F418F">
        <w:rPr>
          <w:sz w:val="16"/>
          <w:szCs w:val="16"/>
        </w:rPr>
        <w:t>к извещению о проведении аукциона</w:t>
      </w:r>
    </w:p>
    <w:p w:rsidR="007F418F" w:rsidRPr="007F418F" w:rsidRDefault="007F418F" w:rsidP="007F418F">
      <w:pPr>
        <w:pStyle w:val="27"/>
        <w:spacing w:after="0" w:line="240" w:lineRule="auto"/>
        <w:jc w:val="center"/>
        <w:rPr>
          <w:sz w:val="24"/>
          <w:szCs w:val="24"/>
        </w:rPr>
      </w:pPr>
      <w:r w:rsidRPr="007F418F">
        <w:rPr>
          <w:sz w:val="24"/>
          <w:szCs w:val="24"/>
        </w:rPr>
        <w:t>Заявка</w:t>
      </w:r>
    </w:p>
    <w:p w:rsidR="007F418F" w:rsidRPr="007F418F" w:rsidRDefault="007F418F" w:rsidP="007F418F">
      <w:pPr>
        <w:pStyle w:val="27"/>
        <w:spacing w:after="0" w:line="240" w:lineRule="auto"/>
        <w:jc w:val="center"/>
        <w:rPr>
          <w:sz w:val="24"/>
          <w:szCs w:val="24"/>
        </w:rPr>
      </w:pPr>
      <w:r w:rsidRPr="007F418F">
        <w:rPr>
          <w:sz w:val="24"/>
          <w:szCs w:val="24"/>
        </w:rPr>
        <w:t>на участие в аукционе на право заключения договора аренды земельного участка, находящегося в государственной собственности</w:t>
      </w:r>
    </w:p>
    <w:p w:rsidR="007F418F" w:rsidRPr="007F418F" w:rsidRDefault="007F418F" w:rsidP="007F418F">
      <w:pPr>
        <w:pStyle w:val="27"/>
        <w:spacing w:after="0" w:line="240" w:lineRule="auto"/>
        <w:jc w:val="both"/>
        <w:rPr>
          <w:sz w:val="24"/>
          <w:szCs w:val="24"/>
        </w:rPr>
      </w:pPr>
    </w:p>
    <w:p w:rsidR="007F418F" w:rsidRPr="007F418F" w:rsidRDefault="007F418F" w:rsidP="007F418F">
      <w:pPr>
        <w:pStyle w:val="27"/>
        <w:spacing w:after="0" w:line="240" w:lineRule="auto"/>
        <w:jc w:val="both"/>
        <w:rPr>
          <w:sz w:val="24"/>
          <w:szCs w:val="24"/>
        </w:rPr>
      </w:pPr>
      <w:r w:rsidRPr="007F418F">
        <w:rPr>
          <w:sz w:val="24"/>
          <w:szCs w:val="24"/>
        </w:rPr>
        <w:t>«___»___________2022г.                                                                          пгт Нижний Ингаш</w:t>
      </w:r>
    </w:p>
    <w:p w:rsidR="007F418F" w:rsidRPr="007F418F" w:rsidRDefault="007F418F" w:rsidP="007F418F">
      <w:pPr>
        <w:pStyle w:val="27"/>
        <w:spacing w:after="0" w:line="240" w:lineRule="auto"/>
        <w:jc w:val="both"/>
        <w:rPr>
          <w:sz w:val="24"/>
          <w:szCs w:val="24"/>
        </w:rPr>
      </w:pPr>
    </w:p>
    <w:p w:rsidR="007F418F" w:rsidRPr="007F418F" w:rsidRDefault="007F418F" w:rsidP="007F418F">
      <w:pPr>
        <w:jc w:val="both"/>
        <w:rPr>
          <w:rFonts w:ascii="Times New Roman" w:hAnsi="Times New Roman"/>
          <w:sz w:val="24"/>
          <w:szCs w:val="24"/>
        </w:rPr>
      </w:pPr>
      <w:r w:rsidRPr="007F418F">
        <w:rPr>
          <w:rFonts w:ascii="Times New Roman" w:hAnsi="Times New Roman"/>
          <w:sz w:val="24"/>
          <w:szCs w:val="24"/>
        </w:rPr>
        <w:t>Заявитель __________________________________________________________________________,</w:t>
      </w:r>
    </w:p>
    <w:p w:rsidR="007F418F" w:rsidRPr="007F418F" w:rsidRDefault="007F418F" w:rsidP="007F418F">
      <w:pPr>
        <w:jc w:val="both"/>
        <w:rPr>
          <w:rFonts w:ascii="Times New Roman" w:hAnsi="Times New Roman"/>
          <w:sz w:val="24"/>
          <w:szCs w:val="24"/>
          <w:vertAlign w:val="superscript"/>
        </w:rPr>
      </w:pPr>
      <w:r w:rsidRPr="007F418F">
        <w:rPr>
          <w:rFonts w:ascii="Times New Roman" w:hAnsi="Times New Roman"/>
          <w:sz w:val="24"/>
          <w:szCs w:val="24"/>
          <w:vertAlign w:val="superscript"/>
        </w:rPr>
        <w:t xml:space="preserve">                                                                 (полное наименование юридического лица/Ф.И.О. физического лица)</w:t>
      </w:r>
    </w:p>
    <w:p w:rsidR="007F418F" w:rsidRPr="007F418F" w:rsidRDefault="007F418F" w:rsidP="007F418F">
      <w:pPr>
        <w:jc w:val="both"/>
        <w:rPr>
          <w:rFonts w:ascii="Times New Roman" w:hAnsi="Times New Roman"/>
          <w:sz w:val="24"/>
          <w:szCs w:val="24"/>
        </w:rPr>
      </w:pPr>
      <w:r w:rsidRPr="007F418F">
        <w:rPr>
          <w:rFonts w:ascii="Times New Roman" w:hAnsi="Times New Roman"/>
          <w:sz w:val="24"/>
          <w:szCs w:val="24"/>
        </w:rPr>
        <w:t>именуемый далее Претендент, в лиц</w:t>
      </w:r>
      <w:r>
        <w:rPr>
          <w:rFonts w:ascii="Times New Roman" w:hAnsi="Times New Roman"/>
          <w:sz w:val="24"/>
          <w:szCs w:val="24"/>
        </w:rPr>
        <w:t>е _____</w:t>
      </w:r>
      <w:r w:rsidRPr="007F418F">
        <w:rPr>
          <w:rFonts w:ascii="Times New Roman" w:hAnsi="Times New Roman"/>
          <w:sz w:val="24"/>
          <w:szCs w:val="24"/>
        </w:rPr>
        <w:t>__________________________________________</w:t>
      </w:r>
    </w:p>
    <w:p w:rsidR="007F418F" w:rsidRPr="007F418F" w:rsidRDefault="007F418F" w:rsidP="007F418F">
      <w:pPr>
        <w:jc w:val="both"/>
        <w:rPr>
          <w:rFonts w:ascii="Times New Roman" w:hAnsi="Times New Roman"/>
          <w:i/>
          <w:iCs/>
          <w:sz w:val="24"/>
          <w:szCs w:val="24"/>
          <w:vertAlign w:val="superscript"/>
        </w:rPr>
      </w:pPr>
      <w:r w:rsidRPr="007F418F">
        <w:rPr>
          <w:rFonts w:ascii="Times New Roman" w:hAnsi="Times New Roman"/>
          <w:sz w:val="24"/>
          <w:szCs w:val="24"/>
          <w:vertAlign w:val="superscript"/>
        </w:rPr>
        <w:t xml:space="preserve">                                                                                                                               (должность, фамилия, имя, отчество (для юридических лиц)</w:t>
      </w:r>
    </w:p>
    <w:p w:rsidR="007F418F" w:rsidRPr="007F418F" w:rsidRDefault="007F418F" w:rsidP="007F418F">
      <w:pPr>
        <w:jc w:val="both"/>
        <w:rPr>
          <w:rFonts w:ascii="Times New Roman" w:hAnsi="Times New Roman"/>
          <w:sz w:val="24"/>
          <w:szCs w:val="24"/>
        </w:rPr>
      </w:pPr>
      <w:r w:rsidRPr="007F418F">
        <w:rPr>
          <w:rFonts w:ascii="Times New Roman" w:hAnsi="Times New Roman"/>
          <w:sz w:val="24"/>
          <w:szCs w:val="24"/>
        </w:rPr>
        <w:t>действующего на основани</w:t>
      </w:r>
      <w:r>
        <w:rPr>
          <w:rFonts w:ascii="Times New Roman" w:hAnsi="Times New Roman"/>
          <w:sz w:val="24"/>
          <w:szCs w:val="24"/>
        </w:rPr>
        <w:t>и _____________</w:t>
      </w:r>
      <w:r w:rsidRPr="007F418F">
        <w:rPr>
          <w:rFonts w:ascii="Times New Roman" w:hAnsi="Times New Roman"/>
          <w:sz w:val="24"/>
          <w:szCs w:val="24"/>
        </w:rPr>
        <w:t>__________________________________________</w:t>
      </w:r>
    </w:p>
    <w:p w:rsidR="007F418F" w:rsidRPr="007F418F" w:rsidRDefault="007F418F" w:rsidP="007F418F">
      <w:pPr>
        <w:jc w:val="center"/>
        <w:rPr>
          <w:rFonts w:ascii="Times New Roman" w:hAnsi="Times New Roman"/>
          <w:sz w:val="24"/>
          <w:szCs w:val="24"/>
          <w:vertAlign w:val="superscript"/>
        </w:rPr>
      </w:pPr>
      <w:r w:rsidRPr="007F418F">
        <w:rPr>
          <w:rFonts w:ascii="Times New Roman" w:hAnsi="Times New Roman"/>
          <w:sz w:val="24"/>
          <w:szCs w:val="24"/>
          <w:vertAlign w:val="superscript"/>
        </w:rPr>
        <w:t>(наименование документа, подтверждающего полномочия – для юридических лиц, паспортные данные – для физических лиц)</w:t>
      </w:r>
    </w:p>
    <w:p w:rsidR="007F418F" w:rsidRPr="007F418F" w:rsidRDefault="007F418F" w:rsidP="007F418F">
      <w:pPr>
        <w:jc w:val="both"/>
        <w:rPr>
          <w:rFonts w:ascii="Times New Roman" w:hAnsi="Times New Roman"/>
          <w:sz w:val="24"/>
          <w:szCs w:val="24"/>
        </w:rPr>
      </w:pPr>
      <w:r w:rsidRPr="007F418F">
        <w:rPr>
          <w:rFonts w:ascii="Times New Roman" w:hAnsi="Times New Roman"/>
          <w:sz w:val="24"/>
          <w:szCs w:val="24"/>
        </w:rPr>
        <w:t>принимая решение об участии в аукционе на право заключения договора аренды земельного участка, находящегося в государственной собственности с кадастровым но</w:t>
      </w:r>
      <w:r>
        <w:rPr>
          <w:rFonts w:ascii="Times New Roman" w:hAnsi="Times New Roman"/>
          <w:sz w:val="24"/>
          <w:szCs w:val="24"/>
        </w:rPr>
        <w:t>мером____________</w:t>
      </w:r>
      <w:r w:rsidRPr="007F418F">
        <w:rPr>
          <w:rFonts w:ascii="Times New Roman" w:hAnsi="Times New Roman"/>
          <w:sz w:val="24"/>
          <w:szCs w:val="24"/>
        </w:rPr>
        <w:t>____________________________________________________________</w:t>
      </w:r>
    </w:p>
    <w:p w:rsidR="007F418F" w:rsidRPr="007F418F" w:rsidRDefault="007F418F" w:rsidP="007F418F">
      <w:pPr>
        <w:jc w:val="center"/>
        <w:rPr>
          <w:rFonts w:ascii="Times New Roman" w:hAnsi="Times New Roman"/>
          <w:sz w:val="24"/>
          <w:szCs w:val="24"/>
          <w:vertAlign w:val="superscript"/>
        </w:rPr>
      </w:pPr>
      <w:r w:rsidRPr="007F418F">
        <w:rPr>
          <w:rFonts w:ascii="Times New Roman" w:hAnsi="Times New Roman"/>
          <w:sz w:val="24"/>
          <w:szCs w:val="24"/>
          <w:vertAlign w:val="superscript"/>
        </w:rPr>
        <w:t>(основные характеристики и местонахождение земельного участка)</w:t>
      </w:r>
    </w:p>
    <w:p w:rsidR="007F418F" w:rsidRPr="007F418F" w:rsidRDefault="007F418F" w:rsidP="007F418F">
      <w:pPr>
        <w:jc w:val="both"/>
        <w:rPr>
          <w:rFonts w:ascii="Times New Roman" w:hAnsi="Times New Roman"/>
          <w:sz w:val="24"/>
          <w:szCs w:val="24"/>
        </w:rPr>
      </w:pPr>
      <w:r>
        <w:rPr>
          <w:rFonts w:ascii="Times New Roman" w:hAnsi="Times New Roman"/>
          <w:sz w:val="24"/>
          <w:szCs w:val="24"/>
        </w:rPr>
        <w:t>________________________</w:t>
      </w:r>
      <w:r w:rsidRPr="007F418F">
        <w:rPr>
          <w:rFonts w:ascii="Times New Roman" w:hAnsi="Times New Roman"/>
          <w:sz w:val="24"/>
          <w:szCs w:val="24"/>
        </w:rPr>
        <w:t>________________________________________________________________________________________________________________________________________</w:t>
      </w:r>
    </w:p>
    <w:p w:rsidR="007F418F" w:rsidRPr="007F418F" w:rsidRDefault="007F418F" w:rsidP="007F418F">
      <w:pPr>
        <w:jc w:val="both"/>
        <w:rPr>
          <w:rFonts w:ascii="Times New Roman" w:hAnsi="Times New Roman"/>
          <w:sz w:val="24"/>
          <w:szCs w:val="24"/>
        </w:rPr>
      </w:pPr>
      <w:r w:rsidRPr="007F418F">
        <w:rPr>
          <w:rFonts w:ascii="Times New Roman" w:hAnsi="Times New Roman"/>
          <w:sz w:val="24"/>
          <w:szCs w:val="24"/>
        </w:rPr>
        <w:t>обязуется:</w:t>
      </w:r>
    </w:p>
    <w:p w:rsidR="007F418F" w:rsidRPr="007F418F" w:rsidRDefault="007F418F" w:rsidP="007F418F">
      <w:pPr>
        <w:jc w:val="both"/>
        <w:rPr>
          <w:rFonts w:ascii="Times New Roman" w:hAnsi="Times New Roman"/>
          <w:sz w:val="24"/>
          <w:szCs w:val="24"/>
        </w:rPr>
      </w:pPr>
      <w:r w:rsidRPr="007F418F">
        <w:rPr>
          <w:rFonts w:ascii="Times New Roman" w:hAnsi="Times New Roman"/>
          <w:sz w:val="24"/>
          <w:szCs w:val="24"/>
        </w:rPr>
        <w:t>1. Соблюдать условия аукциона, содержащиеся в извещении о проведении аукциона, опубликованном ____________________________________________________________________, а также порядок проведения аукциона, установленный Земельным Кодексом Российской Федерации.</w:t>
      </w:r>
    </w:p>
    <w:p w:rsidR="007F418F" w:rsidRPr="007F418F" w:rsidRDefault="007F418F" w:rsidP="007F418F">
      <w:pPr>
        <w:pStyle w:val="27"/>
        <w:spacing w:after="0" w:line="240" w:lineRule="auto"/>
        <w:jc w:val="both"/>
        <w:rPr>
          <w:sz w:val="24"/>
          <w:szCs w:val="24"/>
        </w:rPr>
      </w:pPr>
      <w:r w:rsidRPr="007F418F">
        <w:rPr>
          <w:sz w:val="24"/>
          <w:szCs w:val="24"/>
        </w:rPr>
        <w:t xml:space="preserve">2. В случае признания победителем аукциона заключить Договор аренды земельного участка между </w:t>
      </w:r>
      <w:r w:rsidRPr="007F418F">
        <w:rPr>
          <w:spacing w:val="1"/>
          <w:sz w:val="24"/>
          <w:szCs w:val="24"/>
        </w:rPr>
        <w:t xml:space="preserve">муниципальным образованием поселок Нижний Ингаш </w:t>
      </w:r>
      <w:r w:rsidRPr="007F418F">
        <w:rPr>
          <w:sz w:val="24"/>
          <w:szCs w:val="24"/>
        </w:rPr>
        <w:t xml:space="preserve">и победителем аукциона не ранее чем через десять дней со дня размещения информации о результатах аукциона на официальном сайте и не позднее тридцати дней со дня направления победителю аукциона проекта договора аренды земельного участка. Информация о результатах аукциона размещается на сайте </w:t>
      </w:r>
      <w:hyperlink r:id="rId11" w:history="1">
        <w:r w:rsidRPr="007F418F">
          <w:rPr>
            <w:rStyle w:val="a3"/>
            <w:sz w:val="24"/>
            <w:szCs w:val="24"/>
            <w:lang w:val="en-US"/>
          </w:rPr>
          <w:t>www</w:t>
        </w:r>
        <w:r w:rsidRPr="007F418F">
          <w:rPr>
            <w:rStyle w:val="a3"/>
            <w:sz w:val="24"/>
            <w:szCs w:val="24"/>
          </w:rPr>
          <w:t>.</w:t>
        </w:r>
        <w:r w:rsidRPr="007F418F">
          <w:rPr>
            <w:rStyle w:val="a3"/>
            <w:sz w:val="24"/>
            <w:szCs w:val="24"/>
            <w:lang w:val="en-US"/>
          </w:rPr>
          <w:t>torgi</w:t>
        </w:r>
        <w:r w:rsidRPr="007F418F">
          <w:rPr>
            <w:rStyle w:val="a3"/>
            <w:sz w:val="24"/>
            <w:szCs w:val="24"/>
          </w:rPr>
          <w:t>.</w:t>
        </w:r>
        <w:r w:rsidRPr="007F418F">
          <w:rPr>
            <w:rStyle w:val="a3"/>
            <w:sz w:val="24"/>
            <w:szCs w:val="24"/>
            <w:lang w:val="en-US"/>
          </w:rPr>
          <w:t>gov</w:t>
        </w:r>
        <w:r w:rsidRPr="007F418F">
          <w:rPr>
            <w:rStyle w:val="a3"/>
            <w:sz w:val="24"/>
            <w:szCs w:val="24"/>
          </w:rPr>
          <w:t>.</w:t>
        </w:r>
        <w:r w:rsidRPr="007F418F">
          <w:rPr>
            <w:rStyle w:val="a3"/>
            <w:sz w:val="24"/>
            <w:szCs w:val="24"/>
            <w:lang w:val="en-US"/>
          </w:rPr>
          <w:t>ru</w:t>
        </w:r>
      </w:hyperlink>
      <w:r w:rsidRPr="007F418F">
        <w:rPr>
          <w:sz w:val="24"/>
          <w:szCs w:val="24"/>
        </w:rPr>
        <w:t xml:space="preserve">. </w:t>
      </w:r>
    </w:p>
    <w:p w:rsidR="007F418F" w:rsidRPr="007F418F" w:rsidRDefault="007F418F" w:rsidP="007F418F">
      <w:pPr>
        <w:jc w:val="both"/>
        <w:rPr>
          <w:rFonts w:ascii="Times New Roman" w:hAnsi="Times New Roman"/>
          <w:sz w:val="24"/>
          <w:szCs w:val="24"/>
        </w:rPr>
      </w:pPr>
    </w:p>
    <w:p w:rsidR="007F418F" w:rsidRPr="007F418F" w:rsidRDefault="007F418F" w:rsidP="007F418F">
      <w:pPr>
        <w:pStyle w:val="27"/>
        <w:spacing w:after="0" w:line="240" w:lineRule="auto"/>
        <w:jc w:val="both"/>
        <w:rPr>
          <w:sz w:val="24"/>
          <w:szCs w:val="24"/>
        </w:rPr>
      </w:pPr>
      <w:r w:rsidRPr="007F418F">
        <w:rPr>
          <w:sz w:val="24"/>
          <w:szCs w:val="24"/>
        </w:rPr>
        <w:lastRenderedPageBreak/>
        <w:t>Сведения о Заявителе:</w:t>
      </w:r>
    </w:p>
    <w:p w:rsidR="007F418F" w:rsidRPr="007F418F" w:rsidRDefault="007F418F" w:rsidP="007F418F">
      <w:pPr>
        <w:pStyle w:val="27"/>
        <w:spacing w:after="0" w:line="240" w:lineRule="auto"/>
        <w:jc w:val="both"/>
        <w:rPr>
          <w:sz w:val="24"/>
          <w:szCs w:val="24"/>
        </w:rPr>
      </w:pPr>
      <w:r>
        <w:rPr>
          <w:sz w:val="24"/>
          <w:szCs w:val="24"/>
        </w:rPr>
        <w:t>_____________________</w:t>
      </w:r>
      <w:r w:rsidRPr="007F418F">
        <w:rPr>
          <w:sz w:val="24"/>
          <w:szCs w:val="24"/>
        </w:rPr>
        <w:t>___________________________________________________________</w:t>
      </w:r>
    </w:p>
    <w:p w:rsidR="007F418F" w:rsidRPr="007F418F" w:rsidRDefault="007F418F" w:rsidP="007F418F">
      <w:pPr>
        <w:pStyle w:val="27"/>
        <w:spacing w:after="0" w:line="240" w:lineRule="auto"/>
        <w:jc w:val="both"/>
        <w:rPr>
          <w:sz w:val="24"/>
          <w:szCs w:val="24"/>
          <w:vertAlign w:val="superscript"/>
        </w:rPr>
      </w:pPr>
      <w:r w:rsidRPr="007F418F">
        <w:rPr>
          <w:sz w:val="24"/>
          <w:szCs w:val="24"/>
          <w:vertAlign w:val="superscript"/>
        </w:rPr>
        <w:t>(юридический адрес, контактный телефон – для юридических лиц, адрес регистрации, контактный телефон для физических лиц)</w:t>
      </w:r>
    </w:p>
    <w:p w:rsidR="007F418F" w:rsidRPr="007F418F" w:rsidRDefault="007F418F" w:rsidP="007F418F">
      <w:pPr>
        <w:jc w:val="both"/>
        <w:rPr>
          <w:rFonts w:ascii="Times New Roman" w:hAnsi="Times New Roman"/>
          <w:sz w:val="24"/>
          <w:szCs w:val="24"/>
        </w:rPr>
      </w:pPr>
      <w:r>
        <w:rPr>
          <w:rFonts w:ascii="Times New Roman" w:hAnsi="Times New Roman"/>
          <w:sz w:val="24"/>
          <w:szCs w:val="24"/>
        </w:rPr>
        <w:t>____________________</w:t>
      </w:r>
      <w:r w:rsidRPr="007F418F">
        <w:rPr>
          <w:rFonts w:ascii="Times New Roman" w:hAnsi="Times New Roman"/>
          <w:sz w:val="24"/>
          <w:szCs w:val="24"/>
        </w:rPr>
        <w:t>___________________________________________________________</w:t>
      </w:r>
    </w:p>
    <w:p w:rsidR="007F418F" w:rsidRPr="007F418F" w:rsidRDefault="007F418F" w:rsidP="007F418F">
      <w:pPr>
        <w:pStyle w:val="27"/>
        <w:spacing w:after="0" w:line="240" w:lineRule="auto"/>
        <w:jc w:val="both"/>
        <w:rPr>
          <w:sz w:val="24"/>
          <w:szCs w:val="24"/>
        </w:rPr>
      </w:pPr>
      <w:r w:rsidRPr="007F418F">
        <w:rPr>
          <w:sz w:val="24"/>
          <w:szCs w:val="24"/>
        </w:rPr>
        <w:t>Банковские реквизиты________________________________________________________________</w:t>
      </w:r>
    </w:p>
    <w:p w:rsidR="007F418F" w:rsidRPr="007F418F" w:rsidRDefault="007F418F" w:rsidP="007F418F">
      <w:pPr>
        <w:pStyle w:val="27"/>
        <w:spacing w:after="0" w:line="240" w:lineRule="auto"/>
        <w:jc w:val="both"/>
        <w:rPr>
          <w:sz w:val="24"/>
          <w:szCs w:val="24"/>
        </w:rPr>
      </w:pPr>
      <w:r w:rsidRPr="007F418F">
        <w:rPr>
          <w:sz w:val="24"/>
          <w:szCs w:val="24"/>
        </w:rPr>
        <w:t>___</w:t>
      </w:r>
      <w:r>
        <w:rPr>
          <w:sz w:val="24"/>
          <w:szCs w:val="24"/>
        </w:rPr>
        <w:t>_____________________________</w:t>
      </w:r>
      <w:r w:rsidRPr="007F418F">
        <w:rPr>
          <w:sz w:val="24"/>
          <w:szCs w:val="24"/>
        </w:rPr>
        <w:t>________________________________________________</w:t>
      </w:r>
    </w:p>
    <w:p w:rsidR="007F418F" w:rsidRPr="007F418F" w:rsidRDefault="007F418F" w:rsidP="007F418F">
      <w:pPr>
        <w:pStyle w:val="27"/>
        <w:tabs>
          <w:tab w:val="left" w:pos="3974"/>
        </w:tabs>
        <w:spacing w:after="0" w:line="240" w:lineRule="auto"/>
        <w:jc w:val="both"/>
        <w:rPr>
          <w:sz w:val="24"/>
          <w:szCs w:val="24"/>
          <w:vertAlign w:val="superscript"/>
        </w:rPr>
      </w:pPr>
      <w:r w:rsidRPr="007F418F">
        <w:rPr>
          <w:sz w:val="24"/>
          <w:szCs w:val="24"/>
          <w:vertAlign w:val="superscript"/>
        </w:rPr>
        <w:tab/>
        <w:t xml:space="preserve">                                     (для возврата задатков)</w:t>
      </w:r>
    </w:p>
    <w:p w:rsidR="007F418F" w:rsidRPr="007F418F" w:rsidRDefault="007F418F" w:rsidP="007F418F">
      <w:pPr>
        <w:pStyle w:val="27"/>
        <w:spacing w:after="0" w:line="240" w:lineRule="auto"/>
        <w:jc w:val="both"/>
        <w:rPr>
          <w:sz w:val="24"/>
          <w:szCs w:val="24"/>
        </w:rPr>
      </w:pPr>
      <w:r w:rsidRPr="007F418F">
        <w:rPr>
          <w:sz w:val="24"/>
          <w:szCs w:val="24"/>
        </w:rPr>
        <w:t>К заявке прилагаются документы:</w:t>
      </w:r>
    </w:p>
    <w:p w:rsidR="007F418F" w:rsidRPr="007F418F" w:rsidRDefault="007F418F" w:rsidP="007F418F">
      <w:pPr>
        <w:pStyle w:val="27"/>
        <w:spacing w:after="0" w:line="240" w:lineRule="auto"/>
        <w:jc w:val="both"/>
        <w:rPr>
          <w:sz w:val="24"/>
          <w:szCs w:val="24"/>
        </w:rPr>
      </w:pPr>
      <w:r>
        <w:rPr>
          <w:sz w:val="24"/>
          <w:szCs w:val="24"/>
        </w:rPr>
        <w:t>1. __________</w:t>
      </w:r>
      <w:r w:rsidRPr="007F418F">
        <w:rPr>
          <w:sz w:val="24"/>
          <w:szCs w:val="24"/>
        </w:rPr>
        <w:t>_______________________________________________________на _________л.</w:t>
      </w:r>
    </w:p>
    <w:p w:rsidR="007F418F" w:rsidRPr="007F418F" w:rsidRDefault="007F418F" w:rsidP="007F418F">
      <w:pPr>
        <w:pStyle w:val="27"/>
        <w:spacing w:after="0" w:line="240" w:lineRule="auto"/>
        <w:jc w:val="both"/>
        <w:rPr>
          <w:sz w:val="24"/>
          <w:szCs w:val="24"/>
        </w:rPr>
      </w:pPr>
      <w:r>
        <w:rPr>
          <w:sz w:val="24"/>
          <w:szCs w:val="24"/>
        </w:rPr>
        <w:t>2. ___________________</w:t>
      </w:r>
      <w:r w:rsidRPr="007F418F">
        <w:rPr>
          <w:sz w:val="24"/>
          <w:szCs w:val="24"/>
        </w:rPr>
        <w:t>______________________________________________на _________л.</w:t>
      </w:r>
    </w:p>
    <w:p w:rsidR="007F418F" w:rsidRPr="007F418F" w:rsidRDefault="007F418F" w:rsidP="007F418F">
      <w:pPr>
        <w:pStyle w:val="27"/>
        <w:spacing w:after="0" w:line="240" w:lineRule="auto"/>
        <w:jc w:val="both"/>
        <w:rPr>
          <w:sz w:val="24"/>
          <w:szCs w:val="24"/>
        </w:rPr>
      </w:pPr>
      <w:r>
        <w:rPr>
          <w:sz w:val="24"/>
          <w:szCs w:val="24"/>
        </w:rPr>
        <w:t>3. ____________________</w:t>
      </w:r>
      <w:r w:rsidRPr="007F418F">
        <w:rPr>
          <w:sz w:val="24"/>
          <w:szCs w:val="24"/>
        </w:rPr>
        <w:t>_____________________________________________на _________л.</w:t>
      </w:r>
    </w:p>
    <w:p w:rsidR="007F418F" w:rsidRPr="007F418F" w:rsidRDefault="007F418F" w:rsidP="007F418F">
      <w:pPr>
        <w:pStyle w:val="27"/>
        <w:spacing w:after="0" w:line="240" w:lineRule="auto"/>
        <w:jc w:val="both"/>
        <w:rPr>
          <w:sz w:val="24"/>
          <w:szCs w:val="24"/>
        </w:rPr>
      </w:pPr>
    </w:p>
    <w:p w:rsidR="007F418F" w:rsidRPr="007F418F" w:rsidRDefault="007F418F" w:rsidP="007F418F">
      <w:pPr>
        <w:pStyle w:val="27"/>
        <w:spacing w:after="0" w:line="240" w:lineRule="auto"/>
        <w:jc w:val="both"/>
        <w:rPr>
          <w:sz w:val="24"/>
          <w:szCs w:val="24"/>
        </w:rPr>
      </w:pPr>
    </w:p>
    <w:p w:rsidR="007F418F" w:rsidRPr="007F418F" w:rsidRDefault="007F418F" w:rsidP="007F418F">
      <w:pPr>
        <w:pStyle w:val="27"/>
        <w:spacing w:after="0" w:line="240" w:lineRule="auto"/>
        <w:jc w:val="both"/>
        <w:rPr>
          <w:sz w:val="24"/>
          <w:szCs w:val="24"/>
        </w:rPr>
      </w:pPr>
    </w:p>
    <w:tbl>
      <w:tblPr>
        <w:tblW w:w="0" w:type="auto"/>
        <w:tblLook w:val="00A0"/>
      </w:tblPr>
      <w:tblGrid>
        <w:gridCol w:w="4714"/>
        <w:gridCol w:w="5139"/>
      </w:tblGrid>
      <w:tr w:rsidR="007F418F" w:rsidRPr="007F418F" w:rsidTr="00ED477F">
        <w:tc>
          <w:tcPr>
            <w:tcW w:w="5182" w:type="dxa"/>
          </w:tcPr>
          <w:p w:rsidR="007F418F" w:rsidRPr="007F418F" w:rsidRDefault="007F418F" w:rsidP="00ED477F">
            <w:pPr>
              <w:pStyle w:val="27"/>
              <w:spacing w:after="0" w:line="240" w:lineRule="auto"/>
              <w:jc w:val="both"/>
              <w:rPr>
                <w:sz w:val="24"/>
                <w:szCs w:val="24"/>
              </w:rPr>
            </w:pPr>
            <w:r w:rsidRPr="007F418F">
              <w:rPr>
                <w:sz w:val="24"/>
                <w:szCs w:val="24"/>
              </w:rPr>
              <w:t>Подпись претендента</w:t>
            </w:r>
          </w:p>
          <w:p w:rsidR="007F418F" w:rsidRPr="007F418F" w:rsidRDefault="007F418F" w:rsidP="00ED477F">
            <w:pPr>
              <w:pStyle w:val="27"/>
              <w:spacing w:after="0" w:line="240" w:lineRule="auto"/>
              <w:jc w:val="both"/>
              <w:rPr>
                <w:sz w:val="24"/>
                <w:szCs w:val="24"/>
              </w:rPr>
            </w:pPr>
            <w:r w:rsidRPr="007F418F">
              <w:rPr>
                <w:sz w:val="24"/>
                <w:szCs w:val="24"/>
              </w:rPr>
              <w:t xml:space="preserve">(его уполномоченного представителя)      </w:t>
            </w:r>
          </w:p>
          <w:p w:rsidR="007F418F" w:rsidRPr="007F418F" w:rsidRDefault="007F418F" w:rsidP="00ED477F">
            <w:pPr>
              <w:pStyle w:val="27"/>
              <w:spacing w:after="0" w:line="240" w:lineRule="auto"/>
              <w:jc w:val="both"/>
              <w:rPr>
                <w:sz w:val="24"/>
                <w:szCs w:val="24"/>
              </w:rPr>
            </w:pPr>
          </w:p>
          <w:p w:rsidR="007F418F" w:rsidRPr="007F418F" w:rsidRDefault="007F418F" w:rsidP="00ED477F">
            <w:pPr>
              <w:pStyle w:val="27"/>
              <w:spacing w:after="0" w:line="240" w:lineRule="auto"/>
              <w:jc w:val="both"/>
              <w:rPr>
                <w:sz w:val="24"/>
                <w:szCs w:val="24"/>
              </w:rPr>
            </w:pPr>
            <w:r w:rsidRPr="007F418F">
              <w:rPr>
                <w:sz w:val="24"/>
                <w:szCs w:val="24"/>
              </w:rPr>
              <w:t xml:space="preserve">  _______________      </w:t>
            </w:r>
          </w:p>
          <w:p w:rsidR="007F418F" w:rsidRPr="007F418F" w:rsidRDefault="007F418F" w:rsidP="00ED477F">
            <w:pPr>
              <w:pStyle w:val="27"/>
              <w:spacing w:after="0" w:line="240" w:lineRule="auto"/>
              <w:jc w:val="both"/>
              <w:rPr>
                <w:sz w:val="24"/>
                <w:szCs w:val="24"/>
              </w:rPr>
            </w:pPr>
          </w:p>
          <w:p w:rsidR="007F418F" w:rsidRPr="007F418F" w:rsidRDefault="007F418F" w:rsidP="00ED477F">
            <w:pPr>
              <w:jc w:val="both"/>
              <w:rPr>
                <w:rFonts w:ascii="Times New Roman" w:hAnsi="Times New Roman"/>
                <w:sz w:val="24"/>
                <w:szCs w:val="24"/>
              </w:rPr>
            </w:pPr>
          </w:p>
          <w:p w:rsidR="007F418F" w:rsidRPr="007F418F" w:rsidRDefault="007F418F" w:rsidP="00ED477F">
            <w:pPr>
              <w:jc w:val="both"/>
              <w:rPr>
                <w:rFonts w:ascii="Times New Roman" w:hAnsi="Times New Roman"/>
                <w:sz w:val="24"/>
                <w:szCs w:val="24"/>
              </w:rPr>
            </w:pPr>
          </w:p>
          <w:p w:rsidR="007F418F" w:rsidRPr="007F418F" w:rsidRDefault="007F418F" w:rsidP="00ED477F">
            <w:pPr>
              <w:jc w:val="both"/>
              <w:rPr>
                <w:rFonts w:ascii="Times New Roman" w:hAnsi="Times New Roman"/>
                <w:sz w:val="24"/>
                <w:szCs w:val="24"/>
              </w:rPr>
            </w:pPr>
            <w:r w:rsidRPr="007F418F">
              <w:rPr>
                <w:rFonts w:ascii="Times New Roman" w:hAnsi="Times New Roman"/>
                <w:sz w:val="24"/>
                <w:szCs w:val="24"/>
              </w:rPr>
              <w:t>М.П. (для юридических лиц)</w:t>
            </w:r>
          </w:p>
        </w:tc>
        <w:tc>
          <w:tcPr>
            <w:tcW w:w="5182" w:type="dxa"/>
          </w:tcPr>
          <w:p w:rsidR="007F418F" w:rsidRPr="007F418F" w:rsidRDefault="007F418F" w:rsidP="00ED477F">
            <w:pPr>
              <w:pStyle w:val="27"/>
              <w:spacing w:after="0" w:line="240" w:lineRule="auto"/>
              <w:jc w:val="both"/>
              <w:rPr>
                <w:sz w:val="24"/>
                <w:szCs w:val="24"/>
              </w:rPr>
            </w:pPr>
            <w:r w:rsidRPr="007F418F">
              <w:rPr>
                <w:sz w:val="24"/>
                <w:szCs w:val="24"/>
              </w:rPr>
              <w:t>Отметка о принятии заявки организатором</w:t>
            </w:r>
          </w:p>
          <w:p w:rsidR="007F418F" w:rsidRPr="007F418F" w:rsidRDefault="007F418F" w:rsidP="00ED477F">
            <w:pPr>
              <w:pStyle w:val="27"/>
              <w:spacing w:after="0" w:line="240" w:lineRule="auto"/>
              <w:jc w:val="both"/>
              <w:rPr>
                <w:sz w:val="24"/>
                <w:szCs w:val="24"/>
              </w:rPr>
            </w:pPr>
            <w:r w:rsidRPr="007F418F">
              <w:rPr>
                <w:sz w:val="24"/>
                <w:szCs w:val="24"/>
              </w:rPr>
              <w:t>торгов: ___ час. ___ мин.«___» _________2022                                                                                         входящий номер заявки по журналу приема заявок на участие в торгах __________________</w:t>
            </w:r>
          </w:p>
          <w:p w:rsidR="007F418F" w:rsidRPr="007F418F" w:rsidRDefault="007F418F" w:rsidP="00ED477F">
            <w:pPr>
              <w:pStyle w:val="27"/>
              <w:spacing w:after="0" w:line="240" w:lineRule="auto"/>
              <w:jc w:val="both"/>
              <w:rPr>
                <w:sz w:val="24"/>
                <w:szCs w:val="24"/>
              </w:rPr>
            </w:pPr>
          </w:p>
          <w:p w:rsidR="007F418F" w:rsidRPr="007F418F" w:rsidRDefault="007F418F" w:rsidP="00ED477F">
            <w:pPr>
              <w:pStyle w:val="27"/>
              <w:spacing w:after="0" w:line="240" w:lineRule="auto"/>
              <w:rPr>
                <w:sz w:val="24"/>
                <w:szCs w:val="24"/>
              </w:rPr>
            </w:pPr>
            <w:r w:rsidRPr="007F418F">
              <w:rPr>
                <w:sz w:val="24"/>
                <w:szCs w:val="24"/>
              </w:rPr>
              <w:t xml:space="preserve">Документы приняты:                                                               _______________________________________                                                                                                   </w:t>
            </w:r>
          </w:p>
        </w:tc>
      </w:tr>
    </w:tbl>
    <w:p w:rsidR="007F418F" w:rsidRPr="007F418F" w:rsidRDefault="007F418F" w:rsidP="007F418F">
      <w:pPr>
        <w:pStyle w:val="aff1"/>
        <w:jc w:val="right"/>
        <w:rPr>
          <w:sz w:val="16"/>
          <w:szCs w:val="16"/>
        </w:rPr>
      </w:pPr>
      <w:r w:rsidRPr="007F418F">
        <w:rPr>
          <w:sz w:val="16"/>
          <w:szCs w:val="16"/>
        </w:rPr>
        <w:t>Приложение №</w:t>
      </w:r>
      <w:r w:rsidRPr="007F418F">
        <w:rPr>
          <w:sz w:val="16"/>
          <w:szCs w:val="16"/>
        </w:rPr>
        <w:pict>
          <v:shape id="_x0000_s1031" type="#_x0000_t202" style="position:absolute;left:0;text-align:left;margin-left:762.5pt;margin-top:4pt;width:9pt;height:27.95pt;z-index:251665920;visibility:visible;mso-position-horizontal-relative:text;mso-position-vertical-relative:text" stroked="f">
            <v:textbox>
              <w:txbxContent>
                <w:p w:rsidR="007F418F" w:rsidRDefault="007F418F" w:rsidP="007F418F">
                  <w:pPr>
                    <w:pStyle w:val="aff4"/>
                    <w:rPr>
                      <w:sz w:val="20"/>
                      <w:szCs w:val="20"/>
                    </w:rPr>
                  </w:pPr>
                </w:p>
              </w:txbxContent>
            </v:textbox>
          </v:shape>
        </w:pict>
      </w:r>
      <w:r w:rsidRPr="007F418F">
        <w:rPr>
          <w:sz w:val="16"/>
          <w:szCs w:val="16"/>
        </w:rPr>
        <w:t>2</w:t>
      </w:r>
    </w:p>
    <w:p w:rsidR="007F418F" w:rsidRPr="007F418F" w:rsidRDefault="007F418F" w:rsidP="007F418F">
      <w:pPr>
        <w:pStyle w:val="aff1"/>
        <w:jc w:val="right"/>
        <w:rPr>
          <w:sz w:val="16"/>
          <w:szCs w:val="16"/>
        </w:rPr>
      </w:pPr>
      <w:r w:rsidRPr="007F418F">
        <w:rPr>
          <w:sz w:val="16"/>
          <w:szCs w:val="16"/>
        </w:rPr>
        <w:t>к извещению о проведении аукциона</w:t>
      </w:r>
    </w:p>
    <w:p w:rsidR="007F418F" w:rsidRPr="007F418F" w:rsidRDefault="007F418F" w:rsidP="007F418F">
      <w:pPr>
        <w:shd w:val="clear" w:color="auto" w:fill="FFFFFF"/>
        <w:ind w:firstLine="720"/>
        <w:jc w:val="center"/>
        <w:rPr>
          <w:rFonts w:ascii="Times New Roman" w:hAnsi="Times New Roman"/>
          <w:b/>
          <w:bCs/>
          <w:color w:val="000000"/>
          <w:sz w:val="24"/>
          <w:szCs w:val="24"/>
        </w:rPr>
      </w:pPr>
    </w:p>
    <w:p w:rsidR="007F418F" w:rsidRPr="007F418F" w:rsidRDefault="007F418F" w:rsidP="007F418F">
      <w:pPr>
        <w:shd w:val="clear" w:color="auto" w:fill="FFFFFF"/>
        <w:ind w:firstLine="720"/>
        <w:jc w:val="center"/>
        <w:outlineLvl w:val="0"/>
        <w:rPr>
          <w:rFonts w:ascii="Times New Roman" w:hAnsi="Times New Roman"/>
          <w:b/>
          <w:bCs/>
          <w:color w:val="000000"/>
          <w:sz w:val="24"/>
          <w:szCs w:val="24"/>
        </w:rPr>
      </w:pPr>
      <w:r w:rsidRPr="007F418F">
        <w:rPr>
          <w:rFonts w:ascii="Times New Roman" w:hAnsi="Times New Roman"/>
          <w:b/>
          <w:bCs/>
          <w:color w:val="000000"/>
          <w:sz w:val="24"/>
          <w:szCs w:val="24"/>
        </w:rPr>
        <w:t>ДОГОВОР АРЕНДЫ № __</w:t>
      </w:r>
    </w:p>
    <w:p w:rsidR="007F418F" w:rsidRPr="007F418F" w:rsidRDefault="007F418F" w:rsidP="007F418F">
      <w:pPr>
        <w:shd w:val="clear" w:color="auto" w:fill="FFFFFF"/>
        <w:ind w:firstLine="720"/>
        <w:jc w:val="center"/>
        <w:rPr>
          <w:rFonts w:ascii="Times New Roman" w:hAnsi="Times New Roman"/>
          <w:sz w:val="24"/>
          <w:szCs w:val="24"/>
        </w:rPr>
      </w:pPr>
      <w:r w:rsidRPr="007F418F">
        <w:rPr>
          <w:rFonts w:ascii="Times New Roman" w:hAnsi="Times New Roman"/>
          <w:b/>
          <w:bCs/>
          <w:color w:val="000000"/>
          <w:sz w:val="24"/>
          <w:szCs w:val="24"/>
        </w:rPr>
        <w:t>находящегося в государственной собственности земельного участка</w:t>
      </w:r>
    </w:p>
    <w:p w:rsidR="007F418F" w:rsidRPr="007F418F" w:rsidRDefault="007F418F" w:rsidP="007F418F">
      <w:pPr>
        <w:shd w:val="clear" w:color="auto" w:fill="FFFFFF"/>
        <w:tabs>
          <w:tab w:val="left" w:pos="6634"/>
        </w:tabs>
        <w:ind w:firstLine="720"/>
        <w:jc w:val="both"/>
        <w:rPr>
          <w:rFonts w:ascii="Times New Roman" w:hAnsi="Times New Roman"/>
          <w:color w:val="000000"/>
          <w:sz w:val="24"/>
          <w:szCs w:val="24"/>
        </w:rPr>
      </w:pPr>
    </w:p>
    <w:p w:rsidR="007F418F" w:rsidRPr="007F418F" w:rsidRDefault="007F418F" w:rsidP="007F418F">
      <w:pPr>
        <w:shd w:val="clear" w:color="auto" w:fill="FFFFFF"/>
        <w:tabs>
          <w:tab w:val="left" w:pos="6634"/>
        </w:tabs>
        <w:ind w:firstLine="709"/>
        <w:jc w:val="both"/>
        <w:rPr>
          <w:rFonts w:ascii="Times New Roman" w:hAnsi="Times New Roman"/>
          <w:sz w:val="24"/>
          <w:szCs w:val="24"/>
        </w:rPr>
      </w:pPr>
      <w:r w:rsidRPr="007F418F">
        <w:rPr>
          <w:rFonts w:ascii="Times New Roman" w:hAnsi="Times New Roman"/>
          <w:color w:val="000000"/>
          <w:sz w:val="24"/>
          <w:szCs w:val="24"/>
        </w:rPr>
        <w:t>пгт Нижний Ингаш                                                                                          __________  г.</w:t>
      </w:r>
    </w:p>
    <w:p w:rsidR="007F418F" w:rsidRPr="007F418F" w:rsidRDefault="007F418F" w:rsidP="007F418F">
      <w:pPr>
        <w:shd w:val="clear" w:color="auto" w:fill="FFFFFF"/>
        <w:ind w:firstLine="720"/>
        <w:jc w:val="both"/>
        <w:rPr>
          <w:rFonts w:ascii="Times New Roman" w:hAnsi="Times New Roman"/>
          <w:color w:val="000000"/>
          <w:sz w:val="24"/>
          <w:szCs w:val="24"/>
        </w:rPr>
      </w:pPr>
    </w:p>
    <w:p w:rsidR="007F418F" w:rsidRPr="007F418F" w:rsidRDefault="007F418F" w:rsidP="007F418F">
      <w:pPr>
        <w:shd w:val="clear" w:color="auto" w:fill="FFFFFF"/>
        <w:ind w:firstLine="709"/>
        <w:jc w:val="both"/>
        <w:rPr>
          <w:rFonts w:ascii="Times New Roman" w:hAnsi="Times New Roman"/>
          <w:color w:val="000000"/>
          <w:sz w:val="24"/>
          <w:szCs w:val="24"/>
        </w:rPr>
      </w:pPr>
      <w:r w:rsidRPr="007F418F">
        <w:rPr>
          <w:rFonts w:ascii="Times New Roman" w:hAnsi="Times New Roman"/>
          <w:b/>
          <w:sz w:val="24"/>
          <w:szCs w:val="24"/>
        </w:rPr>
        <w:t>Администрация  поселок Нижний Ингаш Нижнеингашского района Красноярского края</w:t>
      </w:r>
      <w:r w:rsidRPr="007F418F">
        <w:rPr>
          <w:rFonts w:ascii="Times New Roman" w:hAnsi="Times New Roman"/>
          <w:sz w:val="24"/>
          <w:szCs w:val="24"/>
        </w:rPr>
        <w:t>, в лице главы поселка Нижний Ингаш __________________________</w:t>
      </w:r>
      <w:r w:rsidRPr="007F418F">
        <w:rPr>
          <w:rFonts w:ascii="Times New Roman" w:hAnsi="Times New Roman"/>
          <w:b/>
          <w:bCs/>
          <w:color w:val="000000"/>
          <w:sz w:val="24"/>
          <w:szCs w:val="24"/>
        </w:rPr>
        <w:t xml:space="preserve">, </w:t>
      </w:r>
      <w:r w:rsidRPr="007F418F">
        <w:rPr>
          <w:rFonts w:ascii="Times New Roman" w:hAnsi="Times New Roman"/>
          <w:color w:val="000000"/>
          <w:sz w:val="24"/>
          <w:szCs w:val="24"/>
        </w:rPr>
        <w:t xml:space="preserve">действующего на основании Устава, </w:t>
      </w:r>
      <w:r w:rsidRPr="007F418F">
        <w:rPr>
          <w:rFonts w:ascii="Times New Roman" w:hAnsi="Times New Roman"/>
          <w:sz w:val="24"/>
          <w:szCs w:val="24"/>
        </w:rPr>
        <w:t>пункта 2 статьи 3.3 Федерального закона от 25.10.2001                  № 137-ФЗ «О введении в действие Земельного кодекса Российской Федерации»</w:t>
      </w:r>
      <w:r w:rsidRPr="007F418F">
        <w:rPr>
          <w:rFonts w:ascii="Times New Roman" w:hAnsi="Times New Roman"/>
          <w:color w:val="000000"/>
          <w:sz w:val="24"/>
          <w:szCs w:val="24"/>
        </w:rPr>
        <w:t xml:space="preserve">, именуемое в дальнейшем «Арендодатель», </w:t>
      </w:r>
    </w:p>
    <w:p w:rsidR="007F418F" w:rsidRPr="007F418F" w:rsidRDefault="007F418F" w:rsidP="007F418F">
      <w:pPr>
        <w:shd w:val="clear" w:color="auto" w:fill="FFFFFF"/>
        <w:ind w:firstLine="720"/>
        <w:jc w:val="both"/>
        <w:rPr>
          <w:rFonts w:ascii="Times New Roman" w:hAnsi="Times New Roman"/>
          <w:color w:val="000000"/>
          <w:sz w:val="24"/>
          <w:szCs w:val="24"/>
        </w:rPr>
      </w:pPr>
      <w:r w:rsidRPr="007F418F">
        <w:rPr>
          <w:rFonts w:ascii="Times New Roman" w:hAnsi="Times New Roman"/>
          <w:color w:val="000000"/>
          <w:sz w:val="24"/>
          <w:szCs w:val="24"/>
        </w:rPr>
        <w:t xml:space="preserve">и </w:t>
      </w:r>
      <w:r w:rsidRPr="007F418F">
        <w:rPr>
          <w:rFonts w:ascii="Times New Roman" w:hAnsi="Times New Roman"/>
          <w:b/>
          <w:bCs/>
          <w:color w:val="000000"/>
          <w:sz w:val="24"/>
          <w:szCs w:val="24"/>
        </w:rPr>
        <w:t>____________________________________</w:t>
      </w:r>
      <w:r w:rsidRPr="007F418F">
        <w:rPr>
          <w:rFonts w:ascii="Times New Roman" w:hAnsi="Times New Roman"/>
          <w:color w:val="000000"/>
          <w:sz w:val="24"/>
          <w:szCs w:val="24"/>
        </w:rPr>
        <w:t xml:space="preserve">, </w:t>
      </w:r>
      <w:r w:rsidRPr="007F418F">
        <w:rPr>
          <w:rFonts w:ascii="Times New Roman" w:hAnsi="Times New Roman"/>
          <w:sz w:val="24"/>
          <w:szCs w:val="24"/>
        </w:rPr>
        <w:t xml:space="preserve"> имен</w:t>
      </w:r>
      <w:r w:rsidRPr="007F418F">
        <w:rPr>
          <w:rFonts w:ascii="Times New Roman" w:hAnsi="Times New Roman"/>
          <w:color w:val="000000"/>
          <w:sz w:val="24"/>
          <w:szCs w:val="24"/>
        </w:rPr>
        <w:t>уемый в дальнейшем «Арендатор»,</w:t>
      </w:r>
    </w:p>
    <w:p w:rsidR="007F418F" w:rsidRPr="007F418F" w:rsidRDefault="007F418F" w:rsidP="007F418F">
      <w:pPr>
        <w:shd w:val="clear" w:color="auto" w:fill="FFFFFF"/>
        <w:ind w:firstLine="720"/>
        <w:jc w:val="both"/>
        <w:rPr>
          <w:rFonts w:ascii="Times New Roman" w:hAnsi="Times New Roman"/>
          <w:color w:val="000000"/>
          <w:sz w:val="24"/>
          <w:szCs w:val="24"/>
        </w:rPr>
      </w:pPr>
      <w:r w:rsidRPr="007F418F">
        <w:rPr>
          <w:rFonts w:ascii="Times New Roman" w:hAnsi="Times New Roman"/>
          <w:color w:val="000000"/>
          <w:sz w:val="24"/>
          <w:szCs w:val="24"/>
        </w:rPr>
        <w:t xml:space="preserve">             (Ф.И.О.)</w:t>
      </w:r>
    </w:p>
    <w:p w:rsidR="007F418F" w:rsidRPr="007F418F" w:rsidRDefault="007F418F" w:rsidP="007F418F">
      <w:pPr>
        <w:pStyle w:val="27"/>
        <w:spacing w:after="0" w:line="240" w:lineRule="auto"/>
        <w:ind w:firstLine="709"/>
        <w:jc w:val="both"/>
        <w:outlineLvl w:val="0"/>
        <w:rPr>
          <w:i/>
          <w:sz w:val="24"/>
          <w:szCs w:val="24"/>
        </w:rPr>
      </w:pPr>
      <w:r w:rsidRPr="007F418F">
        <w:rPr>
          <w:color w:val="000000"/>
          <w:sz w:val="24"/>
          <w:szCs w:val="24"/>
        </w:rPr>
        <w:t>и именуемые в дальнейшем «Стороны», н</w:t>
      </w:r>
      <w:r w:rsidRPr="007F418F">
        <w:rPr>
          <w:sz w:val="24"/>
          <w:szCs w:val="24"/>
        </w:rPr>
        <w:t>а основании   протокола комиссии  № _</w:t>
      </w:r>
      <w:r w:rsidRPr="007F418F">
        <w:rPr>
          <w:i/>
          <w:sz w:val="24"/>
          <w:szCs w:val="24"/>
        </w:rPr>
        <w:t xml:space="preserve">_ </w:t>
      </w:r>
      <w:r w:rsidRPr="007F418F">
        <w:rPr>
          <w:sz w:val="24"/>
          <w:szCs w:val="24"/>
        </w:rPr>
        <w:lastRenderedPageBreak/>
        <w:t>рассмотрения заявок на участие в аукционе на право заключения договора аренды земельного участка, находящегося в государственной собственности от ________  (протокола комиссии №  о результатах торгов в форме аукциона на право заключения договора аренды земельного участка, находящегося в государственной собственности от _______) (далее – протокол аукциона),</w:t>
      </w:r>
      <w:r w:rsidRPr="007F418F">
        <w:rPr>
          <w:i/>
          <w:sz w:val="24"/>
          <w:szCs w:val="24"/>
        </w:rPr>
        <w:t xml:space="preserve">     </w:t>
      </w:r>
    </w:p>
    <w:p w:rsidR="007F418F" w:rsidRPr="007F418F" w:rsidRDefault="007F418F" w:rsidP="007F418F">
      <w:pPr>
        <w:shd w:val="clear" w:color="auto" w:fill="FFFFFF"/>
        <w:ind w:firstLine="709"/>
        <w:jc w:val="both"/>
        <w:rPr>
          <w:rFonts w:ascii="Times New Roman" w:hAnsi="Times New Roman"/>
          <w:color w:val="000000"/>
          <w:sz w:val="24"/>
          <w:szCs w:val="24"/>
        </w:rPr>
      </w:pPr>
      <w:r w:rsidRPr="007F418F">
        <w:rPr>
          <w:rFonts w:ascii="Times New Roman" w:hAnsi="Times New Roman"/>
          <w:color w:val="000000"/>
          <w:sz w:val="24"/>
          <w:szCs w:val="24"/>
        </w:rPr>
        <w:t>заключили настоящий договор (далее - Договор) о нижеследующем:</w:t>
      </w:r>
    </w:p>
    <w:p w:rsidR="007F418F" w:rsidRPr="007F418F" w:rsidRDefault="007F418F" w:rsidP="007F418F">
      <w:pPr>
        <w:shd w:val="clear" w:color="auto" w:fill="FFFFFF"/>
        <w:ind w:firstLine="720"/>
        <w:jc w:val="center"/>
        <w:rPr>
          <w:rFonts w:ascii="Times New Roman" w:hAnsi="Times New Roman"/>
          <w:b/>
          <w:bCs/>
          <w:color w:val="000000"/>
          <w:sz w:val="24"/>
          <w:szCs w:val="24"/>
        </w:rPr>
      </w:pPr>
    </w:p>
    <w:p w:rsidR="007F418F" w:rsidRPr="007F418F" w:rsidRDefault="007F418F" w:rsidP="007F418F">
      <w:pPr>
        <w:shd w:val="clear" w:color="auto" w:fill="FFFFFF"/>
        <w:ind w:firstLine="720"/>
        <w:jc w:val="center"/>
        <w:rPr>
          <w:rFonts w:ascii="Times New Roman" w:hAnsi="Times New Roman"/>
          <w:b/>
          <w:bCs/>
          <w:color w:val="000000"/>
          <w:sz w:val="24"/>
          <w:szCs w:val="24"/>
        </w:rPr>
      </w:pPr>
      <w:r w:rsidRPr="007F418F">
        <w:rPr>
          <w:rFonts w:ascii="Times New Roman" w:hAnsi="Times New Roman"/>
          <w:b/>
          <w:bCs/>
          <w:color w:val="000000"/>
          <w:sz w:val="24"/>
          <w:szCs w:val="24"/>
        </w:rPr>
        <w:t>1.  Предмет Договора</w:t>
      </w:r>
    </w:p>
    <w:p w:rsidR="007F418F" w:rsidRPr="007F418F" w:rsidRDefault="007F418F" w:rsidP="007F418F">
      <w:pPr>
        <w:shd w:val="clear" w:color="auto" w:fill="FFFFFF"/>
        <w:tabs>
          <w:tab w:val="left" w:pos="1219"/>
        </w:tabs>
        <w:ind w:firstLine="720"/>
        <w:jc w:val="both"/>
        <w:rPr>
          <w:rFonts w:ascii="Times New Roman" w:hAnsi="Times New Roman"/>
          <w:color w:val="000000"/>
          <w:sz w:val="24"/>
          <w:szCs w:val="24"/>
        </w:rPr>
      </w:pPr>
      <w:r w:rsidRPr="007F418F">
        <w:rPr>
          <w:rFonts w:ascii="Times New Roman" w:hAnsi="Times New Roman"/>
          <w:color w:val="000000"/>
          <w:sz w:val="24"/>
          <w:szCs w:val="24"/>
        </w:rPr>
        <w:t>1.1.</w:t>
      </w:r>
      <w:r w:rsidRPr="007F418F">
        <w:rPr>
          <w:rFonts w:ascii="Times New Roman" w:hAnsi="Times New Roman"/>
          <w:color w:val="000000"/>
          <w:sz w:val="24"/>
          <w:szCs w:val="24"/>
        </w:rPr>
        <w:tab/>
        <w:t>Арендодатель предоставляет, а Арендатор принимает в аренду</w:t>
      </w:r>
      <w:r w:rsidRPr="007F418F">
        <w:rPr>
          <w:rFonts w:ascii="Times New Roman" w:hAnsi="Times New Roman"/>
          <w:color w:val="000000"/>
          <w:sz w:val="24"/>
          <w:szCs w:val="24"/>
        </w:rPr>
        <w:br/>
        <w:t>земельный участок из категории земель: __________________ с кадастровым номером ____________________, находящийся по адресу: __________________________ (далее - Участок), с разрешенным использованием: ___________________________, площадью ____ кв.м.</w:t>
      </w:r>
    </w:p>
    <w:p w:rsidR="007F418F" w:rsidRPr="007F418F" w:rsidRDefault="007F418F" w:rsidP="007F418F">
      <w:pPr>
        <w:shd w:val="clear" w:color="auto" w:fill="FFFFFF"/>
        <w:tabs>
          <w:tab w:val="left" w:pos="1238"/>
        </w:tabs>
        <w:ind w:firstLine="720"/>
        <w:jc w:val="both"/>
        <w:rPr>
          <w:rFonts w:ascii="Times New Roman" w:hAnsi="Times New Roman"/>
          <w:sz w:val="24"/>
          <w:szCs w:val="24"/>
        </w:rPr>
      </w:pPr>
      <w:r w:rsidRPr="007F418F">
        <w:rPr>
          <w:rFonts w:ascii="Times New Roman" w:hAnsi="Times New Roman"/>
          <w:color w:val="000000"/>
          <w:sz w:val="24"/>
          <w:szCs w:val="24"/>
        </w:rPr>
        <w:t>1.2.</w:t>
      </w:r>
      <w:r w:rsidRPr="007F418F">
        <w:rPr>
          <w:rFonts w:ascii="Times New Roman" w:hAnsi="Times New Roman"/>
          <w:color w:val="000000"/>
          <w:sz w:val="24"/>
          <w:szCs w:val="24"/>
        </w:rPr>
        <w:tab/>
        <w:t>На Участке имеются: ________________________.</w:t>
      </w:r>
    </w:p>
    <w:p w:rsidR="007F418F" w:rsidRPr="007F418F" w:rsidRDefault="007F418F" w:rsidP="007F418F">
      <w:pPr>
        <w:shd w:val="clear" w:color="auto" w:fill="FFFFFF"/>
        <w:ind w:firstLine="720"/>
        <w:jc w:val="center"/>
        <w:outlineLvl w:val="0"/>
        <w:rPr>
          <w:rFonts w:ascii="Times New Roman" w:hAnsi="Times New Roman"/>
          <w:b/>
          <w:bCs/>
          <w:color w:val="000000"/>
          <w:sz w:val="24"/>
          <w:szCs w:val="24"/>
        </w:rPr>
      </w:pPr>
      <w:r w:rsidRPr="007F418F">
        <w:rPr>
          <w:rFonts w:ascii="Times New Roman" w:hAnsi="Times New Roman"/>
          <w:b/>
          <w:bCs/>
          <w:color w:val="000000"/>
          <w:sz w:val="24"/>
          <w:szCs w:val="24"/>
        </w:rPr>
        <w:t>2. Срок Договора</w:t>
      </w:r>
    </w:p>
    <w:p w:rsidR="007F418F" w:rsidRPr="007F418F" w:rsidRDefault="007F418F" w:rsidP="007F418F">
      <w:pPr>
        <w:widowControl w:val="0"/>
        <w:numPr>
          <w:ilvl w:val="0"/>
          <w:numId w:val="13"/>
        </w:numPr>
        <w:shd w:val="clear" w:color="auto" w:fill="FFFFFF"/>
        <w:tabs>
          <w:tab w:val="left" w:pos="1008"/>
        </w:tabs>
        <w:autoSpaceDE w:val="0"/>
        <w:autoSpaceDN w:val="0"/>
        <w:adjustRightInd w:val="0"/>
        <w:spacing w:after="0" w:line="240" w:lineRule="auto"/>
        <w:jc w:val="both"/>
        <w:rPr>
          <w:rFonts w:ascii="Times New Roman" w:hAnsi="Times New Roman"/>
          <w:color w:val="000000"/>
          <w:sz w:val="24"/>
          <w:szCs w:val="24"/>
        </w:rPr>
      </w:pPr>
      <w:r w:rsidRPr="007F418F">
        <w:rPr>
          <w:rFonts w:ascii="Times New Roman" w:hAnsi="Times New Roman"/>
          <w:color w:val="000000"/>
          <w:sz w:val="24"/>
          <w:szCs w:val="24"/>
        </w:rPr>
        <w:t xml:space="preserve">Земельный участок считается переданным Арендодателем и принятым Арендатором в аренду  в соответствии с протоколом аукциона  сроком на ___________ года (лет) с ________ г. по ________ г. </w:t>
      </w:r>
    </w:p>
    <w:p w:rsidR="007F418F" w:rsidRPr="007F418F" w:rsidRDefault="007F418F" w:rsidP="007F418F">
      <w:pPr>
        <w:widowControl w:val="0"/>
        <w:numPr>
          <w:ilvl w:val="0"/>
          <w:numId w:val="13"/>
        </w:numPr>
        <w:shd w:val="clear" w:color="auto" w:fill="FFFFFF"/>
        <w:tabs>
          <w:tab w:val="left" w:pos="1008"/>
        </w:tabs>
        <w:autoSpaceDE w:val="0"/>
        <w:autoSpaceDN w:val="0"/>
        <w:adjustRightInd w:val="0"/>
        <w:spacing w:after="0" w:line="240" w:lineRule="auto"/>
        <w:jc w:val="both"/>
        <w:rPr>
          <w:rFonts w:ascii="Times New Roman" w:hAnsi="Times New Roman"/>
          <w:color w:val="000000"/>
          <w:sz w:val="24"/>
          <w:szCs w:val="24"/>
        </w:rPr>
      </w:pPr>
      <w:r w:rsidRPr="007F418F">
        <w:rPr>
          <w:rFonts w:ascii="Times New Roman" w:hAnsi="Times New Roman"/>
          <w:color w:val="000000"/>
          <w:sz w:val="24"/>
          <w:szCs w:val="24"/>
        </w:rPr>
        <w:t>Стороны установили, что условия настоящего Договора применяются к их отношениям, возникшим до заключения Договора, а именно со дня подписания протокола аукциона.</w:t>
      </w:r>
    </w:p>
    <w:p w:rsidR="007F418F" w:rsidRPr="007F418F" w:rsidRDefault="007F418F" w:rsidP="007F418F">
      <w:pPr>
        <w:shd w:val="clear" w:color="auto" w:fill="FFFFFF"/>
        <w:ind w:firstLine="709"/>
        <w:jc w:val="center"/>
        <w:outlineLvl w:val="0"/>
        <w:rPr>
          <w:rFonts w:ascii="Times New Roman" w:hAnsi="Times New Roman"/>
          <w:b/>
          <w:bCs/>
          <w:color w:val="000000"/>
          <w:sz w:val="24"/>
          <w:szCs w:val="24"/>
        </w:rPr>
      </w:pPr>
      <w:r w:rsidRPr="007F418F">
        <w:rPr>
          <w:rFonts w:ascii="Times New Roman" w:hAnsi="Times New Roman"/>
          <w:b/>
          <w:bCs/>
          <w:color w:val="000000"/>
          <w:sz w:val="24"/>
          <w:szCs w:val="24"/>
        </w:rPr>
        <w:t>3. Размер и условия внесения арендной платы</w:t>
      </w:r>
    </w:p>
    <w:p w:rsidR="007F418F" w:rsidRPr="007F418F" w:rsidRDefault="007F418F" w:rsidP="007F418F">
      <w:pPr>
        <w:pStyle w:val="27"/>
        <w:spacing w:after="0" w:line="240" w:lineRule="auto"/>
        <w:ind w:firstLine="709"/>
        <w:jc w:val="both"/>
        <w:rPr>
          <w:sz w:val="24"/>
          <w:szCs w:val="24"/>
        </w:rPr>
      </w:pPr>
      <w:r w:rsidRPr="007F418F">
        <w:rPr>
          <w:sz w:val="24"/>
          <w:szCs w:val="24"/>
        </w:rPr>
        <w:t xml:space="preserve">3.1.Годовой размер арендной платы установлен в результате аукциона и составляет _________ (_______________) рублей. </w:t>
      </w:r>
    </w:p>
    <w:p w:rsidR="007F418F" w:rsidRPr="007F418F" w:rsidRDefault="007F418F" w:rsidP="007F418F">
      <w:pPr>
        <w:pStyle w:val="27"/>
        <w:spacing w:after="0" w:line="240" w:lineRule="auto"/>
        <w:ind w:firstLine="709"/>
        <w:rPr>
          <w:sz w:val="24"/>
          <w:szCs w:val="24"/>
        </w:rPr>
      </w:pPr>
      <w:r w:rsidRPr="007F418F">
        <w:rPr>
          <w:sz w:val="24"/>
          <w:szCs w:val="24"/>
        </w:rPr>
        <w:t>Периодом внесения арендной платы является год (квартал).</w:t>
      </w:r>
    </w:p>
    <w:p w:rsidR="007F418F" w:rsidRPr="007F418F" w:rsidRDefault="007F418F" w:rsidP="007F418F">
      <w:pPr>
        <w:pStyle w:val="27"/>
        <w:spacing w:after="0" w:line="240" w:lineRule="auto"/>
        <w:ind w:firstLine="709"/>
        <w:jc w:val="both"/>
        <w:rPr>
          <w:sz w:val="24"/>
          <w:szCs w:val="24"/>
        </w:rPr>
      </w:pPr>
      <w:r w:rsidRPr="007F418F">
        <w:rPr>
          <w:sz w:val="24"/>
          <w:szCs w:val="24"/>
        </w:rPr>
        <w:t>(Размер арендной платы в квартал составляет:____)</w:t>
      </w:r>
    </w:p>
    <w:p w:rsidR="007F418F" w:rsidRPr="007F418F" w:rsidRDefault="007F418F" w:rsidP="007F418F">
      <w:pPr>
        <w:ind w:firstLine="540"/>
        <w:jc w:val="both"/>
        <w:rPr>
          <w:rFonts w:ascii="Times New Roman" w:hAnsi="Times New Roman"/>
          <w:sz w:val="24"/>
          <w:szCs w:val="24"/>
        </w:rPr>
      </w:pPr>
      <w:r w:rsidRPr="007F418F">
        <w:rPr>
          <w:rFonts w:ascii="Times New Roman" w:hAnsi="Times New Roman"/>
          <w:sz w:val="24"/>
          <w:szCs w:val="24"/>
        </w:rPr>
        <w:t xml:space="preserve">   3.2.Арендная плата не облагается налогом на добавленную стоимость.</w:t>
      </w:r>
    </w:p>
    <w:p w:rsidR="007F418F" w:rsidRPr="007F418F" w:rsidRDefault="007F418F" w:rsidP="007F418F">
      <w:pPr>
        <w:ind w:firstLine="540"/>
        <w:jc w:val="both"/>
        <w:rPr>
          <w:rFonts w:ascii="Times New Roman" w:hAnsi="Times New Roman"/>
          <w:sz w:val="24"/>
          <w:szCs w:val="24"/>
        </w:rPr>
      </w:pPr>
      <w:r w:rsidRPr="007F418F">
        <w:rPr>
          <w:rFonts w:ascii="Times New Roman" w:hAnsi="Times New Roman"/>
          <w:sz w:val="24"/>
          <w:szCs w:val="24"/>
        </w:rPr>
        <w:t xml:space="preserve">   3.3.Внесенный Арендодателем для участия в торгах задаток в размере ________ (________) рублей засчитывается в счет оплаты арендной платы.</w:t>
      </w:r>
    </w:p>
    <w:p w:rsidR="007F418F" w:rsidRPr="007F418F" w:rsidRDefault="007F418F" w:rsidP="007F418F">
      <w:pPr>
        <w:shd w:val="clear" w:color="auto" w:fill="FFFFFF"/>
        <w:tabs>
          <w:tab w:val="left" w:pos="1003"/>
        </w:tabs>
        <w:ind w:firstLine="720"/>
        <w:jc w:val="both"/>
        <w:rPr>
          <w:rFonts w:ascii="Times New Roman" w:hAnsi="Times New Roman"/>
          <w:sz w:val="24"/>
          <w:szCs w:val="24"/>
        </w:rPr>
      </w:pPr>
      <w:r w:rsidRPr="007F418F">
        <w:rPr>
          <w:rFonts w:ascii="Times New Roman" w:hAnsi="Times New Roman"/>
          <w:color w:val="000000"/>
          <w:sz w:val="24"/>
          <w:szCs w:val="24"/>
        </w:rPr>
        <w:t>3.4.Арендная плата по настоящему договору начисляется с _______ г.</w:t>
      </w:r>
    </w:p>
    <w:p w:rsidR="007F418F" w:rsidRPr="007F418F" w:rsidRDefault="007F418F" w:rsidP="007F418F">
      <w:pPr>
        <w:shd w:val="clear" w:color="auto" w:fill="FFFFFF"/>
        <w:tabs>
          <w:tab w:val="left" w:pos="1080"/>
        </w:tabs>
        <w:ind w:firstLine="720"/>
        <w:jc w:val="both"/>
        <w:rPr>
          <w:rFonts w:ascii="Times New Roman" w:hAnsi="Times New Roman"/>
          <w:color w:val="000000"/>
          <w:sz w:val="24"/>
          <w:szCs w:val="24"/>
        </w:rPr>
      </w:pPr>
      <w:r w:rsidRPr="007F418F">
        <w:rPr>
          <w:rFonts w:ascii="Times New Roman" w:hAnsi="Times New Roman"/>
          <w:color w:val="000000"/>
          <w:sz w:val="24"/>
          <w:szCs w:val="24"/>
        </w:rPr>
        <w:t xml:space="preserve">3.5.Арендная плата за Участок за период с __________ г. по ____________ составляет  _________ (_________) руб. и вносится арендатором до ___________. </w:t>
      </w:r>
    </w:p>
    <w:p w:rsidR="007F418F" w:rsidRPr="007F418F" w:rsidRDefault="007F418F" w:rsidP="007F418F">
      <w:pPr>
        <w:shd w:val="clear" w:color="auto" w:fill="FFFFFF"/>
        <w:tabs>
          <w:tab w:val="left" w:pos="1147"/>
        </w:tabs>
        <w:ind w:firstLine="709"/>
        <w:jc w:val="both"/>
        <w:rPr>
          <w:rFonts w:ascii="Times New Roman" w:hAnsi="Times New Roman"/>
          <w:color w:val="000000"/>
          <w:sz w:val="24"/>
          <w:szCs w:val="24"/>
        </w:rPr>
      </w:pPr>
      <w:r w:rsidRPr="007F418F">
        <w:rPr>
          <w:rFonts w:ascii="Times New Roman" w:hAnsi="Times New Roman"/>
          <w:color w:val="000000"/>
          <w:sz w:val="24"/>
          <w:szCs w:val="24"/>
        </w:rPr>
        <w:t>Арендная плата за последующие годы уплачивается в срок до 10 января текущего года.</w:t>
      </w:r>
    </w:p>
    <w:p w:rsidR="007F418F" w:rsidRPr="007F418F" w:rsidRDefault="007F418F" w:rsidP="007F418F">
      <w:pPr>
        <w:shd w:val="clear" w:color="auto" w:fill="FFFFFF"/>
        <w:tabs>
          <w:tab w:val="left" w:pos="1147"/>
        </w:tabs>
        <w:ind w:firstLine="709"/>
        <w:jc w:val="both"/>
        <w:rPr>
          <w:rFonts w:ascii="Times New Roman" w:hAnsi="Times New Roman"/>
          <w:sz w:val="24"/>
          <w:szCs w:val="24"/>
        </w:rPr>
      </w:pPr>
      <w:r w:rsidRPr="007F418F">
        <w:rPr>
          <w:rFonts w:ascii="Times New Roman" w:hAnsi="Times New Roman"/>
          <w:color w:val="000000"/>
          <w:sz w:val="24"/>
          <w:szCs w:val="24"/>
        </w:rPr>
        <w:t>(Арендная плата вносится Арендатором ежеквартально до десятого числа первого месяца квартала, за который вносится плата).</w:t>
      </w:r>
    </w:p>
    <w:p w:rsidR="007F418F" w:rsidRPr="007F418F" w:rsidRDefault="007F418F" w:rsidP="007F418F">
      <w:pPr>
        <w:shd w:val="clear" w:color="auto" w:fill="FFFFFF"/>
        <w:tabs>
          <w:tab w:val="left" w:pos="1147"/>
        </w:tabs>
        <w:ind w:firstLine="709"/>
        <w:jc w:val="both"/>
        <w:rPr>
          <w:rFonts w:ascii="Times New Roman" w:hAnsi="Times New Roman"/>
          <w:sz w:val="24"/>
          <w:szCs w:val="24"/>
        </w:rPr>
      </w:pPr>
      <w:r w:rsidRPr="007F418F">
        <w:rPr>
          <w:rFonts w:ascii="Times New Roman" w:hAnsi="Times New Roman"/>
          <w:sz w:val="24"/>
          <w:szCs w:val="24"/>
        </w:rPr>
        <w:t>3.6.</w:t>
      </w:r>
      <w:r w:rsidRPr="007F418F">
        <w:rPr>
          <w:rFonts w:ascii="Times New Roman" w:hAnsi="Times New Roman"/>
          <w:color w:val="000000"/>
          <w:sz w:val="24"/>
          <w:szCs w:val="24"/>
        </w:rPr>
        <w:t xml:space="preserve"> Арендная плата уплачивается на счет </w:t>
      </w:r>
      <w:r w:rsidRPr="007F418F">
        <w:rPr>
          <w:rFonts w:ascii="Times New Roman" w:hAnsi="Times New Roman"/>
          <w:sz w:val="24"/>
          <w:szCs w:val="24"/>
        </w:rPr>
        <w:t>Управления  федерального  казначейства  по Красноярскому краю ________________________________________________________________</w:t>
      </w:r>
    </w:p>
    <w:p w:rsidR="007F418F" w:rsidRPr="007F418F" w:rsidRDefault="007F418F" w:rsidP="007F418F">
      <w:pPr>
        <w:shd w:val="clear" w:color="auto" w:fill="FFFFFF"/>
        <w:tabs>
          <w:tab w:val="left" w:pos="1147"/>
        </w:tabs>
        <w:ind w:firstLine="709"/>
        <w:jc w:val="both"/>
        <w:rPr>
          <w:rFonts w:ascii="Times New Roman" w:hAnsi="Times New Roman"/>
          <w:sz w:val="24"/>
          <w:szCs w:val="24"/>
        </w:rPr>
      </w:pPr>
      <w:r>
        <w:rPr>
          <w:rFonts w:ascii="Times New Roman" w:hAnsi="Times New Roman"/>
          <w:sz w:val="24"/>
          <w:szCs w:val="24"/>
        </w:rPr>
        <w:lastRenderedPageBreak/>
        <w:t>_____________________________</w:t>
      </w:r>
      <w:r w:rsidRPr="007F418F">
        <w:rPr>
          <w:rFonts w:ascii="Times New Roman" w:hAnsi="Times New Roman"/>
          <w:sz w:val="24"/>
          <w:szCs w:val="24"/>
        </w:rPr>
        <w:t xml:space="preserve">____________________________________________. </w:t>
      </w:r>
    </w:p>
    <w:p w:rsidR="007F418F" w:rsidRPr="007F418F" w:rsidRDefault="007F418F" w:rsidP="007F418F">
      <w:pPr>
        <w:shd w:val="clear" w:color="auto" w:fill="FFFFFF"/>
        <w:tabs>
          <w:tab w:val="left" w:pos="1147"/>
        </w:tabs>
        <w:ind w:firstLine="709"/>
        <w:jc w:val="both"/>
        <w:rPr>
          <w:rFonts w:ascii="Times New Roman" w:hAnsi="Times New Roman"/>
          <w:color w:val="000000"/>
          <w:sz w:val="24"/>
          <w:szCs w:val="24"/>
        </w:rPr>
      </w:pPr>
      <w:r w:rsidRPr="007F418F">
        <w:rPr>
          <w:rFonts w:ascii="Times New Roman" w:hAnsi="Times New Roman"/>
          <w:sz w:val="24"/>
          <w:szCs w:val="24"/>
        </w:rPr>
        <w:t xml:space="preserve"> </w:t>
      </w:r>
      <w:r w:rsidRPr="007F418F">
        <w:rPr>
          <w:rFonts w:ascii="Times New Roman" w:hAnsi="Times New Roman"/>
          <w:color w:val="000000"/>
          <w:sz w:val="24"/>
          <w:szCs w:val="24"/>
        </w:rPr>
        <w:t>3.7.Исполнением  обязательства  по   внесению   арендной  платы  является  дата</w:t>
      </w:r>
      <w:r w:rsidRPr="007F418F">
        <w:rPr>
          <w:rFonts w:ascii="Times New Roman" w:hAnsi="Times New Roman"/>
          <w:color w:val="000000"/>
          <w:sz w:val="24"/>
          <w:szCs w:val="24"/>
        </w:rPr>
        <w:br/>
        <w:t>поступления арендной платы на счет, указанный в п. 3.6. Договора.</w:t>
      </w:r>
    </w:p>
    <w:p w:rsidR="007F418F" w:rsidRPr="007F418F" w:rsidRDefault="007F418F" w:rsidP="007F418F">
      <w:pPr>
        <w:pStyle w:val="af0"/>
        <w:spacing w:line="228" w:lineRule="auto"/>
        <w:ind w:firstLine="709"/>
        <w:rPr>
          <w:sz w:val="24"/>
          <w:szCs w:val="24"/>
        </w:rPr>
      </w:pPr>
      <w:r w:rsidRPr="007F418F">
        <w:rPr>
          <w:sz w:val="24"/>
          <w:szCs w:val="24"/>
        </w:rPr>
        <w:t>3.8.Не использование Участка Арендатором не освобождает его от обязанности по внесению арендной платы.</w:t>
      </w:r>
    </w:p>
    <w:p w:rsidR="007F418F" w:rsidRPr="007F418F" w:rsidRDefault="007F418F" w:rsidP="007F418F">
      <w:pPr>
        <w:pStyle w:val="af0"/>
        <w:spacing w:line="228" w:lineRule="auto"/>
        <w:ind w:firstLine="709"/>
        <w:rPr>
          <w:sz w:val="24"/>
          <w:szCs w:val="24"/>
        </w:rPr>
      </w:pPr>
      <w:r w:rsidRPr="007F418F">
        <w:rPr>
          <w:sz w:val="24"/>
          <w:szCs w:val="24"/>
        </w:rPr>
        <w:t>3.9.Внесение арендной платы по настоящему Договору осуществляется отдельным платежным документом. В графе «Назначение платежа» обязательно указывается период, за который производится оплата, дата и номер договора аренды.</w:t>
      </w:r>
    </w:p>
    <w:p w:rsidR="007F418F" w:rsidRPr="007F418F" w:rsidRDefault="007F418F" w:rsidP="007F418F">
      <w:pPr>
        <w:pStyle w:val="af0"/>
        <w:spacing w:line="228" w:lineRule="auto"/>
        <w:ind w:firstLine="709"/>
        <w:rPr>
          <w:sz w:val="24"/>
          <w:szCs w:val="24"/>
        </w:rPr>
      </w:pPr>
      <w:r w:rsidRPr="007F418F">
        <w:rPr>
          <w:sz w:val="24"/>
          <w:szCs w:val="24"/>
        </w:rPr>
        <w:t>3.10. Копии платежных документов с отметкой банка, подтверждающих перечисление арендной платы за земельный участок, в десятидневный срок после оплаты направляются Арендодателю.</w:t>
      </w:r>
    </w:p>
    <w:p w:rsidR="007F418F" w:rsidRPr="007F418F" w:rsidRDefault="007F418F" w:rsidP="007F418F">
      <w:pPr>
        <w:shd w:val="clear" w:color="auto" w:fill="FFFFFF"/>
        <w:ind w:firstLine="720"/>
        <w:jc w:val="center"/>
        <w:outlineLvl w:val="0"/>
        <w:rPr>
          <w:rFonts w:ascii="Times New Roman" w:hAnsi="Times New Roman"/>
          <w:b/>
          <w:bCs/>
          <w:color w:val="000000"/>
          <w:sz w:val="24"/>
          <w:szCs w:val="24"/>
        </w:rPr>
      </w:pPr>
      <w:r w:rsidRPr="007F418F">
        <w:rPr>
          <w:rFonts w:ascii="Times New Roman" w:hAnsi="Times New Roman"/>
          <w:b/>
          <w:bCs/>
          <w:color w:val="000000"/>
          <w:sz w:val="24"/>
          <w:szCs w:val="24"/>
        </w:rPr>
        <w:t>4. Права и обязанности Сторон</w:t>
      </w:r>
    </w:p>
    <w:p w:rsidR="007F418F" w:rsidRPr="007F418F" w:rsidRDefault="007F418F" w:rsidP="007F418F">
      <w:pPr>
        <w:shd w:val="clear" w:color="auto" w:fill="FFFFFF"/>
        <w:tabs>
          <w:tab w:val="left" w:pos="1109"/>
        </w:tabs>
        <w:ind w:firstLine="720"/>
        <w:jc w:val="both"/>
        <w:rPr>
          <w:rFonts w:ascii="Times New Roman" w:hAnsi="Times New Roman"/>
          <w:b/>
          <w:bCs/>
          <w:sz w:val="24"/>
          <w:szCs w:val="24"/>
        </w:rPr>
      </w:pPr>
      <w:r w:rsidRPr="007F418F">
        <w:rPr>
          <w:rFonts w:ascii="Times New Roman" w:hAnsi="Times New Roman"/>
          <w:b/>
          <w:bCs/>
          <w:color w:val="000000"/>
          <w:sz w:val="24"/>
          <w:szCs w:val="24"/>
        </w:rPr>
        <w:t>4.1.</w:t>
      </w:r>
      <w:r w:rsidRPr="007F418F">
        <w:rPr>
          <w:rFonts w:ascii="Times New Roman" w:hAnsi="Times New Roman"/>
          <w:b/>
          <w:bCs/>
          <w:color w:val="000000"/>
          <w:sz w:val="24"/>
          <w:szCs w:val="24"/>
        </w:rPr>
        <w:tab/>
        <w:t>Арендодатель имеет право:</w:t>
      </w:r>
    </w:p>
    <w:p w:rsidR="007F418F" w:rsidRPr="007F418F" w:rsidRDefault="007F418F" w:rsidP="007F418F">
      <w:pPr>
        <w:shd w:val="clear" w:color="auto" w:fill="FFFFFF"/>
        <w:ind w:firstLine="720"/>
        <w:jc w:val="both"/>
        <w:rPr>
          <w:rFonts w:ascii="Times New Roman" w:hAnsi="Times New Roman"/>
          <w:sz w:val="24"/>
          <w:szCs w:val="24"/>
        </w:rPr>
      </w:pPr>
      <w:r w:rsidRPr="007F418F">
        <w:rPr>
          <w:rFonts w:ascii="Times New Roman" w:hAnsi="Times New Roman"/>
          <w:color w:val="000000"/>
          <w:sz w:val="24"/>
          <w:szCs w:val="24"/>
        </w:rPr>
        <w:t>4.1.1.Требовать досрочного расторжения Договора в случаях, предусмотренных п.2 ст.46 Земельного кодекса Российской Федерации, а так же при нарушении порядков и сроков внесения арендной платы более двух раз подряд.</w:t>
      </w:r>
    </w:p>
    <w:p w:rsidR="007F418F" w:rsidRPr="007F418F" w:rsidRDefault="007F418F" w:rsidP="007F418F">
      <w:pPr>
        <w:shd w:val="clear" w:color="auto" w:fill="FFFFFF"/>
        <w:ind w:firstLine="720"/>
        <w:jc w:val="both"/>
        <w:rPr>
          <w:rFonts w:ascii="Times New Roman" w:hAnsi="Times New Roman"/>
          <w:sz w:val="24"/>
          <w:szCs w:val="24"/>
        </w:rPr>
      </w:pPr>
      <w:r w:rsidRPr="007F418F">
        <w:rPr>
          <w:rFonts w:ascii="Times New Roman" w:hAnsi="Times New Roman"/>
          <w:color w:val="000000"/>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7F418F" w:rsidRPr="007F418F" w:rsidRDefault="007F418F" w:rsidP="007F418F">
      <w:pPr>
        <w:shd w:val="clear" w:color="auto" w:fill="FFFFFF"/>
        <w:ind w:firstLine="720"/>
        <w:jc w:val="both"/>
        <w:rPr>
          <w:rFonts w:ascii="Times New Roman" w:hAnsi="Times New Roman"/>
          <w:sz w:val="24"/>
          <w:szCs w:val="24"/>
        </w:rPr>
      </w:pPr>
      <w:r w:rsidRPr="007F418F">
        <w:rPr>
          <w:rFonts w:ascii="Times New Roman" w:hAnsi="Times New Roman"/>
          <w:color w:val="00000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F418F" w:rsidRPr="007F418F" w:rsidRDefault="007F418F" w:rsidP="007F418F">
      <w:pPr>
        <w:shd w:val="clear" w:color="auto" w:fill="FFFFFF"/>
        <w:tabs>
          <w:tab w:val="left" w:pos="1032"/>
        </w:tabs>
        <w:ind w:firstLine="720"/>
        <w:jc w:val="both"/>
        <w:rPr>
          <w:rFonts w:ascii="Times New Roman" w:hAnsi="Times New Roman"/>
          <w:sz w:val="24"/>
          <w:szCs w:val="24"/>
        </w:rPr>
      </w:pPr>
      <w:r w:rsidRPr="007F418F">
        <w:rPr>
          <w:rFonts w:ascii="Times New Roman" w:hAnsi="Times New Roman"/>
          <w:b/>
          <w:bCs/>
          <w:color w:val="000000"/>
          <w:sz w:val="24"/>
          <w:szCs w:val="24"/>
        </w:rPr>
        <w:t>4.2.</w:t>
      </w:r>
      <w:r w:rsidRPr="007F418F">
        <w:rPr>
          <w:rFonts w:ascii="Times New Roman" w:hAnsi="Times New Roman"/>
          <w:b/>
          <w:bCs/>
          <w:color w:val="000000"/>
          <w:sz w:val="24"/>
          <w:szCs w:val="24"/>
        </w:rPr>
        <w:tab/>
        <w:t>Арендодатель обязан:</w:t>
      </w:r>
    </w:p>
    <w:p w:rsidR="007F418F" w:rsidRPr="007F418F" w:rsidRDefault="007F418F" w:rsidP="007F418F">
      <w:pPr>
        <w:shd w:val="clear" w:color="auto" w:fill="FFFFFF"/>
        <w:tabs>
          <w:tab w:val="left" w:pos="1229"/>
        </w:tabs>
        <w:ind w:firstLine="720"/>
        <w:jc w:val="both"/>
        <w:rPr>
          <w:rFonts w:ascii="Times New Roman" w:hAnsi="Times New Roman"/>
          <w:sz w:val="24"/>
          <w:szCs w:val="24"/>
        </w:rPr>
      </w:pPr>
      <w:r w:rsidRPr="007F418F">
        <w:rPr>
          <w:rFonts w:ascii="Times New Roman" w:hAnsi="Times New Roman"/>
          <w:color w:val="000000"/>
          <w:sz w:val="24"/>
          <w:szCs w:val="24"/>
        </w:rPr>
        <w:t>4.2.1.</w:t>
      </w:r>
      <w:r w:rsidRPr="007F418F">
        <w:rPr>
          <w:rFonts w:ascii="Times New Roman" w:hAnsi="Times New Roman"/>
          <w:color w:val="000000"/>
          <w:sz w:val="24"/>
          <w:szCs w:val="24"/>
        </w:rPr>
        <w:tab/>
        <w:t>Выполнять в полном объеме все условия Договора.</w:t>
      </w:r>
    </w:p>
    <w:p w:rsidR="007F418F" w:rsidRPr="007F418F" w:rsidRDefault="007F418F" w:rsidP="007F418F">
      <w:pPr>
        <w:shd w:val="clear" w:color="auto" w:fill="FFFFFF"/>
        <w:tabs>
          <w:tab w:val="left" w:pos="1032"/>
        </w:tabs>
        <w:ind w:firstLine="720"/>
        <w:jc w:val="both"/>
        <w:rPr>
          <w:rFonts w:ascii="Times New Roman" w:hAnsi="Times New Roman"/>
          <w:sz w:val="24"/>
          <w:szCs w:val="24"/>
        </w:rPr>
      </w:pPr>
      <w:r w:rsidRPr="007F418F">
        <w:rPr>
          <w:rFonts w:ascii="Times New Roman" w:hAnsi="Times New Roman"/>
          <w:b/>
          <w:bCs/>
          <w:color w:val="000000"/>
          <w:sz w:val="24"/>
          <w:szCs w:val="24"/>
        </w:rPr>
        <w:t>4.3.</w:t>
      </w:r>
      <w:r w:rsidRPr="007F418F">
        <w:rPr>
          <w:rFonts w:ascii="Times New Roman" w:hAnsi="Times New Roman"/>
          <w:b/>
          <w:bCs/>
          <w:color w:val="000000"/>
          <w:sz w:val="24"/>
          <w:szCs w:val="24"/>
        </w:rPr>
        <w:tab/>
        <w:t>Арендатор имеет право:</w:t>
      </w:r>
    </w:p>
    <w:p w:rsidR="007F418F" w:rsidRPr="007F418F" w:rsidRDefault="007F418F" w:rsidP="007F418F">
      <w:pPr>
        <w:widowControl w:val="0"/>
        <w:numPr>
          <w:ilvl w:val="0"/>
          <w:numId w:val="14"/>
        </w:numPr>
        <w:shd w:val="clear" w:color="auto" w:fill="FFFFFF"/>
        <w:tabs>
          <w:tab w:val="left" w:pos="1334"/>
        </w:tabs>
        <w:autoSpaceDE w:val="0"/>
        <w:autoSpaceDN w:val="0"/>
        <w:adjustRightInd w:val="0"/>
        <w:spacing w:after="0" w:line="240" w:lineRule="auto"/>
        <w:jc w:val="both"/>
        <w:rPr>
          <w:rFonts w:ascii="Times New Roman" w:hAnsi="Times New Roman"/>
          <w:color w:val="000000"/>
          <w:sz w:val="24"/>
          <w:szCs w:val="24"/>
        </w:rPr>
      </w:pPr>
      <w:r w:rsidRPr="007F418F">
        <w:rPr>
          <w:rFonts w:ascii="Times New Roman" w:hAnsi="Times New Roman"/>
          <w:color w:val="000000"/>
          <w:sz w:val="24"/>
          <w:szCs w:val="24"/>
        </w:rPr>
        <w:t>В соответствии с действующим законодательством в  установленном  порядке,  сдавать  Участок  в субаренду.</w:t>
      </w:r>
    </w:p>
    <w:p w:rsidR="007F418F" w:rsidRPr="007F418F" w:rsidRDefault="007F418F" w:rsidP="007F418F">
      <w:pPr>
        <w:shd w:val="clear" w:color="auto" w:fill="FFFFFF"/>
        <w:ind w:firstLine="720"/>
        <w:jc w:val="both"/>
        <w:rPr>
          <w:rFonts w:ascii="Times New Roman" w:hAnsi="Times New Roman"/>
          <w:b/>
          <w:bCs/>
          <w:color w:val="000000"/>
          <w:sz w:val="24"/>
          <w:szCs w:val="24"/>
        </w:rPr>
      </w:pPr>
      <w:r w:rsidRPr="007F418F">
        <w:rPr>
          <w:rFonts w:ascii="Times New Roman" w:hAnsi="Times New Roman"/>
          <w:b/>
          <w:bCs/>
          <w:color w:val="000000"/>
          <w:sz w:val="24"/>
          <w:szCs w:val="24"/>
        </w:rPr>
        <w:t>4.4. Арендатор обязан:</w:t>
      </w:r>
    </w:p>
    <w:p w:rsidR="007F418F" w:rsidRPr="007F418F" w:rsidRDefault="007F418F" w:rsidP="007F418F">
      <w:pPr>
        <w:shd w:val="clear" w:color="auto" w:fill="FFFFFF"/>
        <w:tabs>
          <w:tab w:val="left" w:pos="1248"/>
        </w:tabs>
        <w:ind w:firstLine="720"/>
        <w:jc w:val="both"/>
        <w:rPr>
          <w:rFonts w:ascii="Times New Roman" w:hAnsi="Times New Roman"/>
          <w:color w:val="000000"/>
          <w:sz w:val="24"/>
          <w:szCs w:val="24"/>
        </w:rPr>
      </w:pPr>
      <w:r w:rsidRPr="007F418F">
        <w:rPr>
          <w:rFonts w:ascii="Times New Roman" w:hAnsi="Times New Roman"/>
          <w:color w:val="000000"/>
          <w:sz w:val="24"/>
          <w:szCs w:val="24"/>
        </w:rPr>
        <w:t>4.4.1.Выполнять в полном объеме все условия Договора.</w:t>
      </w:r>
    </w:p>
    <w:p w:rsidR="007F418F" w:rsidRPr="007F418F" w:rsidRDefault="007F418F" w:rsidP="007F418F">
      <w:pPr>
        <w:shd w:val="clear" w:color="auto" w:fill="FFFFFF"/>
        <w:tabs>
          <w:tab w:val="left" w:pos="-1843"/>
        </w:tabs>
        <w:ind w:firstLine="709"/>
        <w:jc w:val="both"/>
        <w:rPr>
          <w:rFonts w:ascii="Times New Roman" w:hAnsi="Times New Roman"/>
          <w:color w:val="000000"/>
          <w:sz w:val="24"/>
          <w:szCs w:val="24"/>
        </w:rPr>
      </w:pPr>
      <w:r w:rsidRPr="007F418F">
        <w:rPr>
          <w:rFonts w:ascii="Times New Roman" w:hAnsi="Times New Roman"/>
          <w:color w:val="000000"/>
          <w:sz w:val="24"/>
          <w:szCs w:val="24"/>
        </w:rPr>
        <w:t>4.4.2.Использовать Участок в соответствии с целевым назначением и разрешенным</w:t>
      </w:r>
      <w:r w:rsidRPr="007F418F">
        <w:rPr>
          <w:rFonts w:ascii="Times New Roman" w:hAnsi="Times New Roman"/>
          <w:color w:val="000000"/>
          <w:sz w:val="24"/>
          <w:szCs w:val="24"/>
        </w:rPr>
        <w:br/>
        <w:t>использованием.</w:t>
      </w:r>
    </w:p>
    <w:p w:rsidR="007F418F" w:rsidRPr="007F418F" w:rsidRDefault="007F418F" w:rsidP="007F418F">
      <w:pPr>
        <w:shd w:val="clear" w:color="auto" w:fill="FFFFFF"/>
        <w:tabs>
          <w:tab w:val="left" w:pos="1368"/>
        </w:tabs>
        <w:ind w:firstLine="709"/>
        <w:jc w:val="both"/>
        <w:rPr>
          <w:rFonts w:ascii="Times New Roman" w:hAnsi="Times New Roman"/>
          <w:color w:val="000000"/>
          <w:sz w:val="24"/>
          <w:szCs w:val="24"/>
        </w:rPr>
      </w:pPr>
      <w:r w:rsidRPr="007F418F">
        <w:rPr>
          <w:rFonts w:ascii="Times New Roman" w:hAnsi="Times New Roman"/>
          <w:color w:val="000000"/>
          <w:sz w:val="24"/>
          <w:szCs w:val="24"/>
        </w:rPr>
        <w:t>4.4.3.Уплачивать в размере и на условиях,  установленных Договором арендную плату.</w:t>
      </w:r>
    </w:p>
    <w:p w:rsidR="007F418F" w:rsidRPr="007F418F" w:rsidRDefault="007F418F" w:rsidP="007F418F">
      <w:pPr>
        <w:shd w:val="clear" w:color="auto" w:fill="FFFFFF"/>
        <w:tabs>
          <w:tab w:val="left" w:pos="1368"/>
        </w:tabs>
        <w:ind w:firstLine="709"/>
        <w:jc w:val="both"/>
        <w:rPr>
          <w:rFonts w:ascii="Times New Roman" w:hAnsi="Times New Roman"/>
          <w:color w:val="000000"/>
          <w:sz w:val="24"/>
          <w:szCs w:val="24"/>
        </w:rPr>
      </w:pPr>
      <w:r w:rsidRPr="007F418F">
        <w:rPr>
          <w:rFonts w:ascii="Times New Roman" w:hAnsi="Times New Roman"/>
          <w:color w:val="000000"/>
          <w:sz w:val="24"/>
          <w:szCs w:val="24"/>
        </w:rPr>
        <w:t>4.4.4.Обеспечить Арендодателю (его законным представителям), представителям</w:t>
      </w:r>
      <w:r w:rsidRPr="007F418F">
        <w:rPr>
          <w:rFonts w:ascii="Times New Roman" w:hAnsi="Times New Roman"/>
          <w:color w:val="000000"/>
          <w:sz w:val="24"/>
          <w:szCs w:val="24"/>
        </w:rPr>
        <w:br/>
        <w:t>органов государственного земельного надзора доступ на Участок по их требованию.</w:t>
      </w:r>
    </w:p>
    <w:p w:rsidR="007F418F" w:rsidRPr="007F418F" w:rsidRDefault="007F418F" w:rsidP="007F418F">
      <w:pPr>
        <w:shd w:val="clear" w:color="auto" w:fill="FFFFFF"/>
        <w:ind w:firstLine="720"/>
        <w:jc w:val="both"/>
        <w:rPr>
          <w:rFonts w:ascii="Times New Roman" w:hAnsi="Times New Roman"/>
          <w:sz w:val="24"/>
          <w:szCs w:val="24"/>
        </w:rPr>
      </w:pPr>
      <w:r w:rsidRPr="007F418F">
        <w:rPr>
          <w:rFonts w:ascii="Times New Roman" w:hAnsi="Times New Roman"/>
          <w:color w:val="000000"/>
          <w:sz w:val="24"/>
          <w:szCs w:val="24"/>
        </w:rPr>
        <w:lastRenderedPageBreak/>
        <w:t xml:space="preserve">4.4.5.В течение 10 дней после подписания Договора и изменений к нему передать его (их) на государственную регистрацию в </w:t>
      </w:r>
      <w:r w:rsidRPr="007F418F">
        <w:rPr>
          <w:rFonts w:ascii="Times New Roman" w:hAnsi="Times New Roman"/>
          <w:sz w:val="24"/>
          <w:szCs w:val="24"/>
        </w:rPr>
        <w:t>Управление Федеральной службы государственной регистрации, кадастра и картографии по Красноярскому краю</w:t>
      </w:r>
      <w:r w:rsidRPr="007F418F">
        <w:rPr>
          <w:rFonts w:ascii="Times New Roman" w:hAnsi="Times New Roman"/>
          <w:color w:val="000000"/>
          <w:sz w:val="24"/>
          <w:szCs w:val="24"/>
        </w:rPr>
        <w:t>.</w:t>
      </w:r>
    </w:p>
    <w:p w:rsidR="007F418F" w:rsidRPr="007F418F" w:rsidRDefault="007F418F" w:rsidP="007F418F">
      <w:pPr>
        <w:shd w:val="clear" w:color="auto" w:fill="FFFFFF"/>
        <w:tabs>
          <w:tab w:val="left" w:pos="1315"/>
        </w:tabs>
        <w:ind w:firstLine="720"/>
        <w:jc w:val="both"/>
        <w:rPr>
          <w:rFonts w:ascii="Times New Roman" w:hAnsi="Times New Roman"/>
          <w:sz w:val="24"/>
          <w:szCs w:val="24"/>
        </w:rPr>
      </w:pPr>
      <w:r w:rsidRPr="007F418F">
        <w:rPr>
          <w:rFonts w:ascii="Times New Roman" w:hAnsi="Times New Roman"/>
          <w:color w:val="000000"/>
          <w:sz w:val="24"/>
          <w:szCs w:val="24"/>
        </w:rPr>
        <w:t>4.4.6.</w:t>
      </w:r>
      <w:r w:rsidRPr="007F418F">
        <w:rPr>
          <w:rFonts w:ascii="Times New Roman" w:hAnsi="Times New Roman"/>
          <w:color w:val="000000"/>
          <w:sz w:val="24"/>
          <w:szCs w:val="24"/>
        </w:rPr>
        <w:tab/>
        <w:t>Письменно сообщить Арендодателю не позднее, чем за 3  (три) месяца о</w:t>
      </w:r>
      <w:r w:rsidRPr="007F418F">
        <w:rPr>
          <w:rFonts w:ascii="Times New Roman" w:hAnsi="Times New Roman"/>
          <w:color w:val="000000"/>
          <w:sz w:val="24"/>
          <w:szCs w:val="24"/>
        </w:rPr>
        <w:br/>
        <w:t>предстоящем освобождении Участка как в связи с окончанием срока действия Договора, так</w:t>
      </w:r>
      <w:r w:rsidRPr="007F418F">
        <w:rPr>
          <w:rFonts w:ascii="Times New Roman" w:hAnsi="Times New Roman"/>
          <w:color w:val="000000"/>
          <w:sz w:val="24"/>
          <w:szCs w:val="24"/>
        </w:rPr>
        <w:br/>
        <w:t>и при досрочном его освобождении.</w:t>
      </w:r>
    </w:p>
    <w:p w:rsidR="007F418F" w:rsidRPr="007F418F" w:rsidRDefault="007F418F" w:rsidP="007F418F">
      <w:pPr>
        <w:shd w:val="clear" w:color="auto" w:fill="FFFFFF"/>
        <w:tabs>
          <w:tab w:val="left" w:pos="1195"/>
        </w:tabs>
        <w:ind w:firstLine="709"/>
        <w:jc w:val="both"/>
        <w:rPr>
          <w:rFonts w:ascii="Times New Roman" w:hAnsi="Times New Roman"/>
          <w:color w:val="000000"/>
          <w:sz w:val="24"/>
          <w:szCs w:val="24"/>
        </w:rPr>
      </w:pPr>
      <w:r w:rsidRPr="007F418F">
        <w:rPr>
          <w:rFonts w:ascii="Times New Roman" w:hAnsi="Times New Roman"/>
          <w:color w:val="000000"/>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w:t>
      </w:r>
      <w:r w:rsidRPr="007F418F">
        <w:rPr>
          <w:rFonts w:ascii="Times New Roman" w:hAnsi="Times New Roman"/>
          <w:color w:val="000000"/>
          <w:sz w:val="24"/>
          <w:szCs w:val="24"/>
        </w:rPr>
        <w:br/>
        <w:t>работы по благоустройству территории.</w:t>
      </w:r>
    </w:p>
    <w:p w:rsidR="007F418F" w:rsidRPr="007F418F" w:rsidRDefault="007F418F" w:rsidP="007F418F">
      <w:pPr>
        <w:shd w:val="clear" w:color="auto" w:fill="FFFFFF"/>
        <w:tabs>
          <w:tab w:val="left" w:pos="1195"/>
        </w:tabs>
        <w:ind w:firstLine="709"/>
        <w:jc w:val="both"/>
        <w:rPr>
          <w:rFonts w:ascii="Times New Roman" w:hAnsi="Times New Roman"/>
          <w:color w:val="000000"/>
          <w:sz w:val="24"/>
          <w:szCs w:val="24"/>
        </w:rPr>
      </w:pPr>
      <w:r w:rsidRPr="007F418F">
        <w:rPr>
          <w:rFonts w:ascii="Times New Roman" w:hAnsi="Times New Roman"/>
          <w:color w:val="000000"/>
          <w:sz w:val="24"/>
          <w:szCs w:val="24"/>
        </w:rPr>
        <w:t>4.4.8.Выполнять на участке в соответствии с требованиями эксплуатационных служб</w:t>
      </w:r>
      <w:r w:rsidRPr="007F418F">
        <w:rPr>
          <w:rFonts w:ascii="Times New Roman" w:hAnsi="Times New Roman"/>
          <w:color w:val="000000"/>
          <w:sz w:val="24"/>
          <w:szCs w:val="24"/>
        </w:rPr>
        <w:br/>
        <w:t>условия  содержания и  эксплуатации  инженерных коммуникаций,  сооружений,  дорог,</w:t>
      </w:r>
      <w:r w:rsidRPr="007F418F">
        <w:rPr>
          <w:rFonts w:ascii="Times New Roman" w:hAnsi="Times New Roman"/>
          <w:color w:val="000000"/>
          <w:sz w:val="24"/>
          <w:szCs w:val="24"/>
        </w:rPr>
        <w:br/>
        <w:t>проездов и не препятствовать их ремонту и обслуживанию.</w:t>
      </w:r>
    </w:p>
    <w:p w:rsidR="007F418F" w:rsidRPr="007F418F" w:rsidRDefault="007F418F" w:rsidP="007F418F">
      <w:pPr>
        <w:shd w:val="clear" w:color="auto" w:fill="FFFFFF"/>
        <w:tabs>
          <w:tab w:val="left" w:pos="1195"/>
        </w:tabs>
        <w:ind w:firstLine="709"/>
        <w:jc w:val="both"/>
        <w:rPr>
          <w:rFonts w:ascii="Times New Roman" w:hAnsi="Times New Roman"/>
          <w:color w:val="000000"/>
          <w:sz w:val="24"/>
          <w:szCs w:val="24"/>
        </w:rPr>
      </w:pPr>
      <w:r w:rsidRPr="007F418F">
        <w:rPr>
          <w:rFonts w:ascii="Times New Roman" w:hAnsi="Times New Roman"/>
          <w:color w:val="000000"/>
          <w:sz w:val="24"/>
          <w:szCs w:val="24"/>
        </w:rPr>
        <w:t>4.4.9.Немедленно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7F418F" w:rsidRPr="007F418F" w:rsidRDefault="007F418F" w:rsidP="007F418F">
      <w:pPr>
        <w:shd w:val="clear" w:color="auto" w:fill="FFFFFF"/>
        <w:tabs>
          <w:tab w:val="left" w:pos="1320"/>
        </w:tabs>
        <w:ind w:firstLine="709"/>
        <w:jc w:val="both"/>
        <w:rPr>
          <w:rFonts w:ascii="Times New Roman" w:hAnsi="Times New Roman"/>
          <w:color w:val="000000"/>
          <w:sz w:val="24"/>
          <w:szCs w:val="24"/>
        </w:rPr>
      </w:pPr>
      <w:r w:rsidRPr="007F418F">
        <w:rPr>
          <w:rFonts w:ascii="Times New Roman" w:hAnsi="Times New Roman"/>
          <w:color w:val="000000"/>
          <w:sz w:val="24"/>
          <w:szCs w:val="24"/>
        </w:rPr>
        <w:t>4.4.10.После окончания срока действия Договора передать Участок Арендодателю по</w:t>
      </w:r>
      <w:r w:rsidRPr="007F418F">
        <w:rPr>
          <w:rFonts w:ascii="Times New Roman" w:hAnsi="Times New Roman"/>
          <w:color w:val="000000"/>
          <w:sz w:val="24"/>
          <w:szCs w:val="24"/>
        </w:rPr>
        <w:br/>
        <w:t>акту приема-передачи в состоянии и качестве не хуже первоначального.</w:t>
      </w:r>
    </w:p>
    <w:p w:rsidR="007F418F" w:rsidRPr="007F418F" w:rsidRDefault="007F418F" w:rsidP="007F418F">
      <w:pPr>
        <w:shd w:val="clear" w:color="auto" w:fill="FFFFFF"/>
        <w:tabs>
          <w:tab w:val="left" w:pos="1320"/>
        </w:tabs>
        <w:ind w:firstLine="709"/>
        <w:jc w:val="both"/>
        <w:rPr>
          <w:rFonts w:ascii="Times New Roman" w:hAnsi="Times New Roman"/>
          <w:color w:val="000000"/>
          <w:sz w:val="24"/>
          <w:szCs w:val="24"/>
        </w:rPr>
      </w:pPr>
      <w:r w:rsidRPr="007F418F">
        <w:rPr>
          <w:rFonts w:ascii="Times New Roman" w:hAnsi="Times New Roman"/>
          <w:color w:val="000000"/>
          <w:sz w:val="24"/>
          <w:szCs w:val="24"/>
        </w:rPr>
        <w:t>4.4.11.Письменно в десятидневный срок уведомить Арендодателя об изменении своих реквизитов.</w:t>
      </w:r>
    </w:p>
    <w:p w:rsidR="007F418F" w:rsidRPr="007F418F" w:rsidRDefault="007F418F" w:rsidP="007F418F">
      <w:pPr>
        <w:shd w:val="clear" w:color="auto" w:fill="FFFFFF"/>
        <w:tabs>
          <w:tab w:val="left" w:pos="1320"/>
        </w:tabs>
        <w:ind w:firstLine="709"/>
        <w:jc w:val="both"/>
        <w:rPr>
          <w:rFonts w:ascii="Times New Roman" w:hAnsi="Times New Roman"/>
          <w:color w:val="000000"/>
          <w:sz w:val="24"/>
          <w:szCs w:val="24"/>
        </w:rPr>
      </w:pPr>
      <w:r w:rsidRPr="007F418F">
        <w:rPr>
          <w:rFonts w:ascii="Times New Roman" w:hAnsi="Times New Roman"/>
          <w:color w:val="000000"/>
          <w:sz w:val="24"/>
          <w:szCs w:val="24"/>
        </w:rPr>
        <w:t>4.4.12.Заключать путем подписания уполномоченным лицом и скреплением печатью</w:t>
      </w:r>
      <w:r w:rsidRPr="007F418F">
        <w:rPr>
          <w:rFonts w:ascii="Times New Roman" w:hAnsi="Times New Roman"/>
          <w:color w:val="000000"/>
          <w:sz w:val="24"/>
          <w:szCs w:val="24"/>
        </w:rPr>
        <w:br/>
        <w:t>дополнительные соглашения к настоящему Договору.</w:t>
      </w:r>
    </w:p>
    <w:p w:rsidR="007F418F" w:rsidRPr="007F418F" w:rsidRDefault="007F418F" w:rsidP="007F418F">
      <w:pPr>
        <w:shd w:val="clear" w:color="auto" w:fill="FFFFFF"/>
        <w:tabs>
          <w:tab w:val="left" w:pos="1320"/>
        </w:tabs>
        <w:ind w:firstLine="709"/>
        <w:jc w:val="both"/>
        <w:rPr>
          <w:rFonts w:ascii="Times New Roman" w:hAnsi="Times New Roman"/>
          <w:color w:val="000000"/>
          <w:sz w:val="24"/>
          <w:szCs w:val="24"/>
        </w:rPr>
      </w:pPr>
      <w:r w:rsidRPr="007F418F">
        <w:rPr>
          <w:rFonts w:ascii="Times New Roman" w:hAnsi="Times New Roman"/>
          <w:color w:val="000000"/>
          <w:sz w:val="24"/>
          <w:szCs w:val="24"/>
        </w:rPr>
        <w:t>4.4.13.Арендодатель и Арендатор имеют иные права и несут иные</w:t>
      </w:r>
      <w:r w:rsidRPr="007F418F">
        <w:rPr>
          <w:rFonts w:ascii="Times New Roman" w:hAnsi="Times New Roman"/>
          <w:color w:val="000000"/>
          <w:sz w:val="24"/>
          <w:szCs w:val="24"/>
        </w:rPr>
        <w:br/>
        <w:t>обязанности, установленные законодательством Российской Федерации.</w:t>
      </w:r>
    </w:p>
    <w:p w:rsidR="007F418F" w:rsidRPr="007F418F" w:rsidRDefault="007F418F" w:rsidP="007F418F">
      <w:pPr>
        <w:shd w:val="clear" w:color="auto" w:fill="FFFFFF"/>
        <w:ind w:firstLine="720"/>
        <w:jc w:val="center"/>
        <w:outlineLvl w:val="0"/>
        <w:rPr>
          <w:rFonts w:ascii="Times New Roman" w:hAnsi="Times New Roman"/>
          <w:b/>
          <w:bCs/>
          <w:color w:val="000000"/>
          <w:sz w:val="24"/>
          <w:szCs w:val="24"/>
        </w:rPr>
      </w:pPr>
      <w:r w:rsidRPr="007F418F">
        <w:rPr>
          <w:rFonts w:ascii="Times New Roman" w:hAnsi="Times New Roman"/>
          <w:b/>
          <w:bCs/>
          <w:color w:val="000000"/>
          <w:sz w:val="24"/>
          <w:szCs w:val="24"/>
        </w:rPr>
        <w:t>5.</w:t>
      </w:r>
      <w:r w:rsidRPr="007F418F">
        <w:rPr>
          <w:rFonts w:ascii="Times New Roman" w:hAnsi="Times New Roman"/>
          <w:color w:val="000000"/>
          <w:sz w:val="24"/>
          <w:szCs w:val="24"/>
        </w:rPr>
        <w:t xml:space="preserve"> </w:t>
      </w:r>
      <w:r w:rsidRPr="007F418F">
        <w:rPr>
          <w:rFonts w:ascii="Times New Roman" w:hAnsi="Times New Roman"/>
          <w:b/>
          <w:bCs/>
          <w:color w:val="000000"/>
          <w:sz w:val="24"/>
          <w:szCs w:val="24"/>
        </w:rPr>
        <w:t>Ответственность Сторон</w:t>
      </w:r>
    </w:p>
    <w:p w:rsidR="007F418F" w:rsidRPr="007F418F" w:rsidRDefault="007F418F" w:rsidP="007F418F">
      <w:pPr>
        <w:shd w:val="clear" w:color="auto" w:fill="FFFFFF"/>
        <w:tabs>
          <w:tab w:val="left" w:pos="1022"/>
        </w:tabs>
        <w:ind w:firstLine="720"/>
        <w:jc w:val="both"/>
        <w:rPr>
          <w:rFonts w:ascii="Times New Roman" w:hAnsi="Times New Roman"/>
          <w:sz w:val="24"/>
          <w:szCs w:val="24"/>
        </w:rPr>
      </w:pPr>
      <w:r w:rsidRPr="007F418F">
        <w:rPr>
          <w:rFonts w:ascii="Times New Roman" w:hAnsi="Times New Roman"/>
          <w:color w:val="000000"/>
          <w:sz w:val="24"/>
          <w:szCs w:val="24"/>
        </w:rPr>
        <w:t>5.1.За нарушение условий Договора Стороны несут ответственность, предусмотренную законодательством Российской Федерации.</w:t>
      </w:r>
    </w:p>
    <w:p w:rsidR="007F418F" w:rsidRPr="007F418F" w:rsidRDefault="007F418F" w:rsidP="007F418F">
      <w:pPr>
        <w:shd w:val="clear" w:color="auto" w:fill="FFFFFF"/>
        <w:tabs>
          <w:tab w:val="left" w:pos="1176"/>
        </w:tabs>
        <w:ind w:firstLine="720"/>
        <w:jc w:val="both"/>
        <w:rPr>
          <w:rFonts w:ascii="Times New Roman" w:hAnsi="Times New Roman"/>
          <w:color w:val="000000"/>
          <w:sz w:val="24"/>
          <w:szCs w:val="24"/>
        </w:rPr>
      </w:pPr>
      <w:r w:rsidRPr="007F418F">
        <w:rPr>
          <w:rFonts w:ascii="Times New Roman" w:hAnsi="Times New Roman"/>
          <w:color w:val="000000"/>
          <w:sz w:val="24"/>
          <w:szCs w:val="24"/>
        </w:rPr>
        <w:t>5.2.За   нарушение   срока   внесения   арендной   платы   по   Договору,   Арендатор выплачивает Арендодателю пени из расчета 0,1 % от размера невнесенной</w:t>
      </w:r>
      <w:r w:rsidRPr="007F418F">
        <w:rPr>
          <w:rFonts w:ascii="Times New Roman" w:hAnsi="Times New Roman"/>
          <w:color w:val="000000"/>
          <w:sz w:val="24"/>
          <w:szCs w:val="24"/>
        </w:rPr>
        <w:br/>
        <w:t xml:space="preserve">арендной платы за каждый календарный день просрочки. </w:t>
      </w:r>
    </w:p>
    <w:p w:rsidR="007F418F" w:rsidRPr="007F418F" w:rsidRDefault="007F418F" w:rsidP="007F418F">
      <w:pPr>
        <w:shd w:val="clear" w:color="auto" w:fill="FFFFFF"/>
        <w:tabs>
          <w:tab w:val="left" w:pos="1109"/>
        </w:tabs>
        <w:ind w:firstLine="720"/>
        <w:jc w:val="both"/>
        <w:rPr>
          <w:rFonts w:ascii="Times New Roman" w:hAnsi="Times New Roman"/>
          <w:sz w:val="24"/>
          <w:szCs w:val="24"/>
        </w:rPr>
      </w:pPr>
      <w:r w:rsidRPr="007F418F">
        <w:rPr>
          <w:rFonts w:ascii="Times New Roman" w:hAnsi="Times New Roman"/>
          <w:color w:val="000000"/>
          <w:sz w:val="24"/>
          <w:szCs w:val="24"/>
        </w:rPr>
        <w:t xml:space="preserve">Пени перечисляются на счет </w:t>
      </w:r>
      <w:r w:rsidRPr="007F418F">
        <w:rPr>
          <w:rFonts w:ascii="Times New Roman" w:hAnsi="Times New Roman"/>
          <w:sz w:val="24"/>
          <w:szCs w:val="24"/>
        </w:rPr>
        <w:t>Управления  федерального  казначейства  по Красноярскому краю (Администрация поселка Нижний Ингаш), ИНН 2428001027, КПП 242801001, р/с 40101810600000010001 ОТДЕЛЕНИЕ КРАСНОЯРСК, Г.КРАСНОЯРСК, БИК 040407001, ОКТМО 04639151, КБК 55111690050130000140.</w:t>
      </w:r>
    </w:p>
    <w:p w:rsidR="007F418F" w:rsidRPr="007F418F" w:rsidRDefault="007F418F" w:rsidP="007F418F">
      <w:pPr>
        <w:shd w:val="clear" w:color="auto" w:fill="FFFFFF"/>
        <w:tabs>
          <w:tab w:val="left" w:pos="1109"/>
        </w:tabs>
        <w:ind w:firstLine="720"/>
        <w:jc w:val="both"/>
        <w:rPr>
          <w:rFonts w:ascii="Times New Roman" w:hAnsi="Times New Roman"/>
          <w:color w:val="000000"/>
          <w:sz w:val="24"/>
          <w:szCs w:val="24"/>
        </w:rPr>
      </w:pPr>
      <w:r w:rsidRPr="007F418F">
        <w:rPr>
          <w:rFonts w:ascii="Times New Roman" w:hAnsi="Times New Roman"/>
          <w:color w:val="000000"/>
          <w:sz w:val="24"/>
          <w:szCs w:val="24"/>
        </w:rPr>
        <w:lastRenderedPageBreak/>
        <w:t>5.3.Ответственность Сторон за нарушение обязательств по Договору, вызванных</w:t>
      </w:r>
      <w:r w:rsidRPr="007F418F">
        <w:rPr>
          <w:rFonts w:ascii="Times New Roman" w:hAnsi="Times New Roman"/>
          <w:color w:val="000000"/>
          <w:sz w:val="24"/>
          <w:szCs w:val="24"/>
        </w:rPr>
        <w:br/>
        <w:t>действием обстоятельств непреодолимой силы, регулируется законодательством Российской</w:t>
      </w:r>
      <w:r w:rsidRPr="007F418F">
        <w:rPr>
          <w:rFonts w:ascii="Times New Roman" w:hAnsi="Times New Roman"/>
          <w:color w:val="000000"/>
          <w:sz w:val="24"/>
          <w:szCs w:val="24"/>
        </w:rPr>
        <w:br/>
        <w:t>Федерации.</w:t>
      </w:r>
    </w:p>
    <w:p w:rsidR="007F418F" w:rsidRPr="007F418F" w:rsidRDefault="007F418F" w:rsidP="007F418F">
      <w:pPr>
        <w:shd w:val="clear" w:color="auto" w:fill="FFFFFF"/>
        <w:ind w:firstLine="720"/>
        <w:jc w:val="center"/>
        <w:outlineLvl w:val="0"/>
        <w:rPr>
          <w:rFonts w:ascii="Times New Roman" w:hAnsi="Times New Roman"/>
          <w:b/>
          <w:bCs/>
          <w:color w:val="000000"/>
          <w:sz w:val="24"/>
          <w:szCs w:val="24"/>
        </w:rPr>
      </w:pPr>
    </w:p>
    <w:p w:rsidR="007F418F" w:rsidRPr="007F418F" w:rsidRDefault="007F418F" w:rsidP="007F418F">
      <w:pPr>
        <w:pStyle w:val="27"/>
        <w:spacing w:after="0" w:line="240" w:lineRule="auto"/>
        <w:ind w:firstLine="709"/>
        <w:jc w:val="center"/>
        <w:rPr>
          <w:b/>
          <w:sz w:val="24"/>
          <w:szCs w:val="24"/>
        </w:rPr>
      </w:pPr>
      <w:r w:rsidRPr="007F418F">
        <w:rPr>
          <w:b/>
          <w:sz w:val="24"/>
          <w:szCs w:val="24"/>
        </w:rPr>
        <w:t>6. Передача Участка</w:t>
      </w:r>
    </w:p>
    <w:p w:rsidR="007F418F" w:rsidRPr="007F418F" w:rsidRDefault="007F418F" w:rsidP="007F418F">
      <w:pPr>
        <w:pStyle w:val="western"/>
        <w:shd w:val="clear" w:color="auto" w:fill="FFFFFF"/>
        <w:spacing w:before="0" w:beforeAutospacing="0" w:after="0" w:afterAutospacing="0"/>
        <w:ind w:firstLine="709"/>
        <w:jc w:val="both"/>
        <w:rPr>
          <w:sz w:val="24"/>
          <w:szCs w:val="24"/>
        </w:rPr>
      </w:pPr>
    </w:p>
    <w:p w:rsidR="007F418F" w:rsidRPr="007F418F" w:rsidRDefault="007F418F" w:rsidP="007F418F">
      <w:pPr>
        <w:pStyle w:val="western"/>
        <w:shd w:val="clear" w:color="auto" w:fill="FFFFFF"/>
        <w:spacing w:before="0" w:beforeAutospacing="0" w:after="0" w:afterAutospacing="0"/>
        <w:ind w:firstLine="709"/>
        <w:jc w:val="both"/>
        <w:rPr>
          <w:sz w:val="24"/>
          <w:szCs w:val="24"/>
        </w:rPr>
      </w:pPr>
      <w:r w:rsidRPr="007F418F">
        <w:rPr>
          <w:sz w:val="24"/>
          <w:szCs w:val="24"/>
        </w:rPr>
        <w:t>6.1.Арендатор осмотрел участок в натуре. Участок соответствует количественным и качественным характеристикам, указанным в настоящем договоре, находится в удовлетворительном состоянии, пригодном для использования в соответствии с целями и условиями предоставления.</w:t>
      </w:r>
    </w:p>
    <w:p w:rsidR="007F418F" w:rsidRPr="007F418F" w:rsidRDefault="007F418F" w:rsidP="007F418F">
      <w:pPr>
        <w:pStyle w:val="a5"/>
        <w:spacing w:after="0"/>
        <w:ind w:firstLine="709"/>
        <w:jc w:val="both"/>
      </w:pPr>
      <w:r w:rsidRPr="007F418F">
        <w:t>6.2.Настоящий договор имеет силу акта приема-передачи Участка.</w:t>
      </w:r>
    </w:p>
    <w:p w:rsidR="007F418F" w:rsidRPr="007F418F" w:rsidRDefault="007F418F" w:rsidP="007F418F">
      <w:pPr>
        <w:shd w:val="clear" w:color="auto" w:fill="FFFFFF"/>
        <w:ind w:firstLine="720"/>
        <w:jc w:val="center"/>
        <w:outlineLvl w:val="0"/>
        <w:rPr>
          <w:rFonts w:ascii="Times New Roman" w:hAnsi="Times New Roman"/>
          <w:b/>
          <w:bCs/>
          <w:color w:val="000000"/>
          <w:sz w:val="24"/>
          <w:szCs w:val="24"/>
        </w:rPr>
      </w:pPr>
    </w:p>
    <w:p w:rsidR="007F418F" w:rsidRPr="007F418F" w:rsidRDefault="007F418F" w:rsidP="007F418F">
      <w:pPr>
        <w:shd w:val="clear" w:color="auto" w:fill="FFFFFF"/>
        <w:ind w:firstLine="720"/>
        <w:jc w:val="center"/>
        <w:outlineLvl w:val="0"/>
        <w:rPr>
          <w:rFonts w:ascii="Times New Roman" w:hAnsi="Times New Roman"/>
          <w:b/>
          <w:bCs/>
          <w:color w:val="000000"/>
          <w:sz w:val="24"/>
          <w:szCs w:val="24"/>
        </w:rPr>
      </w:pPr>
      <w:r w:rsidRPr="007F418F">
        <w:rPr>
          <w:rFonts w:ascii="Times New Roman" w:hAnsi="Times New Roman"/>
          <w:b/>
          <w:bCs/>
          <w:color w:val="000000"/>
          <w:sz w:val="24"/>
          <w:szCs w:val="24"/>
        </w:rPr>
        <w:t>7. Изменение, расторжение и прекращение Договора</w:t>
      </w:r>
    </w:p>
    <w:p w:rsidR="007F418F" w:rsidRPr="007F418F" w:rsidRDefault="007F418F" w:rsidP="007F418F">
      <w:pPr>
        <w:shd w:val="clear" w:color="auto" w:fill="FFFFFF"/>
        <w:tabs>
          <w:tab w:val="left" w:pos="1142"/>
        </w:tabs>
        <w:ind w:firstLine="720"/>
        <w:jc w:val="both"/>
        <w:rPr>
          <w:rFonts w:ascii="Times New Roman" w:hAnsi="Times New Roman"/>
          <w:sz w:val="24"/>
          <w:szCs w:val="24"/>
        </w:rPr>
      </w:pPr>
      <w:r w:rsidRPr="007F418F">
        <w:rPr>
          <w:rFonts w:ascii="Times New Roman" w:hAnsi="Times New Roman"/>
          <w:color w:val="000000"/>
          <w:sz w:val="24"/>
          <w:szCs w:val="24"/>
        </w:rPr>
        <w:t>7.1.Все   изменения  и   (или)  дополнения   к  Договору оформляются Сторонами в письменной форме и подлежат государственной регистрации в</w:t>
      </w:r>
      <w:r w:rsidRPr="007F418F">
        <w:rPr>
          <w:rFonts w:ascii="Times New Roman" w:hAnsi="Times New Roman"/>
          <w:color w:val="000000"/>
          <w:sz w:val="24"/>
          <w:szCs w:val="24"/>
        </w:rPr>
        <w:br/>
        <w:t>установленных законом случаях.</w:t>
      </w:r>
    </w:p>
    <w:p w:rsidR="007F418F" w:rsidRPr="007F418F" w:rsidRDefault="007F418F" w:rsidP="007F418F">
      <w:pPr>
        <w:shd w:val="clear" w:color="auto" w:fill="FFFFFF"/>
        <w:tabs>
          <w:tab w:val="left" w:pos="-1985"/>
        </w:tabs>
        <w:ind w:firstLine="709"/>
        <w:jc w:val="both"/>
        <w:rPr>
          <w:rFonts w:ascii="Times New Roman" w:hAnsi="Times New Roman"/>
          <w:color w:val="000000"/>
          <w:sz w:val="24"/>
          <w:szCs w:val="24"/>
        </w:rPr>
      </w:pPr>
      <w:r w:rsidRPr="007F418F">
        <w:rPr>
          <w:rFonts w:ascii="Times New Roman" w:hAnsi="Times New Roman"/>
          <w:color w:val="000000"/>
          <w:sz w:val="24"/>
          <w:szCs w:val="24"/>
        </w:rPr>
        <w:t>7.2.Договор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7F418F" w:rsidRPr="007F418F" w:rsidRDefault="007F418F" w:rsidP="007F418F">
      <w:pPr>
        <w:ind w:firstLine="709"/>
        <w:jc w:val="both"/>
        <w:rPr>
          <w:rFonts w:ascii="Times New Roman" w:hAnsi="Times New Roman"/>
          <w:sz w:val="24"/>
          <w:szCs w:val="24"/>
        </w:rPr>
      </w:pPr>
      <w:r w:rsidRPr="007F418F">
        <w:rPr>
          <w:rFonts w:ascii="Times New Roman" w:hAnsi="Times New Roman"/>
          <w:sz w:val="24"/>
          <w:szCs w:val="24"/>
        </w:rPr>
        <w:t>7.3.Действие настоящего договора прекращается со следующего дня соответствующего месяца и числа последнего года срока.</w:t>
      </w:r>
    </w:p>
    <w:p w:rsidR="007F418F" w:rsidRPr="007F418F" w:rsidRDefault="007F418F" w:rsidP="007F418F">
      <w:pPr>
        <w:shd w:val="clear" w:color="auto" w:fill="FFFFFF"/>
        <w:ind w:firstLine="720"/>
        <w:jc w:val="center"/>
        <w:outlineLvl w:val="0"/>
        <w:rPr>
          <w:rFonts w:ascii="Times New Roman" w:hAnsi="Times New Roman"/>
          <w:b/>
          <w:bCs/>
          <w:color w:val="000000"/>
          <w:sz w:val="24"/>
          <w:szCs w:val="24"/>
        </w:rPr>
      </w:pPr>
      <w:r w:rsidRPr="007F418F">
        <w:rPr>
          <w:rFonts w:ascii="Times New Roman" w:hAnsi="Times New Roman"/>
          <w:b/>
          <w:bCs/>
          <w:color w:val="000000"/>
          <w:sz w:val="24"/>
          <w:szCs w:val="24"/>
        </w:rPr>
        <w:t>8. Рассмотрение и урегулирование споров</w:t>
      </w:r>
    </w:p>
    <w:p w:rsidR="007F418F" w:rsidRPr="007F418F" w:rsidRDefault="007F418F" w:rsidP="007F418F">
      <w:pPr>
        <w:shd w:val="clear" w:color="auto" w:fill="FFFFFF"/>
        <w:ind w:firstLine="720"/>
        <w:jc w:val="both"/>
        <w:rPr>
          <w:rFonts w:ascii="Times New Roman" w:hAnsi="Times New Roman"/>
          <w:sz w:val="24"/>
          <w:szCs w:val="24"/>
        </w:rPr>
      </w:pPr>
      <w:r w:rsidRPr="007F418F">
        <w:rPr>
          <w:rFonts w:ascii="Times New Roman" w:hAnsi="Times New Roman"/>
          <w:color w:val="000000"/>
          <w:sz w:val="24"/>
          <w:szCs w:val="24"/>
        </w:rPr>
        <w:t>8.1.   Все   споры  между   Сторонами,   возникающие   по   Договору,   разрешаются   в соответствии с законодательством Российской Федерации.</w:t>
      </w:r>
    </w:p>
    <w:p w:rsidR="007F418F" w:rsidRPr="007F418F" w:rsidRDefault="007F418F" w:rsidP="007F418F">
      <w:pPr>
        <w:shd w:val="clear" w:color="auto" w:fill="FFFFFF"/>
        <w:ind w:firstLine="720"/>
        <w:jc w:val="center"/>
        <w:outlineLvl w:val="0"/>
        <w:rPr>
          <w:rFonts w:ascii="Times New Roman" w:hAnsi="Times New Roman"/>
          <w:b/>
          <w:bCs/>
          <w:color w:val="000000"/>
          <w:sz w:val="24"/>
          <w:szCs w:val="24"/>
        </w:rPr>
      </w:pPr>
      <w:r w:rsidRPr="007F418F">
        <w:rPr>
          <w:rFonts w:ascii="Times New Roman" w:hAnsi="Times New Roman"/>
          <w:b/>
          <w:bCs/>
          <w:color w:val="000000"/>
          <w:sz w:val="24"/>
          <w:szCs w:val="24"/>
        </w:rPr>
        <w:t>9. Особые условия договора</w:t>
      </w:r>
    </w:p>
    <w:p w:rsidR="007F418F" w:rsidRPr="007F418F" w:rsidRDefault="007F418F" w:rsidP="007F418F">
      <w:pPr>
        <w:shd w:val="clear" w:color="auto" w:fill="FFFFFF"/>
        <w:tabs>
          <w:tab w:val="left" w:pos="-1843"/>
        </w:tabs>
        <w:ind w:firstLine="720"/>
        <w:jc w:val="both"/>
        <w:rPr>
          <w:rFonts w:ascii="Times New Roman" w:hAnsi="Times New Roman"/>
          <w:color w:val="000000"/>
          <w:sz w:val="24"/>
          <w:szCs w:val="24"/>
        </w:rPr>
      </w:pPr>
      <w:r w:rsidRPr="007F418F">
        <w:rPr>
          <w:rFonts w:ascii="Times New Roman" w:hAnsi="Times New Roman"/>
          <w:color w:val="000000"/>
          <w:sz w:val="24"/>
          <w:szCs w:val="24"/>
        </w:rPr>
        <w:t xml:space="preserve">9.1. Договор вступает в силу с даты его государственной регистрации </w:t>
      </w:r>
      <w:r w:rsidRPr="007F418F">
        <w:rPr>
          <w:rFonts w:ascii="Times New Roman" w:hAnsi="Times New Roman"/>
          <w:sz w:val="24"/>
          <w:szCs w:val="24"/>
        </w:rPr>
        <w:t>в Управлении Федеральной службы государственной регистрации, кадастра и картографии по Красноярскому краю</w:t>
      </w:r>
      <w:r w:rsidRPr="007F418F">
        <w:rPr>
          <w:rFonts w:ascii="Times New Roman" w:hAnsi="Times New Roman"/>
          <w:color w:val="000000"/>
          <w:sz w:val="24"/>
          <w:szCs w:val="24"/>
        </w:rPr>
        <w:t>.</w:t>
      </w:r>
    </w:p>
    <w:p w:rsidR="007F418F" w:rsidRPr="007F418F" w:rsidRDefault="007F418F" w:rsidP="007F418F">
      <w:pPr>
        <w:shd w:val="clear" w:color="auto" w:fill="FFFFFF"/>
        <w:tabs>
          <w:tab w:val="left" w:pos="1162"/>
        </w:tabs>
        <w:ind w:firstLine="709"/>
        <w:jc w:val="both"/>
        <w:rPr>
          <w:rFonts w:ascii="Times New Roman" w:hAnsi="Times New Roman"/>
          <w:color w:val="000000"/>
          <w:sz w:val="24"/>
          <w:szCs w:val="24"/>
        </w:rPr>
      </w:pPr>
      <w:r w:rsidRPr="007F418F">
        <w:rPr>
          <w:rFonts w:ascii="Times New Roman" w:hAnsi="Times New Roman"/>
          <w:color w:val="000000"/>
          <w:sz w:val="24"/>
          <w:szCs w:val="24"/>
        </w:rPr>
        <w:t>9.2.Договор составлен в 3 (трех) экземплярах, имеющих одинаковую юридическую</w:t>
      </w:r>
      <w:r w:rsidRPr="007F418F">
        <w:rPr>
          <w:rFonts w:ascii="Times New Roman" w:hAnsi="Times New Roman"/>
          <w:color w:val="000000"/>
          <w:sz w:val="24"/>
          <w:szCs w:val="24"/>
        </w:rPr>
        <w:br/>
        <w:t xml:space="preserve">силу, из которых по одному экземпляру хранится у Сторон, один экземпляр передается </w:t>
      </w:r>
      <w:r w:rsidRPr="007F418F">
        <w:rPr>
          <w:rFonts w:ascii="Times New Roman" w:hAnsi="Times New Roman"/>
          <w:sz w:val="24"/>
          <w:szCs w:val="24"/>
        </w:rPr>
        <w:t>в Управление Федеральной службы государственной регистрации, кадастра и картографии по Красноярскому краю</w:t>
      </w:r>
      <w:r w:rsidRPr="007F418F">
        <w:rPr>
          <w:rFonts w:ascii="Times New Roman" w:hAnsi="Times New Roman"/>
          <w:color w:val="000000"/>
          <w:sz w:val="24"/>
          <w:szCs w:val="24"/>
        </w:rPr>
        <w:t>.</w:t>
      </w:r>
    </w:p>
    <w:p w:rsidR="007F418F" w:rsidRPr="007F418F" w:rsidRDefault="007F418F" w:rsidP="007F418F">
      <w:pPr>
        <w:shd w:val="clear" w:color="auto" w:fill="FFFFFF"/>
        <w:ind w:firstLine="720"/>
        <w:jc w:val="center"/>
        <w:outlineLvl w:val="0"/>
        <w:rPr>
          <w:rFonts w:ascii="Times New Roman" w:hAnsi="Times New Roman"/>
          <w:b/>
          <w:bCs/>
          <w:color w:val="000000"/>
          <w:sz w:val="24"/>
          <w:szCs w:val="24"/>
        </w:rPr>
      </w:pPr>
      <w:r w:rsidRPr="007F418F">
        <w:rPr>
          <w:rFonts w:ascii="Times New Roman" w:hAnsi="Times New Roman"/>
          <w:b/>
          <w:bCs/>
          <w:color w:val="000000"/>
          <w:sz w:val="24"/>
          <w:szCs w:val="24"/>
        </w:rPr>
        <w:t>10. Реквизиты Сторон</w:t>
      </w:r>
    </w:p>
    <w:p w:rsidR="007F418F" w:rsidRPr="007F418F" w:rsidRDefault="007F418F" w:rsidP="007F418F">
      <w:pPr>
        <w:pStyle w:val="27"/>
        <w:spacing w:after="0" w:line="240" w:lineRule="auto"/>
        <w:ind w:firstLine="709"/>
        <w:jc w:val="both"/>
        <w:rPr>
          <w:b/>
          <w:bCs/>
          <w:color w:val="000000"/>
          <w:sz w:val="24"/>
          <w:szCs w:val="24"/>
        </w:rPr>
      </w:pPr>
      <w:r w:rsidRPr="007F418F">
        <w:rPr>
          <w:b/>
          <w:bCs/>
          <w:color w:val="000000"/>
          <w:sz w:val="24"/>
          <w:szCs w:val="24"/>
        </w:rPr>
        <w:t xml:space="preserve">Арендодатель: </w:t>
      </w:r>
      <w:r w:rsidRPr="007F418F">
        <w:rPr>
          <w:b/>
          <w:sz w:val="24"/>
          <w:szCs w:val="24"/>
        </w:rPr>
        <w:t>Администрация поселка Нижний Ингаш</w:t>
      </w:r>
      <w:r w:rsidRPr="007F418F">
        <w:rPr>
          <w:sz w:val="24"/>
          <w:szCs w:val="24"/>
        </w:rPr>
        <w:t xml:space="preserve"> </w:t>
      </w:r>
      <w:r w:rsidRPr="007F418F">
        <w:rPr>
          <w:b/>
          <w:bCs/>
          <w:color w:val="000000"/>
          <w:sz w:val="24"/>
          <w:szCs w:val="24"/>
        </w:rPr>
        <w:t>Нижнеингашского района Красноярского края</w:t>
      </w:r>
    </w:p>
    <w:p w:rsidR="007F418F" w:rsidRPr="007F418F" w:rsidRDefault="007F418F" w:rsidP="007F418F">
      <w:pPr>
        <w:jc w:val="both"/>
        <w:rPr>
          <w:rFonts w:ascii="Times New Roman" w:hAnsi="Times New Roman"/>
          <w:sz w:val="24"/>
          <w:szCs w:val="24"/>
        </w:rPr>
      </w:pPr>
      <w:r w:rsidRPr="007F418F">
        <w:rPr>
          <w:rFonts w:ascii="Times New Roman" w:hAnsi="Times New Roman"/>
          <w:sz w:val="24"/>
          <w:szCs w:val="24"/>
        </w:rPr>
        <w:t>Юридический адрес: 663850, Россия, Красноярский край, Нижнеингашский район, пгт.Нижний Ингаш, ул.Ленина, 160.</w:t>
      </w:r>
    </w:p>
    <w:p w:rsidR="007F418F" w:rsidRPr="007F418F" w:rsidRDefault="007F418F" w:rsidP="007F418F">
      <w:pPr>
        <w:jc w:val="both"/>
        <w:rPr>
          <w:rFonts w:ascii="Times New Roman" w:hAnsi="Times New Roman"/>
          <w:sz w:val="24"/>
          <w:szCs w:val="24"/>
        </w:rPr>
      </w:pPr>
      <w:r w:rsidRPr="007F418F">
        <w:rPr>
          <w:rFonts w:ascii="Times New Roman" w:hAnsi="Times New Roman"/>
          <w:sz w:val="24"/>
          <w:szCs w:val="24"/>
        </w:rPr>
        <w:lastRenderedPageBreak/>
        <w:t>Фактический адрес: 663850, Россия, Красноярский край, Нижнеингашский район, пгт.Нижний Ингаш, ул.Ленина, 160.</w:t>
      </w:r>
    </w:p>
    <w:p w:rsidR="007F418F" w:rsidRPr="007F418F" w:rsidRDefault="007F418F" w:rsidP="007F418F">
      <w:pPr>
        <w:jc w:val="both"/>
        <w:rPr>
          <w:rFonts w:ascii="Times New Roman" w:hAnsi="Times New Roman"/>
          <w:sz w:val="24"/>
          <w:szCs w:val="24"/>
        </w:rPr>
      </w:pPr>
      <w:r w:rsidRPr="007F418F">
        <w:rPr>
          <w:rFonts w:ascii="Times New Roman" w:hAnsi="Times New Roman"/>
          <w:sz w:val="24"/>
          <w:szCs w:val="24"/>
        </w:rPr>
        <w:t>ИНН 2428001027, КПП 242801001, ОКПО 04093837, ОГРН 1022400758555, ОКТМО 04639151, расчетный счет 4011101810600000010001 в Отделении Красноярск, г.Красноярск, УФК по Красноярскому краю БИК 040407001</w:t>
      </w:r>
    </w:p>
    <w:p w:rsidR="007F418F" w:rsidRPr="007F418F" w:rsidRDefault="007F418F" w:rsidP="007F418F">
      <w:pPr>
        <w:pStyle w:val="27"/>
        <w:spacing w:after="0" w:line="240" w:lineRule="auto"/>
        <w:ind w:firstLine="709"/>
        <w:jc w:val="both"/>
        <w:rPr>
          <w:b/>
          <w:bCs/>
          <w:color w:val="000000"/>
          <w:sz w:val="24"/>
          <w:szCs w:val="24"/>
        </w:rPr>
      </w:pPr>
      <w:r w:rsidRPr="007F418F">
        <w:rPr>
          <w:b/>
          <w:bCs/>
          <w:sz w:val="24"/>
          <w:szCs w:val="24"/>
        </w:rPr>
        <w:t>Арендатор</w:t>
      </w:r>
      <w:r w:rsidRPr="007F418F">
        <w:rPr>
          <w:sz w:val="24"/>
          <w:szCs w:val="24"/>
        </w:rPr>
        <w:t xml:space="preserve">:  </w:t>
      </w:r>
      <w:r w:rsidRPr="007F418F">
        <w:rPr>
          <w:b/>
          <w:bCs/>
          <w:color w:val="000000"/>
          <w:sz w:val="24"/>
          <w:szCs w:val="24"/>
        </w:rPr>
        <w:t>__________________________________________________________________</w:t>
      </w:r>
    </w:p>
    <w:p w:rsidR="007F418F" w:rsidRPr="007F418F" w:rsidRDefault="007F418F" w:rsidP="007F418F">
      <w:pPr>
        <w:shd w:val="clear" w:color="auto" w:fill="FFFFFF"/>
        <w:jc w:val="center"/>
        <w:outlineLvl w:val="0"/>
        <w:rPr>
          <w:rFonts w:ascii="Times New Roman" w:hAnsi="Times New Roman"/>
          <w:b/>
          <w:bCs/>
          <w:color w:val="000000"/>
          <w:sz w:val="24"/>
          <w:szCs w:val="24"/>
        </w:rPr>
      </w:pPr>
    </w:p>
    <w:p w:rsidR="007F418F" w:rsidRPr="007F418F" w:rsidRDefault="007F418F" w:rsidP="007F418F">
      <w:pPr>
        <w:shd w:val="clear" w:color="auto" w:fill="FFFFFF"/>
        <w:jc w:val="center"/>
        <w:outlineLvl w:val="0"/>
        <w:rPr>
          <w:rFonts w:ascii="Times New Roman" w:hAnsi="Times New Roman"/>
          <w:b/>
          <w:bCs/>
          <w:color w:val="000000"/>
          <w:sz w:val="24"/>
          <w:szCs w:val="24"/>
        </w:rPr>
      </w:pPr>
      <w:r w:rsidRPr="007F418F">
        <w:rPr>
          <w:rFonts w:ascii="Times New Roman" w:hAnsi="Times New Roman"/>
          <w:b/>
          <w:bCs/>
          <w:color w:val="000000"/>
          <w:sz w:val="24"/>
          <w:szCs w:val="24"/>
        </w:rPr>
        <w:t>11. Подписи Сторон.</w:t>
      </w:r>
    </w:p>
    <w:p w:rsidR="007F418F" w:rsidRPr="007F418F" w:rsidRDefault="007F418F" w:rsidP="007F418F">
      <w:pPr>
        <w:shd w:val="clear" w:color="auto" w:fill="FFFFFF"/>
        <w:jc w:val="both"/>
        <w:rPr>
          <w:rFonts w:ascii="Times New Roman" w:hAnsi="Times New Roman"/>
          <w:b/>
          <w:bCs/>
          <w:color w:val="000000"/>
          <w:sz w:val="24"/>
          <w:szCs w:val="24"/>
        </w:rPr>
      </w:pPr>
    </w:p>
    <w:p w:rsidR="007F418F" w:rsidRPr="007F418F" w:rsidRDefault="007F418F" w:rsidP="007F418F">
      <w:pPr>
        <w:shd w:val="clear" w:color="auto" w:fill="FFFFFF"/>
        <w:jc w:val="both"/>
        <w:outlineLvl w:val="0"/>
        <w:rPr>
          <w:rFonts w:ascii="Times New Roman" w:hAnsi="Times New Roman"/>
          <w:b/>
          <w:bCs/>
          <w:color w:val="000000"/>
          <w:sz w:val="24"/>
          <w:szCs w:val="24"/>
        </w:rPr>
      </w:pPr>
      <w:r w:rsidRPr="007F418F">
        <w:rPr>
          <w:rFonts w:ascii="Times New Roman" w:hAnsi="Times New Roman"/>
          <w:b/>
          <w:bCs/>
          <w:color w:val="000000"/>
          <w:sz w:val="24"/>
          <w:szCs w:val="24"/>
        </w:rPr>
        <w:t>Арендодатель:                                                                  Арендатор:</w:t>
      </w:r>
    </w:p>
    <w:p w:rsidR="007F418F" w:rsidRPr="007F418F" w:rsidRDefault="007F418F" w:rsidP="007F418F">
      <w:pPr>
        <w:shd w:val="clear" w:color="auto" w:fill="FFFFFF"/>
        <w:jc w:val="both"/>
        <w:rPr>
          <w:rFonts w:ascii="Times New Roman" w:hAnsi="Times New Roman"/>
          <w:color w:val="000000"/>
          <w:sz w:val="24"/>
          <w:szCs w:val="24"/>
        </w:rPr>
      </w:pPr>
    </w:p>
    <w:p w:rsidR="007F418F" w:rsidRPr="007F418F" w:rsidRDefault="007F418F" w:rsidP="007F418F">
      <w:pPr>
        <w:shd w:val="clear" w:color="auto" w:fill="FFFFFF"/>
        <w:jc w:val="both"/>
        <w:rPr>
          <w:rFonts w:ascii="Times New Roman" w:hAnsi="Times New Roman"/>
          <w:color w:val="000000"/>
          <w:sz w:val="24"/>
          <w:szCs w:val="24"/>
        </w:rPr>
      </w:pPr>
      <w:r w:rsidRPr="007F418F">
        <w:rPr>
          <w:rFonts w:ascii="Times New Roman" w:hAnsi="Times New Roman"/>
          <w:color w:val="000000"/>
          <w:sz w:val="24"/>
          <w:szCs w:val="24"/>
        </w:rPr>
        <w:t xml:space="preserve">_________________ ____________                                  ________________ _____________                                                 </w:t>
      </w:r>
    </w:p>
    <w:p w:rsidR="007F418F" w:rsidRPr="007F418F" w:rsidRDefault="007F418F" w:rsidP="007F418F">
      <w:pPr>
        <w:shd w:val="clear" w:color="auto" w:fill="FFFFFF"/>
        <w:ind w:firstLine="720"/>
        <w:jc w:val="both"/>
        <w:rPr>
          <w:rFonts w:ascii="Times New Roman" w:hAnsi="Times New Roman"/>
          <w:color w:val="000000"/>
          <w:sz w:val="24"/>
          <w:szCs w:val="24"/>
        </w:rPr>
      </w:pPr>
      <w:r w:rsidRPr="007F418F">
        <w:rPr>
          <w:rFonts w:ascii="Times New Roman" w:hAnsi="Times New Roman"/>
          <w:color w:val="000000"/>
          <w:sz w:val="24"/>
          <w:szCs w:val="24"/>
        </w:rPr>
        <w:t xml:space="preserve">                                                          </w:t>
      </w:r>
    </w:p>
    <w:p w:rsidR="007F418F" w:rsidRDefault="007F418F" w:rsidP="007F418F">
      <w:pPr>
        <w:shd w:val="clear" w:color="auto" w:fill="FFFFFF"/>
        <w:ind w:firstLine="720"/>
        <w:jc w:val="center"/>
        <w:rPr>
          <w:b/>
          <w:bCs/>
          <w:color w:val="000000"/>
          <w:sz w:val="24"/>
          <w:szCs w:val="24"/>
        </w:rPr>
      </w:pPr>
    </w:p>
    <w:p w:rsidR="007F418F" w:rsidRPr="007F418F" w:rsidRDefault="007F418F" w:rsidP="007F418F">
      <w:pPr>
        <w:jc w:val="center"/>
        <w:rPr>
          <w:rFonts w:ascii="Times New Roman" w:hAnsi="Times New Roman"/>
          <w:b/>
          <w:sz w:val="24"/>
          <w:szCs w:val="24"/>
        </w:rPr>
      </w:pPr>
      <w:r>
        <w:rPr>
          <w:rFonts w:ascii="Times New Roman" w:hAnsi="Times New Roman"/>
          <w:b/>
          <w:sz w:val="24"/>
          <w:szCs w:val="24"/>
        </w:rPr>
        <w:t>И</w:t>
      </w:r>
      <w:r w:rsidRPr="007F418F">
        <w:rPr>
          <w:rFonts w:ascii="Times New Roman" w:hAnsi="Times New Roman"/>
          <w:b/>
          <w:sz w:val="24"/>
          <w:szCs w:val="24"/>
        </w:rPr>
        <w:t xml:space="preserve">звещение </w:t>
      </w:r>
    </w:p>
    <w:p w:rsidR="007F418F" w:rsidRPr="007F418F" w:rsidRDefault="007F418F" w:rsidP="007F418F">
      <w:pPr>
        <w:pStyle w:val="a5"/>
        <w:tabs>
          <w:tab w:val="num" w:pos="1288"/>
        </w:tabs>
        <w:spacing w:after="0" w:line="276" w:lineRule="auto"/>
        <w:jc w:val="center"/>
        <w:rPr>
          <w:rStyle w:val="aff6"/>
          <w:b w:val="0"/>
          <w:kern w:val="36"/>
        </w:rPr>
      </w:pPr>
      <w:r w:rsidRPr="007F418F">
        <w:t>о проведении открытого конкурса</w:t>
      </w:r>
      <w:r w:rsidRPr="007F418F">
        <w:rPr>
          <w:b/>
        </w:rPr>
        <w:t xml:space="preserve"> </w:t>
      </w:r>
      <w:r w:rsidRPr="007F418F">
        <w:rPr>
          <w:rStyle w:val="aff6"/>
          <w:b w:val="0"/>
          <w:kern w:val="36"/>
        </w:rPr>
        <w:t xml:space="preserve">по отбору управляющей организации для управления многоквартирными домами по улице </w:t>
      </w:r>
    </w:p>
    <w:p w:rsidR="007F418F" w:rsidRPr="007F418F" w:rsidRDefault="007F418F" w:rsidP="007F418F">
      <w:pPr>
        <w:pStyle w:val="a5"/>
        <w:tabs>
          <w:tab w:val="num" w:pos="1288"/>
        </w:tabs>
        <w:spacing w:after="0" w:line="276" w:lineRule="auto"/>
        <w:jc w:val="center"/>
        <w:rPr>
          <w:rStyle w:val="aff6"/>
          <w:b w:val="0"/>
          <w:kern w:val="36"/>
        </w:rPr>
      </w:pPr>
      <w:r w:rsidRPr="007F418F">
        <w:rPr>
          <w:rStyle w:val="aff6"/>
          <w:b w:val="0"/>
          <w:kern w:val="36"/>
        </w:rPr>
        <w:t>Любови Шевцовой д. № 4, в пгт нижний Ингаш Нижнеингашского района Красноярского края</w:t>
      </w:r>
    </w:p>
    <w:p w:rsidR="007F418F" w:rsidRPr="007F418F" w:rsidRDefault="007F418F" w:rsidP="007F418F">
      <w:pPr>
        <w:ind w:firstLine="709"/>
        <w:jc w:val="both"/>
        <w:rPr>
          <w:rFonts w:ascii="Times New Roman" w:hAnsi="Times New Roman"/>
          <w:sz w:val="24"/>
          <w:szCs w:val="24"/>
        </w:rPr>
      </w:pPr>
      <w:r w:rsidRPr="007F418F">
        <w:rPr>
          <w:rFonts w:ascii="Times New Roman" w:hAnsi="Times New Roman"/>
          <w:b/>
          <w:sz w:val="24"/>
          <w:szCs w:val="24"/>
        </w:rPr>
        <w:t>1.</w:t>
      </w:r>
      <w:r w:rsidRPr="007F418F">
        <w:rPr>
          <w:rFonts w:ascii="Times New Roman" w:hAnsi="Times New Roman"/>
          <w:sz w:val="24"/>
          <w:szCs w:val="24"/>
        </w:rPr>
        <w:t xml:space="preserve"> </w:t>
      </w:r>
      <w:r w:rsidRPr="007F418F">
        <w:rPr>
          <w:rFonts w:ascii="Times New Roman" w:hAnsi="Times New Roman"/>
          <w:b/>
          <w:sz w:val="24"/>
          <w:szCs w:val="24"/>
        </w:rPr>
        <w:t>Основание проведения открытого конкурса по отбору управляющей организации для управления многоквартирными домами (далее – конкурс):</w:t>
      </w:r>
      <w:r w:rsidRPr="007F418F">
        <w:rPr>
          <w:rFonts w:ascii="Times New Roman" w:hAnsi="Times New Roman"/>
          <w:sz w:val="24"/>
          <w:szCs w:val="24"/>
        </w:rPr>
        <w:t xml:space="preserve"> собственниками помещений в многоквартирных домах не выбран способ управления этими домами.</w:t>
      </w:r>
    </w:p>
    <w:p w:rsidR="007F418F" w:rsidRPr="007F418F" w:rsidRDefault="007F418F" w:rsidP="007F418F">
      <w:pPr>
        <w:ind w:firstLine="709"/>
        <w:jc w:val="both"/>
        <w:rPr>
          <w:rFonts w:ascii="Times New Roman" w:hAnsi="Times New Roman"/>
          <w:b/>
          <w:sz w:val="24"/>
          <w:szCs w:val="24"/>
        </w:rPr>
      </w:pPr>
      <w:r w:rsidRPr="007F418F">
        <w:rPr>
          <w:rFonts w:ascii="Times New Roman" w:hAnsi="Times New Roman"/>
          <w:b/>
          <w:sz w:val="24"/>
          <w:szCs w:val="24"/>
        </w:rPr>
        <w:t>Нормативные правовые акты, на основании которых проводится конкурс:</w:t>
      </w:r>
    </w:p>
    <w:p w:rsidR="007F418F" w:rsidRPr="007F418F" w:rsidRDefault="007F418F" w:rsidP="007F418F">
      <w:pPr>
        <w:ind w:firstLine="709"/>
        <w:jc w:val="both"/>
        <w:rPr>
          <w:rFonts w:ascii="Times New Roman" w:hAnsi="Times New Roman"/>
          <w:sz w:val="24"/>
          <w:szCs w:val="24"/>
        </w:rPr>
      </w:pPr>
      <w:r w:rsidRPr="007F418F">
        <w:rPr>
          <w:rFonts w:ascii="Times New Roman" w:hAnsi="Times New Roman"/>
          <w:sz w:val="24"/>
          <w:szCs w:val="24"/>
        </w:rPr>
        <w:t>Жилищный кодекс РФ;</w:t>
      </w:r>
    </w:p>
    <w:p w:rsidR="007F418F" w:rsidRPr="007F418F" w:rsidRDefault="007F418F" w:rsidP="007F418F">
      <w:pPr>
        <w:ind w:firstLine="709"/>
        <w:jc w:val="both"/>
        <w:rPr>
          <w:rFonts w:ascii="Times New Roman" w:hAnsi="Times New Roman"/>
          <w:sz w:val="24"/>
          <w:szCs w:val="24"/>
        </w:rPr>
      </w:pPr>
      <w:r w:rsidRPr="007F418F">
        <w:rPr>
          <w:rFonts w:ascii="Times New Roman" w:hAnsi="Times New Roman"/>
          <w:sz w:val="24"/>
          <w:szCs w:val="24"/>
        </w:rPr>
        <w:t>Постановление Правительства РФ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(с последующими изменениями);</w:t>
      </w:r>
    </w:p>
    <w:p w:rsidR="007F418F" w:rsidRPr="007F418F" w:rsidRDefault="007F418F" w:rsidP="007F418F">
      <w:pPr>
        <w:ind w:firstLine="708"/>
        <w:jc w:val="both"/>
        <w:rPr>
          <w:rFonts w:ascii="Times New Roman" w:hAnsi="Times New Roman"/>
          <w:sz w:val="24"/>
          <w:szCs w:val="24"/>
        </w:rPr>
      </w:pPr>
      <w:r w:rsidRPr="007F418F">
        <w:rPr>
          <w:rFonts w:ascii="Times New Roman" w:hAnsi="Times New Roman"/>
          <w:sz w:val="24"/>
          <w:szCs w:val="24"/>
        </w:rPr>
        <w:t>Распоряжение Администрации поселка Нижний Ингаш от 07.06.2022 года №  85</w:t>
      </w:r>
    </w:p>
    <w:p w:rsidR="007F418F" w:rsidRPr="007F418F" w:rsidRDefault="007F418F" w:rsidP="007F418F">
      <w:pPr>
        <w:widowControl w:val="0"/>
        <w:ind w:firstLine="748"/>
        <w:jc w:val="both"/>
        <w:rPr>
          <w:rFonts w:ascii="Times New Roman" w:hAnsi="Times New Roman"/>
          <w:sz w:val="24"/>
          <w:szCs w:val="24"/>
        </w:rPr>
      </w:pPr>
      <w:r w:rsidRPr="007F418F">
        <w:rPr>
          <w:rFonts w:ascii="Times New Roman" w:hAnsi="Times New Roman"/>
          <w:b/>
          <w:snapToGrid w:val="0"/>
          <w:sz w:val="24"/>
          <w:szCs w:val="24"/>
        </w:rPr>
        <w:t>Предмет контракта:</w:t>
      </w:r>
      <w:r w:rsidRPr="007F418F">
        <w:rPr>
          <w:rFonts w:ascii="Times New Roman" w:hAnsi="Times New Roman"/>
          <w:snapToGrid w:val="0"/>
          <w:sz w:val="24"/>
          <w:szCs w:val="24"/>
        </w:rPr>
        <w:t xml:space="preserve"> право заключения договоров управления многоквартирными домами.</w:t>
      </w:r>
    </w:p>
    <w:p w:rsidR="007F418F" w:rsidRPr="007F418F" w:rsidRDefault="007F418F" w:rsidP="007F418F">
      <w:pPr>
        <w:ind w:firstLine="709"/>
        <w:jc w:val="both"/>
        <w:rPr>
          <w:rFonts w:ascii="Times New Roman" w:hAnsi="Times New Roman"/>
          <w:sz w:val="24"/>
          <w:szCs w:val="24"/>
        </w:rPr>
      </w:pPr>
      <w:r w:rsidRPr="007F418F">
        <w:rPr>
          <w:rFonts w:ascii="Times New Roman" w:hAnsi="Times New Roman"/>
          <w:b/>
          <w:sz w:val="24"/>
          <w:szCs w:val="24"/>
        </w:rPr>
        <w:t>2. Организатор конкурса:</w:t>
      </w:r>
      <w:r w:rsidRPr="007F418F">
        <w:rPr>
          <w:rFonts w:ascii="Times New Roman" w:hAnsi="Times New Roman"/>
          <w:sz w:val="24"/>
          <w:szCs w:val="24"/>
        </w:rPr>
        <w:t xml:space="preserve"> </w:t>
      </w:r>
      <w:r w:rsidRPr="007F418F">
        <w:rPr>
          <w:rFonts w:ascii="Times New Roman" w:hAnsi="Times New Roman"/>
          <w:snapToGrid w:val="0"/>
          <w:sz w:val="24"/>
          <w:szCs w:val="24"/>
        </w:rPr>
        <w:t>Администрация поселка Нижний Ингаш</w:t>
      </w:r>
    </w:p>
    <w:p w:rsidR="007F418F" w:rsidRPr="007F418F" w:rsidRDefault="007F418F" w:rsidP="007F418F">
      <w:pPr>
        <w:ind w:firstLine="709"/>
        <w:jc w:val="both"/>
        <w:rPr>
          <w:rFonts w:ascii="Times New Roman" w:hAnsi="Times New Roman"/>
          <w:b/>
          <w:sz w:val="24"/>
          <w:szCs w:val="24"/>
        </w:rPr>
      </w:pPr>
      <w:r w:rsidRPr="007F418F">
        <w:rPr>
          <w:rFonts w:ascii="Times New Roman" w:hAnsi="Times New Roman"/>
          <w:b/>
          <w:sz w:val="24"/>
          <w:szCs w:val="24"/>
        </w:rPr>
        <w:lastRenderedPageBreak/>
        <w:t>Место нахождения:</w:t>
      </w:r>
      <w:r w:rsidRPr="007F418F">
        <w:rPr>
          <w:rFonts w:ascii="Times New Roman" w:hAnsi="Times New Roman"/>
          <w:sz w:val="24"/>
          <w:szCs w:val="24"/>
        </w:rPr>
        <w:t xml:space="preserve"> 663850, Красноярский край Нижнеингашский район пгт Нижний Ингаш ул. Ленина, 160</w:t>
      </w:r>
    </w:p>
    <w:p w:rsidR="007F418F" w:rsidRPr="007F418F" w:rsidRDefault="007F418F" w:rsidP="007F418F">
      <w:pPr>
        <w:ind w:firstLine="709"/>
        <w:jc w:val="both"/>
        <w:rPr>
          <w:rFonts w:ascii="Times New Roman" w:hAnsi="Times New Roman"/>
          <w:sz w:val="24"/>
          <w:szCs w:val="24"/>
        </w:rPr>
      </w:pPr>
      <w:r w:rsidRPr="007F418F">
        <w:rPr>
          <w:rFonts w:ascii="Times New Roman" w:hAnsi="Times New Roman"/>
          <w:b/>
          <w:sz w:val="24"/>
          <w:szCs w:val="24"/>
        </w:rPr>
        <w:t xml:space="preserve">Почтовый адрес: </w:t>
      </w:r>
      <w:r w:rsidRPr="007F418F">
        <w:rPr>
          <w:rFonts w:ascii="Times New Roman" w:hAnsi="Times New Roman"/>
          <w:sz w:val="24"/>
          <w:szCs w:val="24"/>
        </w:rPr>
        <w:t>663850, Красноярский край Нижнеингашский район пгт Нижний Ингаш, ул. Ленина, 160</w:t>
      </w:r>
    </w:p>
    <w:p w:rsidR="007F418F" w:rsidRPr="007F418F" w:rsidRDefault="007F418F" w:rsidP="007F418F">
      <w:pPr>
        <w:ind w:firstLine="709"/>
        <w:jc w:val="both"/>
        <w:rPr>
          <w:rFonts w:ascii="Times New Roman" w:hAnsi="Times New Roman"/>
          <w:color w:val="333333"/>
          <w:sz w:val="24"/>
          <w:szCs w:val="24"/>
        </w:rPr>
      </w:pPr>
      <w:r w:rsidRPr="007F418F">
        <w:rPr>
          <w:rFonts w:ascii="Times New Roman" w:hAnsi="Times New Roman"/>
          <w:b/>
          <w:sz w:val="24"/>
          <w:szCs w:val="24"/>
        </w:rPr>
        <w:t>Адрес электронной почты:</w:t>
      </w:r>
      <w:r w:rsidRPr="007F418F">
        <w:rPr>
          <w:rFonts w:ascii="Times New Roman" w:hAnsi="Times New Roman"/>
          <w:sz w:val="24"/>
          <w:szCs w:val="24"/>
        </w:rPr>
        <w:t xml:space="preserve"> </w:t>
      </w:r>
      <w:hyperlink r:id="rId12" w:history="1">
        <w:r w:rsidRPr="007F418F">
          <w:rPr>
            <w:rStyle w:val="a3"/>
            <w:rFonts w:ascii="Times New Roman" w:eastAsiaTheme="majorEastAsia" w:hAnsi="Times New Roman"/>
            <w:sz w:val="24"/>
            <w:szCs w:val="24"/>
          </w:rPr>
          <w:t>nizhni_ingash@mail.ru</w:t>
        </w:r>
      </w:hyperlink>
    </w:p>
    <w:p w:rsidR="007F418F" w:rsidRPr="007F418F" w:rsidRDefault="007F418F" w:rsidP="007F418F">
      <w:pPr>
        <w:ind w:firstLine="709"/>
        <w:jc w:val="both"/>
        <w:rPr>
          <w:rFonts w:ascii="Times New Roman" w:hAnsi="Times New Roman"/>
          <w:sz w:val="24"/>
          <w:szCs w:val="24"/>
        </w:rPr>
      </w:pPr>
      <w:r w:rsidRPr="007F418F">
        <w:rPr>
          <w:rFonts w:ascii="Times New Roman" w:hAnsi="Times New Roman"/>
          <w:b/>
          <w:sz w:val="24"/>
          <w:szCs w:val="24"/>
        </w:rPr>
        <w:t>Номер телефона:</w:t>
      </w:r>
      <w:r w:rsidRPr="007F418F">
        <w:rPr>
          <w:rFonts w:ascii="Times New Roman" w:hAnsi="Times New Roman"/>
          <w:sz w:val="24"/>
          <w:szCs w:val="24"/>
        </w:rPr>
        <w:t xml:space="preserve"> 8 (39171) 2-12-72; 8 (39171) 2-13-10</w:t>
      </w:r>
    </w:p>
    <w:p w:rsidR="007F418F" w:rsidRPr="007F418F" w:rsidRDefault="007F418F" w:rsidP="007F418F">
      <w:pPr>
        <w:ind w:firstLine="709"/>
        <w:jc w:val="both"/>
        <w:rPr>
          <w:rFonts w:ascii="Times New Roman" w:hAnsi="Times New Roman"/>
          <w:b/>
          <w:sz w:val="24"/>
          <w:szCs w:val="24"/>
        </w:rPr>
      </w:pPr>
      <w:r w:rsidRPr="007F418F">
        <w:rPr>
          <w:rFonts w:ascii="Times New Roman" w:hAnsi="Times New Roman"/>
          <w:b/>
          <w:sz w:val="24"/>
          <w:szCs w:val="24"/>
        </w:rPr>
        <w:t>3. Характеристика объектов конкурса:</w:t>
      </w:r>
    </w:p>
    <w:tbl>
      <w:tblPr>
        <w:tblW w:w="10773" w:type="dxa"/>
        <w:tblInd w:w="-459" w:type="dxa"/>
        <w:tblLayout w:type="fixed"/>
        <w:tblLook w:val="0000"/>
      </w:tblPr>
      <w:tblGrid>
        <w:gridCol w:w="426"/>
        <w:gridCol w:w="1275"/>
        <w:gridCol w:w="567"/>
        <w:gridCol w:w="426"/>
        <w:gridCol w:w="425"/>
        <w:gridCol w:w="709"/>
        <w:gridCol w:w="709"/>
        <w:gridCol w:w="850"/>
        <w:gridCol w:w="567"/>
        <w:gridCol w:w="567"/>
        <w:gridCol w:w="567"/>
        <w:gridCol w:w="426"/>
        <w:gridCol w:w="567"/>
        <w:gridCol w:w="425"/>
        <w:gridCol w:w="425"/>
        <w:gridCol w:w="425"/>
        <w:gridCol w:w="709"/>
        <w:gridCol w:w="708"/>
      </w:tblGrid>
      <w:tr w:rsidR="007F418F" w:rsidRPr="007F418F" w:rsidTr="007F418F">
        <w:trPr>
          <w:trHeight w:val="795"/>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 лота</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 xml:space="preserve">Адрес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Год ввода в эксплуатацию</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Этажность</w:t>
            </w:r>
          </w:p>
        </w:tc>
        <w:tc>
          <w:tcPr>
            <w:tcW w:w="425" w:type="dxa"/>
            <w:vMerge w:val="restart"/>
            <w:tcBorders>
              <w:top w:val="single" w:sz="4" w:space="0" w:color="auto"/>
              <w:left w:val="nil"/>
              <w:bottom w:val="single" w:sz="4" w:space="0" w:color="000000"/>
              <w:right w:val="single" w:sz="4" w:space="0" w:color="auto"/>
            </w:tcBorders>
            <w:shd w:val="clear" w:color="auto" w:fill="auto"/>
            <w:textDirection w:val="btLr"/>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Количество квартир</w:t>
            </w:r>
          </w:p>
        </w:tc>
        <w:tc>
          <w:tcPr>
            <w:tcW w:w="2268" w:type="dxa"/>
            <w:gridSpan w:val="3"/>
            <w:tcBorders>
              <w:top w:val="single" w:sz="4" w:space="0" w:color="auto"/>
              <w:left w:val="nil"/>
              <w:bottom w:val="single" w:sz="4" w:space="0" w:color="auto"/>
              <w:right w:val="single" w:sz="4" w:space="0" w:color="000000"/>
            </w:tcBorders>
            <w:shd w:val="clear" w:color="auto" w:fill="auto"/>
            <w:noWrap/>
            <w:vAlign w:val="bottom"/>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Площадь                                              помещений                                                                               (кв.м)</w:t>
            </w:r>
          </w:p>
        </w:tc>
        <w:tc>
          <w:tcPr>
            <w:tcW w:w="3969" w:type="dxa"/>
            <w:gridSpan w:val="8"/>
            <w:tcBorders>
              <w:top w:val="single" w:sz="4" w:space="0" w:color="auto"/>
              <w:left w:val="nil"/>
              <w:bottom w:val="single" w:sz="4" w:space="0" w:color="auto"/>
              <w:right w:val="single" w:sz="4" w:space="0" w:color="000000"/>
            </w:tcBorders>
            <w:shd w:val="clear" w:color="auto" w:fill="auto"/>
            <w:noWrap/>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Виды благоустройства</w:t>
            </w:r>
          </w:p>
        </w:tc>
        <w:tc>
          <w:tcPr>
            <w:tcW w:w="1417" w:type="dxa"/>
            <w:gridSpan w:val="2"/>
            <w:tcBorders>
              <w:top w:val="single" w:sz="4" w:space="0" w:color="auto"/>
              <w:left w:val="nil"/>
              <w:bottom w:val="single" w:sz="4" w:space="0" w:color="auto"/>
              <w:right w:val="single" w:sz="4" w:space="0" w:color="000000"/>
            </w:tcBorders>
            <w:shd w:val="clear" w:color="auto" w:fill="auto"/>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 xml:space="preserve">Земельный                                                                                                                                 участок   </w:t>
            </w:r>
          </w:p>
        </w:tc>
      </w:tr>
      <w:tr w:rsidR="007F418F" w:rsidRPr="007F418F" w:rsidTr="007F418F">
        <w:trPr>
          <w:trHeight w:val="1827"/>
        </w:trPr>
        <w:tc>
          <w:tcPr>
            <w:tcW w:w="426" w:type="dxa"/>
            <w:vMerge/>
            <w:tcBorders>
              <w:top w:val="single" w:sz="4" w:space="0" w:color="auto"/>
              <w:left w:val="single" w:sz="4" w:space="0" w:color="auto"/>
              <w:bottom w:val="single" w:sz="4" w:space="0" w:color="000000"/>
              <w:right w:val="single" w:sz="4" w:space="0" w:color="auto"/>
            </w:tcBorders>
            <w:vAlign w:val="center"/>
          </w:tcPr>
          <w:p w:rsidR="007F418F" w:rsidRPr="007F418F" w:rsidRDefault="007F418F" w:rsidP="00ED477F">
            <w:pPr>
              <w:rPr>
                <w:rFonts w:ascii="Times New Roman" w:hAnsi="Times New Roman"/>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tcPr>
          <w:p w:rsidR="007F418F" w:rsidRPr="007F418F" w:rsidRDefault="007F418F" w:rsidP="00ED477F">
            <w:pPr>
              <w:rPr>
                <w:rFonts w:ascii="Times New Roman" w:hAnsi="Times New Roman"/>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7F418F" w:rsidRPr="007F418F" w:rsidRDefault="007F418F" w:rsidP="00ED477F">
            <w:pPr>
              <w:rPr>
                <w:rFonts w:ascii="Times New Roman" w:hAnsi="Times New Roman"/>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tcPr>
          <w:p w:rsidR="007F418F" w:rsidRPr="007F418F" w:rsidRDefault="007F418F" w:rsidP="00ED477F">
            <w:pPr>
              <w:rPr>
                <w:rFonts w:ascii="Times New Roman" w:hAnsi="Times New Roman"/>
                <w:sz w:val="16"/>
                <w:szCs w:val="16"/>
              </w:rPr>
            </w:pPr>
          </w:p>
        </w:tc>
        <w:tc>
          <w:tcPr>
            <w:tcW w:w="425" w:type="dxa"/>
            <w:vMerge/>
            <w:tcBorders>
              <w:top w:val="single" w:sz="4" w:space="0" w:color="auto"/>
              <w:left w:val="nil"/>
              <w:bottom w:val="single" w:sz="4" w:space="0" w:color="000000"/>
              <w:right w:val="single" w:sz="4" w:space="0" w:color="auto"/>
            </w:tcBorders>
            <w:vAlign w:val="center"/>
          </w:tcPr>
          <w:p w:rsidR="007F418F" w:rsidRPr="007F418F" w:rsidRDefault="007F418F" w:rsidP="00ED477F">
            <w:pP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noWrap/>
            <w:textDirection w:val="btLr"/>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жилых</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нежилых</w:t>
            </w:r>
          </w:p>
        </w:tc>
        <w:tc>
          <w:tcPr>
            <w:tcW w:w="850" w:type="dxa"/>
            <w:tcBorders>
              <w:top w:val="nil"/>
              <w:left w:val="nil"/>
              <w:bottom w:val="single" w:sz="4" w:space="0" w:color="auto"/>
              <w:right w:val="single" w:sz="4" w:space="0" w:color="auto"/>
            </w:tcBorders>
            <w:shd w:val="clear" w:color="auto" w:fill="auto"/>
            <w:textDirection w:val="btLr"/>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общего                                                                                                                                        пользования ( по паспорту)</w:t>
            </w:r>
          </w:p>
        </w:tc>
        <w:tc>
          <w:tcPr>
            <w:tcW w:w="567" w:type="dxa"/>
            <w:tcBorders>
              <w:top w:val="nil"/>
              <w:left w:val="nil"/>
              <w:bottom w:val="single" w:sz="4" w:space="0" w:color="auto"/>
              <w:right w:val="single" w:sz="4" w:space="0" w:color="auto"/>
            </w:tcBorders>
            <w:shd w:val="clear" w:color="auto" w:fill="auto"/>
            <w:textDirection w:val="btLr"/>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Холодное водоснабжение</w:t>
            </w:r>
          </w:p>
        </w:tc>
        <w:tc>
          <w:tcPr>
            <w:tcW w:w="567" w:type="dxa"/>
            <w:tcBorders>
              <w:top w:val="nil"/>
              <w:left w:val="nil"/>
              <w:bottom w:val="single" w:sz="4" w:space="0" w:color="auto"/>
              <w:right w:val="single" w:sz="4" w:space="0" w:color="auto"/>
            </w:tcBorders>
            <w:shd w:val="clear" w:color="auto" w:fill="auto"/>
            <w:textDirection w:val="btLr"/>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Горячее водоснабжение</w:t>
            </w:r>
          </w:p>
        </w:tc>
        <w:tc>
          <w:tcPr>
            <w:tcW w:w="567" w:type="dxa"/>
            <w:tcBorders>
              <w:top w:val="nil"/>
              <w:left w:val="nil"/>
              <w:bottom w:val="single" w:sz="4" w:space="0" w:color="auto"/>
              <w:right w:val="single" w:sz="4" w:space="0" w:color="auto"/>
            </w:tcBorders>
            <w:shd w:val="clear" w:color="auto" w:fill="auto"/>
            <w:textDirection w:val="btLr"/>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Водоотведение</w:t>
            </w:r>
          </w:p>
        </w:tc>
        <w:tc>
          <w:tcPr>
            <w:tcW w:w="426" w:type="dxa"/>
            <w:tcBorders>
              <w:top w:val="nil"/>
              <w:left w:val="nil"/>
              <w:bottom w:val="single" w:sz="4" w:space="0" w:color="auto"/>
              <w:right w:val="single" w:sz="4" w:space="0" w:color="auto"/>
            </w:tcBorders>
            <w:shd w:val="clear" w:color="auto" w:fill="auto"/>
            <w:textDirection w:val="btLr"/>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Отопление</w:t>
            </w:r>
          </w:p>
        </w:tc>
        <w:tc>
          <w:tcPr>
            <w:tcW w:w="567" w:type="dxa"/>
            <w:tcBorders>
              <w:top w:val="nil"/>
              <w:left w:val="nil"/>
              <w:bottom w:val="single" w:sz="4" w:space="0" w:color="auto"/>
              <w:right w:val="single" w:sz="4" w:space="0" w:color="auto"/>
            </w:tcBorders>
            <w:shd w:val="clear" w:color="auto" w:fill="auto"/>
            <w:textDirection w:val="btLr"/>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Газоснабжение</w:t>
            </w:r>
          </w:p>
        </w:tc>
        <w:tc>
          <w:tcPr>
            <w:tcW w:w="425" w:type="dxa"/>
            <w:tcBorders>
              <w:top w:val="nil"/>
              <w:left w:val="nil"/>
              <w:bottom w:val="single" w:sz="4" w:space="0" w:color="auto"/>
              <w:right w:val="single" w:sz="4" w:space="0" w:color="auto"/>
            </w:tcBorders>
            <w:shd w:val="clear" w:color="auto" w:fill="auto"/>
            <w:textDirection w:val="btLr"/>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Электроснабжение</w:t>
            </w:r>
          </w:p>
        </w:tc>
        <w:tc>
          <w:tcPr>
            <w:tcW w:w="425" w:type="dxa"/>
            <w:tcBorders>
              <w:top w:val="nil"/>
              <w:left w:val="nil"/>
              <w:bottom w:val="single" w:sz="4" w:space="0" w:color="auto"/>
              <w:right w:val="single" w:sz="4" w:space="0" w:color="auto"/>
            </w:tcBorders>
            <w:shd w:val="clear" w:color="auto" w:fill="auto"/>
            <w:textDirection w:val="btLr"/>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Лифт</w:t>
            </w:r>
          </w:p>
        </w:tc>
        <w:tc>
          <w:tcPr>
            <w:tcW w:w="425" w:type="dxa"/>
            <w:tcBorders>
              <w:top w:val="nil"/>
              <w:left w:val="nil"/>
              <w:bottom w:val="single" w:sz="4" w:space="0" w:color="auto"/>
              <w:right w:val="single" w:sz="4" w:space="0" w:color="auto"/>
            </w:tcBorders>
            <w:shd w:val="clear" w:color="auto" w:fill="auto"/>
            <w:textDirection w:val="btLr"/>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Мусоропровод</w:t>
            </w:r>
          </w:p>
        </w:tc>
        <w:tc>
          <w:tcPr>
            <w:tcW w:w="709" w:type="dxa"/>
            <w:tcBorders>
              <w:top w:val="nil"/>
              <w:left w:val="nil"/>
              <w:bottom w:val="single" w:sz="4" w:space="0" w:color="auto"/>
              <w:right w:val="nil"/>
            </w:tcBorders>
            <w:shd w:val="clear" w:color="auto" w:fill="auto"/>
            <w:textDirection w:val="btLr"/>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Кадастровый номер                                                                                                                     (при наличии)</w:t>
            </w:r>
          </w:p>
        </w:tc>
        <w:tc>
          <w:tcPr>
            <w:tcW w:w="708" w:type="dxa"/>
            <w:tcBorders>
              <w:top w:val="nil"/>
              <w:left w:val="single" w:sz="4" w:space="0" w:color="auto"/>
              <w:bottom w:val="single" w:sz="4" w:space="0" w:color="auto"/>
              <w:right w:val="single" w:sz="4" w:space="0" w:color="auto"/>
            </w:tcBorders>
            <w:shd w:val="clear" w:color="auto" w:fill="auto"/>
            <w:textDirection w:val="btLr"/>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Площадь                                    (кв.м)</w:t>
            </w:r>
          </w:p>
        </w:tc>
      </w:tr>
      <w:tr w:rsidR="007F418F" w:rsidRPr="007F418F" w:rsidTr="007F418F">
        <w:trPr>
          <w:trHeight w:val="295"/>
        </w:trPr>
        <w:tc>
          <w:tcPr>
            <w:tcW w:w="426" w:type="dxa"/>
            <w:tcBorders>
              <w:top w:val="nil"/>
              <w:left w:val="single" w:sz="4" w:space="0" w:color="auto"/>
              <w:bottom w:val="single" w:sz="4" w:space="0" w:color="auto"/>
              <w:right w:val="single" w:sz="4" w:space="0" w:color="auto"/>
            </w:tcBorders>
            <w:shd w:val="clear" w:color="auto" w:fill="auto"/>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1</w:t>
            </w:r>
          </w:p>
        </w:tc>
        <w:tc>
          <w:tcPr>
            <w:tcW w:w="1275" w:type="dxa"/>
            <w:tcBorders>
              <w:top w:val="nil"/>
              <w:left w:val="nil"/>
              <w:bottom w:val="single" w:sz="4" w:space="0" w:color="auto"/>
              <w:right w:val="single" w:sz="4" w:space="0" w:color="auto"/>
            </w:tcBorders>
            <w:shd w:val="clear" w:color="auto" w:fill="auto"/>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2</w:t>
            </w:r>
          </w:p>
        </w:tc>
        <w:tc>
          <w:tcPr>
            <w:tcW w:w="567" w:type="dxa"/>
            <w:tcBorders>
              <w:top w:val="nil"/>
              <w:left w:val="nil"/>
              <w:bottom w:val="single" w:sz="4" w:space="0" w:color="auto"/>
              <w:right w:val="single" w:sz="4" w:space="0" w:color="auto"/>
            </w:tcBorders>
            <w:shd w:val="clear" w:color="auto" w:fill="auto"/>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3</w:t>
            </w:r>
          </w:p>
        </w:tc>
        <w:tc>
          <w:tcPr>
            <w:tcW w:w="426" w:type="dxa"/>
            <w:tcBorders>
              <w:top w:val="nil"/>
              <w:left w:val="nil"/>
              <w:bottom w:val="single" w:sz="4" w:space="0" w:color="auto"/>
              <w:right w:val="single" w:sz="4" w:space="0" w:color="auto"/>
            </w:tcBorders>
            <w:shd w:val="clear" w:color="auto" w:fill="auto"/>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4</w:t>
            </w:r>
          </w:p>
        </w:tc>
        <w:tc>
          <w:tcPr>
            <w:tcW w:w="425" w:type="dxa"/>
            <w:tcBorders>
              <w:top w:val="nil"/>
              <w:left w:val="nil"/>
              <w:bottom w:val="single" w:sz="4" w:space="0" w:color="auto"/>
              <w:right w:val="single" w:sz="4" w:space="0" w:color="auto"/>
            </w:tcBorders>
            <w:shd w:val="clear" w:color="auto" w:fill="auto"/>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5</w:t>
            </w:r>
          </w:p>
        </w:tc>
        <w:tc>
          <w:tcPr>
            <w:tcW w:w="709" w:type="dxa"/>
            <w:tcBorders>
              <w:top w:val="nil"/>
              <w:left w:val="nil"/>
              <w:bottom w:val="single" w:sz="4" w:space="0" w:color="auto"/>
              <w:right w:val="single" w:sz="4" w:space="0" w:color="auto"/>
            </w:tcBorders>
            <w:shd w:val="clear" w:color="auto" w:fill="auto"/>
            <w:noWrap/>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6</w:t>
            </w:r>
          </w:p>
        </w:tc>
        <w:tc>
          <w:tcPr>
            <w:tcW w:w="709" w:type="dxa"/>
            <w:tcBorders>
              <w:top w:val="nil"/>
              <w:left w:val="nil"/>
              <w:bottom w:val="single" w:sz="4" w:space="0" w:color="auto"/>
              <w:right w:val="single" w:sz="4" w:space="0" w:color="auto"/>
            </w:tcBorders>
            <w:shd w:val="clear" w:color="auto" w:fill="auto"/>
            <w:noWrap/>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7</w:t>
            </w:r>
          </w:p>
        </w:tc>
        <w:tc>
          <w:tcPr>
            <w:tcW w:w="850" w:type="dxa"/>
            <w:tcBorders>
              <w:top w:val="nil"/>
              <w:left w:val="nil"/>
              <w:bottom w:val="single" w:sz="4" w:space="0" w:color="auto"/>
              <w:right w:val="single" w:sz="4" w:space="0" w:color="auto"/>
            </w:tcBorders>
            <w:shd w:val="clear" w:color="auto" w:fill="auto"/>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8</w:t>
            </w:r>
          </w:p>
        </w:tc>
        <w:tc>
          <w:tcPr>
            <w:tcW w:w="567" w:type="dxa"/>
            <w:tcBorders>
              <w:top w:val="nil"/>
              <w:left w:val="nil"/>
              <w:bottom w:val="single" w:sz="4" w:space="0" w:color="auto"/>
              <w:right w:val="single" w:sz="4" w:space="0" w:color="auto"/>
            </w:tcBorders>
            <w:shd w:val="clear" w:color="auto" w:fill="auto"/>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9</w:t>
            </w:r>
          </w:p>
        </w:tc>
        <w:tc>
          <w:tcPr>
            <w:tcW w:w="567" w:type="dxa"/>
            <w:tcBorders>
              <w:top w:val="nil"/>
              <w:left w:val="nil"/>
              <w:bottom w:val="single" w:sz="4" w:space="0" w:color="auto"/>
              <w:right w:val="single" w:sz="4" w:space="0" w:color="auto"/>
            </w:tcBorders>
            <w:shd w:val="clear" w:color="auto" w:fill="auto"/>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10</w:t>
            </w:r>
          </w:p>
        </w:tc>
        <w:tc>
          <w:tcPr>
            <w:tcW w:w="567" w:type="dxa"/>
            <w:tcBorders>
              <w:top w:val="nil"/>
              <w:left w:val="nil"/>
              <w:bottom w:val="single" w:sz="4" w:space="0" w:color="auto"/>
              <w:right w:val="single" w:sz="4" w:space="0" w:color="auto"/>
            </w:tcBorders>
            <w:shd w:val="clear" w:color="auto" w:fill="auto"/>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11</w:t>
            </w:r>
          </w:p>
        </w:tc>
        <w:tc>
          <w:tcPr>
            <w:tcW w:w="426" w:type="dxa"/>
            <w:tcBorders>
              <w:top w:val="nil"/>
              <w:left w:val="nil"/>
              <w:bottom w:val="single" w:sz="4" w:space="0" w:color="auto"/>
              <w:right w:val="single" w:sz="4" w:space="0" w:color="auto"/>
            </w:tcBorders>
            <w:shd w:val="clear" w:color="auto" w:fill="auto"/>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12</w:t>
            </w:r>
          </w:p>
        </w:tc>
        <w:tc>
          <w:tcPr>
            <w:tcW w:w="567" w:type="dxa"/>
            <w:tcBorders>
              <w:top w:val="nil"/>
              <w:left w:val="nil"/>
              <w:bottom w:val="single" w:sz="4" w:space="0" w:color="auto"/>
              <w:right w:val="single" w:sz="4" w:space="0" w:color="auto"/>
            </w:tcBorders>
            <w:shd w:val="clear" w:color="auto" w:fill="auto"/>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13</w:t>
            </w:r>
          </w:p>
        </w:tc>
        <w:tc>
          <w:tcPr>
            <w:tcW w:w="425" w:type="dxa"/>
            <w:tcBorders>
              <w:top w:val="nil"/>
              <w:left w:val="nil"/>
              <w:bottom w:val="single" w:sz="4" w:space="0" w:color="auto"/>
              <w:right w:val="single" w:sz="4" w:space="0" w:color="auto"/>
            </w:tcBorders>
            <w:shd w:val="clear" w:color="auto" w:fill="auto"/>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14</w:t>
            </w:r>
          </w:p>
        </w:tc>
        <w:tc>
          <w:tcPr>
            <w:tcW w:w="425" w:type="dxa"/>
            <w:tcBorders>
              <w:top w:val="nil"/>
              <w:left w:val="nil"/>
              <w:bottom w:val="single" w:sz="4" w:space="0" w:color="auto"/>
              <w:right w:val="single" w:sz="4" w:space="0" w:color="auto"/>
            </w:tcBorders>
            <w:shd w:val="clear" w:color="auto" w:fill="auto"/>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15</w:t>
            </w:r>
          </w:p>
        </w:tc>
        <w:tc>
          <w:tcPr>
            <w:tcW w:w="425" w:type="dxa"/>
            <w:tcBorders>
              <w:top w:val="nil"/>
              <w:left w:val="nil"/>
              <w:bottom w:val="single" w:sz="4" w:space="0" w:color="auto"/>
              <w:right w:val="single" w:sz="4" w:space="0" w:color="auto"/>
            </w:tcBorders>
            <w:shd w:val="clear" w:color="auto" w:fill="auto"/>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16</w:t>
            </w:r>
          </w:p>
        </w:tc>
        <w:tc>
          <w:tcPr>
            <w:tcW w:w="709" w:type="dxa"/>
            <w:tcBorders>
              <w:top w:val="nil"/>
              <w:left w:val="nil"/>
              <w:bottom w:val="single" w:sz="4" w:space="0" w:color="auto"/>
              <w:right w:val="nil"/>
            </w:tcBorders>
            <w:shd w:val="clear" w:color="auto" w:fill="auto"/>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17</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18</w:t>
            </w:r>
          </w:p>
        </w:tc>
      </w:tr>
      <w:tr w:rsidR="007F418F" w:rsidRPr="007F418F" w:rsidTr="007F418F">
        <w:trPr>
          <w:trHeight w:val="6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F418F" w:rsidRPr="007F418F" w:rsidRDefault="007F418F" w:rsidP="00ED477F">
            <w:pPr>
              <w:rPr>
                <w:rFonts w:ascii="Times New Roman" w:hAnsi="Times New Roman"/>
                <w:sz w:val="16"/>
                <w:szCs w:val="16"/>
              </w:rPr>
            </w:pPr>
            <w:r w:rsidRPr="007F418F">
              <w:rPr>
                <w:rFonts w:ascii="Times New Roman" w:hAnsi="Times New Roman"/>
                <w:sz w:val="16"/>
                <w:szCs w:val="16"/>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7F418F" w:rsidRPr="007F418F" w:rsidRDefault="007F418F" w:rsidP="00ED477F">
            <w:pPr>
              <w:rPr>
                <w:rFonts w:ascii="Times New Roman" w:hAnsi="Times New Roman"/>
                <w:sz w:val="16"/>
                <w:szCs w:val="16"/>
              </w:rPr>
            </w:pPr>
            <w:r w:rsidRPr="007F418F">
              <w:rPr>
                <w:rFonts w:ascii="Times New Roman" w:hAnsi="Times New Roman"/>
                <w:sz w:val="16"/>
                <w:szCs w:val="16"/>
              </w:rPr>
              <w:t>п. Нижний Ингаш, ул. Любови Шевцовой, д.4</w:t>
            </w:r>
          </w:p>
        </w:tc>
        <w:tc>
          <w:tcPr>
            <w:tcW w:w="567" w:type="dxa"/>
            <w:tcBorders>
              <w:top w:val="single" w:sz="4" w:space="0" w:color="auto"/>
              <w:left w:val="nil"/>
              <w:bottom w:val="single" w:sz="4" w:space="0" w:color="auto"/>
              <w:right w:val="single" w:sz="4" w:space="0" w:color="auto"/>
            </w:tcBorders>
            <w:shd w:val="clear" w:color="auto" w:fill="auto"/>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1953</w:t>
            </w:r>
          </w:p>
        </w:tc>
        <w:tc>
          <w:tcPr>
            <w:tcW w:w="426" w:type="dxa"/>
            <w:tcBorders>
              <w:top w:val="single" w:sz="4" w:space="0" w:color="auto"/>
              <w:left w:val="nil"/>
              <w:bottom w:val="single" w:sz="4" w:space="0" w:color="auto"/>
              <w:right w:val="single" w:sz="4" w:space="0" w:color="auto"/>
            </w:tcBorders>
            <w:shd w:val="clear" w:color="auto" w:fill="auto"/>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2</w:t>
            </w:r>
          </w:p>
        </w:tc>
        <w:tc>
          <w:tcPr>
            <w:tcW w:w="425" w:type="dxa"/>
            <w:tcBorders>
              <w:top w:val="single" w:sz="4" w:space="0" w:color="auto"/>
              <w:left w:val="nil"/>
              <w:bottom w:val="single" w:sz="4" w:space="0" w:color="auto"/>
              <w:right w:val="single" w:sz="4" w:space="0" w:color="auto"/>
            </w:tcBorders>
            <w:shd w:val="clear" w:color="auto" w:fill="auto"/>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250,0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43,50</w:t>
            </w:r>
          </w:p>
        </w:tc>
        <w:tc>
          <w:tcPr>
            <w:tcW w:w="850" w:type="dxa"/>
            <w:tcBorders>
              <w:top w:val="single" w:sz="4" w:space="0" w:color="auto"/>
              <w:left w:val="nil"/>
              <w:bottom w:val="single" w:sz="4" w:space="0" w:color="auto"/>
              <w:right w:val="single" w:sz="4" w:space="0" w:color="auto"/>
            </w:tcBorders>
            <w:shd w:val="clear" w:color="auto" w:fill="auto"/>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293,5</w:t>
            </w:r>
          </w:p>
        </w:tc>
        <w:tc>
          <w:tcPr>
            <w:tcW w:w="567" w:type="dxa"/>
            <w:tcBorders>
              <w:top w:val="single" w:sz="4" w:space="0" w:color="auto"/>
              <w:left w:val="nil"/>
              <w:bottom w:val="single" w:sz="4" w:space="0" w:color="auto"/>
              <w:right w:val="single" w:sz="4" w:space="0" w:color="auto"/>
            </w:tcBorders>
            <w:shd w:val="clear" w:color="auto" w:fill="auto"/>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w:t>
            </w:r>
          </w:p>
        </w:tc>
        <w:tc>
          <w:tcPr>
            <w:tcW w:w="709" w:type="dxa"/>
            <w:tcBorders>
              <w:top w:val="single" w:sz="4" w:space="0" w:color="auto"/>
              <w:left w:val="nil"/>
              <w:bottom w:val="single" w:sz="4" w:space="0" w:color="auto"/>
              <w:right w:val="nil"/>
            </w:tcBorders>
            <w:shd w:val="clear" w:color="auto" w:fill="auto"/>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18F" w:rsidRPr="007F418F" w:rsidRDefault="007F418F" w:rsidP="00ED477F">
            <w:pPr>
              <w:jc w:val="center"/>
              <w:rPr>
                <w:rFonts w:ascii="Times New Roman" w:hAnsi="Times New Roman"/>
                <w:sz w:val="16"/>
                <w:szCs w:val="16"/>
              </w:rPr>
            </w:pPr>
            <w:r w:rsidRPr="007F418F">
              <w:rPr>
                <w:rFonts w:ascii="Times New Roman" w:hAnsi="Times New Roman"/>
                <w:sz w:val="16"/>
                <w:szCs w:val="16"/>
              </w:rPr>
              <w:t>-</w:t>
            </w:r>
          </w:p>
        </w:tc>
      </w:tr>
    </w:tbl>
    <w:p w:rsidR="007F418F" w:rsidRPr="007F418F" w:rsidRDefault="007F418F" w:rsidP="007F418F">
      <w:pPr>
        <w:jc w:val="both"/>
        <w:rPr>
          <w:rFonts w:ascii="Times New Roman" w:hAnsi="Times New Roman"/>
          <w:b/>
          <w:sz w:val="24"/>
          <w:szCs w:val="24"/>
        </w:rPr>
      </w:pPr>
    </w:p>
    <w:p w:rsidR="007F418F" w:rsidRPr="007F418F" w:rsidRDefault="007F418F" w:rsidP="007F418F">
      <w:pPr>
        <w:jc w:val="both"/>
        <w:rPr>
          <w:rFonts w:ascii="Times New Roman" w:hAnsi="Times New Roman"/>
          <w:b/>
          <w:sz w:val="24"/>
          <w:szCs w:val="24"/>
        </w:rPr>
      </w:pPr>
      <w:r w:rsidRPr="007F418F">
        <w:rPr>
          <w:rFonts w:ascii="Times New Roman" w:hAnsi="Times New Roman"/>
          <w:b/>
          <w:sz w:val="24"/>
          <w:szCs w:val="24"/>
        </w:rPr>
        <w:t>4.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 (см. приложение № 3 к конкурсной документации)</w:t>
      </w:r>
    </w:p>
    <w:p w:rsidR="007F418F" w:rsidRPr="007F418F" w:rsidRDefault="007F418F" w:rsidP="007F418F">
      <w:pPr>
        <w:jc w:val="center"/>
        <w:rPr>
          <w:rFonts w:ascii="Times New Roman" w:eastAsia="MS Mincho" w:hAnsi="Times New Roman"/>
          <w:sz w:val="24"/>
          <w:szCs w:val="24"/>
          <w:lang w:eastAsia="ja-JP"/>
        </w:rPr>
      </w:pPr>
      <w:r w:rsidRPr="007F418F">
        <w:rPr>
          <w:rFonts w:ascii="Times New Roman" w:eastAsia="MS Mincho" w:hAnsi="Times New Roman"/>
          <w:sz w:val="24"/>
          <w:szCs w:val="24"/>
          <w:lang w:val="en-US" w:eastAsia="ja-JP"/>
        </w:rPr>
        <w:t>I</w:t>
      </w:r>
      <w:r w:rsidRPr="007F418F">
        <w:rPr>
          <w:rFonts w:ascii="Times New Roman" w:eastAsia="MS Mincho" w:hAnsi="Times New Roman"/>
          <w:sz w:val="24"/>
          <w:szCs w:val="24"/>
          <w:lang w:eastAsia="ja-JP"/>
        </w:rPr>
        <w:t>.  Содержание помещений общего пользования</w:t>
      </w:r>
    </w:p>
    <w:p w:rsidR="007F418F" w:rsidRPr="007F418F" w:rsidRDefault="007F418F" w:rsidP="007F418F">
      <w:pPr>
        <w:numPr>
          <w:ilvl w:val="0"/>
          <w:numId w:val="6"/>
        </w:numPr>
        <w:suppressAutoHyphens/>
        <w:contextualSpacing/>
        <w:rPr>
          <w:rFonts w:ascii="Times New Roman" w:eastAsia="MS Mincho" w:hAnsi="Times New Roman"/>
          <w:sz w:val="24"/>
          <w:szCs w:val="24"/>
          <w:lang w:eastAsia="ja-JP"/>
        </w:rPr>
      </w:pPr>
      <w:r w:rsidRPr="007F418F">
        <w:rPr>
          <w:rFonts w:ascii="Times New Roman" w:eastAsia="MS Mincho" w:hAnsi="Times New Roman"/>
          <w:sz w:val="24"/>
          <w:szCs w:val="24"/>
          <w:lang w:eastAsia="ja-JP"/>
        </w:rPr>
        <w:t xml:space="preserve">Подметание полов во всех помещениях общего пользования  </w:t>
      </w:r>
    </w:p>
    <w:p w:rsidR="007F418F" w:rsidRPr="007F418F" w:rsidRDefault="007F418F" w:rsidP="007F418F">
      <w:pPr>
        <w:ind w:left="360"/>
        <w:jc w:val="center"/>
        <w:rPr>
          <w:rFonts w:ascii="Times New Roman" w:eastAsia="MS Mincho" w:hAnsi="Times New Roman"/>
          <w:sz w:val="24"/>
          <w:szCs w:val="24"/>
          <w:lang w:eastAsia="ja-JP"/>
        </w:rPr>
      </w:pPr>
      <w:r w:rsidRPr="007F418F">
        <w:rPr>
          <w:rFonts w:ascii="Times New Roman" w:eastAsia="MS Mincho" w:hAnsi="Times New Roman"/>
          <w:sz w:val="24"/>
          <w:szCs w:val="24"/>
          <w:lang w:val="en-US" w:eastAsia="ja-JP"/>
        </w:rPr>
        <w:t>II</w:t>
      </w:r>
      <w:r w:rsidRPr="007F418F">
        <w:rPr>
          <w:rFonts w:ascii="Times New Roman" w:eastAsia="MS Mincho" w:hAnsi="Times New Roman"/>
          <w:sz w:val="24"/>
          <w:szCs w:val="24"/>
          <w:lang w:eastAsia="ja-JP"/>
        </w:rPr>
        <w:t xml:space="preserve"> Уборка земельного участка, входящего в состав общего имущества многоквартирного дома</w:t>
      </w:r>
    </w:p>
    <w:p w:rsidR="007F418F" w:rsidRPr="007F418F" w:rsidRDefault="007F418F" w:rsidP="007F418F">
      <w:pPr>
        <w:numPr>
          <w:ilvl w:val="0"/>
          <w:numId w:val="7"/>
        </w:numPr>
        <w:suppressAutoHyphens/>
        <w:contextualSpacing/>
        <w:rPr>
          <w:rFonts w:ascii="Times New Roman" w:eastAsia="MS Mincho" w:hAnsi="Times New Roman"/>
          <w:sz w:val="24"/>
          <w:szCs w:val="24"/>
          <w:lang w:eastAsia="ja-JP"/>
        </w:rPr>
      </w:pPr>
      <w:r w:rsidRPr="007F418F">
        <w:rPr>
          <w:rFonts w:ascii="Times New Roman" w:eastAsia="MS Mincho" w:hAnsi="Times New Roman"/>
          <w:sz w:val="24"/>
          <w:szCs w:val="24"/>
          <w:lang w:eastAsia="ja-JP"/>
        </w:rPr>
        <w:t xml:space="preserve">Подметание земельного участка в летний период   </w:t>
      </w:r>
    </w:p>
    <w:p w:rsidR="007F418F" w:rsidRPr="007F418F" w:rsidRDefault="007F418F" w:rsidP="007F418F">
      <w:pPr>
        <w:numPr>
          <w:ilvl w:val="0"/>
          <w:numId w:val="7"/>
        </w:numPr>
        <w:suppressAutoHyphens/>
        <w:contextualSpacing/>
        <w:rPr>
          <w:rFonts w:ascii="Times New Roman" w:eastAsia="MS Mincho" w:hAnsi="Times New Roman"/>
          <w:sz w:val="24"/>
          <w:szCs w:val="24"/>
          <w:lang w:eastAsia="ja-JP"/>
        </w:rPr>
      </w:pPr>
      <w:r w:rsidRPr="007F418F">
        <w:rPr>
          <w:rFonts w:ascii="Times New Roman" w:eastAsia="MS Mincho" w:hAnsi="Times New Roman"/>
          <w:sz w:val="24"/>
          <w:szCs w:val="24"/>
          <w:lang w:eastAsia="ja-JP"/>
        </w:rPr>
        <w:t xml:space="preserve">Уборка мусора с газона очистка урн                         </w:t>
      </w:r>
    </w:p>
    <w:p w:rsidR="007F418F" w:rsidRPr="007F418F" w:rsidRDefault="007F418F" w:rsidP="007F418F">
      <w:pPr>
        <w:numPr>
          <w:ilvl w:val="0"/>
          <w:numId w:val="7"/>
        </w:numPr>
        <w:suppressAutoHyphens/>
        <w:contextualSpacing/>
        <w:rPr>
          <w:rFonts w:ascii="Times New Roman" w:eastAsia="MS Mincho" w:hAnsi="Times New Roman"/>
          <w:sz w:val="24"/>
          <w:szCs w:val="24"/>
          <w:lang w:eastAsia="ja-JP"/>
        </w:rPr>
      </w:pPr>
      <w:r w:rsidRPr="007F418F">
        <w:rPr>
          <w:rFonts w:ascii="Times New Roman" w:eastAsia="MS Mincho" w:hAnsi="Times New Roman"/>
          <w:sz w:val="24"/>
          <w:szCs w:val="24"/>
          <w:lang w:eastAsia="ja-JP"/>
        </w:rPr>
        <w:t xml:space="preserve">Сдвижка и подметание снега при отсутствии снегопадов </w:t>
      </w:r>
    </w:p>
    <w:p w:rsidR="007F418F" w:rsidRPr="007F418F" w:rsidRDefault="007F418F" w:rsidP="007F418F">
      <w:pPr>
        <w:numPr>
          <w:ilvl w:val="0"/>
          <w:numId w:val="7"/>
        </w:numPr>
        <w:suppressAutoHyphens/>
        <w:contextualSpacing/>
        <w:rPr>
          <w:rFonts w:ascii="Times New Roman" w:eastAsia="MS Mincho" w:hAnsi="Times New Roman"/>
          <w:sz w:val="24"/>
          <w:szCs w:val="24"/>
          <w:lang w:eastAsia="ja-JP"/>
        </w:rPr>
      </w:pPr>
      <w:r w:rsidRPr="007F418F">
        <w:rPr>
          <w:rFonts w:ascii="Times New Roman" w:eastAsia="MS Mincho" w:hAnsi="Times New Roman"/>
          <w:sz w:val="24"/>
          <w:szCs w:val="24"/>
          <w:lang w:eastAsia="ja-JP"/>
        </w:rPr>
        <w:t>Сдвижка и подметание снега при снегопаде</w:t>
      </w:r>
    </w:p>
    <w:p w:rsidR="007F418F" w:rsidRPr="007F418F" w:rsidRDefault="007F418F" w:rsidP="007F418F">
      <w:pPr>
        <w:numPr>
          <w:ilvl w:val="0"/>
          <w:numId w:val="7"/>
        </w:numPr>
        <w:suppressAutoHyphens/>
        <w:contextualSpacing/>
        <w:rPr>
          <w:rFonts w:ascii="Times New Roman" w:eastAsia="MS Mincho" w:hAnsi="Times New Roman"/>
          <w:sz w:val="24"/>
          <w:szCs w:val="24"/>
          <w:lang w:eastAsia="ja-JP"/>
        </w:rPr>
      </w:pPr>
      <w:r w:rsidRPr="007F418F">
        <w:rPr>
          <w:rFonts w:ascii="Times New Roman" w:eastAsia="MS Mincho" w:hAnsi="Times New Roman"/>
          <w:sz w:val="24"/>
          <w:szCs w:val="24"/>
          <w:lang w:eastAsia="ja-JP"/>
        </w:rPr>
        <w:t>Вывоз твердых бытовых отходов</w:t>
      </w:r>
    </w:p>
    <w:p w:rsidR="007F418F" w:rsidRPr="007F418F" w:rsidRDefault="007F418F" w:rsidP="007F418F">
      <w:pPr>
        <w:ind w:left="660"/>
        <w:contextualSpacing/>
        <w:jc w:val="center"/>
        <w:rPr>
          <w:rFonts w:ascii="Times New Roman" w:eastAsia="MS Mincho" w:hAnsi="Times New Roman"/>
          <w:sz w:val="24"/>
          <w:szCs w:val="24"/>
          <w:lang w:eastAsia="ja-JP"/>
        </w:rPr>
      </w:pPr>
      <w:r w:rsidRPr="007F418F">
        <w:rPr>
          <w:rFonts w:ascii="Times New Roman" w:eastAsia="MS Mincho" w:hAnsi="Times New Roman"/>
          <w:sz w:val="24"/>
          <w:szCs w:val="24"/>
          <w:lang w:val="en-US" w:eastAsia="ja-JP"/>
        </w:rPr>
        <w:t>III</w:t>
      </w:r>
      <w:r w:rsidRPr="007F418F">
        <w:rPr>
          <w:rFonts w:ascii="Times New Roman" w:eastAsia="MS Mincho" w:hAnsi="Times New Roman"/>
          <w:sz w:val="24"/>
          <w:szCs w:val="24"/>
          <w:lang w:eastAsia="ja-JP"/>
        </w:rPr>
        <w:t xml:space="preserve"> Подготовка многоквартирного дома к сезонной эксплуатации</w:t>
      </w:r>
    </w:p>
    <w:p w:rsidR="007F418F" w:rsidRPr="007F418F" w:rsidRDefault="007F418F" w:rsidP="007F418F">
      <w:pPr>
        <w:numPr>
          <w:ilvl w:val="0"/>
          <w:numId w:val="8"/>
        </w:numPr>
        <w:suppressAutoHyphens/>
        <w:contextualSpacing/>
        <w:rPr>
          <w:rFonts w:ascii="Times New Roman" w:eastAsia="MS Mincho" w:hAnsi="Times New Roman"/>
          <w:sz w:val="24"/>
          <w:szCs w:val="24"/>
          <w:lang w:eastAsia="ja-JP"/>
        </w:rPr>
      </w:pPr>
      <w:r w:rsidRPr="007F418F">
        <w:rPr>
          <w:rFonts w:ascii="Times New Roman" w:eastAsia="MS Mincho" w:hAnsi="Times New Roman"/>
          <w:sz w:val="24"/>
          <w:szCs w:val="24"/>
          <w:lang w:eastAsia="ja-JP"/>
        </w:rPr>
        <w:t>Укрепление водосточных труб, колен и воронок.</w:t>
      </w:r>
    </w:p>
    <w:p w:rsidR="007F418F" w:rsidRPr="007F418F" w:rsidRDefault="007F418F" w:rsidP="007F418F">
      <w:pPr>
        <w:numPr>
          <w:ilvl w:val="0"/>
          <w:numId w:val="8"/>
        </w:numPr>
        <w:suppressAutoHyphens/>
        <w:contextualSpacing/>
        <w:rPr>
          <w:rFonts w:ascii="Times New Roman" w:eastAsia="MS Mincho" w:hAnsi="Times New Roman"/>
          <w:sz w:val="24"/>
          <w:szCs w:val="24"/>
          <w:lang w:eastAsia="ja-JP"/>
        </w:rPr>
      </w:pPr>
      <w:r w:rsidRPr="007F418F">
        <w:rPr>
          <w:rFonts w:ascii="Times New Roman" w:eastAsia="MS Mincho" w:hAnsi="Times New Roman"/>
          <w:sz w:val="24"/>
          <w:szCs w:val="24"/>
          <w:lang w:eastAsia="ja-JP"/>
        </w:rPr>
        <w:t>Расконсервирование и ремонт поливочной системы, консервация системы центрального отопления, ремонт просевшей отмостки</w:t>
      </w:r>
    </w:p>
    <w:p w:rsidR="007F418F" w:rsidRPr="007F418F" w:rsidRDefault="007F418F" w:rsidP="007F418F">
      <w:pPr>
        <w:numPr>
          <w:ilvl w:val="0"/>
          <w:numId w:val="8"/>
        </w:numPr>
        <w:suppressAutoHyphens/>
        <w:contextualSpacing/>
        <w:rPr>
          <w:rFonts w:ascii="Times New Roman" w:eastAsia="MS Mincho" w:hAnsi="Times New Roman"/>
          <w:sz w:val="24"/>
          <w:szCs w:val="24"/>
          <w:lang w:eastAsia="ja-JP"/>
        </w:rPr>
      </w:pPr>
      <w:r w:rsidRPr="007F418F">
        <w:rPr>
          <w:rFonts w:ascii="Times New Roman" w:eastAsia="MS Mincho" w:hAnsi="Times New Roman"/>
          <w:sz w:val="24"/>
          <w:szCs w:val="24"/>
          <w:lang w:eastAsia="ja-JP"/>
        </w:rPr>
        <w:t>Замена разбитых стекол окон и дверей в помещениях общего пользования</w:t>
      </w:r>
    </w:p>
    <w:p w:rsidR="007F418F" w:rsidRPr="007F418F" w:rsidRDefault="007F418F" w:rsidP="007F418F">
      <w:pPr>
        <w:numPr>
          <w:ilvl w:val="0"/>
          <w:numId w:val="8"/>
        </w:numPr>
        <w:suppressAutoHyphens/>
        <w:contextualSpacing/>
        <w:rPr>
          <w:rFonts w:ascii="Times New Roman" w:eastAsia="MS Mincho" w:hAnsi="Times New Roman"/>
          <w:sz w:val="24"/>
          <w:szCs w:val="24"/>
          <w:lang w:eastAsia="ja-JP"/>
        </w:rPr>
      </w:pPr>
      <w:r w:rsidRPr="007F418F">
        <w:rPr>
          <w:rFonts w:ascii="Times New Roman" w:eastAsia="MS Mincho" w:hAnsi="Times New Roman"/>
          <w:sz w:val="24"/>
          <w:szCs w:val="24"/>
          <w:lang w:eastAsia="ja-JP"/>
        </w:rPr>
        <w:lastRenderedPageBreak/>
        <w:t>Ремонт, регулировка, промывка, испытание, расконсервация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7F418F" w:rsidRPr="007F418F" w:rsidRDefault="007F418F" w:rsidP="007F418F">
      <w:pPr>
        <w:ind w:left="660"/>
        <w:contextualSpacing/>
        <w:jc w:val="center"/>
        <w:rPr>
          <w:rFonts w:ascii="Times New Roman" w:eastAsia="MS Mincho" w:hAnsi="Times New Roman"/>
          <w:sz w:val="24"/>
          <w:szCs w:val="24"/>
          <w:lang w:eastAsia="ja-JP"/>
        </w:rPr>
      </w:pPr>
      <w:r w:rsidRPr="007F418F">
        <w:rPr>
          <w:rFonts w:ascii="Times New Roman" w:eastAsia="MS Mincho" w:hAnsi="Times New Roman"/>
          <w:sz w:val="24"/>
          <w:szCs w:val="24"/>
          <w:lang w:val="en-US" w:eastAsia="ja-JP"/>
        </w:rPr>
        <w:t>IV</w:t>
      </w:r>
      <w:r w:rsidRPr="007F418F">
        <w:rPr>
          <w:rFonts w:ascii="Times New Roman" w:eastAsia="MS Mincho" w:hAnsi="Times New Roman"/>
          <w:sz w:val="24"/>
          <w:szCs w:val="24"/>
          <w:lang w:eastAsia="ja-JP"/>
        </w:rPr>
        <w:t xml:space="preserve"> Проведение технических осмотров и мелкий ремонт</w:t>
      </w:r>
    </w:p>
    <w:p w:rsidR="007F418F" w:rsidRPr="007F418F" w:rsidRDefault="007F418F" w:rsidP="007F418F">
      <w:pPr>
        <w:numPr>
          <w:ilvl w:val="0"/>
          <w:numId w:val="9"/>
        </w:numPr>
        <w:suppressAutoHyphens/>
        <w:contextualSpacing/>
        <w:rPr>
          <w:rFonts w:ascii="Times New Roman" w:eastAsia="MS Mincho" w:hAnsi="Times New Roman"/>
          <w:sz w:val="24"/>
          <w:szCs w:val="24"/>
          <w:lang w:eastAsia="ja-JP"/>
        </w:rPr>
      </w:pPr>
      <w:r w:rsidRPr="007F418F">
        <w:rPr>
          <w:rFonts w:ascii="Times New Roman" w:eastAsia="MS Mincho" w:hAnsi="Times New Roman"/>
          <w:sz w:val="24"/>
          <w:szCs w:val="24"/>
          <w:lang w:eastAsia="ja-JP"/>
        </w:rPr>
        <w:t>Проведение технических осмотров и устранение незначительных неисправностей в системах вентиляции, дымоудаления, электротехнических устройств ( проверка исправности канализационных вытяжек; проверка наличия тяги в дымовентиляционных каналах; проверка заземления оболочки электрокабеля; замеры  сопротивления изоляции проводов)</w:t>
      </w:r>
    </w:p>
    <w:p w:rsidR="007F418F" w:rsidRPr="007F418F" w:rsidRDefault="007F418F" w:rsidP="007F418F">
      <w:pPr>
        <w:ind w:left="1020"/>
        <w:contextualSpacing/>
        <w:rPr>
          <w:rFonts w:ascii="Times New Roman" w:eastAsia="MS Mincho" w:hAnsi="Times New Roman"/>
          <w:sz w:val="24"/>
          <w:szCs w:val="24"/>
          <w:lang w:eastAsia="ja-JP"/>
        </w:rPr>
      </w:pPr>
      <w:r w:rsidRPr="007F418F">
        <w:rPr>
          <w:rFonts w:ascii="Times New Roman" w:eastAsia="MS Mincho" w:hAnsi="Times New Roman"/>
          <w:sz w:val="24"/>
          <w:szCs w:val="24"/>
          <w:lang w:eastAsia="ja-JP"/>
        </w:rPr>
        <w:t xml:space="preserve">                                                                     </w:t>
      </w:r>
      <w:r w:rsidRPr="007F418F">
        <w:rPr>
          <w:rFonts w:ascii="Times New Roman" w:eastAsia="MS Mincho" w:hAnsi="Times New Roman"/>
          <w:sz w:val="24"/>
          <w:szCs w:val="24"/>
          <w:lang w:val="en-US" w:eastAsia="ja-JP"/>
        </w:rPr>
        <w:t xml:space="preserve">V </w:t>
      </w:r>
      <w:r w:rsidRPr="007F418F">
        <w:rPr>
          <w:rFonts w:ascii="Times New Roman" w:eastAsia="MS Mincho" w:hAnsi="Times New Roman"/>
          <w:sz w:val="24"/>
          <w:szCs w:val="24"/>
          <w:lang w:eastAsia="ja-JP"/>
        </w:rPr>
        <w:t>Аварийное обслуживание</w:t>
      </w:r>
    </w:p>
    <w:p w:rsidR="007F418F" w:rsidRPr="007F418F" w:rsidRDefault="007F418F" w:rsidP="007F418F">
      <w:pPr>
        <w:numPr>
          <w:ilvl w:val="0"/>
          <w:numId w:val="10"/>
        </w:numPr>
        <w:suppressAutoHyphens/>
        <w:ind w:hanging="219"/>
        <w:contextualSpacing/>
        <w:rPr>
          <w:rFonts w:ascii="Times New Roman" w:eastAsia="MS Mincho" w:hAnsi="Times New Roman"/>
          <w:sz w:val="24"/>
          <w:szCs w:val="24"/>
          <w:lang w:eastAsia="ja-JP"/>
        </w:rPr>
      </w:pPr>
      <w:r w:rsidRPr="007F418F">
        <w:rPr>
          <w:rFonts w:ascii="Times New Roman" w:eastAsia="MS Mincho" w:hAnsi="Times New Roman"/>
          <w:sz w:val="24"/>
          <w:szCs w:val="24"/>
          <w:lang w:eastAsia="ja-JP"/>
        </w:rPr>
        <w:t xml:space="preserve"> Аварийное  обслуживание - Постоянно на системах водоснабжения,  теплоснабжения, газоснабжения, канализации, энергоснабжения. </w:t>
      </w:r>
    </w:p>
    <w:p w:rsidR="007F418F" w:rsidRPr="007F418F" w:rsidRDefault="007F418F" w:rsidP="007F418F">
      <w:pPr>
        <w:suppressAutoHyphens/>
        <w:ind w:left="786"/>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 xml:space="preserve"> </w:t>
      </w:r>
      <w:r w:rsidRPr="007F418F">
        <w:rPr>
          <w:rFonts w:ascii="Times New Roman" w:eastAsia="MS Mincho" w:hAnsi="Times New Roman"/>
          <w:sz w:val="24"/>
          <w:szCs w:val="24"/>
          <w:lang w:eastAsia="ja-JP"/>
        </w:rPr>
        <w:t xml:space="preserve">                                                                          </w:t>
      </w:r>
      <w:r w:rsidRPr="007F418F">
        <w:rPr>
          <w:rFonts w:ascii="Times New Roman" w:eastAsia="MS Mincho" w:hAnsi="Times New Roman"/>
          <w:sz w:val="24"/>
          <w:szCs w:val="24"/>
          <w:lang w:val="en-US" w:eastAsia="ja-JP"/>
        </w:rPr>
        <w:t>VI</w:t>
      </w:r>
      <w:r w:rsidRPr="007F418F">
        <w:rPr>
          <w:rFonts w:ascii="Times New Roman" w:eastAsia="MS Mincho" w:hAnsi="Times New Roman"/>
          <w:sz w:val="24"/>
          <w:szCs w:val="24"/>
          <w:lang w:eastAsia="ja-JP"/>
        </w:rPr>
        <w:t xml:space="preserve">   Дератизация </w:t>
      </w:r>
    </w:p>
    <w:p w:rsidR="007F418F" w:rsidRPr="007F418F" w:rsidRDefault="007F418F" w:rsidP="007F418F">
      <w:pPr>
        <w:suppressAutoHyphens/>
        <w:ind w:left="786"/>
        <w:contextualSpacing/>
        <w:rPr>
          <w:rFonts w:ascii="Times New Roman" w:eastAsia="MS Mincho" w:hAnsi="Times New Roman"/>
          <w:sz w:val="24"/>
          <w:szCs w:val="24"/>
          <w:lang w:eastAsia="ja-JP"/>
        </w:rPr>
      </w:pPr>
      <w:r w:rsidRPr="007F418F">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 xml:space="preserve">   </w:t>
      </w:r>
      <w:r w:rsidRPr="007F418F">
        <w:rPr>
          <w:rFonts w:ascii="Times New Roman" w:eastAsia="MS Mincho" w:hAnsi="Times New Roman"/>
          <w:sz w:val="24"/>
          <w:szCs w:val="24"/>
          <w:lang w:eastAsia="ja-JP"/>
        </w:rPr>
        <w:t xml:space="preserve">                            </w:t>
      </w:r>
      <w:r w:rsidRPr="007F418F">
        <w:rPr>
          <w:rFonts w:ascii="Times New Roman" w:eastAsia="MS Mincho" w:hAnsi="Times New Roman"/>
          <w:sz w:val="24"/>
          <w:szCs w:val="24"/>
          <w:lang w:val="en-US" w:eastAsia="ja-JP"/>
        </w:rPr>
        <w:t>VII</w:t>
      </w:r>
      <w:r w:rsidRPr="007F418F">
        <w:rPr>
          <w:rFonts w:ascii="Times New Roman" w:eastAsia="MS Mincho" w:hAnsi="Times New Roman"/>
          <w:sz w:val="24"/>
          <w:szCs w:val="24"/>
          <w:lang w:eastAsia="ja-JP"/>
        </w:rPr>
        <w:t xml:space="preserve">  Дезинсекция</w:t>
      </w:r>
    </w:p>
    <w:p w:rsidR="007F418F" w:rsidRPr="007F418F" w:rsidRDefault="007F418F" w:rsidP="007F418F">
      <w:pPr>
        <w:ind w:firstLine="709"/>
        <w:jc w:val="both"/>
        <w:rPr>
          <w:rFonts w:ascii="Times New Roman" w:hAnsi="Times New Roman"/>
          <w:b/>
          <w:sz w:val="24"/>
          <w:szCs w:val="24"/>
        </w:rPr>
      </w:pPr>
    </w:p>
    <w:p w:rsidR="007F418F" w:rsidRPr="007F418F" w:rsidRDefault="007F418F" w:rsidP="007F418F">
      <w:pPr>
        <w:ind w:firstLine="709"/>
        <w:jc w:val="both"/>
        <w:rPr>
          <w:rFonts w:ascii="Times New Roman" w:hAnsi="Times New Roman"/>
          <w:b/>
          <w:sz w:val="24"/>
          <w:szCs w:val="24"/>
        </w:rPr>
      </w:pPr>
      <w:r w:rsidRPr="007F418F">
        <w:rPr>
          <w:rFonts w:ascii="Times New Roman" w:hAnsi="Times New Roman"/>
          <w:b/>
          <w:sz w:val="24"/>
          <w:szCs w:val="24"/>
        </w:rPr>
        <w:t>5. Размер платы за содержание и ремонт жилого помещения составляет 14 рублей 12 копеек в месяц за 1 кв.м.</w:t>
      </w:r>
    </w:p>
    <w:p w:rsidR="007F418F" w:rsidRPr="007F418F" w:rsidRDefault="007F418F" w:rsidP="007F418F">
      <w:pPr>
        <w:ind w:firstLine="709"/>
        <w:jc w:val="both"/>
        <w:rPr>
          <w:rFonts w:ascii="Times New Roman" w:hAnsi="Times New Roman"/>
          <w:b/>
          <w:sz w:val="24"/>
          <w:szCs w:val="24"/>
          <w:u w:val="single"/>
        </w:rPr>
      </w:pPr>
      <w:r w:rsidRPr="007F418F">
        <w:rPr>
          <w:rFonts w:ascii="Times New Roman" w:hAnsi="Times New Roman"/>
          <w:b/>
          <w:sz w:val="24"/>
          <w:szCs w:val="24"/>
        </w:rPr>
        <w:t xml:space="preserve">6. Адрес официального сайта, на котором размещена конкурсная документация: </w:t>
      </w:r>
      <w:r w:rsidRPr="007F418F">
        <w:rPr>
          <w:rFonts w:ascii="Times New Roman" w:hAnsi="Times New Roman"/>
          <w:sz w:val="24"/>
          <w:szCs w:val="24"/>
          <w:u w:val="single"/>
          <w:lang w:val="en-US"/>
        </w:rPr>
        <w:t>www</w:t>
      </w:r>
      <w:r w:rsidRPr="007F418F">
        <w:rPr>
          <w:rFonts w:ascii="Times New Roman" w:hAnsi="Times New Roman"/>
          <w:sz w:val="24"/>
          <w:szCs w:val="24"/>
          <w:u w:val="single"/>
        </w:rPr>
        <w:t>.</w:t>
      </w:r>
      <w:r w:rsidRPr="007F418F">
        <w:rPr>
          <w:rFonts w:ascii="Times New Roman" w:hAnsi="Times New Roman"/>
          <w:sz w:val="24"/>
          <w:szCs w:val="24"/>
          <w:u w:val="single"/>
          <w:lang w:val="en-US"/>
        </w:rPr>
        <w:t>torgi</w:t>
      </w:r>
      <w:r w:rsidRPr="007F418F">
        <w:rPr>
          <w:rFonts w:ascii="Times New Roman" w:hAnsi="Times New Roman"/>
          <w:sz w:val="24"/>
          <w:szCs w:val="24"/>
          <w:u w:val="single"/>
        </w:rPr>
        <w:t>.</w:t>
      </w:r>
      <w:r w:rsidRPr="007F418F">
        <w:rPr>
          <w:rFonts w:ascii="Times New Roman" w:hAnsi="Times New Roman"/>
          <w:sz w:val="24"/>
          <w:szCs w:val="24"/>
          <w:u w:val="single"/>
          <w:lang w:val="en-US"/>
        </w:rPr>
        <w:t>gov</w:t>
      </w:r>
      <w:r w:rsidRPr="007F418F">
        <w:rPr>
          <w:rFonts w:ascii="Times New Roman" w:hAnsi="Times New Roman"/>
          <w:sz w:val="24"/>
          <w:szCs w:val="24"/>
          <w:u w:val="single"/>
        </w:rPr>
        <w:t>.</w:t>
      </w:r>
      <w:r w:rsidRPr="007F418F">
        <w:rPr>
          <w:rFonts w:ascii="Times New Roman" w:hAnsi="Times New Roman"/>
          <w:sz w:val="24"/>
          <w:szCs w:val="24"/>
          <w:u w:val="single"/>
          <w:lang w:val="en-US"/>
        </w:rPr>
        <w:t>ru</w:t>
      </w:r>
    </w:p>
    <w:p w:rsidR="007F418F" w:rsidRPr="007F418F" w:rsidRDefault="007F418F" w:rsidP="007F418F">
      <w:pPr>
        <w:ind w:firstLine="709"/>
        <w:jc w:val="both"/>
        <w:rPr>
          <w:rFonts w:ascii="Times New Roman" w:hAnsi="Times New Roman"/>
          <w:b/>
          <w:sz w:val="24"/>
          <w:szCs w:val="24"/>
        </w:rPr>
      </w:pPr>
      <w:r w:rsidRPr="007F418F">
        <w:rPr>
          <w:rFonts w:ascii="Times New Roman" w:hAnsi="Times New Roman"/>
          <w:b/>
          <w:sz w:val="24"/>
          <w:szCs w:val="24"/>
        </w:rPr>
        <w:t>Срок предоставления конкурсной документации</w:t>
      </w:r>
    </w:p>
    <w:p w:rsidR="007F418F" w:rsidRPr="007F418F" w:rsidRDefault="007F418F" w:rsidP="007F418F">
      <w:pPr>
        <w:ind w:firstLine="709"/>
        <w:jc w:val="both"/>
        <w:rPr>
          <w:rFonts w:ascii="Times New Roman" w:hAnsi="Times New Roman"/>
          <w:b/>
          <w:sz w:val="24"/>
          <w:szCs w:val="24"/>
        </w:rPr>
      </w:pPr>
      <w:r w:rsidRPr="007F418F">
        <w:rPr>
          <w:rFonts w:ascii="Times New Roman" w:hAnsi="Times New Roman"/>
          <w:sz w:val="24"/>
          <w:szCs w:val="24"/>
        </w:rPr>
        <w:t xml:space="preserve">Конкурсная документация предоставляется на основании заявления любого заинтересованного лица, поданного в письменной форме, в течение 2 рабочих дней с даты получения заявления организатором конкурса. </w:t>
      </w:r>
    </w:p>
    <w:p w:rsidR="007F418F" w:rsidRPr="007F418F" w:rsidRDefault="007F418F" w:rsidP="007F418F">
      <w:pPr>
        <w:ind w:firstLine="709"/>
        <w:jc w:val="both"/>
        <w:rPr>
          <w:rFonts w:ascii="Times New Roman" w:hAnsi="Times New Roman"/>
          <w:b/>
          <w:sz w:val="24"/>
          <w:szCs w:val="24"/>
        </w:rPr>
      </w:pPr>
      <w:r w:rsidRPr="007F418F">
        <w:rPr>
          <w:rFonts w:ascii="Times New Roman" w:hAnsi="Times New Roman"/>
          <w:b/>
          <w:sz w:val="24"/>
          <w:szCs w:val="24"/>
        </w:rPr>
        <w:t>Место предоставления конкурсной документации</w:t>
      </w:r>
    </w:p>
    <w:p w:rsidR="007F418F" w:rsidRPr="007F418F" w:rsidRDefault="007F418F" w:rsidP="007F418F">
      <w:pPr>
        <w:ind w:firstLine="709"/>
        <w:jc w:val="both"/>
        <w:rPr>
          <w:rFonts w:ascii="Times New Roman" w:hAnsi="Times New Roman"/>
          <w:b/>
          <w:sz w:val="24"/>
          <w:szCs w:val="24"/>
        </w:rPr>
      </w:pPr>
      <w:r w:rsidRPr="007F418F">
        <w:rPr>
          <w:rFonts w:ascii="Times New Roman" w:hAnsi="Times New Roman"/>
          <w:sz w:val="24"/>
          <w:szCs w:val="24"/>
        </w:rPr>
        <w:t>Конкурсная документация предоставляется по адресу: 663850, Красноярский Нижнеингашский район пгт Нижний Ингаш, ул. Ленина, 160</w:t>
      </w:r>
    </w:p>
    <w:p w:rsidR="007F418F" w:rsidRPr="007F418F" w:rsidRDefault="007F418F" w:rsidP="007F418F">
      <w:pPr>
        <w:ind w:firstLine="709"/>
        <w:jc w:val="both"/>
        <w:rPr>
          <w:rFonts w:ascii="Times New Roman" w:hAnsi="Times New Roman"/>
          <w:b/>
          <w:sz w:val="24"/>
          <w:szCs w:val="24"/>
        </w:rPr>
      </w:pPr>
      <w:r w:rsidRPr="007F418F">
        <w:rPr>
          <w:rFonts w:ascii="Times New Roman" w:hAnsi="Times New Roman"/>
          <w:b/>
          <w:sz w:val="24"/>
          <w:szCs w:val="24"/>
        </w:rPr>
        <w:t>Порядок предоставления конкурсной документации:</w:t>
      </w:r>
    </w:p>
    <w:p w:rsidR="007F418F" w:rsidRPr="007F418F" w:rsidRDefault="007F418F" w:rsidP="007F418F">
      <w:pPr>
        <w:ind w:firstLine="709"/>
        <w:jc w:val="both"/>
        <w:rPr>
          <w:rFonts w:ascii="Times New Roman" w:hAnsi="Times New Roman"/>
          <w:sz w:val="24"/>
          <w:szCs w:val="24"/>
        </w:rPr>
      </w:pPr>
      <w:r w:rsidRPr="007F418F">
        <w:rPr>
          <w:rFonts w:ascii="Times New Roman" w:hAnsi="Times New Roman"/>
          <w:sz w:val="24"/>
          <w:szCs w:val="24"/>
        </w:rPr>
        <w:t xml:space="preserve">Конкурсная документация предоставляется бесплатно в письменной форме лицу, уполномоченному на получение конкурсной документации. </w:t>
      </w:r>
    </w:p>
    <w:p w:rsidR="007F418F" w:rsidRPr="007F418F" w:rsidRDefault="007F418F" w:rsidP="007F418F">
      <w:pPr>
        <w:ind w:firstLine="709"/>
        <w:jc w:val="both"/>
        <w:rPr>
          <w:rFonts w:ascii="Times New Roman" w:hAnsi="Times New Roman"/>
          <w:b/>
          <w:sz w:val="24"/>
          <w:szCs w:val="24"/>
        </w:rPr>
      </w:pPr>
      <w:r w:rsidRPr="007F418F">
        <w:rPr>
          <w:rFonts w:ascii="Times New Roman" w:hAnsi="Times New Roman"/>
          <w:b/>
          <w:sz w:val="24"/>
          <w:szCs w:val="24"/>
        </w:rPr>
        <w:t>7. Место подачи заявок  на участие в конкурсе:</w:t>
      </w:r>
    </w:p>
    <w:p w:rsidR="007F418F" w:rsidRPr="007F418F" w:rsidRDefault="007F418F" w:rsidP="007F418F">
      <w:pPr>
        <w:ind w:firstLine="709"/>
        <w:jc w:val="both"/>
        <w:rPr>
          <w:rFonts w:ascii="Times New Roman" w:hAnsi="Times New Roman"/>
          <w:sz w:val="24"/>
          <w:szCs w:val="24"/>
        </w:rPr>
      </w:pPr>
      <w:r w:rsidRPr="007F418F">
        <w:rPr>
          <w:rFonts w:ascii="Times New Roman" w:hAnsi="Times New Roman"/>
          <w:sz w:val="24"/>
          <w:szCs w:val="24"/>
        </w:rPr>
        <w:t>663850, Красноярский Нижнеингашский район, пгт Нижний Ингаш, ул. Ленина, 160, 3 этаж, каб № 7</w:t>
      </w:r>
    </w:p>
    <w:p w:rsidR="007F418F" w:rsidRPr="007F418F" w:rsidRDefault="007F418F" w:rsidP="007F418F">
      <w:pPr>
        <w:ind w:firstLine="709"/>
        <w:jc w:val="both"/>
        <w:rPr>
          <w:rFonts w:ascii="Times New Roman" w:hAnsi="Times New Roman"/>
          <w:b/>
          <w:sz w:val="24"/>
          <w:szCs w:val="24"/>
        </w:rPr>
      </w:pPr>
      <w:r w:rsidRPr="007F418F">
        <w:rPr>
          <w:rFonts w:ascii="Times New Roman" w:hAnsi="Times New Roman"/>
          <w:b/>
          <w:sz w:val="24"/>
          <w:szCs w:val="24"/>
        </w:rPr>
        <w:t xml:space="preserve">Порядок подачи заявок на участие в конкурсе: </w:t>
      </w:r>
    </w:p>
    <w:p w:rsidR="007F418F" w:rsidRPr="007F418F" w:rsidRDefault="007F418F" w:rsidP="007F418F">
      <w:pPr>
        <w:ind w:firstLine="709"/>
        <w:jc w:val="both"/>
        <w:rPr>
          <w:rFonts w:ascii="Times New Roman" w:hAnsi="Times New Roman"/>
          <w:sz w:val="24"/>
          <w:szCs w:val="24"/>
        </w:rPr>
      </w:pPr>
      <w:r w:rsidRPr="007F418F">
        <w:rPr>
          <w:rFonts w:ascii="Times New Roman" w:hAnsi="Times New Roman"/>
          <w:sz w:val="24"/>
          <w:szCs w:val="24"/>
        </w:rPr>
        <w:t xml:space="preserve">Заявка подается в письменном виде по форме, предусмотренной приложением № 5 к Правилам проведения органом местного самоуправления открытого конкурса по отбору </w:t>
      </w:r>
      <w:r w:rsidRPr="007F418F">
        <w:rPr>
          <w:rFonts w:ascii="Times New Roman" w:hAnsi="Times New Roman"/>
          <w:sz w:val="24"/>
          <w:szCs w:val="24"/>
        </w:rPr>
        <w:lastRenderedPageBreak/>
        <w:t>управляющей организации для управления многоквартирным домом, утвержденным постановлением Правительства РФ от 06 февраля 2006 года № 75, в запечатанном конверте в рабочие дни с 8.00 до 12.00, с 13.00 до 16.00, время местное.</w:t>
      </w:r>
    </w:p>
    <w:p w:rsidR="007F418F" w:rsidRPr="007F418F" w:rsidRDefault="007F418F" w:rsidP="007F418F">
      <w:pPr>
        <w:ind w:firstLine="709"/>
        <w:jc w:val="both"/>
        <w:rPr>
          <w:rFonts w:ascii="Times New Roman" w:hAnsi="Times New Roman"/>
          <w:b/>
          <w:sz w:val="24"/>
          <w:szCs w:val="24"/>
        </w:rPr>
      </w:pPr>
      <w:r w:rsidRPr="007F418F">
        <w:rPr>
          <w:rFonts w:ascii="Times New Roman" w:hAnsi="Times New Roman"/>
          <w:b/>
          <w:sz w:val="24"/>
          <w:szCs w:val="24"/>
        </w:rPr>
        <w:t>Срок подачи заявок на участие в конкурсе:</w:t>
      </w:r>
    </w:p>
    <w:p w:rsidR="007F418F" w:rsidRPr="007F418F" w:rsidRDefault="007F418F" w:rsidP="007F418F">
      <w:pPr>
        <w:ind w:firstLine="709"/>
        <w:jc w:val="both"/>
        <w:rPr>
          <w:rFonts w:ascii="Times New Roman" w:hAnsi="Times New Roman"/>
          <w:sz w:val="24"/>
          <w:szCs w:val="24"/>
        </w:rPr>
      </w:pPr>
      <w:r w:rsidRPr="007F418F">
        <w:rPr>
          <w:rFonts w:ascii="Times New Roman" w:hAnsi="Times New Roman"/>
          <w:sz w:val="24"/>
          <w:szCs w:val="24"/>
        </w:rPr>
        <w:t xml:space="preserve">Заявки на участие в конкурсе подаются с 09.06.2022 года с 09.00 часов до 09 ч 00 мин </w:t>
      </w:r>
      <w:r w:rsidRPr="007F418F">
        <w:rPr>
          <w:rFonts w:ascii="Times New Roman" w:hAnsi="Times New Roman"/>
          <w:sz w:val="24"/>
          <w:szCs w:val="24"/>
          <w:u w:val="single"/>
        </w:rPr>
        <w:t xml:space="preserve">11.07.2022 </w:t>
      </w:r>
      <w:r w:rsidRPr="007F418F">
        <w:rPr>
          <w:rFonts w:ascii="Times New Roman" w:hAnsi="Times New Roman"/>
          <w:sz w:val="24"/>
          <w:szCs w:val="24"/>
        </w:rPr>
        <w:t xml:space="preserve">года. </w:t>
      </w:r>
    </w:p>
    <w:p w:rsidR="007F418F" w:rsidRPr="007F418F" w:rsidRDefault="007F418F" w:rsidP="007F418F">
      <w:pPr>
        <w:ind w:firstLine="709"/>
        <w:jc w:val="both"/>
        <w:rPr>
          <w:rFonts w:ascii="Times New Roman" w:hAnsi="Times New Roman"/>
          <w:sz w:val="24"/>
          <w:szCs w:val="24"/>
        </w:rPr>
      </w:pPr>
      <w:r w:rsidRPr="007F418F">
        <w:rPr>
          <w:rFonts w:ascii="Times New Roman" w:hAnsi="Times New Roman"/>
          <w:sz w:val="24"/>
          <w:szCs w:val="24"/>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7F418F" w:rsidRPr="007F418F" w:rsidRDefault="007F418F" w:rsidP="007F418F">
      <w:pPr>
        <w:ind w:firstLine="709"/>
        <w:jc w:val="both"/>
        <w:rPr>
          <w:rFonts w:ascii="Times New Roman" w:hAnsi="Times New Roman"/>
          <w:b/>
          <w:sz w:val="24"/>
          <w:szCs w:val="24"/>
        </w:rPr>
      </w:pPr>
      <w:r w:rsidRPr="007F418F">
        <w:rPr>
          <w:rFonts w:ascii="Times New Roman" w:hAnsi="Times New Roman"/>
          <w:b/>
          <w:sz w:val="24"/>
          <w:szCs w:val="24"/>
        </w:rPr>
        <w:t>8. Место, дата и время вскрытия конвертов с заявками на участие в конкурсе</w:t>
      </w:r>
    </w:p>
    <w:p w:rsidR="007F418F" w:rsidRPr="007F418F" w:rsidRDefault="007F418F" w:rsidP="007F418F">
      <w:pPr>
        <w:ind w:firstLine="709"/>
        <w:jc w:val="both"/>
        <w:rPr>
          <w:rFonts w:ascii="Times New Roman" w:hAnsi="Times New Roman"/>
          <w:sz w:val="24"/>
          <w:szCs w:val="24"/>
        </w:rPr>
      </w:pPr>
      <w:r w:rsidRPr="007F418F">
        <w:rPr>
          <w:rFonts w:ascii="Times New Roman" w:hAnsi="Times New Roman"/>
          <w:sz w:val="24"/>
          <w:szCs w:val="24"/>
        </w:rPr>
        <w:t xml:space="preserve">Вскрытие конвертов на участие в конкурсе будет производиться конкурсной комиссией по адресу: 663850, Красноярский Нижнеингашский район пгт Нижний Ингаш, ул. Ленина, 160, каб. № 7 </w:t>
      </w:r>
      <w:r w:rsidRPr="007F418F">
        <w:rPr>
          <w:rFonts w:ascii="Times New Roman" w:hAnsi="Times New Roman"/>
          <w:sz w:val="24"/>
          <w:szCs w:val="24"/>
          <w:u w:val="single"/>
        </w:rPr>
        <w:t xml:space="preserve">11.07.2022 </w:t>
      </w:r>
      <w:r w:rsidRPr="007F418F">
        <w:rPr>
          <w:rFonts w:ascii="Times New Roman" w:hAnsi="Times New Roman"/>
          <w:sz w:val="24"/>
          <w:szCs w:val="24"/>
        </w:rPr>
        <w:t xml:space="preserve">года в 10. часов 00  минут, время местное. </w:t>
      </w:r>
    </w:p>
    <w:p w:rsidR="007F418F" w:rsidRPr="007F418F" w:rsidRDefault="007F418F" w:rsidP="007F418F">
      <w:pPr>
        <w:ind w:firstLine="709"/>
        <w:jc w:val="both"/>
        <w:rPr>
          <w:rFonts w:ascii="Times New Roman" w:hAnsi="Times New Roman"/>
          <w:b/>
          <w:sz w:val="24"/>
          <w:szCs w:val="24"/>
        </w:rPr>
      </w:pPr>
      <w:r w:rsidRPr="007F418F">
        <w:rPr>
          <w:rFonts w:ascii="Times New Roman" w:hAnsi="Times New Roman"/>
          <w:b/>
          <w:sz w:val="24"/>
          <w:szCs w:val="24"/>
        </w:rPr>
        <w:t>Место, дата и время рассмотрения конкурсной комиссией заявок на участие в конкурсе.</w:t>
      </w:r>
    </w:p>
    <w:p w:rsidR="007F418F" w:rsidRPr="007F418F" w:rsidRDefault="007F418F" w:rsidP="007F418F">
      <w:pPr>
        <w:ind w:firstLine="709"/>
        <w:jc w:val="both"/>
        <w:rPr>
          <w:rFonts w:ascii="Times New Roman" w:hAnsi="Times New Roman"/>
          <w:sz w:val="24"/>
          <w:szCs w:val="24"/>
        </w:rPr>
      </w:pPr>
      <w:r w:rsidRPr="007F418F">
        <w:rPr>
          <w:rFonts w:ascii="Times New Roman" w:hAnsi="Times New Roman"/>
          <w:sz w:val="24"/>
          <w:szCs w:val="24"/>
        </w:rPr>
        <w:t xml:space="preserve">Рассмотрение конкурсной комиссией заявок на участие в конкурсе будет производиться по адресу: 663850, Красноярский Нижнеингашский район пгт Нижний Ингаш, ул. Ленина, 160, каб. № 7  </w:t>
      </w:r>
      <w:r w:rsidRPr="007F418F">
        <w:rPr>
          <w:rFonts w:ascii="Times New Roman" w:hAnsi="Times New Roman"/>
          <w:sz w:val="24"/>
          <w:szCs w:val="24"/>
          <w:u w:val="single"/>
        </w:rPr>
        <w:t xml:space="preserve">12.07.2022 </w:t>
      </w:r>
      <w:r w:rsidRPr="007F418F">
        <w:rPr>
          <w:rFonts w:ascii="Times New Roman" w:hAnsi="Times New Roman"/>
          <w:sz w:val="24"/>
          <w:szCs w:val="24"/>
        </w:rPr>
        <w:t xml:space="preserve">года в 10 часов 00 минут, время местное. </w:t>
      </w:r>
    </w:p>
    <w:p w:rsidR="007F418F" w:rsidRPr="007F418F" w:rsidRDefault="007F418F" w:rsidP="007F418F">
      <w:pPr>
        <w:ind w:firstLine="709"/>
        <w:jc w:val="both"/>
        <w:rPr>
          <w:rFonts w:ascii="Times New Roman" w:hAnsi="Times New Roman"/>
          <w:b/>
          <w:sz w:val="24"/>
          <w:szCs w:val="24"/>
        </w:rPr>
      </w:pPr>
      <w:r w:rsidRPr="007F418F">
        <w:rPr>
          <w:rFonts w:ascii="Times New Roman" w:hAnsi="Times New Roman"/>
          <w:b/>
          <w:sz w:val="24"/>
          <w:szCs w:val="24"/>
        </w:rPr>
        <w:t>9. Место, дата и время проведения конкурса</w:t>
      </w:r>
    </w:p>
    <w:p w:rsidR="007F418F" w:rsidRPr="007F418F" w:rsidRDefault="007F418F" w:rsidP="007F418F">
      <w:pPr>
        <w:ind w:firstLine="709"/>
        <w:jc w:val="both"/>
        <w:rPr>
          <w:rFonts w:ascii="Times New Roman" w:hAnsi="Times New Roman"/>
          <w:b/>
          <w:sz w:val="24"/>
          <w:szCs w:val="24"/>
        </w:rPr>
      </w:pPr>
      <w:r w:rsidRPr="007F418F">
        <w:rPr>
          <w:rFonts w:ascii="Times New Roman" w:hAnsi="Times New Roman"/>
          <w:sz w:val="24"/>
          <w:szCs w:val="24"/>
        </w:rPr>
        <w:t>Конкурс будет проводиться по адресу: 663850, Красноярский Нижнеингашский район пгт Нижний Ингаш ул. Ленина, 160, каб. № 7</w:t>
      </w:r>
    </w:p>
    <w:p w:rsidR="007F418F" w:rsidRPr="007F418F" w:rsidRDefault="007F418F" w:rsidP="007F418F">
      <w:pPr>
        <w:ind w:firstLine="709"/>
        <w:jc w:val="both"/>
        <w:rPr>
          <w:rFonts w:ascii="Times New Roman" w:hAnsi="Times New Roman"/>
          <w:sz w:val="24"/>
          <w:szCs w:val="24"/>
        </w:rPr>
      </w:pPr>
      <w:r w:rsidRPr="007F418F">
        <w:rPr>
          <w:rFonts w:ascii="Times New Roman" w:hAnsi="Times New Roman"/>
          <w:sz w:val="24"/>
          <w:szCs w:val="24"/>
          <w:u w:val="single"/>
        </w:rPr>
        <w:t xml:space="preserve">13 июля 2022 </w:t>
      </w:r>
      <w:r w:rsidRPr="007F418F">
        <w:rPr>
          <w:rFonts w:ascii="Times New Roman" w:hAnsi="Times New Roman"/>
          <w:sz w:val="24"/>
          <w:szCs w:val="24"/>
        </w:rPr>
        <w:t xml:space="preserve">года в 10 часов 00 минут, время местное. </w:t>
      </w:r>
    </w:p>
    <w:p w:rsidR="007F418F" w:rsidRPr="007F418F" w:rsidRDefault="007F418F" w:rsidP="007F418F">
      <w:pPr>
        <w:jc w:val="both"/>
        <w:rPr>
          <w:rFonts w:ascii="Times New Roman" w:hAnsi="Times New Roman"/>
          <w:sz w:val="24"/>
          <w:szCs w:val="24"/>
          <w:u w:val="single"/>
        </w:rPr>
      </w:pPr>
      <w:r w:rsidRPr="007F418F">
        <w:rPr>
          <w:rFonts w:ascii="Times New Roman" w:hAnsi="Times New Roman"/>
          <w:color w:val="993300"/>
          <w:sz w:val="24"/>
          <w:szCs w:val="24"/>
        </w:rPr>
        <w:t xml:space="preserve">           </w:t>
      </w:r>
      <w:r w:rsidRPr="007F418F">
        <w:rPr>
          <w:rFonts w:ascii="Times New Roman" w:hAnsi="Times New Roman"/>
          <w:b/>
          <w:sz w:val="24"/>
          <w:szCs w:val="24"/>
        </w:rPr>
        <w:t xml:space="preserve">10. Размер обеспечения заявки на участие в конкурсе </w:t>
      </w:r>
      <w:r w:rsidRPr="007F418F">
        <w:rPr>
          <w:rFonts w:ascii="Times New Roman" w:hAnsi="Times New Roman"/>
          <w:sz w:val="24"/>
          <w:szCs w:val="24"/>
        </w:rPr>
        <w:t>не предусмотрен.</w:t>
      </w:r>
    </w:p>
    <w:p w:rsidR="00B6767A" w:rsidRDefault="00B6767A" w:rsidP="009328C5">
      <w:pPr>
        <w:pStyle w:val="aff1"/>
        <w:jc w:val="both"/>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EA3B5F">
      <w:headerReference w:type="default" r:id="rId13"/>
      <w:footerReference w:type="even" r:id="rId14"/>
      <w:footerReference w:type="default" r:id="rId15"/>
      <w:footerReference w:type="first" r:id="rId16"/>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E66" w:rsidRDefault="00A23E66">
      <w:r>
        <w:separator/>
      </w:r>
    </w:p>
  </w:endnote>
  <w:endnote w:type="continuationSeparator" w:id="1">
    <w:p w:rsidR="00A23E66" w:rsidRDefault="00A23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Default="00EC02EA" w:rsidP="00CC524F">
    <w:pPr>
      <w:pStyle w:val="ac"/>
      <w:framePr w:wrap="around" w:vAnchor="text" w:hAnchor="margin" w:xAlign="right" w:y="1"/>
      <w:rPr>
        <w:rStyle w:val="aff3"/>
      </w:rPr>
    </w:pPr>
    <w:r>
      <w:rPr>
        <w:rStyle w:val="aff3"/>
      </w:rPr>
      <w:fldChar w:fldCharType="begin"/>
    </w:r>
    <w:r w:rsidR="000C601D">
      <w:rPr>
        <w:rStyle w:val="aff3"/>
      </w:rPr>
      <w:instrText xml:space="preserve">PAGE  </w:instrText>
    </w:r>
    <w:r>
      <w:rPr>
        <w:rStyle w:val="aff3"/>
      </w:rPr>
      <w:fldChar w:fldCharType="separate"/>
    </w:r>
    <w:r w:rsidR="000C601D">
      <w:rPr>
        <w:rStyle w:val="aff3"/>
        <w:noProof/>
      </w:rPr>
      <w:t>2</w:t>
    </w:r>
    <w:r>
      <w:rPr>
        <w:rStyle w:val="aff3"/>
      </w:rPr>
      <w:fldChar w:fldCharType="end"/>
    </w:r>
  </w:p>
  <w:p w:rsidR="000C601D" w:rsidRDefault="000C601D"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7F418F" w:rsidRPr="007F418F">
            <w:rPr>
              <w:rFonts w:asciiTheme="majorHAnsi" w:hAnsiTheme="majorHAnsi"/>
              <w:noProof/>
            </w:rPr>
            <w:t>2</w:t>
          </w:r>
        </w:fldSimple>
        <w:r w:rsidRPr="00EA5BEC">
          <w:rPr>
            <w:rFonts w:asciiTheme="majorHAnsi" w:hAnsiTheme="majorHAnsi"/>
          </w:rPr>
          <w:t xml:space="preserve"> ~</w:t>
        </w:r>
      </w:p>
    </w:sdtContent>
  </w:sdt>
  <w:p w:rsidR="000C601D" w:rsidRDefault="000C601D" w:rsidP="00F92C12">
    <w:pPr>
      <w:framePr w:w="3242" w:hSpace="180" w:wrap="around" w:vAnchor="text" w:hAnchor="page" w:x="1419" w:y="1"/>
      <w:jc w:val="center"/>
      <w:rPr>
        <w:rFonts w:ascii="Times New Roman" w:hAnsi="Times New Roman"/>
        <w:b/>
        <w:color w:val="000066"/>
      </w:rPr>
    </w:pPr>
    <w:r>
      <w:tab/>
    </w:r>
  </w:p>
  <w:p w:rsidR="000C601D" w:rsidRPr="00274DAA" w:rsidRDefault="000C601D"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7F418F" w:rsidRPr="007F418F">
            <w:rPr>
              <w:rFonts w:asciiTheme="majorHAnsi" w:hAnsiTheme="majorHAnsi"/>
              <w:noProof/>
            </w:rPr>
            <w:t>1</w:t>
          </w:r>
        </w:fldSimple>
        <w:r w:rsidRPr="00225AB8">
          <w:rPr>
            <w:rFonts w:asciiTheme="majorHAnsi" w:hAnsiTheme="majorHAnsi"/>
          </w:rPr>
          <w:t xml:space="preserve"> ~</w:t>
        </w:r>
      </w:p>
    </w:sdtContent>
  </w:sdt>
  <w:p w:rsidR="000C601D" w:rsidRDefault="000C601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E66" w:rsidRDefault="00A23E66">
      <w:r>
        <w:separator/>
      </w:r>
    </w:p>
  </w:footnote>
  <w:footnote w:type="continuationSeparator" w:id="1">
    <w:p w:rsidR="00A23E66" w:rsidRDefault="00A23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Pr="00B100EF" w:rsidRDefault="00B6767A" w:rsidP="00B100EF">
    <w:pPr>
      <w:pBdr>
        <w:bottom w:val="single" w:sz="12" w:space="2" w:color="auto"/>
      </w:pBdr>
      <w:ind w:right="-5"/>
      <w:rPr>
        <w:rFonts w:ascii="Times New Roman" w:hAnsi="Times New Roman"/>
        <w:sz w:val="24"/>
        <w:szCs w:val="24"/>
      </w:rPr>
    </w:pPr>
    <w:r>
      <w:rPr>
        <w:rFonts w:ascii="Times New Roman" w:hAnsi="Times New Roman"/>
        <w:b/>
        <w:sz w:val="24"/>
        <w:szCs w:val="24"/>
      </w:rPr>
      <w:t>07 июня</w:t>
    </w:r>
    <w:r w:rsidR="000C601D">
      <w:rPr>
        <w:rFonts w:ascii="Times New Roman" w:hAnsi="Times New Roman"/>
        <w:b/>
        <w:sz w:val="24"/>
        <w:szCs w:val="24"/>
      </w:rPr>
      <w:t xml:space="preserve"> 2022</w:t>
    </w:r>
    <w:r w:rsidR="000C601D" w:rsidRPr="00B100EF">
      <w:rPr>
        <w:rFonts w:ascii="Times New Roman" w:hAnsi="Times New Roman"/>
        <w:b/>
        <w:sz w:val="24"/>
        <w:szCs w:val="24"/>
      </w:rPr>
      <w:t xml:space="preserve"> года</w:t>
    </w:r>
    <w:r w:rsidR="000C601D" w:rsidRPr="00B100EF">
      <w:rPr>
        <w:rFonts w:ascii="Times New Roman" w:hAnsi="Times New Roman"/>
        <w:sz w:val="24"/>
        <w:szCs w:val="24"/>
      </w:rPr>
      <w:t xml:space="preserve">                                                                                              </w:t>
    </w:r>
    <w:r w:rsidR="000C601D" w:rsidRPr="00663B73">
      <w:rPr>
        <w:rFonts w:ascii="Times New Roman" w:hAnsi="Times New Roman"/>
        <w:b/>
        <w:sz w:val="24"/>
        <w:szCs w:val="24"/>
      </w:rPr>
      <w:t>ВЕСТНИК №</w:t>
    </w:r>
    <w:r w:rsidR="000C601D">
      <w:rPr>
        <w:rFonts w:ascii="Times New Roman" w:hAnsi="Times New Roman"/>
        <w:b/>
        <w:sz w:val="24"/>
        <w:szCs w:val="24"/>
      </w:rPr>
      <w:t>2</w:t>
    </w:r>
    <w:r>
      <w:rPr>
        <w:rFonts w:ascii="Times New Roman" w:hAnsi="Times New Roman"/>
        <w:b/>
        <w:sz w:val="24"/>
        <w:szCs w:val="24"/>
      </w:rPr>
      <w:t>6</w:t>
    </w:r>
    <w:r w:rsidR="000C601D" w:rsidRPr="00B100EF">
      <w:rPr>
        <w:rFonts w:ascii="Times New Roman" w:hAnsi="Times New Roman"/>
        <w:sz w:val="24"/>
        <w:szCs w:val="24"/>
      </w:rPr>
      <w:t xml:space="preserve">      </w:t>
    </w:r>
    <w:r w:rsidR="000C601D" w:rsidRPr="00B100EF">
      <w:rPr>
        <w:rFonts w:ascii="Times New Roman" w:hAnsi="Times New Roman"/>
        <w:b/>
        <w:bCs/>
        <w:sz w:val="24"/>
        <w:szCs w:val="24"/>
      </w:rPr>
      <w:t xml:space="preserve">                                            </w:t>
    </w:r>
  </w:p>
  <w:p w:rsidR="000C601D" w:rsidRDefault="000C601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C4E4516"/>
    <w:lvl w:ilvl="0">
      <w:start w:val="1"/>
      <w:numFmt w:val="decimal"/>
      <w:lvlText w:val="%1."/>
      <w:lvlJc w:val="left"/>
      <w:pPr>
        <w:ind w:left="284"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44551B"/>
    <w:multiLevelType w:val="multilevel"/>
    <w:tmpl w:val="EE42EBCA"/>
    <w:lvl w:ilvl="0">
      <w:start w:val="1"/>
      <w:numFmt w:val="decimal"/>
      <w:lvlText w:val="%1."/>
      <w:lvlJc w:val="left"/>
      <w:pPr>
        <w:ind w:left="107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90" w:hanging="1800"/>
      </w:pPr>
      <w:rPr>
        <w:rFonts w:hint="default"/>
      </w:rPr>
    </w:lvl>
  </w:abstractNum>
  <w:abstractNum w:abstractNumId="5">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6">
    <w:nsid w:val="125048EA"/>
    <w:multiLevelType w:val="hybridMultilevel"/>
    <w:tmpl w:val="199A8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94E06"/>
    <w:multiLevelType w:val="multilevel"/>
    <w:tmpl w:val="FA066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8">
    <w:nsid w:val="27AD5BFC"/>
    <w:multiLevelType w:val="multilevel"/>
    <w:tmpl w:val="2DD0FCA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540"/>
        </w:tabs>
        <w:ind w:left="540" w:hanging="420"/>
      </w:pPr>
      <w:rPr>
        <w:rFonts w:cs="Times New Roman"/>
      </w:rPr>
    </w:lvl>
    <w:lvl w:ilvl="2">
      <w:start w:val="1"/>
      <w:numFmt w:val="decimal"/>
      <w:isLgl/>
      <w:lvlText w:val="%1.%2.%3."/>
      <w:lvlJc w:val="left"/>
      <w:pPr>
        <w:tabs>
          <w:tab w:val="num" w:pos="960"/>
        </w:tabs>
        <w:ind w:left="96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560"/>
        </w:tabs>
        <w:ind w:left="1560" w:hanging="1080"/>
      </w:pPr>
      <w:rPr>
        <w:rFonts w:cs="Times New Roman"/>
      </w:rPr>
    </w:lvl>
    <w:lvl w:ilvl="5">
      <w:start w:val="1"/>
      <w:numFmt w:val="decimal"/>
      <w:isLgl/>
      <w:lvlText w:val="%1.%2.%3.%4.%5.%6."/>
      <w:lvlJc w:val="left"/>
      <w:pPr>
        <w:tabs>
          <w:tab w:val="num" w:pos="1680"/>
        </w:tabs>
        <w:ind w:left="168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80"/>
        </w:tabs>
        <w:ind w:left="2280" w:hanging="1440"/>
      </w:pPr>
      <w:rPr>
        <w:rFonts w:cs="Times New Roman"/>
      </w:rPr>
    </w:lvl>
    <w:lvl w:ilvl="8">
      <w:start w:val="1"/>
      <w:numFmt w:val="decimal"/>
      <w:isLgl/>
      <w:lvlText w:val="%1.%2.%3.%4.%5.%6.%7.%8.%9."/>
      <w:lvlJc w:val="left"/>
      <w:pPr>
        <w:tabs>
          <w:tab w:val="num" w:pos="2760"/>
        </w:tabs>
        <w:ind w:left="2760" w:hanging="1800"/>
      </w:pPr>
      <w:rPr>
        <w:rFonts w:cs="Times New Roman"/>
      </w:rPr>
    </w:lvl>
  </w:abstractNum>
  <w:abstractNum w:abstractNumId="19">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20">
    <w:nsid w:val="2F1A2A90"/>
    <w:multiLevelType w:val="hybridMultilevel"/>
    <w:tmpl w:val="BFBC47C6"/>
    <w:lvl w:ilvl="0" w:tplc="C59209AE">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6">
    <w:nsid w:val="42865AED"/>
    <w:multiLevelType w:val="hybridMultilevel"/>
    <w:tmpl w:val="B6E4EC44"/>
    <w:lvl w:ilvl="0" w:tplc="83CCCE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8">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31">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62B01D4"/>
    <w:multiLevelType w:val="hybridMultilevel"/>
    <w:tmpl w:val="0BF4E5AE"/>
    <w:lvl w:ilvl="0" w:tplc="6DD4DC2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4">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35">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C8630A2"/>
    <w:multiLevelType w:val="multilevel"/>
    <w:tmpl w:val="EE3882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40">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41">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2">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7"/>
  </w:num>
  <w:num w:numId="4">
    <w:abstractNumId w:val="40"/>
  </w:num>
  <w:num w:numId="5">
    <w:abstractNumId w:val="34"/>
  </w:num>
  <w:num w:numId="6">
    <w:abstractNumId w:val="15"/>
  </w:num>
  <w:num w:numId="7">
    <w:abstractNumId w:val="25"/>
  </w:num>
  <w:num w:numId="8">
    <w:abstractNumId w:val="41"/>
  </w:num>
  <w:num w:numId="9">
    <w:abstractNumId w:val="24"/>
  </w:num>
  <w:num w:numId="10">
    <w:abstractNumId w:val="28"/>
  </w:num>
  <w:num w:numId="11">
    <w:abstractNumId w:val="17"/>
  </w:num>
  <w:num w:numId="12">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num>
  <w:num w:numId="14">
    <w:abstractNumId w:val="30"/>
    <w:lvlOverride w:ilvl="0">
      <w:startOverride w:val="1"/>
    </w:lvlOverride>
  </w:num>
  <w:num w:numId="15">
    <w:abstractNumId w:val="26"/>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3"/>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1"/>
  </w:num>
  <w:num w:numId="25">
    <w:abstractNumId w:val="23"/>
  </w:num>
  <w:num w:numId="26">
    <w:abstractNumId w:val="5"/>
  </w:num>
  <w:num w:numId="27">
    <w:abstractNumId w:val="2"/>
  </w:num>
  <w:num w:numId="28">
    <w:abstractNumId w:val="11"/>
  </w:num>
  <w:num w:numId="29">
    <w:abstractNumId w:val="37"/>
  </w:num>
  <w:num w:numId="30">
    <w:abstractNumId w:val="21"/>
  </w:num>
  <w:num w:numId="31">
    <w:abstractNumId w:val="14"/>
  </w:num>
  <w:num w:numId="32">
    <w:abstractNumId w:val="16"/>
  </w:num>
  <w:num w:numId="33">
    <w:abstractNumId w:val="29"/>
  </w:num>
  <w:num w:numId="34">
    <w:abstractNumId w:val="22"/>
  </w:num>
  <w:num w:numId="35">
    <w:abstractNumId w:val="3"/>
  </w:num>
  <w:num w:numId="36">
    <w:abstractNumId w:val="10"/>
  </w:num>
  <w:num w:numId="37">
    <w:abstractNumId w:val="35"/>
  </w:num>
  <w:num w:numId="38">
    <w:abstractNumId w:val="12"/>
  </w:num>
  <w:num w:numId="39">
    <w:abstractNumId w:val="13"/>
  </w:num>
  <w:num w:numId="40">
    <w:abstractNumId w:val="42"/>
  </w:num>
  <w:num w:numId="41">
    <w:abstractNumId w:val="20"/>
  </w:num>
  <w:num w:numId="42">
    <w:abstractNumId w:val="3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87746"/>
  </w:hdrShapeDefaults>
  <w:footnotePr>
    <w:footnote w:id="0"/>
    <w:footnote w:id="1"/>
  </w:footnotePr>
  <w:endnotePr>
    <w:endnote w:id="0"/>
    <w:endnote w:id="1"/>
  </w:endnotePr>
  <w:compat/>
  <w:rsids>
    <w:rsidRoot w:val="0007288E"/>
    <w:rsid w:val="00000044"/>
    <w:rsid w:val="00006F15"/>
    <w:rsid w:val="000078A4"/>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C0E54"/>
    <w:rsid w:val="000C601D"/>
    <w:rsid w:val="000D4984"/>
    <w:rsid w:val="000D723E"/>
    <w:rsid w:val="000D7988"/>
    <w:rsid w:val="000E1EDA"/>
    <w:rsid w:val="000F296F"/>
    <w:rsid w:val="000F4BC3"/>
    <w:rsid w:val="000F5ACA"/>
    <w:rsid w:val="000F624F"/>
    <w:rsid w:val="000F6624"/>
    <w:rsid w:val="000F68B3"/>
    <w:rsid w:val="000F71F2"/>
    <w:rsid w:val="00104C7B"/>
    <w:rsid w:val="00104CC0"/>
    <w:rsid w:val="00105AD2"/>
    <w:rsid w:val="00106AB6"/>
    <w:rsid w:val="0011060C"/>
    <w:rsid w:val="001147C5"/>
    <w:rsid w:val="00116F1B"/>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D1A36"/>
    <w:rsid w:val="001D48D4"/>
    <w:rsid w:val="001D6D47"/>
    <w:rsid w:val="001D7491"/>
    <w:rsid w:val="001E7E12"/>
    <w:rsid w:val="001F159D"/>
    <w:rsid w:val="001F7629"/>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A0E57"/>
    <w:rsid w:val="002B5AA5"/>
    <w:rsid w:val="002B6656"/>
    <w:rsid w:val="002C1337"/>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1DB2"/>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C6C42"/>
    <w:rsid w:val="003D7C38"/>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3479"/>
    <w:rsid w:val="00434E39"/>
    <w:rsid w:val="00437200"/>
    <w:rsid w:val="0044035B"/>
    <w:rsid w:val="00441D56"/>
    <w:rsid w:val="0045089D"/>
    <w:rsid w:val="004541A7"/>
    <w:rsid w:val="00455A41"/>
    <w:rsid w:val="00465A58"/>
    <w:rsid w:val="00467C83"/>
    <w:rsid w:val="004713C6"/>
    <w:rsid w:val="00471552"/>
    <w:rsid w:val="00481467"/>
    <w:rsid w:val="004A1FA7"/>
    <w:rsid w:val="004A4239"/>
    <w:rsid w:val="004A7A3F"/>
    <w:rsid w:val="004C0678"/>
    <w:rsid w:val="004C6A9A"/>
    <w:rsid w:val="004C77B7"/>
    <w:rsid w:val="004D3352"/>
    <w:rsid w:val="004E44E7"/>
    <w:rsid w:val="004E7B3F"/>
    <w:rsid w:val="004F0AE0"/>
    <w:rsid w:val="004F275D"/>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84A0F"/>
    <w:rsid w:val="005862DD"/>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4CA4"/>
    <w:rsid w:val="00606E32"/>
    <w:rsid w:val="006074D2"/>
    <w:rsid w:val="006227DA"/>
    <w:rsid w:val="00623C53"/>
    <w:rsid w:val="006270CC"/>
    <w:rsid w:val="0063256A"/>
    <w:rsid w:val="0064034A"/>
    <w:rsid w:val="00642176"/>
    <w:rsid w:val="00642561"/>
    <w:rsid w:val="00644D7F"/>
    <w:rsid w:val="00652C60"/>
    <w:rsid w:val="00654C46"/>
    <w:rsid w:val="00662D5D"/>
    <w:rsid w:val="00663B73"/>
    <w:rsid w:val="0066454C"/>
    <w:rsid w:val="006730C6"/>
    <w:rsid w:val="006812EF"/>
    <w:rsid w:val="0068601F"/>
    <w:rsid w:val="0069284D"/>
    <w:rsid w:val="00696CA3"/>
    <w:rsid w:val="006A0335"/>
    <w:rsid w:val="006A107F"/>
    <w:rsid w:val="006A4271"/>
    <w:rsid w:val="006B106C"/>
    <w:rsid w:val="006B630F"/>
    <w:rsid w:val="006D0E2D"/>
    <w:rsid w:val="006E4164"/>
    <w:rsid w:val="0070422B"/>
    <w:rsid w:val="00721FA7"/>
    <w:rsid w:val="00722BF0"/>
    <w:rsid w:val="00725594"/>
    <w:rsid w:val="00725C1C"/>
    <w:rsid w:val="00732FAE"/>
    <w:rsid w:val="00734D5A"/>
    <w:rsid w:val="00737773"/>
    <w:rsid w:val="007443C3"/>
    <w:rsid w:val="007444B8"/>
    <w:rsid w:val="00744728"/>
    <w:rsid w:val="0074630E"/>
    <w:rsid w:val="007466E8"/>
    <w:rsid w:val="00746829"/>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C54F8"/>
    <w:rsid w:val="007C6AA9"/>
    <w:rsid w:val="007E6C5C"/>
    <w:rsid w:val="007F05E2"/>
    <w:rsid w:val="007F418F"/>
    <w:rsid w:val="007F5DF0"/>
    <w:rsid w:val="00800419"/>
    <w:rsid w:val="0080173D"/>
    <w:rsid w:val="008178FF"/>
    <w:rsid w:val="008207EE"/>
    <w:rsid w:val="00823858"/>
    <w:rsid w:val="00824422"/>
    <w:rsid w:val="0082575B"/>
    <w:rsid w:val="00831736"/>
    <w:rsid w:val="00836BB9"/>
    <w:rsid w:val="0084077A"/>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7674"/>
    <w:rsid w:val="00897D75"/>
    <w:rsid w:val="008A1C7B"/>
    <w:rsid w:val="008A4A8D"/>
    <w:rsid w:val="008A5F14"/>
    <w:rsid w:val="008B2A26"/>
    <w:rsid w:val="008B4322"/>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28C5"/>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A6B2B"/>
    <w:rsid w:val="009B1594"/>
    <w:rsid w:val="009B6C79"/>
    <w:rsid w:val="009B71AC"/>
    <w:rsid w:val="009C4A6A"/>
    <w:rsid w:val="009C4B2D"/>
    <w:rsid w:val="009C7A21"/>
    <w:rsid w:val="009D4116"/>
    <w:rsid w:val="009D598B"/>
    <w:rsid w:val="009E0438"/>
    <w:rsid w:val="009E1AE3"/>
    <w:rsid w:val="009F7094"/>
    <w:rsid w:val="00A00B54"/>
    <w:rsid w:val="00A00D03"/>
    <w:rsid w:val="00A1446B"/>
    <w:rsid w:val="00A15626"/>
    <w:rsid w:val="00A22147"/>
    <w:rsid w:val="00A22456"/>
    <w:rsid w:val="00A2353D"/>
    <w:rsid w:val="00A23E66"/>
    <w:rsid w:val="00A30053"/>
    <w:rsid w:val="00A339C4"/>
    <w:rsid w:val="00A356C6"/>
    <w:rsid w:val="00A35781"/>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5592"/>
    <w:rsid w:val="00A95B5B"/>
    <w:rsid w:val="00A968DB"/>
    <w:rsid w:val="00AA10E8"/>
    <w:rsid w:val="00AA55CA"/>
    <w:rsid w:val="00AC4287"/>
    <w:rsid w:val="00AD2B9C"/>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2F2C"/>
    <w:rsid w:val="00B25ED8"/>
    <w:rsid w:val="00B269AC"/>
    <w:rsid w:val="00B304C7"/>
    <w:rsid w:val="00B33407"/>
    <w:rsid w:val="00B4018A"/>
    <w:rsid w:val="00B46225"/>
    <w:rsid w:val="00B52060"/>
    <w:rsid w:val="00B5626D"/>
    <w:rsid w:val="00B57036"/>
    <w:rsid w:val="00B577A6"/>
    <w:rsid w:val="00B6279A"/>
    <w:rsid w:val="00B67408"/>
    <w:rsid w:val="00B6767A"/>
    <w:rsid w:val="00B804CC"/>
    <w:rsid w:val="00B80769"/>
    <w:rsid w:val="00B81E37"/>
    <w:rsid w:val="00BA0CD9"/>
    <w:rsid w:val="00BA15C2"/>
    <w:rsid w:val="00BA1D05"/>
    <w:rsid w:val="00BA7869"/>
    <w:rsid w:val="00BA7B80"/>
    <w:rsid w:val="00BB015D"/>
    <w:rsid w:val="00BB59A8"/>
    <w:rsid w:val="00BB5F73"/>
    <w:rsid w:val="00BB7C0A"/>
    <w:rsid w:val="00BD3E53"/>
    <w:rsid w:val="00BE0793"/>
    <w:rsid w:val="00BE3076"/>
    <w:rsid w:val="00BE4A51"/>
    <w:rsid w:val="00BE664F"/>
    <w:rsid w:val="00BF2964"/>
    <w:rsid w:val="00BF3BF6"/>
    <w:rsid w:val="00BF521D"/>
    <w:rsid w:val="00C0668A"/>
    <w:rsid w:val="00C067DB"/>
    <w:rsid w:val="00C17F4E"/>
    <w:rsid w:val="00C318B0"/>
    <w:rsid w:val="00C45FF1"/>
    <w:rsid w:val="00C5312D"/>
    <w:rsid w:val="00C55B2D"/>
    <w:rsid w:val="00C722BA"/>
    <w:rsid w:val="00C749B7"/>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D02DB7"/>
    <w:rsid w:val="00D20CAF"/>
    <w:rsid w:val="00D213C6"/>
    <w:rsid w:val="00D23D7D"/>
    <w:rsid w:val="00D24834"/>
    <w:rsid w:val="00D256A0"/>
    <w:rsid w:val="00D366BA"/>
    <w:rsid w:val="00D3739A"/>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4E5"/>
    <w:rsid w:val="00DB79BE"/>
    <w:rsid w:val="00DC0753"/>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3B5F"/>
    <w:rsid w:val="00EA4A99"/>
    <w:rsid w:val="00EA5983"/>
    <w:rsid w:val="00EA5BEC"/>
    <w:rsid w:val="00EB243E"/>
    <w:rsid w:val="00EB51BC"/>
    <w:rsid w:val="00EB53D3"/>
    <w:rsid w:val="00EB7742"/>
    <w:rsid w:val="00EC02EA"/>
    <w:rsid w:val="00EC3584"/>
    <w:rsid w:val="00EC7B9E"/>
    <w:rsid w:val="00EE0D8B"/>
    <w:rsid w:val="00EF0E8B"/>
    <w:rsid w:val="00EF6A2B"/>
    <w:rsid w:val="00F02D28"/>
    <w:rsid w:val="00F03698"/>
    <w:rsid w:val="00F04675"/>
    <w:rsid w:val="00F1028F"/>
    <w:rsid w:val="00F13AE9"/>
    <w:rsid w:val="00F17F62"/>
    <w:rsid w:val="00F25CBD"/>
    <w:rsid w:val="00F26973"/>
    <w:rsid w:val="00F273E0"/>
    <w:rsid w:val="00F31D7B"/>
    <w:rsid w:val="00F337DC"/>
    <w:rsid w:val="00F37B88"/>
    <w:rsid w:val="00F408F8"/>
    <w:rsid w:val="00F417FE"/>
    <w:rsid w:val="00F42EC3"/>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7EFF"/>
    <w:rsid w:val="00FB4C4E"/>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7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 w:type="paragraph" w:customStyle="1" w:styleId="ListParagraph">
    <w:name w:val="List Paragraph"/>
    <w:basedOn w:val="a"/>
    <w:rsid w:val="007F418F"/>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zhni_ingash@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5023</Words>
  <Characters>28634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33590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2020-11-23T07:16:00Z</cp:lastPrinted>
  <dcterms:created xsi:type="dcterms:W3CDTF">2022-06-14T01:30:00Z</dcterms:created>
  <dcterms:modified xsi:type="dcterms:W3CDTF">2022-06-14T04:43:00Z</dcterms:modified>
</cp:coreProperties>
</file>