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D2" w:rsidRPr="00AC73D2" w:rsidRDefault="00EE71F2" w:rsidP="00AC73D2">
      <w:pPr>
        <w:pStyle w:val="2"/>
        <w:rPr>
          <w:bCs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D2" w:rsidRDefault="00AC73D2" w:rsidP="00AC73D2"/>
    <w:p w:rsidR="00AC73D2" w:rsidRDefault="00AC73D2" w:rsidP="00AC73D2">
      <w:pPr>
        <w:jc w:val="center"/>
      </w:pPr>
      <w:r>
        <w:t>АДМИНИСТРАЦИЯ ПОСЕЛКА</w:t>
      </w:r>
    </w:p>
    <w:p w:rsidR="00AC73D2" w:rsidRDefault="00AC73D2" w:rsidP="00AC73D2">
      <w:pPr>
        <w:jc w:val="center"/>
      </w:pPr>
      <w:r>
        <w:t xml:space="preserve"> НИЖНИЙ ИНГАШ</w:t>
      </w:r>
    </w:p>
    <w:p w:rsidR="00AC73D2" w:rsidRDefault="00AC73D2" w:rsidP="00AC73D2">
      <w:pPr>
        <w:jc w:val="center"/>
      </w:pPr>
      <w:r>
        <w:t xml:space="preserve">НИЖНЕИНГАШСКОГО РАЙОНА </w:t>
      </w:r>
    </w:p>
    <w:p w:rsidR="00AC73D2" w:rsidRDefault="00AC73D2" w:rsidP="00AC73D2">
      <w:pPr>
        <w:jc w:val="center"/>
      </w:pPr>
      <w:r>
        <w:t>КРАСНОЯРСКОГО КРАЯ</w:t>
      </w:r>
    </w:p>
    <w:p w:rsidR="00AC73D2" w:rsidRDefault="00AC73D2" w:rsidP="00AC73D2">
      <w:pPr>
        <w:jc w:val="center"/>
      </w:pPr>
    </w:p>
    <w:p w:rsidR="00AC73D2" w:rsidRDefault="00AC73D2" w:rsidP="00AC73D2">
      <w:pPr>
        <w:jc w:val="center"/>
      </w:pPr>
    </w:p>
    <w:p w:rsidR="00AC73D2" w:rsidRPr="0007499E" w:rsidRDefault="00AC73D2" w:rsidP="00AC73D2">
      <w:pPr>
        <w:jc w:val="center"/>
        <w:rPr>
          <w:b/>
        </w:rPr>
      </w:pPr>
      <w:r w:rsidRPr="0007499E">
        <w:rPr>
          <w:b/>
        </w:rPr>
        <w:t>ПОСТАНОВЛЕНИЕ</w:t>
      </w:r>
    </w:p>
    <w:p w:rsidR="0007499E" w:rsidRDefault="0007499E" w:rsidP="0007499E"/>
    <w:p w:rsidR="00AC73D2" w:rsidRPr="001B5A0D" w:rsidRDefault="0007499E" w:rsidP="0007499E">
      <w:pPr>
        <w:rPr>
          <w:sz w:val="28"/>
          <w:szCs w:val="28"/>
        </w:rPr>
      </w:pPr>
      <w:r>
        <w:t>04</w:t>
      </w:r>
      <w:r>
        <w:rPr>
          <w:sz w:val="28"/>
          <w:szCs w:val="28"/>
        </w:rPr>
        <w:t>.07.</w:t>
      </w:r>
      <w:r w:rsidR="00AC73D2">
        <w:rPr>
          <w:sz w:val="28"/>
          <w:szCs w:val="28"/>
        </w:rPr>
        <w:t xml:space="preserve">2022 г. </w:t>
      </w:r>
      <w:r w:rsidR="00AC73D2" w:rsidRPr="001B5A0D">
        <w:rPr>
          <w:sz w:val="28"/>
          <w:szCs w:val="28"/>
        </w:rPr>
        <w:t xml:space="preserve">   </w:t>
      </w:r>
      <w:r w:rsidR="00AC73D2">
        <w:rPr>
          <w:sz w:val="28"/>
          <w:szCs w:val="28"/>
        </w:rPr>
        <w:t xml:space="preserve">           </w:t>
      </w:r>
      <w:r w:rsidR="00AC73D2"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FA7E1C">
        <w:rPr>
          <w:sz w:val="28"/>
          <w:szCs w:val="28"/>
        </w:rPr>
        <w:t xml:space="preserve">     </w:t>
      </w:r>
      <w:r w:rsidR="00AC73D2">
        <w:rPr>
          <w:sz w:val="28"/>
          <w:szCs w:val="28"/>
        </w:rPr>
        <w:t xml:space="preserve">пгт. Нижний Ингаш                               </w:t>
      </w:r>
      <w:r>
        <w:rPr>
          <w:sz w:val="28"/>
          <w:szCs w:val="28"/>
        </w:rPr>
        <w:t xml:space="preserve">   </w:t>
      </w:r>
      <w:r w:rsidR="00AC73D2">
        <w:rPr>
          <w:sz w:val="28"/>
          <w:szCs w:val="28"/>
        </w:rPr>
        <w:t xml:space="preserve">№ </w:t>
      </w:r>
      <w:r>
        <w:rPr>
          <w:sz w:val="28"/>
          <w:szCs w:val="28"/>
        </w:rPr>
        <w:t>148</w:t>
      </w:r>
    </w:p>
    <w:p w:rsidR="0066430C" w:rsidRDefault="0066430C" w:rsidP="0066430C">
      <w:pPr>
        <w:ind w:left="720" w:firstLine="720"/>
        <w:jc w:val="center"/>
        <w:rPr>
          <w:b/>
          <w:sz w:val="28"/>
          <w:szCs w:val="28"/>
        </w:rPr>
      </w:pPr>
    </w:p>
    <w:p w:rsidR="00AC73D2" w:rsidRPr="005A6E24" w:rsidRDefault="00AC73D2" w:rsidP="0066430C">
      <w:pPr>
        <w:rPr>
          <w:bCs/>
          <w:sz w:val="28"/>
          <w:szCs w:val="28"/>
        </w:rPr>
      </w:pPr>
    </w:p>
    <w:p w:rsidR="00AC73D2" w:rsidRDefault="0045189A" w:rsidP="0066430C">
      <w:pPr>
        <w:rPr>
          <w:bCs/>
          <w:sz w:val="28"/>
          <w:szCs w:val="28"/>
        </w:rPr>
      </w:pPr>
      <w:r w:rsidRPr="005A6E24">
        <w:rPr>
          <w:bCs/>
          <w:sz w:val="28"/>
          <w:szCs w:val="28"/>
        </w:rPr>
        <w:t>Об утверждении Положения</w:t>
      </w:r>
      <w:r w:rsidR="00882915" w:rsidRPr="005A6E24">
        <w:rPr>
          <w:bCs/>
          <w:sz w:val="28"/>
          <w:szCs w:val="28"/>
        </w:rPr>
        <w:t xml:space="preserve"> о печ</w:t>
      </w:r>
      <w:r w:rsidR="00AC73D2">
        <w:rPr>
          <w:bCs/>
          <w:sz w:val="28"/>
          <w:szCs w:val="28"/>
        </w:rPr>
        <w:t xml:space="preserve">атях </w:t>
      </w:r>
    </w:p>
    <w:p w:rsidR="00AC73D2" w:rsidRDefault="00AC73D2" w:rsidP="006643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882915" w:rsidRPr="005A6E24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ш</w:t>
      </w:r>
      <w:r w:rsidR="00882915" w:rsidRPr="005A6E24">
        <w:rPr>
          <w:bCs/>
          <w:sz w:val="28"/>
          <w:szCs w:val="28"/>
        </w:rPr>
        <w:t>тампах</w:t>
      </w:r>
      <w:proofErr w:type="gramEnd"/>
      <w:r>
        <w:rPr>
          <w:bCs/>
          <w:sz w:val="28"/>
          <w:szCs w:val="28"/>
        </w:rPr>
        <w:t xml:space="preserve"> </w:t>
      </w:r>
      <w:r w:rsidR="00223D16">
        <w:rPr>
          <w:bCs/>
          <w:sz w:val="28"/>
          <w:szCs w:val="28"/>
        </w:rPr>
        <w:t>А</w:t>
      </w:r>
      <w:r w:rsidR="00882915" w:rsidRPr="005A6E24">
        <w:rPr>
          <w:bCs/>
          <w:sz w:val="28"/>
          <w:szCs w:val="28"/>
        </w:rPr>
        <w:t xml:space="preserve">дминистративной </w:t>
      </w:r>
      <w:r w:rsidR="00DC606A" w:rsidRPr="005A6E24">
        <w:rPr>
          <w:bCs/>
          <w:sz w:val="28"/>
          <w:szCs w:val="28"/>
        </w:rPr>
        <w:t>к</w:t>
      </w:r>
      <w:r w:rsidR="00882915" w:rsidRPr="005A6E24">
        <w:rPr>
          <w:bCs/>
          <w:sz w:val="28"/>
          <w:szCs w:val="28"/>
        </w:rPr>
        <w:t>омиссии</w:t>
      </w:r>
      <w:r w:rsidR="00DC606A" w:rsidRPr="005A6E24">
        <w:rPr>
          <w:bCs/>
          <w:sz w:val="28"/>
          <w:szCs w:val="28"/>
        </w:rPr>
        <w:t xml:space="preserve"> </w:t>
      </w:r>
    </w:p>
    <w:p w:rsidR="00223D16" w:rsidRDefault="0007499E" w:rsidP="006643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посё</w:t>
      </w:r>
      <w:r w:rsidR="00223D16">
        <w:rPr>
          <w:bCs/>
          <w:sz w:val="28"/>
          <w:szCs w:val="28"/>
        </w:rPr>
        <w:t xml:space="preserve">лка </w:t>
      </w:r>
      <w:r w:rsidR="00AC73D2">
        <w:rPr>
          <w:bCs/>
          <w:sz w:val="28"/>
          <w:szCs w:val="28"/>
        </w:rPr>
        <w:t xml:space="preserve">Нижний Ингаш </w:t>
      </w:r>
    </w:p>
    <w:p w:rsidR="00AC73D2" w:rsidRDefault="00AC73D2" w:rsidP="006643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Нижнеингашского района</w:t>
      </w:r>
    </w:p>
    <w:p w:rsidR="00AC73D2" w:rsidRDefault="00AC73D2" w:rsidP="006643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882915" w:rsidRPr="005A6E24" w:rsidRDefault="00882915" w:rsidP="0066430C">
      <w:pPr>
        <w:rPr>
          <w:bCs/>
          <w:sz w:val="28"/>
          <w:szCs w:val="28"/>
        </w:rPr>
      </w:pPr>
    </w:p>
    <w:p w:rsidR="00882915" w:rsidRPr="005A6E24" w:rsidRDefault="00882915" w:rsidP="0066430C">
      <w:pPr>
        <w:rPr>
          <w:bCs/>
          <w:sz w:val="28"/>
          <w:szCs w:val="28"/>
        </w:rPr>
      </w:pPr>
    </w:p>
    <w:p w:rsidR="007D0725" w:rsidRPr="005A6E24" w:rsidRDefault="004B252E" w:rsidP="007D0725">
      <w:pPr>
        <w:autoSpaceDE w:val="0"/>
        <w:autoSpaceDN w:val="0"/>
        <w:adjustRightInd w:val="0"/>
        <w:ind w:firstLine="376"/>
        <w:jc w:val="both"/>
        <w:rPr>
          <w:sz w:val="28"/>
          <w:szCs w:val="28"/>
        </w:rPr>
      </w:pPr>
      <w:r w:rsidRPr="005A6E24">
        <w:rPr>
          <w:bCs/>
          <w:sz w:val="28"/>
          <w:szCs w:val="28"/>
        </w:rPr>
        <w:t>В соответст</w:t>
      </w:r>
      <w:r w:rsidR="007D0725" w:rsidRPr="005A6E24">
        <w:rPr>
          <w:bCs/>
          <w:sz w:val="28"/>
          <w:szCs w:val="28"/>
        </w:rPr>
        <w:t xml:space="preserve">вии со статьей 1 </w:t>
      </w:r>
      <w:r w:rsidR="007D0725" w:rsidRPr="005A6E24">
        <w:rPr>
          <w:sz w:val="28"/>
          <w:szCs w:val="28"/>
        </w:rPr>
        <w:t xml:space="preserve">Закона  Красноярского края от 23.04.2009 </w:t>
      </w:r>
      <w:r w:rsidR="002C61FD" w:rsidRPr="005A6E24">
        <w:rPr>
          <w:sz w:val="28"/>
          <w:szCs w:val="28"/>
        </w:rPr>
        <w:t xml:space="preserve">            </w:t>
      </w:r>
      <w:r w:rsidR="007D0725" w:rsidRPr="005A6E24">
        <w:rPr>
          <w:sz w:val="28"/>
          <w:szCs w:val="28"/>
        </w:rPr>
        <w:t>№ 8-3168 «Об административных комиссиях в Красноярском крае»</w:t>
      </w:r>
    </w:p>
    <w:p w:rsidR="007D0725" w:rsidRPr="005A6E24" w:rsidRDefault="007D0725" w:rsidP="0066430C">
      <w:pPr>
        <w:ind w:left="-108" w:firstLine="484"/>
        <w:jc w:val="both"/>
        <w:rPr>
          <w:bCs/>
        </w:rPr>
      </w:pPr>
    </w:p>
    <w:p w:rsidR="0066430C" w:rsidRPr="005A6E24" w:rsidRDefault="007D0725" w:rsidP="0066430C">
      <w:pPr>
        <w:rPr>
          <w:sz w:val="28"/>
          <w:szCs w:val="28"/>
        </w:rPr>
      </w:pPr>
      <w:r w:rsidRPr="005A6E24">
        <w:rPr>
          <w:sz w:val="28"/>
          <w:szCs w:val="28"/>
        </w:rPr>
        <w:t>ПОСТАНОВЛЯЮ:</w:t>
      </w:r>
    </w:p>
    <w:p w:rsidR="0066430C" w:rsidRPr="005A6E24" w:rsidRDefault="0066430C" w:rsidP="0066430C">
      <w:pPr>
        <w:rPr>
          <w:sz w:val="28"/>
          <w:szCs w:val="28"/>
        </w:rPr>
      </w:pPr>
    </w:p>
    <w:p w:rsidR="00296EC5" w:rsidRDefault="00A95980" w:rsidP="00296EC5">
      <w:pPr>
        <w:ind w:firstLine="708"/>
        <w:jc w:val="both"/>
        <w:rPr>
          <w:sz w:val="28"/>
          <w:szCs w:val="28"/>
        </w:rPr>
      </w:pPr>
      <w:r w:rsidRPr="005A6E24">
        <w:rPr>
          <w:sz w:val="28"/>
          <w:szCs w:val="28"/>
        </w:rPr>
        <w:t xml:space="preserve">1. Утвердить Положение о печатях и </w:t>
      </w:r>
      <w:r w:rsidR="00AC73D2">
        <w:rPr>
          <w:sz w:val="28"/>
          <w:szCs w:val="28"/>
        </w:rPr>
        <w:t>штампах</w:t>
      </w:r>
      <w:r w:rsidRPr="005A6E24">
        <w:rPr>
          <w:sz w:val="28"/>
          <w:szCs w:val="28"/>
        </w:rPr>
        <w:t xml:space="preserve"> административной комиссии</w:t>
      </w:r>
      <w:r w:rsidR="00AC73D2">
        <w:rPr>
          <w:sz w:val="28"/>
          <w:szCs w:val="28"/>
        </w:rPr>
        <w:t xml:space="preserve"> </w:t>
      </w:r>
      <w:r w:rsidR="0007499E">
        <w:rPr>
          <w:sz w:val="28"/>
          <w:szCs w:val="28"/>
        </w:rPr>
        <w:t>посё</w:t>
      </w:r>
      <w:r w:rsidR="00223D16">
        <w:rPr>
          <w:sz w:val="28"/>
          <w:szCs w:val="28"/>
        </w:rPr>
        <w:t>лка</w:t>
      </w:r>
      <w:r w:rsidR="00AC73D2" w:rsidRPr="00AC73D2">
        <w:rPr>
          <w:sz w:val="28"/>
          <w:szCs w:val="28"/>
        </w:rPr>
        <w:t xml:space="preserve"> Нижний Ингаш</w:t>
      </w:r>
      <w:r w:rsidR="00223D16">
        <w:rPr>
          <w:sz w:val="28"/>
          <w:szCs w:val="28"/>
        </w:rPr>
        <w:t xml:space="preserve"> Нижнеингашского района Красноярского края</w:t>
      </w:r>
      <w:r w:rsidR="00AC73D2">
        <w:rPr>
          <w:sz w:val="28"/>
          <w:szCs w:val="28"/>
        </w:rPr>
        <w:t xml:space="preserve"> </w:t>
      </w:r>
      <w:r w:rsidR="00882915" w:rsidRPr="005A6E24">
        <w:rPr>
          <w:sz w:val="28"/>
          <w:szCs w:val="28"/>
        </w:rPr>
        <w:t>согласно приложению 1.</w:t>
      </w:r>
    </w:p>
    <w:p w:rsidR="0007499E" w:rsidRPr="00D905F6" w:rsidRDefault="0007499E" w:rsidP="0007499E">
      <w:pPr>
        <w:shd w:val="clear" w:color="auto" w:fill="FFFFFF"/>
        <w:spacing w:line="240" w:lineRule="atLeast"/>
        <w:ind w:right="-1" w:firstLine="709"/>
        <w:jc w:val="both"/>
        <w:textAlignment w:val="baseline"/>
        <w:rPr>
          <w:sz w:val="18"/>
          <w:szCs w:val="18"/>
        </w:rPr>
      </w:pPr>
      <w:r w:rsidRPr="00D905F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905F6">
        <w:rPr>
          <w:sz w:val="28"/>
          <w:szCs w:val="28"/>
        </w:rPr>
        <w:t>Постановление размес</w:t>
      </w:r>
      <w:r>
        <w:rPr>
          <w:sz w:val="28"/>
          <w:szCs w:val="28"/>
        </w:rPr>
        <w:t>тить на сайте администрации посё</w:t>
      </w:r>
      <w:r w:rsidRPr="00D905F6">
        <w:rPr>
          <w:sz w:val="28"/>
          <w:szCs w:val="28"/>
        </w:rPr>
        <w:t xml:space="preserve">лка Нижний Ингаш:  </w:t>
      </w:r>
      <w:hyperlink r:id="rId9" w:history="1">
        <w:r w:rsidRPr="00D905F6">
          <w:rPr>
            <w:rStyle w:val="a7"/>
            <w:sz w:val="28"/>
            <w:szCs w:val="28"/>
            <w:shd w:val="clear" w:color="auto" w:fill="FFFFFF"/>
          </w:rPr>
          <w:t>http://nizhny-ingash.ru</w:t>
        </w:r>
      </w:hyperlink>
      <w:r w:rsidRPr="00D905F6">
        <w:rPr>
          <w:sz w:val="28"/>
          <w:szCs w:val="28"/>
        </w:rPr>
        <w:t>.</w:t>
      </w:r>
    </w:p>
    <w:p w:rsidR="0007499E" w:rsidRPr="00D905F6" w:rsidRDefault="0007499E" w:rsidP="0007499E">
      <w:pPr>
        <w:shd w:val="clear" w:color="auto" w:fill="FFFFFF"/>
        <w:spacing w:line="240" w:lineRule="atLeast"/>
        <w:ind w:right="-1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905F6">
        <w:rPr>
          <w:sz w:val="28"/>
          <w:szCs w:val="28"/>
        </w:rPr>
        <w:t xml:space="preserve">    3. Постановление вступает в силу  с момента подписания</w:t>
      </w:r>
    </w:p>
    <w:p w:rsidR="0007499E" w:rsidRPr="00296EC5" w:rsidRDefault="0007499E" w:rsidP="00296EC5">
      <w:pPr>
        <w:ind w:firstLine="708"/>
        <w:jc w:val="both"/>
        <w:rPr>
          <w:sz w:val="28"/>
          <w:szCs w:val="28"/>
        </w:rPr>
      </w:pPr>
    </w:p>
    <w:p w:rsidR="0066430C" w:rsidRPr="005A6E24" w:rsidRDefault="0066430C" w:rsidP="0066430C">
      <w:pPr>
        <w:ind w:right="-1" w:firstLine="709"/>
        <w:jc w:val="both"/>
        <w:rPr>
          <w:sz w:val="28"/>
          <w:szCs w:val="28"/>
        </w:rPr>
      </w:pPr>
    </w:p>
    <w:p w:rsidR="0066430C" w:rsidRPr="005A6E24" w:rsidRDefault="0066430C" w:rsidP="0066430C">
      <w:pPr>
        <w:rPr>
          <w:bCs/>
          <w:sz w:val="28"/>
          <w:szCs w:val="28"/>
        </w:rPr>
      </w:pPr>
    </w:p>
    <w:p w:rsidR="0066430C" w:rsidRPr="005A6E24" w:rsidRDefault="0066430C" w:rsidP="0066430C">
      <w:pPr>
        <w:jc w:val="both"/>
        <w:rPr>
          <w:bCs/>
        </w:rPr>
      </w:pPr>
    </w:p>
    <w:p w:rsidR="00AC73D2" w:rsidRPr="00223D16" w:rsidRDefault="00296EC5" w:rsidP="006643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66430C" w:rsidRPr="00223D16">
        <w:rPr>
          <w:bCs/>
          <w:sz w:val="28"/>
          <w:szCs w:val="28"/>
        </w:rPr>
        <w:t xml:space="preserve"> </w:t>
      </w:r>
      <w:r w:rsidR="00AC73D2" w:rsidRPr="00223D16">
        <w:rPr>
          <w:bCs/>
          <w:sz w:val="28"/>
          <w:szCs w:val="28"/>
        </w:rPr>
        <w:t>поселка</w:t>
      </w:r>
    </w:p>
    <w:p w:rsidR="0066430C" w:rsidRPr="00223D16" w:rsidRDefault="00AC73D2" w:rsidP="0066430C">
      <w:pPr>
        <w:jc w:val="both"/>
        <w:rPr>
          <w:bCs/>
          <w:sz w:val="28"/>
          <w:szCs w:val="28"/>
        </w:rPr>
      </w:pPr>
      <w:r w:rsidRPr="00223D16">
        <w:rPr>
          <w:bCs/>
          <w:sz w:val="28"/>
          <w:szCs w:val="28"/>
        </w:rPr>
        <w:t>Нижний Ингаш</w:t>
      </w:r>
      <w:r w:rsidR="0066430C" w:rsidRPr="00223D16">
        <w:rPr>
          <w:bCs/>
          <w:sz w:val="28"/>
          <w:szCs w:val="28"/>
        </w:rPr>
        <w:tab/>
      </w:r>
      <w:r w:rsidR="0066430C" w:rsidRPr="00223D16">
        <w:rPr>
          <w:bCs/>
          <w:sz w:val="28"/>
          <w:szCs w:val="28"/>
        </w:rPr>
        <w:tab/>
      </w:r>
      <w:r w:rsidR="00357596" w:rsidRPr="00223D16">
        <w:rPr>
          <w:bCs/>
          <w:sz w:val="28"/>
          <w:szCs w:val="28"/>
        </w:rPr>
        <w:t xml:space="preserve">      </w:t>
      </w:r>
      <w:r w:rsidRPr="00223D16">
        <w:rPr>
          <w:bCs/>
          <w:sz w:val="28"/>
          <w:szCs w:val="28"/>
        </w:rPr>
        <w:t xml:space="preserve">         </w:t>
      </w:r>
      <w:r w:rsidR="00223D16" w:rsidRPr="00223D16">
        <w:rPr>
          <w:bCs/>
          <w:sz w:val="28"/>
          <w:szCs w:val="28"/>
        </w:rPr>
        <w:t xml:space="preserve">      </w:t>
      </w:r>
      <w:r w:rsidR="00357596" w:rsidRPr="00223D16">
        <w:rPr>
          <w:bCs/>
          <w:sz w:val="28"/>
          <w:szCs w:val="28"/>
        </w:rPr>
        <w:t xml:space="preserve">                   </w:t>
      </w:r>
      <w:r w:rsidR="0066430C" w:rsidRPr="00223D16">
        <w:rPr>
          <w:bCs/>
          <w:sz w:val="28"/>
          <w:szCs w:val="28"/>
        </w:rPr>
        <w:t xml:space="preserve">   </w:t>
      </w:r>
      <w:r w:rsidRPr="00223D16">
        <w:rPr>
          <w:bCs/>
          <w:sz w:val="28"/>
          <w:szCs w:val="28"/>
        </w:rPr>
        <w:t xml:space="preserve">  </w:t>
      </w:r>
      <w:r w:rsidR="00296EC5">
        <w:rPr>
          <w:bCs/>
          <w:sz w:val="28"/>
          <w:szCs w:val="28"/>
        </w:rPr>
        <w:t xml:space="preserve">   В.А. Глазков</w:t>
      </w:r>
    </w:p>
    <w:p w:rsidR="0066430C" w:rsidRPr="005A6E24" w:rsidRDefault="0066430C" w:rsidP="0066430C">
      <w:pPr>
        <w:pStyle w:val="2"/>
        <w:rPr>
          <w:b/>
          <w:bCs/>
        </w:rPr>
      </w:pPr>
    </w:p>
    <w:p w:rsidR="00DE4D54" w:rsidRDefault="00DE4D54" w:rsidP="00296EC5">
      <w:pPr>
        <w:autoSpaceDE w:val="0"/>
        <w:autoSpaceDN w:val="0"/>
        <w:adjustRightInd w:val="0"/>
        <w:jc w:val="both"/>
      </w:pPr>
    </w:p>
    <w:p w:rsidR="00296EC5" w:rsidRDefault="00296EC5" w:rsidP="00296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99E" w:rsidRDefault="0007499E" w:rsidP="00296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99E" w:rsidRDefault="0007499E" w:rsidP="00296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99E" w:rsidRDefault="0007499E" w:rsidP="00296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99E" w:rsidRPr="005A6E24" w:rsidRDefault="0007499E" w:rsidP="00296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8D9" w:rsidRPr="00D905F6" w:rsidRDefault="00BC38D9" w:rsidP="00BC38D9">
      <w:pPr>
        <w:jc w:val="right"/>
        <w:rPr>
          <w:rFonts w:eastAsia="Calibri"/>
        </w:rPr>
      </w:pPr>
      <w:r w:rsidRPr="00D905F6">
        <w:rPr>
          <w:rFonts w:eastAsia="Calibri"/>
        </w:rPr>
        <w:lastRenderedPageBreak/>
        <w:t>Приложение 1</w:t>
      </w:r>
    </w:p>
    <w:p w:rsidR="00BC38D9" w:rsidRPr="00D905F6" w:rsidRDefault="00BC38D9" w:rsidP="00BC38D9">
      <w:pPr>
        <w:jc w:val="right"/>
        <w:rPr>
          <w:rFonts w:eastAsia="Calibri"/>
        </w:rPr>
      </w:pPr>
      <w:r w:rsidRPr="00D905F6">
        <w:rPr>
          <w:rFonts w:eastAsia="Calibri"/>
        </w:rPr>
        <w:t>к постановлению</w:t>
      </w:r>
    </w:p>
    <w:p w:rsidR="00BC38D9" w:rsidRPr="00D905F6" w:rsidRDefault="00BC38D9" w:rsidP="00BC38D9">
      <w:pPr>
        <w:jc w:val="right"/>
        <w:rPr>
          <w:rFonts w:eastAsia="Calibri"/>
        </w:rPr>
      </w:pPr>
      <w:r w:rsidRPr="00B06BC5">
        <w:t>от 04.07.2022 г №</w:t>
      </w:r>
      <w:r>
        <w:t xml:space="preserve"> 149</w:t>
      </w:r>
    </w:p>
    <w:p w:rsidR="00DE4D54" w:rsidRPr="005A6E24" w:rsidRDefault="00DE4D54" w:rsidP="00DE4D54">
      <w:pPr>
        <w:autoSpaceDE w:val="0"/>
        <w:autoSpaceDN w:val="0"/>
        <w:adjustRightInd w:val="0"/>
        <w:jc w:val="right"/>
      </w:pPr>
    </w:p>
    <w:p w:rsidR="002C61FD" w:rsidRPr="005A6E24" w:rsidRDefault="002C61FD" w:rsidP="00DE4D54">
      <w:pPr>
        <w:autoSpaceDE w:val="0"/>
        <w:autoSpaceDN w:val="0"/>
        <w:adjustRightInd w:val="0"/>
        <w:jc w:val="right"/>
      </w:pPr>
    </w:p>
    <w:p w:rsidR="002C61FD" w:rsidRPr="005A6E24" w:rsidRDefault="002C61FD" w:rsidP="00DE4D54">
      <w:pPr>
        <w:autoSpaceDE w:val="0"/>
        <w:autoSpaceDN w:val="0"/>
        <w:adjustRightInd w:val="0"/>
        <w:jc w:val="right"/>
      </w:pPr>
    </w:p>
    <w:p w:rsidR="002C61FD" w:rsidRPr="005A6E24" w:rsidRDefault="002C61FD" w:rsidP="002C61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E24">
        <w:rPr>
          <w:b/>
          <w:sz w:val="28"/>
          <w:szCs w:val="28"/>
        </w:rPr>
        <w:t>ПОЛОЖЕНИЕ</w:t>
      </w:r>
    </w:p>
    <w:p w:rsidR="00EB10F7" w:rsidRDefault="00EB10F7" w:rsidP="002C61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ПЕЧАТЯХ И </w:t>
      </w:r>
      <w:r w:rsidR="002C61FD" w:rsidRPr="005A6E24">
        <w:rPr>
          <w:b/>
          <w:sz w:val="28"/>
          <w:szCs w:val="28"/>
        </w:rPr>
        <w:t>ШТАМПАХ АДМИНИСТАРАТИВНОЙ КОМИССИИ</w:t>
      </w:r>
      <w:r w:rsidR="002C61FD" w:rsidRPr="005A6E24">
        <w:rPr>
          <w:sz w:val="28"/>
          <w:szCs w:val="28"/>
        </w:rPr>
        <w:t xml:space="preserve"> </w:t>
      </w:r>
    </w:p>
    <w:p w:rsidR="002C61FD" w:rsidRPr="00EB10F7" w:rsidRDefault="0007499E" w:rsidP="00223D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посё</w:t>
      </w:r>
      <w:r w:rsidR="00223D16">
        <w:rPr>
          <w:sz w:val="28"/>
          <w:szCs w:val="28"/>
        </w:rPr>
        <w:t>лка</w:t>
      </w:r>
      <w:r w:rsidR="00EB10F7" w:rsidRPr="00EB10F7">
        <w:rPr>
          <w:sz w:val="28"/>
          <w:szCs w:val="28"/>
        </w:rPr>
        <w:t xml:space="preserve"> Нижний Ингаш</w:t>
      </w:r>
    </w:p>
    <w:p w:rsidR="00EB10F7" w:rsidRPr="00EB10F7" w:rsidRDefault="00EB10F7" w:rsidP="002C61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0F7">
        <w:rPr>
          <w:sz w:val="28"/>
          <w:szCs w:val="28"/>
        </w:rPr>
        <w:t>Нижнеингашского района Красноярского края</w:t>
      </w:r>
    </w:p>
    <w:p w:rsidR="002C61FD" w:rsidRPr="005A6E24" w:rsidRDefault="002C61FD" w:rsidP="00DE4D54">
      <w:pPr>
        <w:autoSpaceDE w:val="0"/>
        <w:autoSpaceDN w:val="0"/>
        <w:adjustRightInd w:val="0"/>
        <w:jc w:val="right"/>
      </w:pPr>
    </w:p>
    <w:p w:rsidR="002C61FD" w:rsidRPr="005A6E24" w:rsidRDefault="002C61FD" w:rsidP="002C61FD">
      <w:pPr>
        <w:autoSpaceDE w:val="0"/>
        <w:autoSpaceDN w:val="0"/>
        <w:adjustRightInd w:val="0"/>
        <w:jc w:val="both"/>
      </w:pPr>
    </w:p>
    <w:p w:rsidR="002C61FD" w:rsidRPr="005A6E24" w:rsidRDefault="002C61FD" w:rsidP="002C61FD">
      <w:pPr>
        <w:autoSpaceDE w:val="0"/>
        <w:autoSpaceDN w:val="0"/>
        <w:adjustRightInd w:val="0"/>
        <w:jc w:val="both"/>
      </w:pPr>
    </w:p>
    <w:p w:rsidR="00685135" w:rsidRPr="005A6E24" w:rsidRDefault="002C61FD" w:rsidP="0068513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A6E24">
        <w:rPr>
          <w:sz w:val="28"/>
          <w:szCs w:val="28"/>
        </w:rPr>
        <w:t>Общие положения</w:t>
      </w:r>
    </w:p>
    <w:p w:rsidR="00685135" w:rsidRPr="005A6E24" w:rsidRDefault="00685135" w:rsidP="00685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135" w:rsidRPr="005A6E24" w:rsidRDefault="00685135" w:rsidP="00296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E24">
        <w:rPr>
          <w:sz w:val="28"/>
          <w:szCs w:val="28"/>
        </w:rPr>
        <w:t xml:space="preserve">1.1. </w:t>
      </w:r>
      <w:r w:rsidR="002C61FD" w:rsidRPr="005A6E24">
        <w:rPr>
          <w:sz w:val="28"/>
          <w:szCs w:val="28"/>
        </w:rPr>
        <w:t>Настоящее Положение разработано в соответствии с Законом  Красноярского края от 23.04.2009 № 8-3168 «Об административных комиссиях в Красноярском крае» и определяет порядок изготовления, использования, хра</w:t>
      </w:r>
      <w:r w:rsidR="00EB10F7">
        <w:rPr>
          <w:sz w:val="28"/>
          <w:szCs w:val="28"/>
        </w:rPr>
        <w:t>нения, а также описание печатей и</w:t>
      </w:r>
      <w:r w:rsidR="002C61FD" w:rsidRPr="005A6E24">
        <w:rPr>
          <w:sz w:val="28"/>
          <w:szCs w:val="28"/>
        </w:rPr>
        <w:t xml:space="preserve"> штампов административной комиссии </w:t>
      </w:r>
      <w:r w:rsidR="0007499E">
        <w:rPr>
          <w:sz w:val="28"/>
          <w:szCs w:val="28"/>
        </w:rPr>
        <w:t>посё</w:t>
      </w:r>
      <w:r w:rsidR="00223D16" w:rsidRPr="00223D16">
        <w:rPr>
          <w:sz w:val="28"/>
          <w:szCs w:val="28"/>
        </w:rPr>
        <w:t>лка Нижний Ингаш Нижнеингашского района Красноярского края</w:t>
      </w:r>
      <w:r w:rsidR="002C61FD" w:rsidRPr="00223D16">
        <w:rPr>
          <w:sz w:val="28"/>
          <w:szCs w:val="28"/>
        </w:rPr>
        <w:t xml:space="preserve"> </w:t>
      </w:r>
      <w:r w:rsidR="002C61FD" w:rsidRPr="005A6E24">
        <w:rPr>
          <w:sz w:val="28"/>
          <w:szCs w:val="28"/>
        </w:rPr>
        <w:t>(далее – административная комиссия).</w:t>
      </w:r>
    </w:p>
    <w:p w:rsidR="002C61FD" w:rsidRPr="00223D16" w:rsidRDefault="00685135" w:rsidP="00444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6E24">
        <w:rPr>
          <w:sz w:val="28"/>
          <w:szCs w:val="28"/>
        </w:rPr>
        <w:t>1.2. О</w:t>
      </w:r>
      <w:r w:rsidR="00223D16">
        <w:rPr>
          <w:sz w:val="28"/>
          <w:szCs w:val="28"/>
        </w:rPr>
        <w:t>рганизация изготовления печатей и</w:t>
      </w:r>
      <w:r w:rsidRPr="005A6E24">
        <w:rPr>
          <w:sz w:val="28"/>
          <w:szCs w:val="28"/>
        </w:rPr>
        <w:t xml:space="preserve"> штампов административной комиссии осуществляется администрацией</w:t>
      </w:r>
      <w:r w:rsidR="0007499E">
        <w:rPr>
          <w:sz w:val="28"/>
          <w:szCs w:val="28"/>
        </w:rPr>
        <w:t xml:space="preserve"> посё</w:t>
      </w:r>
      <w:r w:rsidR="00223D16">
        <w:rPr>
          <w:sz w:val="28"/>
          <w:szCs w:val="28"/>
        </w:rPr>
        <w:t>лка Нижний Ингаш.</w:t>
      </w:r>
    </w:p>
    <w:p w:rsidR="00685135" w:rsidRPr="005A6E24" w:rsidRDefault="00685135" w:rsidP="00444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6E24">
        <w:rPr>
          <w:sz w:val="28"/>
          <w:szCs w:val="28"/>
        </w:rPr>
        <w:t xml:space="preserve">1.3.  Администрация </w:t>
      </w:r>
      <w:r w:rsidR="0007499E">
        <w:rPr>
          <w:sz w:val="28"/>
          <w:szCs w:val="28"/>
        </w:rPr>
        <w:t>посё</w:t>
      </w:r>
      <w:r w:rsidR="00223D16">
        <w:rPr>
          <w:sz w:val="28"/>
          <w:szCs w:val="28"/>
        </w:rPr>
        <w:t xml:space="preserve">лка Нижний Ингаш </w:t>
      </w:r>
      <w:r w:rsidR="00D37373">
        <w:rPr>
          <w:sz w:val="28"/>
          <w:szCs w:val="28"/>
        </w:rPr>
        <w:t>выдает и ведет учет печатей и</w:t>
      </w:r>
      <w:r w:rsidRPr="005A6E24">
        <w:rPr>
          <w:sz w:val="28"/>
          <w:szCs w:val="28"/>
        </w:rPr>
        <w:t xml:space="preserve"> штампов административной комисси</w:t>
      </w:r>
      <w:r w:rsidR="000E3145">
        <w:rPr>
          <w:sz w:val="28"/>
          <w:szCs w:val="28"/>
        </w:rPr>
        <w:t>и.</w:t>
      </w:r>
    </w:p>
    <w:p w:rsidR="00685135" w:rsidRPr="005A6E24" w:rsidRDefault="00685135" w:rsidP="00444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6E24">
        <w:rPr>
          <w:sz w:val="28"/>
          <w:szCs w:val="28"/>
        </w:rPr>
        <w:t xml:space="preserve">1.4. Председатель административной комиссии </w:t>
      </w:r>
      <w:r w:rsidR="0007499E">
        <w:rPr>
          <w:sz w:val="28"/>
          <w:szCs w:val="28"/>
        </w:rPr>
        <w:t>посё</w:t>
      </w:r>
      <w:r w:rsidR="00223D16" w:rsidRPr="00223D16">
        <w:rPr>
          <w:sz w:val="28"/>
          <w:szCs w:val="28"/>
        </w:rPr>
        <w:t>лка Нижний Ингаш Нижнеингашского района Красноярского края</w:t>
      </w:r>
      <w:r w:rsidRPr="005A6E24">
        <w:rPr>
          <w:sz w:val="28"/>
          <w:szCs w:val="28"/>
        </w:rPr>
        <w:t xml:space="preserve"> несет ответственность и осуществляет контроль за правильность х</w:t>
      </w:r>
      <w:r w:rsidR="00D37373">
        <w:rPr>
          <w:sz w:val="28"/>
          <w:szCs w:val="28"/>
        </w:rPr>
        <w:t>ранения и использования печатей и</w:t>
      </w:r>
      <w:r w:rsidRPr="005A6E24">
        <w:rPr>
          <w:sz w:val="28"/>
          <w:szCs w:val="28"/>
        </w:rPr>
        <w:t xml:space="preserve"> штампов административной комиссии</w:t>
      </w:r>
      <w:r w:rsidR="00444C65" w:rsidRPr="005A6E24">
        <w:rPr>
          <w:sz w:val="28"/>
          <w:szCs w:val="28"/>
        </w:rPr>
        <w:t>.</w:t>
      </w:r>
      <w:r w:rsidRPr="005A6E24">
        <w:rPr>
          <w:sz w:val="28"/>
          <w:szCs w:val="28"/>
        </w:rPr>
        <w:t xml:space="preserve"> </w:t>
      </w:r>
    </w:p>
    <w:p w:rsidR="00444C65" w:rsidRPr="005A6E24" w:rsidRDefault="00D37373" w:rsidP="00444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Использование печатей и</w:t>
      </w:r>
      <w:r w:rsidR="00444C65" w:rsidRPr="005A6E24">
        <w:rPr>
          <w:sz w:val="28"/>
          <w:szCs w:val="28"/>
        </w:rPr>
        <w:t xml:space="preserve"> штампов административной комиссии осуществляется непосредствен</w:t>
      </w:r>
      <w:r>
        <w:rPr>
          <w:sz w:val="28"/>
          <w:szCs w:val="28"/>
        </w:rPr>
        <w:t>н</w:t>
      </w:r>
      <w:r w:rsidR="00444C65" w:rsidRPr="005A6E24">
        <w:rPr>
          <w:sz w:val="28"/>
          <w:szCs w:val="28"/>
        </w:rPr>
        <w:t>о для деятельности административной комиссии.</w:t>
      </w:r>
    </w:p>
    <w:p w:rsidR="00444C65" w:rsidRPr="005A6E24" w:rsidRDefault="00D37373" w:rsidP="00444C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Печати и</w:t>
      </w:r>
      <w:r w:rsidR="00444C65" w:rsidRPr="005A6E24">
        <w:rPr>
          <w:sz w:val="28"/>
          <w:szCs w:val="28"/>
        </w:rPr>
        <w:t xml:space="preserve"> штампы административной комиссии должны храниться в соответствии с действующим законодательством.</w:t>
      </w:r>
    </w:p>
    <w:p w:rsidR="00444C65" w:rsidRPr="005A6E24" w:rsidRDefault="00444C65" w:rsidP="00444C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E24">
        <w:rPr>
          <w:sz w:val="28"/>
          <w:szCs w:val="28"/>
        </w:rPr>
        <w:tab/>
        <w:t>1.7. Пришедшие в негодность и утратившие з</w:t>
      </w:r>
      <w:r w:rsidR="00D37373">
        <w:rPr>
          <w:sz w:val="28"/>
          <w:szCs w:val="28"/>
        </w:rPr>
        <w:t>начение печати и</w:t>
      </w:r>
      <w:r w:rsidRPr="005A6E24">
        <w:rPr>
          <w:sz w:val="28"/>
          <w:szCs w:val="28"/>
        </w:rPr>
        <w:t xml:space="preserve"> штампы административных комиссий подлежат возврату в администрацию</w:t>
      </w:r>
      <w:r w:rsidR="0007499E">
        <w:rPr>
          <w:i/>
          <w:sz w:val="28"/>
          <w:szCs w:val="28"/>
        </w:rPr>
        <w:t xml:space="preserve"> </w:t>
      </w:r>
      <w:r w:rsidR="0007499E">
        <w:rPr>
          <w:sz w:val="28"/>
          <w:szCs w:val="28"/>
        </w:rPr>
        <w:t>посё</w:t>
      </w:r>
      <w:r w:rsidR="00223D16">
        <w:rPr>
          <w:sz w:val="28"/>
          <w:szCs w:val="28"/>
        </w:rPr>
        <w:t xml:space="preserve">лка Нижний Ингаш Нижнеингашского района Красноярского края </w:t>
      </w:r>
      <w:r w:rsidRPr="005A6E24">
        <w:rPr>
          <w:sz w:val="28"/>
          <w:szCs w:val="28"/>
        </w:rPr>
        <w:t>для уничтожения в установленном порядке.</w:t>
      </w:r>
    </w:p>
    <w:p w:rsidR="00444C65" w:rsidRPr="005A6E24" w:rsidRDefault="00444C65" w:rsidP="00444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D71" w:rsidRPr="00223D16" w:rsidRDefault="00F27D71" w:rsidP="00F31F0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A6E24">
        <w:rPr>
          <w:sz w:val="28"/>
          <w:szCs w:val="28"/>
        </w:rPr>
        <w:t xml:space="preserve">Печать административной комиссии </w:t>
      </w:r>
      <w:r w:rsidR="0007499E">
        <w:rPr>
          <w:sz w:val="28"/>
          <w:szCs w:val="28"/>
        </w:rPr>
        <w:t>посё</w:t>
      </w:r>
      <w:r w:rsidR="00223D16" w:rsidRPr="00223D16">
        <w:rPr>
          <w:sz w:val="28"/>
          <w:szCs w:val="28"/>
        </w:rPr>
        <w:t>лка Нижний Ингаш Нижнеингашского района Красноярского края</w:t>
      </w:r>
    </w:p>
    <w:p w:rsidR="00F27D71" w:rsidRPr="005A6E24" w:rsidRDefault="00F27D71" w:rsidP="00F27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135" w:rsidRPr="005A6E24" w:rsidRDefault="00DC606A" w:rsidP="00F27D7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A6E24">
        <w:rPr>
          <w:sz w:val="28"/>
          <w:szCs w:val="28"/>
        </w:rPr>
        <w:t xml:space="preserve">    </w:t>
      </w:r>
      <w:r w:rsidR="00F27D71" w:rsidRPr="005A6E24">
        <w:rPr>
          <w:sz w:val="28"/>
          <w:szCs w:val="28"/>
        </w:rPr>
        <w:t>2.1. При оформлении постановлений административной комиссии используется простая мастичная печать.</w:t>
      </w:r>
    </w:p>
    <w:p w:rsidR="00F27D71" w:rsidRPr="005A6E24" w:rsidRDefault="00603CCF" w:rsidP="00F27D71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5A6E24">
        <w:rPr>
          <w:sz w:val="28"/>
          <w:szCs w:val="28"/>
        </w:rPr>
        <w:tab/>
        <w:t>2.2. П</w:t>
      </w:r>
      <w:r w:rsidR="00F27D71" w:rsidRPr="005A6E24">
        <w:rPr>
          <w:sz w:val="28"/>
          <w:szCs w:val="28"/>
        </w:rPr>
        <w:t xml:space="preserve">ечать имеет форму круга </w:t>
      </w:r>
      <w:r w:rsidR="00F27D71" w:rsidRPr="005A6E24">
        <w:rPr>
          <w:i/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40 мм"/>
        </w:smartTagPr>
        <w:r w:rsidR="00F27D71" w:rsidRPr="005A6E24">
          <w:rPr>
            <w:i/>
            <w:sz w:val="28"/>
            <w:szCs w:val="28"/>
          </w:rPr>
          <w:t>40 мм</w:t>
        </w:r>
      </w:smartTag>
      <w:r w:rsidR="00F27D71" w:rsidRPr="005A6E24">
        <w:rPr>
          <w:i/>
          <w:sz w:val="28"/>
          <w:szCs w:val="28"/>
        </w:rPr>
        <w:t>.</w:t>
      </w:r>
      <w:r w:rsidR="00F27D71" w:rsidRPr="005A6E24">
        <w:rPr>
          <w:sz w:val="28"/>
          <w:szCs w:val="28"/>
        </w:rPr>
        <w:t xml:space="preserve"> Печать окаймлена правильным кругом </w:t>
      </w:r>
      <w:r w:rsidR="00F27D71" w:rsidRPr="005A6E24">
        <w:rPr>
          <w:i/>
          <w:sz w:val="28"/>
          <w:szCs w:val="28"/>
        </w:rPr>
        <w:t>диаметром 25-</w:t>
      </w:r>
      <w:smartTag w:uri="urn:schemas-microsoft-com:office:smarttags" w:element="metricconverter">
        <w:smartTagPr>
          <w:attr w:name="ProductID" w:val="30 мм"/>
        </w:smartTagPr>
        <w:r w:rsidR="00F27D71" w:rsidRPr="005A6E24">
          <w:rPr>
            <w:i/>
            <w:sz w:val="28"/>
            <w:szCs w:val="28"/>
          </w:rPr>
          <w:t>30 мм</w:t>
        </w:r>
      </w:smartTag>
      <w:r w:rsidR="00F27D71" w:rsidRPr="005A6E24">
        <w:rPr>
          <w:i/>
          <w:sz w:val="28"/>
          <w:szCs w:val="28"/>
        </w:rPr>
        <w:t>.</w:t>
      </w:r>
      <w:r w:rsidR="00F27D71" w:rsidRPr="005A6E24">
        <w:rPr>
          <w:sz w:val="28"/>
          <w:szCs w:val="28"/>
        </w:rPr>
        <w:t xml:space="preserve"> Текст по кругу: «</w:t>
      </w:r>
      <w:r w:rsidR="00930D3E">
        <w:rPr>
          <w:sz w:val="28"/>
          <w:szCs w:val="28"/>
        </w:rPr>
        <w:t xml:space="preserve">Администрация </w:t>
      </w:r>
      <w:r w:rsidR="00930D3E">
        <w:rPr>
          <w:sz w:val="28"/>
          <w:szCs w:val="28"/>
        </w:rPr>
        <w:lastRenderedPageBreak/>
        <w:t>поселка Нижний Ингаш Нижнеингашского района Красноярского края</w:t>
      </w:r>
      <w:r w:rsidR="00F27D71" w:rsidRPr="005A6E24">
        <w:rPr>
          <w:sz w:val="28"/>
          <w:szCs w:val="28"/>
        </w:rPr>
        <w:t>»  Текст в центре: «Административная комиссия»</w:t>
      </w:r>
    </w:p>
    <w:p w:rsidR="00F27D71" w:rsidRPr="005A6E24" w:rsidRDefault="00F27D71" w:rsidP="00F27D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E24">
        <w:rPr>
          <w:sz w:val="28"/>
          <w:szCs w:val="28"/>
        </w:rPr>
        <w:tab/>
        <w:t>2.3. Оттиск печати является реквизитом документа, свидетельствующий о его подлинности.</w:t>
      </w:r>
    </w:p>
    <w:p w:rsidR="00F27D71" w:rsidRPr="005A6E24" w:rsidRDefault="00F27D71" w:rsidP="00F27D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E24">
        <w:rPr>
          <w:sz w:val="28"/>
          <w:szCs w:val="28"/>
        </w:rPr>
        <w:tab/>
        <w:t>2.4. Оттиск печати проставляется на постановлениях</w:t>
      </w:r>
      <w:r w:rsidR="00DC606A" w:rsidRPr="005A6E24">
        <w:rPr>
          <w:sz w:val="28"/>
          <w:szCs w:val="28"/>
        </w:rPr>
        <w:t>, определениях</w:t>
      </w:r>
      <w:r w:rsidRPr="005A6E24">
        <w:rPr>
          <w:sz w:val="28"/>
          <w:szCs w:val="28"/>
        </w:rPr>
        <w:t xml:space="preserve"> административной комиссии, при этом оттиск печати должен захватывать часть наименования должности, подписавшего постановление.</w:t>
      </w:r>
    </w:p>
    <w:p w:rsidR="00F27D71" w:rsidRPr="005A6E24" w:rsidRDefault="00F27D71" w:rsidP="00F27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D71" w:rsidRPr="005A6E24" w:rsidRDefault="00D86D52" w:rsidP="00D86D5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A6E24">
        <w:rPr>
          <w:sz w:val="28"/>
          <w:szCs w:val="28"/>
        </w:rPr>
        <w:t>Штампы административной комиссии</w:t>
      </w:r>
    </w:p>
    <w:p w:rsidR="00D86D52" w:rsidRPr="005A6E24" w:rsidRDefault="00D86D52" w:rsidP="00D86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D52" w:rsidRPr="005A6E24" w:rsidRDefault="00D86D52" w:rsidP="00D86D5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A6E24">
        <w:rPr>
          <w:sz w:val="28"/>
          <w:szCs w:val="28"/>
        </w:rPr>
        <w:t xml:space="preserve">3.1. Штамп административной комиссии (далее – штамп)  - это </w:t>
      </w:r>
      <w:r w:rsidRPr="005A6E24">
        <w:rPr>
          <w:i/>
          <w:sz w:val="28"/>
          <w:szCs w:val="28"/>
        </w:rPr>
        <w:t xml:space="preserve">штамп прямоугольной формы со сторонами размером 20 на </w:t>
      </w:r>
      <w:smartTag w:uri="urn:schemas-microsoft-com:office:smarttags" w:element="metricconverter">
        <w:smartTagPr>
          <w:attr w:name="ProductID" w:val="40 мм"/>
        </w:smartTagPr>
        <w:r w:rsidRPr="005A6E24">
          <w:rPr>
            <w:i/>
            <w:sz w:val="28"/>
            <w:szCs w:val="28"/>
          </w:rPr>
          <w:t>40 мм</w:t>
        </w:r>
      </w:smartTag>
      <w:r w:rsidRPr="005A6E24">
        <w:rPr>
          <w:i/>
          <w:sz w:val="28"/>
          <w:szCs w:val="28"/>
        </w:rPr>
        <w:t>.</w:t>
      </w:r>
    </w:p>
    <w:p w:rsidR="00D86D52" w:rsidRPr="005A6E24" w:rsidRDefault="00D86D52" w:rsidP="00DE4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E24">
        <w:tab/>
      </w:r>
      <w:r w:rsidRPr="005A6E24">
        <w:rPr>
          <w:rFonts w:ascii="Times New Roman" w:hAnsi="Times New Roman" w:cs="Times New Roman"/>
          <w:sz w:val="28"/>
          <w:szCs w:val="28"/>
        </w:rPr>
        <w:t>3.2. Образец штампа входящих документов.</w:t>
      </w:r>
    </w:p>
    <w:p w:rsidR="00D86D52" w:rsidRPr="005A6E24" w:rsidRDefault="00D86D52" w:rsidP="00DE4D54">
      <w:pPr>
        <w:pStyle w:val="ConsPlusNonformat"/>
        <w:jc w:val="both"/>
      </w:pPr>
    </w:p>
    <w:p w:rsidR="00DE4D54" w:rsidRPr="005A6E24" w:rsidRDefault="00DE4D54" w:rsidP="00DE4D54">
      <w:pPr>
        <w:pStyle w:val="ConsPlusNonformat"/>
        <w:jc w:val="both"/>
      </w:pPr>
      <w:r w:rsidRPr="005A6E24">
        <w:t>┌──────────────────────────────┐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                             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 Административная комиссия   │</w:t>
      </w:r>
    </w:p>
    <w:p w:rsidR="00223D16" w:rsidRPr="00223D16" w:rsidRDefault="00DE4D54" w:rsidP="00DE4D54">
      <w:pPr>
        <w:pStyle w:val="ConsPlusNonformat"/>
        <w:jc w:val="both"/>
      </w:pPr>
      <w:r w:rsidRPr="005A6E24">
        <w:t xml:space="preserve">│     </w:t>
      </w:r>
      <w:r w:rsidR="00930D3E" w:rsidRPr="00223D16">
        <w:t>поселка Нижний Ингаш</w:t>
      </w:r>
    </w:p>
    <w:p w:rsidR="00223D16" w:rsidRDefault="00223D16" w:rsidP="00DE4D54">
      <w:pPr>
        <w:pStyle w:val="ConsPlusNonformat"/>
        <w:jc w:val="both"/>
      </w:pPr>
      <w:r>
        <w:t xml:space="preserve">     Нижнеингашского района</w:t>
      </w:r>
    </w:p>
    <w:p w:rsidR="00DE4D54" w:rsidRPr="005A6E24" w:rsidRDefault="00223D16" w:rsidP="00DE4D54">
      <w:pPr>
        <w:pStyle w:val="ConsPlusNonformat"/>
        <w:jc w:val="both"/>
      </w:pPr>
      <w:r>
        <w:t xml:space="preserve">      Красноярского края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Входящий N ________________  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"___" _____________ 20__ г.  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                             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└──────────────────────────────┘</w:t>
      </w:r>
    </w:p>
    <w:p w:rsidR="00DE4D54" w:rsidRPr="005A6E24" w:rsidRDefault="00DE4D54" w:rsidP="00DE4D54">
      <w:pPr>
        <w:autoSpaceDE w:val="0"/>
        <w:autoSpaceDN w:val="0"/>
        <w:adjustRightInd w:val="0"/>
        <w:ind w:firstLine="540"/>
        <w:jc w:val="both"/>
      </w:pPr>
    </w:p>
    <w:p w:rsidR="00DE4D54" w:rsidRPr="005A6E24" w:rsidRDefault="00D86D52" w:rsidP="00DE4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E24">
        <w:rPr>
          <w:sz w:val="28"/>
          <w:szCs w:val="28"/>
        </w:rPr>
        <w:t>3</w:t>
      </w:r>
      <w:r w:rsidR="00DE4D54" w:rsidRPr="005A6E24">
        <w:rPr>
          <w:sz w:val="28"/>
          <w:szCs w:val="28"/>
        </w:rPr>
        <w:t>.</w:t>
      </w:r>
      <w:r w:rsidR="00296EC5">
        <w:rPr>
          <w:sz w:val="28"/>
          <w:szCs w:val="28"/>
        </w:rPr>
        <w:t>3</w:t>
      </w:r>
      <w:r w:rsidR="00DE4D54" w:rsidRPr="005A6E24">
        <w:rPr>
          <w:sz w:val="28"/>
          <w:szCs w:val="28"/>
        </w:rPr>
        <w:t>. Образец штампа для исходящих документов.</w:t>
      </w:r>
    </w:p>
    <w:p w:rsidR="00DE4D54" w:rsidRPr="005A6E24" w:rsidRDefault="00DE4D54" w:rsidP="00DE4D54">
      <w:pPr>
        <w:autoSpaceDE w:val="0"/>
        <w:autoSpaceDN w:val="0"/>
        <w:adjustRightInd w:val="0"/>
        <w:ind w:firstLine="540"/>
        <w:jc w:val="both"/>
      </w:pPr>
    </w:p>
    <w:p w:rsidR="00DE4D54" w:rsidRPr="005A6E24" w:rsidRDefault="00DE4D54" w:rsidP="00DE4D54">
      <w:pPr>
        <w:pStyle w:val="ConsPlusNonformat"/>
        <w:jc w:val="both"/>
      </w:pPr>
      <w:r w:rsidRPr="005A6E24">
        <w:t>┌──────────────────────────────┐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                             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  Административная комиссия  │</w:t>
      </w:r>
    </w:p>
    <w:p w:rsidR="00F31F05" w:rsidRPr="00223D16" w:rsidRDefault="00F31F05" w:rsidP="00F31F05">
      <w:pPr>
        <w:pStyle w:val="ConsPlusNonformat"/>
        <w:jc w:val="both"/>
      </w:pPr>
      <w:r>
        <w:t xml:space="preserve">│     </w:t>
      </w:r>
      <w:r w:rsidRPr="00223D16">
        <w:t>поселка Нижний Ингаш</w:t>
      </w:r>
    </w:p>
    <w:p w:rsidR="00F31F05" w:rsidRDefault="00F31F05" w:rsidP="00F31F05">
      <w:pPr>
        <w:pStyle w:val="ConsPlusNonformat"/>
        <w:jc w:val="both"/>
      </w:pPr>
      <w:r>
        <w:t xml:space="preserve">     Нижнеингашского района</w:t>
      </w:r>
    </w:p>
    <w:p w:rsidR="00F31F05" w:rsidRPr="005A6E24" w:rsidRDefault="00F31F05" w:rsidP="00F31F05">
      <w:pPr>
        <w:pStyle w:val="ConsPlusNonformat"/>
        <w:jc w:val="both"/>
      </w:pPr>
      <w:r>
        <w:t xml:space="preserve">      Красноярского края</w:t>
      </w:r>
    </w:p>
    <w:p w:rsidR="00DE4D54" w:rsidRPr="005A6E24" w:rsidRDefault="00DE4D54" w:rsidP="00DE4D54">
      <w:pPr>
        <w:pStyle w:val="ConsPlusNonformat"/>
        <w:jc w:val="both"/>
      </w:pPr>
      <w:r w:rsidRPr="005A6E24">
        <w:t>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Исходящий N ________________ 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"___" ______________ 20__ г. 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│                              │</w:t>
      </w:r>
    </w:p>
    <w:p w:rsidR="00DE4D54" w:rsidRPr="005A6E24" w:rsidRDefault="00DE4D54" w:rsidP="00DE4D54">
      <w:pPr>
        <w:pStyle w:val="ConsPlusNonformat"/>
        <w:jc w:val="both"/>
      </w:pPr>
      <w:r w:rsidRPr="005A6E24">
        <w:t>└──────────────────────────────┘</w:t>
      </w:r>
    </w:p>
    <w:p w:rsidR="00DE4D54" w:rsidRPr="005A6E24" w:rsidRDefault="00DE4D54" w:rsidP="00DE4D54">
      <w:pPr>
        <w:autoSpaceDE w:val="0"/>
        <w:autoSpaceDN w:val="0"/>
        <w:adjustRightInd w:val="0"/>
        <w:ind w:firstLine="540"/>
        <w:jc w:val="both"/>
      </w:pPr>
    </w:p>
    <w:p w:rsidR="00DE4D54" w:rsidRDefault="00DE4D54" w:rsidP="00DE4D54">
      <w:pPr>
        <w:autoSpaceDE w:val="0"/>
        <w:autoSpaceDN w:val="0"/>
        <w:adjustRightInd w:val="0"/>
        <w:ind w:firstLine="540"/>
        <w:jc w:val="both"/>
      </w:pPr>
    </w:p>
    <w:p w:rsidR="00F31F05" w:rsidRDefault="00F31F05" w:rsidP="00DE4D54">
      <w:pPr>
        <w:autoSpaceDE w:val="0"/>
        <w:autoSpaceDN w:val="0"/>
        <w:adjustRightInd w:val="0"/>
        <w:ind w:firstLine="540"/>
        <w:jc w:val="both"/>
      </w:pPr>
    </w:p>
    <w:p w:rsidR="00296EC5" w:rsidRPr="005A6E24" w:rsidRDefault="00296EC5" w:rsidP="00DE4D54">
      <w:pPr>
        <w:autoSpaceDE w:val="0"/>
        <w:autoSpaceDN w:val="0"/>
        <w:adjustRightInd w:val="0"/>
        <w:ind w:firstLine="540"/>
        <w:jc w:val="both"/>
      </w:pPr>
    </w:p>
    <w:sectPr w:rsidR="00296EC5" w:rsidRPr="005A6E24" w:rsidSect="00FD062D">
      <w:headerReference w:type="even" r:id="rId10"/>
      <w:headerReference w:type="default" r:id="rId11"/>
      <w:pgSz w:w="11905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51" w:rsidRDefault="007F1351">
      <w:r>
        <w:separator/>
      </w:r>
    </w:p>
  </w:endnote>
  <w:endnote w:type="continuationSeparator" w:id="0">
    <w:p w:rsidR="007F1351" w:rsidRDefault="007F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51" w:rsidRDefault="007F1351">
      <w:r>
        <w:separator/>
      </w:r>
    </w:p>
  </w:footnote>
  <w:footnote w:type="continuationSeparator" w:id="0">
    <w:p w:rsidR="007F1351" w:rsidRDefault="007F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91" w:rsidRDefault="00FF2E91" w:rsidP="003409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E91" w:rsidRDefault="00FF2E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91" w:rsidRDefault="00FF2E91" w:rsidP="003409CC">
    <w:pPr>
      <w:pStyle w:val="a4"/>
      <w:framePr w:wrap="around" w:vAnchor="text" w:hAnchor="margin" w:xAlign="center" w:y="1"/>
      <w:rPr>
        <w:rStyle w:val="a5"/>
      </w:rPr>
    </w:pPr>
  </w:p>
  <w:p w:rsidR="00FF2E91" w:rsidRDefault="00FF2E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454"/>
    <w:multiLevelType w:val="hybridMultilevel"/>
    <w:tmpl w:val="F5FC555A"/>
    <w:lvl w:ilvl="0" w:tplc="9D1847DA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6F35A7"/>
    <w:multiLevelType w:val="hybridMultilevel"/>
    <w:tmpl w:val="C1E60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473598"/>
    <w:multiLevelType w:val="hybridMultilevel"/>
    <w:tmpl w:val="587C232C"/>
    <w:lvl w:ilvl="0" w:tplc="3A460E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54"/>
    <w:rsid w:val="000065B4"/>
    <w:rsid w:val="000223AB"/>
    <w:rsid w:val="000403B5"/>
    <w:rsid w:val="000547CA"/>
    <w:rsid w:val="0007499E"/>
    <w:rsid w:val="000E3145"/>
    <w:rsid w:val="001A77EF"/>
    <w:rsid w:val="001D0750"/>
    <w:rsid w:val="00223D16"/>
    <w:rsid w:val="00223E3C"/>
    <w:rsid w:val="00271B4B"/>
    <w:rsid w:val="00293A19"/>
    <w:rsid w:val="00296EC5"/>
    <w:rsid w:val="002C31CB"/>
    <w:rsid w:val="002C61FD"/>
    <w:rsid w:val="00307677"/>
    <w:rsid w:val="003409CC"/>
    <w:rsid w:val="0035037D"/>
    <w:rsid w:val="00357596"/>
    <w:rsid w:val="003E2CB4"/>
    <w:rsid w:val="003F7AE6"/>
    <w:rsid w:val="00444C65"/>
    <w:rsid w:val="0045189A"/>
    <w:rsid w:val="004B252E"/>
    <w:rsid w:val="004F020D"/>
    <w:rsid w:val="0052345F"/>
    <w:rsid w:val="0054080E"/>
    <w:rsid w:val="005560E4"/>
    <w:rsid w:val="00560780"/>
    <w:rsid w:val="00590EAD"/>
    <w:rsid w:val="005A6E24"/>
    <w:rsid w:val="005D65B2"/>
    <w:rsid w:val="005E587B"/>
    <w:rsid w:val="005F68CA"/>
    <w:rsid w:val="00603CCF"/>
    <w:rsid w:val="006137F4"/>
    <w:rsid w:val="0066430C"/>
    <w:rsid w:val="00676B20"/>
    <w:rsid w:val="00685135"/>
    <w:rsid w:val="006944DA"/>
    <w:rsid w:val="00746013"/>
    <w:rsid w:val="007D0725"/>
    <w:rsid w:val="007F1351"/>
    <w:rsid w:val="00834D60"/>
    <w:rsid w:val="00875D2C"/>
    <w:rsid w:val="00882915"/>
    <w:rsid w:val="00902851"/>
    <w:rsid w:val="009278A5"/>
    <w:rsid w:val="00930D3E"/>
    <w:rsid w:val="00947AC6"/>
    <w:rsid w:val="00947C56"/>
    <w:rsid w:val="00957CD0"/>
    <w:rsid w:val="00961F20"/>
    <w:rsid w:val="0099016C"/>
    <w:rsid w:val="009C21F3"/>
    <w:rsid w:val="00A23FD5"/>
    <w:rsid w:val="00A25E89"/>
    <w:rsid w:val="00A559B0"/>
    <w:rsid w:val="00A6344B"/>
    <w:rsid w:val="00A95980"/>
    <w:rsid w:val="00AC73D2"/>
    <w:rsid w:val="00B408E8"/>
    <w:rsid w:val="00BA74CD"/>
    <w:rsid w:val="00BC38D9"/>
    <w:rsid w:val="00C00A04"/>
    <w:rsid w:val="00C72352"/>
    <w:rsid w:val="00C81D76"/>
    <w:rsid w:val="00CC4BCB"/>
    <w:rsid w:val="00D2742E"/>
    <w:rsid w:val="00D37373"/>
    <w:rsid w:val="00D86D52"/>
    <w:rsid w:val="00D92CE5"/>
    <w:rsid w:val="00DC606A"/>
    <w:rsid w:val="00DC782E"/>
    <w:rsid w:val="00DE4D54"/>
    <w:rsid w:val="00DF553B"/>
    <w:rsid w:val="00E26BC6"/>
    <w:rsid w:val="00EB10F7"/>
    <w:rsid w:val="00EE71F2"/>
    <w:rsid w:val="00F27D71"/>
    <w:rsid w:val="00F31F05"/>
    <w:rsid w:val="00F51A5F"/>
    <w:rsid w:val="00F62BC4"/>
    <w:rsid w:val="00F65C68"/>
    <w:rsid w:val="00F96124"/>
    <w:rsid w:val="00FA7E1C"/>
    <w:rsid w:val="00FB64C6"/>
    <w:rsid w:val="00FD062D"/>
    <w:rsid w:val="00F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6430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E4D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4D5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E4D5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D06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062D"/>
  </w:style>
  <w:style w:type="paragraph" w:styleId="a6">
    <w:name w:val="footer"/>
    <w:basedOn w:val="a"/>
    <w:rsid w:val="004F020D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296EC5"/>
    <w:pPr>
      <w:spacing w:before="100" w:beforeAutospacing="1" w:after="100" w:afterAutospacing="1"/>
    </w:pPr>
  </w:style>
  <w:style w:type="character" w:styleId="a7">
    <w:name w:val="Hyperlink"/>
    <w:rsid w:val="00296EC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1A22-B32B-4ED7-AA34-C2B0D09B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office 2007 rus ent: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kadry</cp:lastModifiedBy>
  <cp:revision>3</cp:revision>
  <cp:lastPrinted>2022-07-08T02:05:00Z</cp:lastPrinted>
  <dcterms:created xsi:type="dcterms:W3CDTF">2022-07-08T01:22:00Z</dcterms:created>
  <dcterms:modified xsi:type="dcterms:W3CDTF">2022-07-08T04:08:00Z</dcterms:modified>
</cp:coreProperties>
</file>