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F" w:rsidRPr="00487BD0" w:rsidRDefault="005653EF" w:rsidP="005653EF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b/>
        </w:rPr>
      </w:pP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5653EF" w:rsidRPr="00487BD0" w:rsidRDefault="005653EF" w:rsidP="0056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EF" w:rsidRPr="00487BD0" w:rsidRDefault="005653EF" w:rsidP="005653E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5653EF" w:rsidRPr="00487BD0" w:rsidRDefault="005653EF" w:rsidP="005653EF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3EF" w:rsidRPr="00487BD0" w:rsidRDefault="005653EF" w:rsidP="005653EF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Pr="00487BD0">
        <w:rPr>
          <w:rFonts w:ascii="Times New Roman" w:hAnsi="Times New Roman" w:cs="Times New Roman"/>
          <w:sz w:val="28"/>
          <w:szCs w:val="28"/>
        </w:rPr>
        <w:t>.202</w:t>
      </w:r>
      <w:r w:rsidR="00E7723B">
        <w:rPr>
          <w:rFonts w:ascii="Times New Roman" w:hAnsi="Times New Roman" w:cs="Times New Roman"/>
          <w:sz w:val="28"/>
          <w:szCs w:val="28"/>
        </w:rPr>
        <w:t>2</w:t>
      </w:r>
      <w:r w:rsidRPr="00487BD0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7BD0">
        <w:rPr>
          <w:rFonts w:ascii="Times New Roman" w:hAnsi="Times New Roman" w:cs="Times New Roman"/>
          <w:sz w:val="28"/>
          <w:szCs w:val="28"/>
        </w:rPr>
        <w:t>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5653E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7BD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посёлка </w:t>
      </w:r>
      <w:r w:rsidRPr="00487BD0">
        <w:rPr>
          <w:rFonts w:ascii="Times New Roman" w:hAnsi="Times New Roman" w:cs="Times New Roman"/>
          <w:sz w:val="28"/>
          <w:szCs w:val="28"/>
        </w:rPr>
        <w:t xml:space="preserve">Нижний Ингаш </w:t>
      </w:r>
    </w:p>
    <w:p w:rsidR="005653E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EF" w:rsidRPr="00482A83" w:rsidRDefault="00E7723B" w:rsidP="00482A83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3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</w:t>
      </w:r>
      <w:proofErr w:type="gramStart"/>
      <w:r w:rsidR="00482A83">
        <w:rPr>
          <w:rFonts w:ascii="Times New Roman" w:hAnsi="Times New Roman" w:cs="Times New Roman"/>
          <w:sz w:val="28"/>
          <w:szCs w:val="28"/>
        </w:rPr>
        <w:t>В соответствии с частью 14 статьи 9 Федерального закона от 14.03.2022 №60-ФЗ «О внесении изменений в отдельные законодательные акты Российской Федерации»</w:t>
      </w:r>
      <w:r w:rsidR="005653EF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482A8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основании решения Нижнеингашского поселкового Совета депутатов Нижнеингашского района Красноярского края от 24.05.2022 №14-89 «</w:t>
      </w:r>
      <w:r w:rsidR="00482A83" w:rsidRPr="00A61F75">
        <w:rPr>
          <w:rFonts w:ascii="Times New Roman" w:hAnsi="Times New Roman" w:cs="Times New Roman"/>
          <w:sz w:val="28"/>
          <w:szCs w:val="28"/>
        </w:rPr>
        <w:t>О</w:t>
      </w:r>
      <w:r w:rsidR="00482A83">
        <w:rPr>
          <w:rFonts w:ascii="Times New Roman" w:hAnsi="Times New Roman" w:cs="Times New Roman"/>
          <w:sz w:val="28"/>
          <w:szCs w:val="28"/>
        </w:rPr>
        <w:t xml:space="preserve"> прекращении полномочий избирательной комиссии муниципального образования посёлок Нижний Ингаш Нижнеингашского района Красноярского края»</w:t>
      </w:r>
      <w:r w:rsidR="00482A83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5653E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руководствуясь У</w:t>
      </w:r>
      <w:r w:rsidR="005653EF" w:rsidRPr="00487BD0">
        <w:rPr>
          <w:rFonts w:ascii="Times New Roman" w:hAnsi="Times New Roman" w:cs="Times New Roman"/>
          <w:bCs/>
          <w:kern w:val="32"/>
          <w:sz w:val="28"/>
          <w:szCs w:val="28"/>
        </w:rPr>
        <w:t>став</w:t>
      </w:r>
      <w:r w:rsidR="005653EF">
        <w:rPr>
          <w:rFonts w:ascii="Times New Roman" w:hAnsi="Times New Roman" w:cs="Times New Roman"/>
          <w:bCs/>
          <w:kern w:val="32"/>
          <w:sz w:val="28"/>
          <w:szCs w:val="28"/>
        </w:rPr>
        <w:t>ом</w:t>
      </w:r>
      <w:r w:rsidR="005653EF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5653EF" w:rsidRPr="00487BD0">
        <w:rPr>
          <w:rFonts w:ascii="Times New Roman" w:hAnsi="Times New Roman" w:cs="Times New Roman"/>
          <w:sz w:val="28"/>
          <w:szCs w:val="28"/>
        </w:rPr>
        <w:t>пос</w:t>
      </w:r>
      <w:r w:rsidR="00BB6EBF">
        <w:rPr>
          <w:rFonts w:ascii="Times New Roman" w:hAnsi="Times New Roman" w:cs="Times New Roman"/>
          <w:sz w:val="28"/>
          <w:szCs w:val="28"/>
        </w:rPr>
        <w:t>ё</w:t>
      </w:r>
      <w:r w:rsidR="005653EF" w:rsidRPr="00487BD0">
        <w:rPr>
          <w:rFonts w:ascii="Times New Roman" w:hAnsi="Times New Roman" w:cs="Times New Roman"/>
          <w:sz w:val="28"/>
          <w:szCs w:val="28"/>
        </w:rPr>
        <w:t>лка Нижний Ингаш Нижнеингашского района Красноярского края</w:t>
      </w:r>
      <w:r w:rsidR="005653EF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="005653EF" w:rsidRPr="00487BD0">
        <w:rPr>
          <w:rFonts w:ascii="Times New Roman" w:hAnsi="Times New Roman" w:cs="Times New Roman"/>
          <w:sz w:val="28"/>
          <w:szCs w:val="28"/>
        </w:rPr>
        <w:t>Нижнеингашский поселковый</w:t>
      </w:r>
      <w:proofErr w:type="gramEnd"/>
      <w:r w:rsidR="005653EF" w:rsidRPr="00487BD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653EF"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2A83" w:rsidRDefault="0025286D" w:rsidP="00482A8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6EBF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482A83">
        <w:rPr>
          <w:rFonts w:ascii="Times New Roman" w:hAnsi="Times New Roman" w:cs="Times New Roman"/>
          <w:sz w:val="28"/>
          <w:szCs w:val="28"/>
        </w:rPr>
        <w:t>11.1</w:t>
      </w:r>
      <w:r w:rsidR="00BB6EBF">
        <w:rPr>
          <w:rFonts w:ascii="Times New Roman" w:hAnsi="Times New Roman" w:cs="Times New Roman"/>
          <w:sz w:val="28"/>
          <w:szCs w:val="28"/>
        </w:rPr>
        <w:t xml:space="preserve"> </w:t>
      </w:r>
      <w:r w:rsidR="00BB6EBF" w:rsidRPr="00487BD0">
        <w:rPr>
          <w:rFonts w:ascii="Times New Roman" w:hAnsi="Times New Roman" w:cs="Times New Roman"/>
          <w:sz w:val="28"/>
          <w:szCs w:val="28"/>
        </w:rPr>
        <w:t>Устав</w:t>
      </w:r>
      <w:r w:rsidR="00BB6EBF">
        <w:rPr>
          <w:rFonts w:ascii="Times New Roman" w:hAnsi="Times New Roman" w:cs="Times New Roman"/>
          <w:sz w:val="28"/>
          <w:szCs w:val="28"/>
        </w:rPr>
        <w:t>а</w:t>
      </w:r>
      <w:r w:rsidR="00BB6EBF" w:rsidRPr="00487BD0">
        <w:rPr>
          <w:rFonts w:ascii="Times New Roman" w:hAnsi="Times New Roman" w:cs="Times New Roman"/>
          <w:sz w:val="28"/>
          <w:szCs w:val="28"/>
        </w:rPr>
        <w:t xml:space="preserve"> посёлка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482A83">
        <w:rPr>
          <w:rFonts w:ascii="Times New Roman" w:hAnsi="Times New Roman" w:cs="Times New Roman"/>
          <w:sz w:val="28"/>
          <w:szCs w:val="28"/>
        </w:rPr>
        <w:t>.</w:t>
      </w:r>
      <w:r w:rsidR="00BB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EF" w:rsidRPr="00FC2DD4" w:rsidRDefault="005653EF" w:rsidP="00482A8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D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защите прав граждан и  правопорядка.</w:t>
      </w:r>
    </w:p>
    <w:p w:rsidR="005653EF" w:rsidRPr="004500CF" w:rsidRDefault="005653EF" w:rsidP="005653EF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31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EB4"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6C31B1"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5653EF" w:rsidRDefault="005653EF" w:rsidP="005653E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EF" w:rsidRPr="004500CF" w:rsidRDefault="005653EF" w:rsidP="005653E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3EF" w:rsidRPr="004500CF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С.В.Чупина</w:t>
      </w:r>
      <w:proofErr w:type="spellEnd"/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53EF" w:rsidRPr="00487BD0" w:rsidRDefault="005653EF" w:rsidP="0056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     Б.И.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Гузей</w:t>
      </w:r>
      <w:proofErr w:type="spellEnd"/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53EF" w:rsidRDefault="005653EF" w:rsidP="005653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653EF" w:rsidSect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33"/>
    <w:multiLevelType w:val="hybridMultilevel"/>
    <w:tmpl w:val="CC8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F"/>
    <w:multiLevelType w:val="multilevel"/>
    <w:tmpl w:val="4E78E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E2C67"/>
    <w:multiLevelType w:val="hybridMultilevel"/>
    <w:tmpl w:val="856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D0B"/>
    <w:multiLevelType w:val="multilevel"/>
    <w:tmpl w:val="61600DAC"/>
    <w:lvl w:ilvl="0">
      <w:start w:val="2"/>
      <w:numFmt w:val="decimal"/>
      <w:lvlText w:val="%1."/>
      <w:lvlJc w:val="left"/>
      <w:pPr>
        <w:ind w:left="577" w:hanging="435"/>
      </w:pPr>
      <w:rPr>
        <w:rFonts w:ascii="Times New Roman" w:eastAsiaTheme="minorEastAsia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Theme="minorEastAsia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ascii="Times New Roman" w:eastAsiaTheme="minorEastAsia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ascii="Times New Roman" w:eastAsiaTheme="minorEastAsia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ascii="Times New Roman" w:eastAsiaTheme="minorEastAsia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70" w:hanging="2160"/>
      </w:pPr>
      <w:rPr>
        <w:rFonts w:ascii="Times New Roman" w:eastAsiaTheme="minorEastAsia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372" w:hanging="2520"/>
      </w:pPr>
      <w:rPr>
        <w:rFonts w:ascii="Times New Roman" w:eastAsiaTheme="minorEastAsia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874" w:hanging="2880"/>
      </w:pPr>
      <w:rPr>
        <w:rFonts w:ascii="Times New Roman" w:eastAsiaTheme="minorEastAsia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76" w:hanging="3240"/>
      </w:pPr>
      <w:rPr>
        <w:rFonts w:ascii="Times New Roman" w:eastAsiaTheme="minorEastAsia" w:hAnsi="Times New Roman" w:hint="default"/>
        <w:b/>
      </w:rPr>
    </w:lvl>
  </w:abstractNum>
  <w:abstractNum w:abstractNumId="4">
    <w:nsid w:val="514D3D97"/>
    <w:multiLevelType w:val="multilevel"/>
    <w:tmpl w:val="19763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8630A2"/>
    <w:multiLevelType w:val="multilevel"/>
    <w:tmpl w:val="EE388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A75E91"/>
    <w:multiLevelType w:val="multilevel"/>
    <w:tmpl w:val="0176685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F82C1B"/>
    <w:multiLevelType w:val="multilevel"/>
    <w:tmpl w:val="8C8ECB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87BD0"/>
    <w:rsid w:val="00012A15"/>
    <w:rsid w:val="00021A69"/>
    <w:rsid w:val="000D1DA0"/>
    <w:rsid w:val="000F3F7A"/>
    <w:rsid w:val="0012042D"/>
    <w:rsid w:val="00136437"/>
    <w:rsid w:val="00137A03"/>
    <w:rsid w:val="00161F34"/>
    <w:rsid w:val="001678E0"/>
    <w:rsid w:val="00186390"/>
    <w:rsid w:val="0020000E"/>
    <w:rsid w:val="002247A4"/>
    <w:rsid w:val="0025286D"/>
    <w:rsid w:val="00262793"/>
    <w:rsid w:val="002A761F"/>
    <w:rsid w:val="002A7BA0"/>
    <w:rsid w:val="002B6EB4"/>
    <w:rsid w:val="002C1059"/>
    <w:rsid w:val="002D4A83"/>
    <w:rsid w:val="002D4F94"/>
    <w:rsid w:val="00307890"/>
    <w:rsid w:val="00392054"/>
    <w:rsid w:val="003B3BD9"/>
    <w:rsid w:val="003C282F"/>
    <w:rsid w:val="003C3DBB"/>
    <w:rsid w:val="004500CF"/>
    <w:rsid w:val="00477A03"/>
    <w:rsid w:val="00482A83"/>
    <w:rsid w:val="0048356A"/>
    <w:rsid w:val="00487BD0"/>
    <w:rsid w:val="004941B7"/>
    <w:rsid w:val="0054744E"/>
    <w:rsid w:val="005624A7"/>
    <w:rsid w:val="005653EF"/>
    <w:rsid w:val="00570356"/>
    <w:rsid w:val="00583426"/>
    <w:rsid w:val="005856C9"/>
    <w:rsid w:val="00592323"/>
    <w:rsid w:val="005C06E1"/>
    <w:rsid w:val="005D2F3A"/>
    <w:rsid w:val="005F0297"/>
    <w:rsid w:val="00650198"/>
    <w:rsid w:val="0066761E"/>
    <w:rsid w:val="006C31B1"/>
    <w:rsid w:val="006D2EAC"/>
    <w:rsid w:val="00702C5D"/>
    <w:rsid w:val="00723F2A"/>
    <w:rsid w:val="0077053C"/>
    <w:rsid w:val="00822DA9"/>
    <w:rsid w:val="00843D38"/>
    <w:rsid w:val="008621E4"/>
    <w:rsid w:val="008A5E74"/>
    <w:rsid w:val="008F3D4D"/>
    <w:rsid w:val="00935662"/>
    <w:rsid w:val="009467FF"/>
    <w:rsid w:val="009B3423"/>
    <w:rsid w:val="009B5D3E"/>
    <w:rsid w:val="009B614C"/>
    <w:rsid w:val="00AB61B6"/>
    <w:rsid w:val="00AD4BB6"/>
    <w:rsid w:val="00AF21EC"/>
    <w:rsid w:val="00B0731E"/>
    <w:rsid w:val="00B115AD"/>
    <w:rsid w:val="00B5603E"/>
    <w:rsid w:val="00B64D58"/>
    <w:rsid w:val="00BB6EBF"/>
    <w:rsid w:val="00BB7265"/>
    <w:rsid w:val="00BD662E"/>
    <w:rsid w:val="00BE421E"/>
    <w:rsid w:val="00BF3EBD"/>
    <w:rsid w:val="00C20E61"/>
    <w:rsid w:val="00C300AE"/>
    <w:rsid w:val="00C30D1A"/>
    <w:rsid w:val="00C31623"/>
    <w:rsid w:val="00C55171"/>
    <w:rsid w:val="00C71CD0"/>
    <w:rsid w:val="00C87053"/>
    <w:rsid w:val="00CA6CED"/>
    <w:rsid w:val="00CB65F9"/>
    <w:rsid w:val="00CD244F"/>
    <w:rsid w:val="00D0246C"/>
    <w:rsid w:val="00D2188F"/>
    <w:rsid w:val="00D248D2"/>
    <w:rsid w:val="00D26D48"/>
    <w:rsid w:val="00D747F6"/>
    <w:rsid w:val="00D778E9"/>
    <w:rsid w:val="00DB694C"/>
    <w:rsid w:val="00DC4BFD"/>
    <w:rsid w:val="00DC628A"/>
    <w:rsid w:val="00E16955"/>
    <w:rsid w:val="00E22DCA"/>
    <w:rsid w:val="00E30DAB"/>
    <w:rsid w:val="00E34CBE"/>
    <w:rsid w:val="00E73500"/>
    <w:rsid w:val="00E7723B"/>
    <w:rsid w:val="00EA2865"/>
    <w:rsid w:val="00EB02D1"/>
    <w:rsid w:val="00EC36A4"/>
    <w:rsid w:val="00EE3B1D"/>
    <w:rsid w:val="00EE4784"/>
    <w:rsid w:val="00F15B80"/>
    <w:rsid w:val="00F57835"/>
    <w:rsid w:val="00F94A35"/>
    <w:rsid w:val="00FC2DD4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BD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87B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487BD0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7B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BD0"/>
    <w:pPr>
      <w:widowControl w:val="0"/>
      <w:shd w:val="clear" w:color="auto" w:fill="FFFFFF"/>
      <w:spacing w:after="0" w:line="240" w:lineRule="atLeast"/>
    </w:pPr>
  </w:style>
  <w:style w:type="paragraph" w:customStyle="1" w:styleId="ConsPlusNormal">
    <w:name w:val="ConsPlusNormal"/>
    <w:rsid w:val="00487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78E0"/>
    <w:pPr>
      <w:ind w:left="720"/>
      <w:contextualSpacing/>
    </w:pPr>
  </w:style>
  <w:style w:type="paragraph" w:customStyle="1" w:styleId="text">
    <w:name w:val="text"/>
    <w:basedOn w:val="a"/>
    <w:rsid w:val="00D2188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1C38-8961-47EF-98E2-89B336F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2</cp:revision>
  <cp:lastPrinted>2022-03-21T03:02:00Z</cp:lastPrinted>
  <dcterms:created xsi:type="dcterms:W3CDTF">2023-01-18T06:11:00Z</dcterms:created>
  <dcterms:modified xsi:type="dcterms:W3CDTF">2023-01-18T06:11:00Z</dcterms:modified>
</cp:coreProperties>
</file>