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E806BB">
        <w:rPr>
          <w:rFonts w:ascii="Times New Roman" w:hAnsi="Times New Roman"/>
          <w:sz w:val="28"/>
        </w:rPr>
        <w:t>ведения личного подсобного хозяйства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806BB">
        <w:rPr>
          <w:rFonts w:ascii="Times New Roman" w:hAnsi="Times New Roman"/>
          <w:sz w:val="28"/>
          <w:szCs w:val="28"/>
        </w:rPr>
        <w:t>24:28:</w:t>
      </w:r>
      <w:r w:rsidR="00DD05B6">
        <w:rPr>
          <w:rFonts w:ascii="Times New Roman" w:hAnsi="Times New Roman"/>
          <w:sz w:val="28"/>
          <w:szCs w:val="28"/>
        </w:rPr>
        <w:t>2901010:19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DD05B6">
        <w:rPr>
          <w:rFonts w:ascii="Times New Roman" w:eastAsia="Times New Roman" w:hAnsi="Times New Roman"/>
          <w:sz w:val="28"/>
          <w:szCs w:val="28"/>
          <w:lang w:eastAsia="ru-RU"/>
        </w:rPr>
        <w:t xml:space="preserve">2330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DD05B6">
        <w:rPr>
          <w:rFonts w:ascii="Times New Roman" w:hAnsi="Times New Roman"/>
          <w:sz w:val="28"/>
          <w:szCs w:val="28"/>
        </w:rPr>
        <w:t xml:space="preserve">муниципальный район Нижнеингашский, городское поселение поселок Нижний Ингаш, поселок городского типа  </w:t>
      </w:r>
      <w:r w:rsidR="00ED0DA3" w:rsidRPr="00ED0DA3">
        <w:rPr>
          <w:rFonts w:ascii="Times New Roman" w:hAnsi="Times New Roman"/>
          <w:sz w:val="28"/>
          <w:szCs w:val="28"/>
        </w:rPr>
        <w:t xml:space="preserve"> Нижний Ингаш, </w:t>
      </w:r>
      <w:r w:rsidR="00E806BB">
        <w:rPr>
          <w:rFonts w:ascii="Times New Roman" w:hAnsi="Times New Roman"/>
          <w:sz w:val="28"/>
          <w:szCs w:val="28"/>
        </w:rPr>
        <w:t>ул.</w:t>
      </w:r>
      <w:r w:rsidR="0093664B">
        <w:rPr>
          <w:rFonts w:ascii="Times New Roman" w:hAnsi="Times New Roman"/>
          <w:sz w:val="28"/>
          <w:szCs w:val="28"/>
        </w:rPr>
        <w:t xml:space="preserve"> </w:t>
      </w:r>
      <w:r w:rsidR="00DD05B6">
        <w:rPr>
          <w:rFonts w:ascii="Times New Roman" w:hAnsi="Times New Roman"/>
          <w:sz w:val="28"/>
          <w:szCs w:val="28"/>
        </w:rPr>
        <w:t>Молодежная, земельный участок 2/2.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3664B">
        <w:rPr>
          <w:rFonts w:ascii="Times New Roman" w:eastAsia="Times New Roman" w:hAnsi="Times New Roman"/>
          <w:sz w:val="28"/>
          <w:szCs w:val="28"/>
          <w:lang w:eastAsia="ru-RU"/>
        </w:rPr>
        <w:t>21.06.2023 года</w:t>
      </w:r>
      <w:r w:rsidR="00DD05B6" w:rsidRPr="00936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6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3664B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B275B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A6CB4"/>
    <w:rsid w:val="006B019E"/>
    <w:rsid w:val="006B2BAA"/>
    <w:rsid w:val="006D116F"/>
    <w:rsid w:val="006E62AE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3664B"/>
    <w:rsid w:val="009B5EA7"/>
    <w:rsid w:val="009F382B"/>
    <w:rsid w:val="009F6EF9"/>
    <w:rsid w:val="00A2401D"/>
    <w:rsid w:val="00A855B6"/>
    <w:rsid w:val="00AD2A89"/>
    <w:rsid w:val="00AD491E"/>
    <w:rsid w:val="00AF165B"/>
    <w:rsid w:val="00B33734"/>
    <w:rsid w:val="00B33B93"/>
    <w:rsid w:val="00B61668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47509"/>
    <w:rsid w:val="00D550CC"/>
    <w:rsid w:val="00D562EC"/>
    <w:rsid w:val="00DD05B6"/>
    <w:rsid w:val="00E10244"/>
    <w:rsid w:val="00E559D7"/>
    <w:rsid w:val="00E77D45"/>
    <w:rsid w:val="00E806BB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10</cp:revision>
  <cp:lastPrinted>2023-04-19T06:27:00Z</cp:lastPrinted>
  <dcterms:created xsi:type="dcterms:W3CDTF">2022-08-25T07:53:00Z</dcterms:created>
  <dcterms:modified xsi:type="dcterms:W3CDTF">2023-05-23T03:31:00Z</dcterms:modified>
</cp:coreProperties>
</file>