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AF" w:rsidRDefault="001026AF" w:rsidP="001026AF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AF" w:rsidRDefault="001026AF" w:rsidP="001026AF"/>
    <w:p w:rsidR="001026AF" w:rsidRDefault="001026AF" w:rsidP="001026AF">
      <w:pPr>
        <w:jc w:val="center"/>
      </w:pPr>
      <w:r>
        <w:t>АДМИНИСТРАЦИЯ ПОСЕЛКА</w:t>
      </w:r>
    </w:p>
    <w:p w:rsidR="001026AF" w:rsidRDefault="001026AF" w:rsidP="001026AF">
      <w:pPr>
        <w:jc w:val="center"/>
      </w:pPr>
      <w:r>
        <w:t xml:space="preserve"> НИЖНИЙ ИНГАШ</w:t>
      </w:r>
    </w:p>
    <w:p w:rsidR="001026AF" w:rsidRDefault="001026AF" w:rsidP="001026AF">
      <w:pPr>
        <w:jc w:val="center"/>
      </w:pPr>
      <w:r>
        <w:t xml:space="preserve">НИЖНЕИНГАШСКОГО РАЙОНА </w:t>
      </w:r>
    </w:p>
    <w:p w:rsidR="001026AF" w:rsidRDefault="001026AF" w:rsidP="001026AF">
      <w:pPr>
        <w:jc w:val="center"/>
      </w:pPr>
      <w:r>
        <w:t>КРАСНОЯРСКОГО КРАЯ</w:t>
      </w:r>
    </w:p>
    <w:p w:rsidR="001026AF" w:rsidRDefault="001026AF" w:rsidP="001026AF">
      <w:pPr>
        <w:jc w:val="center"/>
      </w:pPr>
    </w:p>
    <w:p w:rsidR="001026AF" w:rsidRDefault="001026AF" w:rsidP="001026AF">
      <w:pPr>
        <w:jc w:val="center"/>
      </w:pPr>
    </w:p>
    <w:p w:rsidR="001026AF" w:rsidRDefault="001026AF" w:rsidP="001026AF">
      <w:pPr>
        <w:jc w:val="center"/>
      </w:pPr>
      <w:r>
        <w:t>ПОСТАНОВЛЕНИЕ</w:t>
      </w:r>
    </w:p>
    <w:p w:rsidR="001026AF" w:rsidRDefault="001026AF" w:rsidP="001026AF">
      <w:pPr>
        <w:jc w:val="center"/>
      </w:pPr>
    </w:p>
    <w:p w:rsidR="001026AF" w:rsidRPr="001B5A0D" w:rsidRDefault="00F1463D" w:rsidP="00F1463D">
      <w:pPr>
        <w:jc w:val="both"/>
        <w:rPr>
          <w:sz w:val="28"/>
          <w:szCs w:val="28"/>
        </w:rPr>
      </w:pPr>
      <w:r>
        <w:rPr>
          <w:sz w:val="28"/>
          <w:szCs w:val="28"/>
        </w:rPr>
        <w:t>00.00</w:t>
      </w:r>
      <w:r w:rsidR="001026AF">
        <w:rPr>
          <w:sz w:val="28"/>
          <w:szCs w:val="28"/>
        </w:rPr>
        <w:t>.202</w:t>
      </w:r>
      <w:r w:rsidR="00F8313C">
        <w:rPr>
          <w:sz w:val="28"/>
          <w:szCs w:val="28"/>
        </w:rPr>
        <w:t>3</w:t>
      </w:r>
      <w:r w:rsidR="001026AF">
        <w:rPr>
          <w:sz w:val="28"/>
          <w:szCs w:val="28"/>
        </w:rPr>
        <w:t xml:space="preserve"> </w:t>
      </w:r>
      <w:r w:rsidR="001026AF" w:rsidRPr="001B5A0D">
        <w:rPr>
          <w:sz w:val="28"/>
          <w:szCs w:val="28"/>
        </w:rPr>
        <w:t xml:space="preserve">   </w:t>
      </w:r>
      <w:r w:rsidR="001026AF">
        <w:rPr>
          <w:sz w:val="28"/>
          <w:szCs w:val="28"/>
        </w:rPr>
        <w:t xml:space="preserve">           </w:t>
      </w:r>
      <w:r w:rsidR="001026AF" w:rsidRPr="001B5A0D">
        <w:rPr>
          <w:sz w:val="28"/>
          <w:szCs w:val="28"/>
        </w:rPr>
        <w:t xml:space="preserve">  </w:t>
      </w:r>
      <w:r w:rsidR="001026AF">
        <w:rPr>
          <w:sz w:val="28"/>
          <w:szCs w:val="28"/>
        </w:rPr>
        <w:t xml:space="preserve">            </w:t>
      </w:r>
      <w:proofErr w:type="spellStart"/>
      <w:r w:rsidR="001026AF">
        <w:rPr>
          <w:sz w:val="28"/>
          <w:szCs w:val="28"/>
        </w:rPr>
        <w:t>пгт</w:t>
      </w:r>
      <w:proofErr w:type="spellEnd"/>
      <w:r w:rsidR="001026AF">
        <w:rPr>
          <w:sz w:val="28"/>
          <w:szCs w:val="28"/>
        </w:rPr>
        <w:t xml:space="preserve">. Нижний Ингаш                                № </w:t>
      </w:r>
      <w:r>
        <w:rPr>
          <w:sz w:val="28"/>
          <w:szCs w:val="28"/>
        </w:rPr>
        <w:t>ПРОЕКТ</w:t>
      </w:r>
    </w:p>
    <w:p w:rsidR="001026AF" w:rsidRPr="0020547E" w:rsidRDefault="001026AF" w:rsidP="0020547E">
      <w:pPr>
        <w:pStyle w:val="a7"/>
        <w:jc w:val="center"/>
        <w:rPr>
          <w:b/>
          <w:sz w:val="28"/>
          <w:szCs w:val="28"/>
        </w:rPr>
      </w:pPr>
      <w:r w:rsidRPr="0020547E">
        <w:rPr>
          <w:b/>
          <w:sz w:val="28"/>
          <w:szCs w:val="28"/>
        </w:rPr>
        <w:t>Об утверждении</w:t>
      </w:r>
    </w:p>
    <w:p w:rsidR="001026AF" w:rsidRPr="0020547E" w:rsidRDefault="001026AF" w:rsidP="0020547E">
      <w:pPr>
        <w:pStyle w:val="a7"/>
        <w:jc w:val="center"/>
        <w:rPr>
          <w:b/>
          <w:color w:val="000000"/>
          <w:sz w:val="28"/>
          <w:szCs w:val="28"/>
        </w:rPr>
      </w:pPr>
      <w:r w:rsidRPr="0020547E">
        <w:rPr>
          <w:b/>
          <w:color w:val="000000"/>
          <w:sz w:val="28"/>
          <w:szCs w:val="28"/>
        </w:rPr>
        <w:t>актуализированной Схемы  теплоснабжения</w:t>
      </w:r>
    </w:p>
    <w:p w:rsidR="001026AF" w:rsidRPr="0020547E" w:rsidRDefault="001026AF" w:rsidP="0020547E">
      <w:pPr>
        <w:pStyle w:val="a7"/>
        <w:jc w:val="center"/>
        <w:rPr>
          <w:b/>
          <w:color w:val="000000"/>
          <w:sz w:val="28"/>
          <w:szCs w:val="28"/>
        </w:rPr>
      </w:pPr>
      <w:r w:rsidRPr="0020547E">
        <w:rPr>
          <w:b/>
          <w:color w:val="000000"/>
          <w:sz w:val="28"/>
          <w:szCs w:val="28"/>
        </w:rPr>
        <w:t>п. Нижний Ингаш Нижнеингашского района</w:t>
      </w:r>
    </w:p>
    <w:p w:rsidR="001026AF" w:rsidRPr="0020547E" w:rsidRDefault="001026AF" w:rsidP="0020547E">
      <w:pPr>
        <w:pStyle w:val="a7"/>
        <w:jc w:val="center"/>
        <w:rPr>
          <w:b/>
          <w:color w:val="000000"/>
          <w:sz w:val="28"/>
          <w:szCs w:val="28"/>
        </w:rPr>
      </w:pPr>
      <w:r w:rsidRPr="0020547E">
        <w:rPr>
          <w:b/>
          <w:color w:val="000000"/>
          <w:sz w:val="28"/>
          <w:szCs w:val="28"/>
        </w:rPr>
        <w:t>Красноярского края на период с 2015 по 2030 годы,</w:t>
      </w:r>
    </w:p>
    <w:p w:rsidR="001026AF" w:rsidRPr="0020547E" w:rsidRDefault="001026AF" w:rsidP="0020547E">
      <w:pPr>
        <w:pStyle w:val="a7"/>
        <w:jc w:val="center"/>
        <w:rPr>
          <w:b/>
          <w:sz w:val="28"/>
          <w:szCs w:val="28"/>
        </w:rPr>
      </w:pPr>
      <w:r w:rsidRPr="0020547E">
        <w:rPr>
          <w:b/>
          <w:color w:val="000000"/>
          <w:sz w:val="28"/>
          <w:szCs w:val="28"/>
        </w:rPr>
        <w:t>на 202</w:t>
      </w:r>
      <w:r w:rsidR="00F8313C" w:rsidRPr="0020547E">
        <w:rPr>
          <w:b/>
          <w:color w:val="000000"/>
          <w:sz w:val="28"/>
          <w:szCs w:val="28"/>
        </w:rPr>
        <w:t>4</w:t>
      </w:r>
      <w:r w:rsidRPr="0020547E">
        <w:rPr>
          <w:b/>
          <w:color w:val="000000"/>
          <w:sz w:val="28"/>
          <w:szCs w:val="28"/>
        </w:rPr>
        <w:t xml:space="preserve"> год</w:t>
      </w:r>
    </w:p>
    <w:p w:rsidR="001026AF" w:rsidRPr="0020547E" w:rsidRDefault="001026AF" w:rsidP="0020547E">
      <w:pPr>
        <w:pStyle w:val="a7"/>
        <w:jc w:val="center"/>
        <w:rPr>
          <w:b/>
          <w:sz w:val="28"/>
          <w:szCs w:val="28"/>
        </w:rPr>
      </w:pPr>
    </w:p>
    <w:p w:rsidR="001026AF" w:rsidRPr="001B5A0D" w:rsidRDefault="001026AF" w:rsidP="001026A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пунктом 6 части 1 статьи 6 Федерального закона Российской Федерации от 27.07.2010 № 190-ФЗ «О теплоснабжении», </w:t>
      </w:r>
      <w:proofErr w:type="gramStart"/>
      <w:r>
        <w:rPr>
          <w:sz w:val="28"/>
          <w:szCs w:val="28"/>
        </w:rPr>
        <w:t xml:space="preserve">статьей 14 Федерального закона Российской Федерации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утверждения», постановлением Администрации поселка Нижний Ингаш Нижнеингашского района Красноярского края от </w:t>
      </w:r>
      <w:r w:rsidRPr="00E86AA2">
        <w:rPr>
          <w:sz w:val="28"/>
          <w:szCs w:val="28"/>
        </w:rPr>
        <w:t>18.02.2015 № 31</w:t>
      </w:r>
      <w:r>
        <w:rPr>
          <w:sz w:val="28"/>
          <w:szCs w:val="28"/>
        </w:rPr>
        <w:t xml:space="preserve"> «Об утверждении схемы теплоснабжения поселка Нижний Ингаш Нижнеингашского района Красноярского края на период с 2015 по 2030 годы»,</w:t>
      </w:r>
      <w:r w:rsidR="007B317A" w:rsidRPr="007B317A">
        <w:rPr>
          <w:sz w:val="28"/>
          <w:szCs w:val="28"/>
        </w:rPr>
        <w:t xml:space="preserve"> </w:t>
      </w:r>
      <w:r w:rsidR="007B317A">
        <w:rPr>
          <w:sz w:val="28"/>
          <w:szCs w:val="28"/>
        </w:rPr>
        <w:t>постановлением Администрации поселка Нижний Ингаш Нижнеингашского района Красноярского края от 30.06.2022 № 144 «</w:t>
      </w:r>
      <w:r w:rsidR="00AC7387">
        <w:rPr>
          <w:sz w:val="28"/>
          <w:szCs w:val="28"/>
        </w:rPr>
        <w:t xml:space="preserve">Об утверждении актуализированной Схемы теплоснабжения п. Нижний Ингаш Нижнеингашского района Красноярского края на период с 2015 по 2030 годы, на 2023 год», </w:t>
      </w:r>
      <w:r>
        <w:rPr>
          <w:sz w:val="28"/>
          <w:szCs w:val="28"/>
        </w:rPr>
        <w:t xml:space="preserve"> </w:t>
      </w:r>
      <w:r w:rsidRPr="001B5A0D">
        <w:rPr>
          <w:sz w:val="28"/>
          <w:szCs w:val="28"/>
        </w:rPr>
        <w:t>руководствуяс</w:t>
      </w:r>
      <w:r>
        <w:rPr>
          <w:sz w:val="28"/>
          <w:szCs w:val="28"/>
        </w:rPr>
        <w:t>ь Уставом поселка</w:t>
      </w:r>
      <w:proofErr w:type="gramEnd"/>
      <w:r>
        <w:rPr>
          <w:sz w:val="28"/>
          <w:szCs w:val="28"/>
        </w:rPr>
        <w:t xml:space="preserve"> Нижний Ингаш Нижнеингашского района Красноярского края, ПОСТАНОВЛЯЮ:</w:t>
      </w:r>
    </w:p>
    <w:p w:rsidR="00396E61" w:rsidRDefault="001026AF" w:rsidP="00396E6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4D0531">
        <w:rPr>
          <w:sz w:val="28"/>
          <w:szCs w:val="28"/>
        </w:rPr>
        <w:t>Утвердить актуализированную Схему теплоснабжения</w:t>
      </w:r>
      <w:r w:rsidRPr="004D0531">
        <w:rPr>
          <w:b/>
          <w:color w:val="000000"/>
          <w:sz w:val="28"/>
          <w:szCs w:val="28"/>
        </w:rPr>
        <w:t xml:space="preserve"> </w:t>
      </w:r>
      <w:r w:rsidRPr="004D0531">
        <w:rPr>
          <w:color w:val="000000"/>
          <w:sz w:val="28"/>
          <w:szCs w:val="28"/>
        </w:rPr>
        <w:t>п. Нижний Ингаш Нижнеингашского района Красноярского края на период с 2015 по 2030 годы,</w:t>
      </w:r>
      <w:r>
        <w:rPr>
          <w:color w:val="000000"/>
          <w:sz w:val="28"/>
          <w:szCs w:val="28"/>
        </w:rPr>
        <w:t xml:space="preserve"> </w:t>
      </w:r>
      <w:r w:rsidRPr="004D0531">
        <w:rPr>
          <w:color w:val="000000"/>
          <w:sz w:val="28"/>
          <w:szCs w:val="28"/>
        </w:rPr>
        <w:t>на 202</w:t>
      </w:r>
      <w:r w:rsidR="00BA3AD7">
        <w:rPr>
          <w:color w:val="000000"/>
          <w:sz w:val="28"/>
          <w:szCs w:val="28"/>
        </w:rPr>
        <w:t>4</w:t>
      </w:r>
      <w:r w:rsidRPr="004D0531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(далее – актуализированная Схема теплоснабжения)</w:t>
      </w:r>
      <w:r w:rsidR="00990AFD">
        <w:rPr>
          <w:color w:val="000000"/>
          <w:sz w:val="28"/>
          <w:szCs w:val="28"/>
        </w:rPr>
        <w:t xml:space="preserve">, </w:t>
      </w:r>
      <w:r w:rsidR="00C51F04">
        <w:rPr>
          <w:color w:val="000000"/>
          <w:sz w:val="28"/>
          <w:szCs w:val="28"/>
        </w:rPr>
        <w:t>внеся</w:t>
      </w:r>
      <w:r w:rsidR="00645CBD">
        <w:rPr>
          <w:color w:val="000000"/>
          <w:sz w:val="28"/>
          <w:szCs w:val="28"/>
        </w:rPr>
        <w:t xml:space="preserve"> в актуализированную Схему теплоснабжения (актуализация на 2023 год), утвержденную постановлением администрации поселка Нижний Ингаш 30.06.202</w:t>
      </w:r>
      <w:r w:rsidR="00D30CC1">
        <w:rPr>
          <w:color w:val="000000"/>
          <w:sz w:val="28"/>
          <w:szCs w:val="28"/>
        </w:rPr>
        <w:t>2</w:t>
      </w:r>
      <w:r w:rsidR="00645CBD">
        <w:rPr>
          <w:color w:val="000000"/>
          <w:sz w:val="28"/>
          <w:szCs w:val="28"/>
        </w:rPr>
        <w:t xml:space="preserve"> года № 144, </w:t>
      </w:r>
      <w:r w:rsidR="0050662A">
        <w:rPr>
          <w:color w:val="000000"/>
          <w:sz w:val="28"/>
          <w:szCs w:val="28"/>
        </w:rPr>
        <w:t xml:space="preserve"> следующие </w:t>
      </w:r>
      <w:r w:rsidR="00C51F04">
        <w:rPr>
          <w:color w:val="000000"/>
          <w:sz w:val="28"/>
          <w:szCs w:val="28"/>
        </w:rPr>
        <w:t xml:space="preserve"> изменения </w:t>
      </w:r>
      <w:r w:rsidR="0050662A">
        <w:rPr>
          <w:color w:val="000000"/>
          <w:sz w:val="28"/>
          <w:szCs w:val="28"/>
        </w:rPr>
        <w:t>и дополнения:</w:t>
      </w:r>
    </w:p>
    <w:p w:rsidR="00396E61" w:rsidRDefault="00396E61" w:rsidP="00396E6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75247E" w:rsidRPr="00396E61">
        <w:rPr>
          <w:sz w:val="28"/>
          <w:szCs w:val="28"/>
        </w:rPr>
        <w:t>исключить из зоны обслуживания ООО «Сфера и</w:t>
      </w:r>
      <w:proofErr w:type="gramStart"/>
      <w:r w:rsidR="0075247E" w:rsidRPr="00396E61">
        <w:rPr>
          <w:sz w:val="28"/>
          <w:szCs w:val="28"/>
        </w:rPr>
        <w:t xml:space="preserve"> К</w:t>
      </w:r>
      <w:proofErr w:type="gramEnd"/>
      <w:r w:rsidR="0075247E" w:rsidRPr="00396E61">
        <w:rPr>
          <w:sz w:val="28"/>
          <w:szCs w:val="28"/>
        </w:rPr>
        <w:t xml:space="preserve">» от ТК-53, ТК-54, ТК-56, ТК-57 Потребителей: ул. Ленина 79, 81, 83 </w:t>
      </w:r>
      <w:proofErr w:type="spellStart"/>
      <w:r w:rsidR="0075247E" w:rsidRPr="00396E61">
        <w:rPr>
          <w:sz w:val="28"/>
          <w:szCs w:val="28"/>
        </w:rPr>
        <w:t>пгт</w:t>
      </w:r>
      <w:proofErr w:type="spellEnd"/>
      <w:r w:rsidR="0075247E" w:rsidRPr="00396E61">
        <w:rPr>
          <w:sz w:val="28"/>
          <w:szCs w:val="28"/>
        </w:rPr>
        <w:t>. Нижний Ингаш  в связи с отказом собственников помещений от подачи теплоснабжения ООО «Сфера и</w:t>
      </w:r>
      <w:proofErr w:type="gramStart"/>
      <w:r w:rsidR="0075247E" w:rsidRPr="00396E61">
        <w:rPr>
          <w:sz w:val="28"/>
          <w:szCs w:val="28"/>
        </w:rPr>
        <w:t xml:space="preserve"> К</w:t>
      </w:r>
      <w:proofErr w:type="gramEnd"/>
      <w:r w:rsidR="0075247E" w:rsidRPr="00396E6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96E61" w:rsidRDefault="00396E61" w:rsidP="00396E6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1.2. </w:t>
      </w:r>
      <w:r w:rsidR="0075247E" w:rsidRPr="00396E61">
        <w:rPr>
          <w:sz w:val="28"/>
          <w:szCs w:val="28"/>
        </w:rPr>
        <w:t xml:space="preserve">считать подключенными от ТК-41 в зоне обслуживания ООО «Теплоэнергетик» Потребителей: пер. Центральный, 1 и 3 </w:t>
      </w:r>
      <w:proofErr w:type="spellStart"/>
      <w:r w:rsidR="0075247E" w:rsidRPr="00396E61">
        <w:rPr>
          <w:sz w:val="28"/>
          <w:szCs w:val="28"/>
        </w:rPr>
        <w:t>пгт</w:t>
      </w:r>
      <w:proofErr w:type="spellEnd"/>
      <w:r w:rsidR="0075247E" w:rsidRPr="00396E61">
        <w:rPr>
          <w:sz w:val="28"/>
          <w:szCs w:val="28"/>
        </w:rPr>
        <w:t xml:space="preserve">. Нижний Ингаш; ул. Ленина 81 и 83 </w:t>
      </w:r>
      <w:proofErr w:type="spellStart"/>
      <w:r w:rsidR="0075247E" w:rsidRPr="00396E61">
        <w:rPr>
          <w:sz w:val="28"/>
          <w:szCs w:val="28"/>
        </w:rPr>
        <w:t>пгт</w:t>
      </w:r>
      <w:proofErr w:type="spellEnd"/>
      <w:r w:rsidR="0075247E" w:rsidRPr="00396E61">
        <w:rPr>
          <w:sz w:val="28"/>
          <w:szCs w:val="28"/>
        </w:rPr>
        <w:t>. Нижний Ингаш</w:t>
      </w:r>
      <w:r>
        <w:rPr>
          <w:sz w:val="28"/>
          <w:szCs w:val="28"/>
        </w:rPr>
        <w:t>;</w:t>
      </w:r>
    </w:p>
    <w:p w:rsidR="00396E61" w:rsidRDefault="00396E61" w:rsidP="00396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5247E" w:rsidRPr="00396E61">
        <w:rPr>
          <w:sz w:val="28"/>
          <w:szCs w:val="28"/>
        </w:rPr>
        <w:t xml:space="preserve"> считать подключенным в зоне обслуживания ООО «Сфера и</w:t>
      </w:r>
      <w:proofErr w:type="gramStart"/>
      <w:r w:rsidR="0075247E" w:rsidRPr="00396E61">
        <w:rPr>
          <w:sz w:val="28"/>
          <w:szCs w:val="28"/>
        </w:rPr>
        <w:t xml:space="preserve"> К</w:t>
      </w:r>
      <w:proofErr w:type="gramEnd"/>
      <w:r w:rsidR="0075247E" w:rsidRPr="00396E61">
        <w:rPr>
          <w:sz w:val="28"/>
          <w:szCs w:val="28"/>
        </w:rPr>
        <w:t xml:space="preserve">» Потребителя: ул. Ленина, 168 </w:t>
      </w:r>
      <w:proofErr w:type="spellStart"/>
      <w:r w:rsidR="0075247E" w:rsidRPr="00396E61">
        <w:rPr>
          <w:sz w:val="28"/>
          <w:szCs w:val="28"/>
        </w:rPr>
        <w:t>пгт</w:t>
      </w:r>
      <w:proofErr w:type="spellEnd"/>
      <w:r w:rsidR="0075247E" w:rsidRPr="00396E61">
        <w:rPr>
          <w:sz w:val="28"/>
          <w:szCs w:val="28"/>
        </w:rPr>
        <w:t>. Нижний Ингаш</w:t>
      </w:r>
      <w:r>
        <w:rPr>
          <w:sz w:val="28"/>
          <w:szCs w:val="28"/>
        </w:rPr>
        <w:t>;</w:t>
      </w:r>
    </w:p>
    <w:p w:rsidR="003B048B" w:rsidRDefault="00396E61" w:rsidP="003B0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5247E" w:rsidRPr="00396E61">
        <w:rPr>
          <w:sz w:val="28"/>
          <w:szCs w:val="28"/>
        </w:rPr>
        <w:t xml:space="preserve">считать выведенной из эксплуатации в связи со 100%-м износом, невозможностью восстановления из-за ветхости и аварийности, </w:t>
      </w:r>
      <w:proofErr w:type="gramStart"/>
      <w:r w:rsidR="0075247E" w:rsidRPr="00396E61">
        <w:rPr>
          <w:sz w:val="28"/>
          <w:szCs w:val="28"/>
        </w:rPr>
        <w:t>согласно распоряжения</w:t>
      </w:r>
      <w:proofErr w:type="gramEnd"/>
      <w:r w:rsidR="0075247E" w:rsidRPr="00396E61">
        <w:rPr>
          <w:sz w:val="28"/>
          <w:szCs w:val="28"/>
        </w:rPr>
        <w:t xml:space="preserve"> администрации поселка Нижний Ингаш Нижнеингашского района Красноярского края  от 22.08.2022 № 139, часть подземной тепловой сети протяженностью 1750 м от котельной, расположенной по адресу: Россия, Красноярский край, Нижнеингашский район, п. Нижний Ингаш ул. Красная площадь 28А, до ТК-1, ТК-2, ТК-6, ТК-7, ТК-8, ТК-21, ТК-22, ТК-23, ТК-25, ТК-34, ТК-35, ТК-45, ТК-9, ТК-44, ТК-41</w:t>
      </w:r>
      <w:r w:rsidR="003B048B">
        <w:rPr>
          <w:sz w:val="28"/>
          <w:szCs w:val="28"/>
        </w:rPr>
        <w:t>;</w:t>
      </w:r>
    </w:p>
    <w:p w:rsidR="0075247E" w:rsidRDefault="003B048B" w:rsidP="003B048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1.5. </w:t>
      </w:r>
      <w:r w:rsidR="0075247E" w:rsidRPr="003B048B">
        <w:rPr>
          <w:sz w:val="28"/>
          <w:szCs w:val="28"/>
        </w:rPr>
        <w:t>в связи с вводом в эксплуатацию новой котельной, принадлежащей ООО «Теплоэнергетик», расположенной по адресу: Россия, Красноярский край, Нижнеингашский район, п. Нижний Ингаш, ул. Красная площадь, 28Б, и новой воздушной тепловой сети от нее протяженностью 2710 м, принадлежащей ООО «Теплоэнергетик», с учетом выведенной из эксплуатации части подземной тепловой сети, считать подключенной часть подземной тепловой сети общей протяженностью 1243 м, расположенной по адресу: Россия, Красноярский край, Нижнеингашский район, п. Нижний Ингаш ул. Красная площадь, 28А, к воздушной тепловой сет</w:t>
      </w:r>
      <w:proofErr w:type="gramStart"/>
      <w:r w:rsidR="0075247E" w:rsidRPr="003B048B">
        <w:rPr>
          <w:sz w:val="28"/>
          <w:szCs w:val="28"/>
        </w:rPr>
        <w:t>и ООО</w:t>
      </w:r>
      <w:proofErr w:type="gramEnd"/>
      <w:r w:rsidR="0075247E" w:rsidRPr="003B048B">
        <w:rPr>
          <w:sz w:val="28"/>
          <w:szCs w:val="28"/>
        </w:rPr>
        <w:t xml:space="preserve"> «Теплоэнергетик»,  расположенной по адресу: Россия, Красноярский край, Нижнеингашский район, п. Нижний Ингаш, ул. Красная площадь, 28Б. </w:t>
      </w:r>
      <w:proofErr w:type="gramStart"/>
      <w:r w:rsidR="0075247E" w:rsidRPr="003B048B">
        <w:rPr>
          <w:sz w:val="28"/>
          <w:szCs w:val="28"/>
        </w:rPr>
        <w:t xml:space="preserve">На основании пункта 8 части 1 статьи 17.1 Федерального закона от 26.07.2006 № 135-ФЗ «О защите конкуренции» считать  вышеуказанную часть подземной тепловой сети </w:t>
      </w:r>
      <w:r w:rsidR="0075247E" w:rsidRPr="003B048B">
        <w:rPr>
          <w:bCs/>
          <w:sz w:val="28"/>
          <w:szCs w:val="28"/>
          <w:shd w:val="clear" w:color="auto" w:fill="FFFFFF"/>
        </w:rPr>
        <w:t>частью</w:t>
      </w:r>
      <w:r w:rsidR="0075247E" w:rsidRPr="003B048B">
        <w:rPr>
          <w:sz w:val="28"/>
          <w:szCs w:val="28"/>
          <w:shd w:val="clear" w:color="auto" w:fill="FFFFFF"/>
        </w:rPr>
        <w:t xml:space="preserve"> соответствующей сети инженерно-технического обеспечения,  </w:t>
      </w:r>
      <w:r w:rsidR="0075247E" w:rsidRPr="003B048B">
        <w:rPr>
          <w:bCs/>
          <w:sz w:val="28"/>
          <w:szCs w:val="28"/>
          <w:shd w:val="clear" w:color="auto" w:fill="FFFFFF"/>
        </w:rPr>
        <w:t>часть</w:t>
      </w:r>
      <w:r w:rsidR="0075247E" w:rsidRPr="003B048B">
        <w:rPr>
          <w:sz w:val="28"/>
          <w:szCs w:val="28"/>
          <w:shd w:val="clear" w:color="auto" w:fill="FFFFFF"/>
        </w:rPr>
        <w:t> сети и сеть считать  технологически связанными в соответствии с законодательством о градостроительной деятельности, как единое инженерное целое, в связи с тем, что они выполняют единую функцию по передаче тепловой энергии Потребителям</w:t>
      </w:r>
      <w:r w:rsidR="00AC4EA0">
        <w:rPr>
          <w:sz w:val="28"/>
          <w:szCs w:val="28"/>
          <w:shd w:val="clear" w:color="auto" w:fill="FFFFFF"/>
        </w:rPr>
        <w:t>;</w:t>
      </w:r>
      <w:proofErr w:type="gramEnd"/>
    </w:p>
    <w:p w:rsidR="00AC4EA0" w:rsidRPr="003B048B" w:rsidRDefault="00AC4EA0" w:rsidP="003B0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1.6. включить </w:t>
      </w:r>
      <w:r w:rsidR="0022440D">
        <w:rPr>
          <w:sz w:val="28"/>
          <w:szCs w:val="28"/>
          <w:shd w:val="clear" w:color="auto" w:fill="FFFFFF"/>
        </w:rPr>
        <w:t>ТК (</w:t>
      </w:r>
      <w:r>
        <w:rPr>
          <w:sz w:val="28"/>
          <w:szCs w:val="28"/>
          <w:shd w:val="clear" w:color="auto" w:fill="FFFFFF"/>
        </w:rPr>
        <w:t>тепловой колодец</w:t>
      </w:r>
      <w:r w:rsidR="0022440D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, расположенный возле дома 168 по ул. Ленина п. Нижний Ингаш</w:t>
      </w:r>
      <w:r w:rsidR="00F90CE4">
        <w:rPr>
          <w:sz w:val="28"/>
          <w:szCs w:val="28"/>
          <w:shd w:val="clear" w:color="auto" w:fill="FFFFFF"/>
        </w:rPr>
        <w:t>, в зону обслуживания ООО «Сфера и</w:t>
      </w:r>
      <w:proofErr w:type="gramStart"/>
      <w:r w:rsidR="00F90CE4">
        <w:rPr>
          <w:sz w:val="28"/>
          <w:szCs w:val="28"/>
          <w:shd w:val="clear" w:color="auto" w:fill="FFFFFF"/>
        </w:rPr>
        <w:t xml:space="preserve"> К</w:t>
      </w:r>
      <w:proofErr w:type="gramEnd"/>
      <w:r w:rsidR="00F90CE4">
        <w:rPr>
          <w:sz w:val="28"/>
          <w:szCs w:val="28"/>
          <w:shd w:val="clear" w:color="auto" w:fill="FFFFFF"/>
        </w:rPr>
        <w:t>»</w:t>
      </w:r>
      <w:r w:rsidR="00956B34">
        <w:rPr>
          <w:sz w:val="28"/>
          <w:szCs w:val="28"/>
          <w:shd w:val="clear" w:color="auto" w:fill="FFFFFF"/>
        </w:rPr>
        <w:t xml:space="preserve">. </w:t>
      </w:r>
    </w:p>
    <w:p w:rsidR="0050662A" w:rsidRPr="00396E61" w:rsidRDefault="0050662A" w:rsidP="001026AF">
      <w:pPr>
        <w:ind w:firstLine="708"/>
        <w:jc w:val="both"/>
        <w:rPr>
          <w:color w:val="000000"/>
          <w:sz w:val="28"/>
          <w:szCs w:val="28"/>
        </w:rPr>
      </w:pPr>
    </w:p>
    <w:p w:rsidR="001026AF" w:rsidRPr="0052018E" w:rsidRDefault="001026AF" w:rsidP="001026AF">
      <w:pPr>
        <w:widowControl w:val="0"/>
        <w:ind w:firstLine="708"/>
        <w:contextualSpacing/>
        <w:jc w:val="both"/>
        <w:rPr>
          <w:b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актуализированную схему теплоснабжения на </w:t>
      </w:r>
      <w:r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официальном сайте 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</w:rPr>
        <w:t xml:space="preserve"> </w:t>
      </w:r>
      <w:hyperlink r:id="rId6" w:history="1">
        <w:r w:rsidRPr="00746B7A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>
        <w:rPr>
          <w:sz w:val="28"/>
          <w:szCs w:val="28"/>
          <w:shd w:val="clear" w:color="auto" w:fill="FFFFFF"/>
        </w:rPr>
        <w:t xml:space="preserve">, </w:t>
      </w:r>
      <w:r w:rsidRPr="002C2B66">
        <w:rPr>
          <w:sz w:val="28"/>
          <w:szCs w:val="28"/>
          <w:shd w:val="clear" w:color="auto" w:fill="FFFFFF"/>
        </w:rPr>
        <w:t>включая копию настоящего Постановления, в</w:t>
      </w:r>
      <w:r w:rsidRPr="002C2B66">
        <w:rPr>
          <w:color w:val="000000"/>
          <w:sz w:val="28"/>
          <w:szCs w:val="28"/>
        </w:rPr>
        <w:t xml:space="preserve"> течение 15 календарных дней со дня утверждения актуализированной Схемы теплоснабжения</w:t>
      </w:r>
      <w:r w:rsidRPr="002C2B66">
        <w:rPr>
          <w:sz w:val="28"/>
          <w:szCs w:val="28"/>
          <w:shd w:val="clear" w:color="auto" w:fill="FFFFFF"/>
        </w:rPr>
        <w:t>.</w:t>
      </w:r>
      <w:r w:rsidRPr="0052018E">
        <w:rPr>
          <w:b/>
          <w:sz w:val="28"/>
          <w:szCs w:val="28"/>
          <w:shd w:val="clear" w:color="auto" w:fill="FFFFFF"/>
        </w:rPr>
        <w:t xml:space="preserve"> </w:t>
      </w:r>
    </w:p>
    <w:p w:rsidR="001026AF" w:rsidRDefault="001026AF" w:rsidP="001026AF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3.Разместить </w:t>
      </w:r>
      <w:r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официальном сайте 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</w:rPr>
        <w:t xml:space="preserve"> </w:t>
      </w:r>
      <w:hyperlink r:id="rId7" w:history="1">
        <w:r w:rsidRPr="00746B7A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>
        <w:rPr>
          <w:sz w:val="28"/>
          <w:szCs w:val="28"/>
          <w:shd w:val="clear" w:color="auto" w:fill="FFFFFF"/>
        </w:rPr>
        <w:t xml:space="preserve"> информацию о размещении актуализированной Схемы теплоснабжения </w:t>
      </w:r>
      <w:r w:rsidRPr="004A1E41">
        <w:rPr>
          <w:sz w:val="28"/>
          <w:szCs w:val="28"/>
          <w:shd w:val="clear" w:color="auto" w:fill="FFFFFF"/>
        </w:rPr>
        <w:t>не позднее 3 календарных дней</w:t>
      </w:r>
      <w:r w:rsidRPr="00B2348D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ее размещения на официальном сайте</w:t>
      </w:r>
      <w:r w:rsidRPr="007F5039"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</w:rPr>
        <w:t>.</w:t>
      </w:r>
    </w:p>
    <w:p w:rsidR="001026AF" w:rsidRDefault="001026AF" w:rsidP="001026AF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4.Опубликовать </w:t>
      </w:r>
      <w:r w:rsidRPr="00B2348D">
        <w:rPr>
          <w:sz w:val="28"/>
          <w:szCs w:val="28"/>
        </w:rPr>
        <w:t xml:space="preserve">в периодическом печатном средстве массовой информации «Вестник муниципального образования поселок Нижний </w:t>
      </w:r>
      <w:r w:rsidRPr="00B2348D">
        <w:rPr>
          <w:sz w:val="28"/>
          <w:szCs w:val="28"/>
        </w:rPr>
        <w:lastRenderedPageBreak/>
        <w:t>Ингаш»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информацию о размещении  </w:t>
      </w:r>
      <w:r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официальном сайте 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  <w:shd w:val="clear" w:color="auto" w:fill="FFFFFF"/>
        </w:rPr>
        <w:t xml:space="preserve"> актуализированной Схемы теплоснабжения </w:t>
      </w:r>
      <w:r w:rsidRPr="004A1E41">
        <w:rPr>
          <w:sz w:val="28"/>
          <w:szCs w:val="28"/>
          <w:shd w:val="clear" w:color="auto" w:fill="FFFFFF"/>
        </w:rPr>
        <w:t>не позднее 3 календарных дней</w:t>
      </w:r>
      <w:r w:rsidRPr="00B2348D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ее размещения на официальном сайте</w:t>
      </w:r>
      <w:r w:rsidRPr="007F5039"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</w:rPr>
        <w:t>.</w:t>
      </w:r>
    </w:p>
    <w:p w:rsidR="001026AF" w:rsidRPr="00B2348D" w:rsidRDefault="001026AF" w:rsidP="001026AF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B2348D">
        <w:rPr>
          <w:sz w:val="28"/>
          <w:szCs w:val="28"/>
        </w:rPr>
        <w:t xml:space="preserve">.  Опубликовать  </w:t>
      </w:r>
      <w:r>
        <w:rPr>
          <w:sz w:val="28"/>
          <w:szCs w:val="28"/>
        </w:rPr>
        <w:t>П</w:t>
      </w:r>
      <w:r w:rsidRPr="00B2348D">
        <w:rPr>
          <w:sz w:val="28"/>
          <w:szCs w:val="28"/>
        </w:rPr>
        <w:t>остановление в периодическом печатном средстве массовой информации «Вестник муниципального образования поселок Нижний Ингаш»</w:t>
      </w:r>
      <w:r>
        <w:rPr>
          <w:sz w:val="28"/>
          <w:szCs w:val="28"/>
        </w:rPr>
        <w:t xml:space="preserve"> и на </w:t>
      </w:r>
      <w:r w:rsidRPr="00B2348D">
        <w:rPr>
          <w:sz w:val="28"/>
          <w:szCs w:val="28"/>
        </w:rPr>
        <w:t>официальном сайте администрации посёлка Нижний Ингаш</w:t>
      </w:r>
      <w:r>
        <w:rPr>
          <w:sz w:val="28"/>
          <w:szCs w:val="28"/>
        </w:rPr>
        <w:t xml:space="preserve"> </w:t>
      </w:r>
      <w:hyperlink r:id="rId8" w:history="1">
        <w:r w:rsidRPr="00746B7A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 w:rsidRPr="00B2348D">
        <w:rPr>
          <w:sz w:val="28"/>
          <w:szCs w:val="28"/>
        </w:rPr>
        <w:t xml:space="preserve">. </w:t>
      </w:r>
    </w:p>
    <w:p w:rsidR="001026AF" w:rsidRPr="00B2348D" w:rsidRDefault="001026AF" w:rsidP="001026AF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2348D">
        <w:rPr>
          <w:sz w:val="28"/>
          <w:szCs w:val="28"/>
        </w:rPr>
        <w:t>. Постановление  вступает в силу  со дня его официального опубликования.</w:t>
      </w:r>
    </w:p>
    <w:p w:rsidR="001026AF" w:rsidRPr="001B5A0D" w:rsidRDefault="001026AF" w:rsidP="001026AF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B5A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1B5A0D">
        <w:rPr>
          <w:sz w:val="28"/>
          <w:szCs w:val="28"/>
        </w:rPr>
        <w:t>Контроль за</w:t>
      </w:r>
      <w:proofErr w:type="gramEnd"/>
      <w:r w:rsidRPr="001B5A0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26AF" w:rsidRPr="001B5A0D" w:rsidRDefault="001026AF" w:rsidP="001026AF">
      <w:pPr>
        <w:widowControl w:val="0"/>
        <w:jc w:val="both"/>
        <w:rPr>
          <w:sz w:val="28"/>
          <w:szCs w:val="28"/>
        </w:rPr>
      </w:pPr>
    </w:p>
    <w:p w:rsidR="001026AF" w:rsidRPr="001B5A0D" w:rsidRDefault="001026AF" w:rsidP="001026AF">
      <w:pPr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  <w:r w:rsidRPr="001B5A0D">
        <w:rPr>
          <w:sz w:val="28"/>
          <w:szCs w:val="28"/>
        </w:rPr>
        <w:t>Глав</w:t>
      </w:r>
      <w:r w:rsidR="006B4EC6">
        <w:rPr>
          <w:sz w:val="28"/>
          <w:szCs w:val="28"/>
        </w:rPr>
        <w:t>а</w:t>
      </w:r>
      <w:r w:rsidRPr="001B5A0D">
        <w:rPr>
          <w:sz w:val="28"/>
          <w:szCs w:val="28"/>
        </w:rPr>
        <w:t xml:space="preserve"> пос</w:t>
      </w:r>
      <w:r>
        <w:rPr>
          <w:sz w:val="28"/>
          <w:szCs w:val="28"/>
        </w:rPr>
        <w:t>е</w:t>
      </w:r>
      <w:r w:rsidRPr="001B5A0D">
        <w:rPr>
          <w:sz w:val="28"/>
          <w:szCs w:val="28"/>
        </w:rPr>
        <w:t xml:space="preserve">лка </w:t>
      </w:r>
    </w:p>
    <w:p w:rsidR="001026AF" w:rsidRPr="001B5A0D" w:rsidRDefault="001026AF" w:rsidP="001026AF">
      <w:pPr>
        <w:spacing w:line="192" w:lineRule="auto"/>
        <w:jc w:val="both"/>
        <w:rPr>
          <w:sz w:val="28"/>
          <w:szCs w:val="28"/>
        </w:rPr>
      </w:pPr>
      <w:r w:rsidRPr="001B5A0D">
        <w:rPr>
          <w:sz w:val="28"/>
          <w:szCs w:val="28"/>
        </w:rPr>
        <w:t xml:space="preserve">Нижний Ингаш                                                   </w:t>
      </w:r>
      <w:r>
        <w:rPr>
          <w:sz w:val="28"/>
          <w:szCs w:val="28"/>
        </w:rPr>
        <w:t xml:space="preserve">                 </w:t>
      </w:r>
      <w:r w:rsidRPr="001B5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B5A0D">
        <w:rPr>
          <w:sz w:val="28"/>
          <w:szCs w:val="28"/>
        </w:rPr>
        <w:t xml:space="preserve"> </w:t>
      </w:r>
      <w:proofErr w:type="spellStart"/>
      <w:r w:rsidR="006B4EC6">
        <w:rPr>
          <w:sz w:val="28"/>
          <w:szCs w:val="28"/>
        </w:rPr>
        <w:t>Б.И.Гузей</w:t>
      </w:r>
      <w:proofErr w:type="spellEnd"/>
    </w:p>
    <w:p w:rsidR="001026AF" w:rsidRPr="001B5A0D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Pr="001B5A0D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Pr="001B5A0D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AC7E15" w:rsidRDefault="00AC7E15" w:rsidP="001026AF">
      <w:pPr>
        <w:spacing w:line="192" w:lineRule="auto"/>
        <w:jc w:val="both"/>
        <w:rPr>
          <w:sz w:val="28"/>
          <w:szCs w:val="28"/>
        </w:rPr>
      </w:pPr>
    </w:p>
    <w:p w:rsidR="00AC7E15" w:rsidRDefault="00AC7E15" w:rsidP="001026AF">
      <w:pPr>
        <w:spacing w:line="192" w:lineRule="auto"/>
        <w:jc w:val="both"/>
        <w:rPr>
          <w:sz w:val="28"/>
          <w:szCs w:val="28"/>
        </w:rPr>
      </w:pPr>
    </w:p>
    <w:p w:rsidR="00AC7E15" w:rsidRDefault="00AC7E15" w:rsidP="001026AF">
      <w:pPr>
        <w:spacing w:line="192" w:lineRule="auto"/>
        <w:jc w:val="both"/>
        <w:rPr>
          <w:sz w:val="28"/>
          <w:szCs w:val="28"/>
        </w:rPr>
      </w:pPr>
    </w:p>
    <w:p w:rsidR="001026AF" w:rsidRPr="001B5A0D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</w:pPr>
    </w:p>
    <w:sectPr w:rsidR="001026AF" w:rsidSect="0054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369BA"/>
    <w:multiLevelType w:val="hybridMultilevel"/>
    <w:tmpl w:val="A114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6AF"/>
    <w:rsid w:val="000134BD"/>
    <w:rsid w:val="000E1878"/>
    <w:rsid w:val="000F593E"/>
    <w:rsid w:val="001026AF"/>
    <w:rsid w:val="001C31CF"/>
    <w:rsid w:val="0020547E"/>
    <w:rsid w:val="0022440D"/>
    <w:rsid w:val="002E6346"/>
    <w:rsid w:val="00396E61"/>
    <w:rsid w:val="003B048B"/>
    <w:rsid w:val="0050662A"/>
    <w:rsid w:val="005412AB"/>
    <w:rsid w:val="0058024D"/>
    <w:rsid w:val="006266D2"/>
    <w:rsid w:val="00645CBD"/>
    <w:rsid w:val="006B4EC6"/>
    <w:rsid w:val="0075247E"/>
    <w:rsid w:val="007845B2"/>
    <w:rsid w:val="007B317A"/>
    <w:rsid w:val="00956B34"/>
    <w:rsid w:val="00990AFD"/>
    <w:rsid w:val="00AC4EA0"/>
    <w:rsid w:val="00AC7387"/>
    <w:rsid w:val="00AC7E15"/>
    <w:rsid w:val="00B2437A"/>
    <w:rsid w:val="00BA3AD7"/>
    <w:rsid w:val="00C51F04"/>
    <w:rsid w:val="00CB108F"/>
    <w:rsid w:val="00D30CC1"/>
    <w:rsid w:val="00F1463D"/>
    <w:rsid w:val="00F8313C"/>
    <w:rsid w:val="00F90CE4"/>
    <w:rsid w:val="00FA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1026A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1026A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6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6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247E"/>
    <w:pPr>
      <w:ind w:left="720"/>
      <w:contextualSpacing/>
    </w:pPr>
    <w:rPr>
      <w:rFonts w:eastAsia="Calibri"/>
    </w:rPr>
  </w:style>
  <w:style w:type="paragraph" w:styleId="a7">
    <w:name w:val="No Spacing"/>
    <w:uiPriority w:val="1"/>
    <w:qFormat/>
    <w:rsid w:val="0020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y-ingas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zhny-inga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zhny-ingash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51</cp:revision>
  <dcterms:created xsi:type="dcterms:W3CDTF">2022-06-30T02:54:00Z</dcterms:created>
  <dcterms:modified xsi:type="dcterms:W3CDTF">2023-06-29T02:21:00Z</dcterms:modified>
</cp:coreProperties>
</file>