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8B" w:rsidRPr="00815E20" w:rsidRDefault="004110DD" w:rsidP="00D1096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D7C8B"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Pr="00815E20" w:rsidRDefault="009D7C8B" w:rsidP="009D7C8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7C8B" w:rsidRPr="00815E20" w:rsidRDefault="009D7C8B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D7C8B" w:rsidRDefault="00D10965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90D8A">
        <w:rPr>
          <w:rFonts w:ascii="Times New Roman" w:hAnsi="Times New Roman" w:cs="Times New Roman"/>
          <w:sz w:val="28"/>
          <w:szCs w:val="28"/>
        </w:rPr>
        <w:t>.07.2023г</w:t>
      </w:r>
      <w:r w:rsidR="009D7C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7C8B" w:rsidRPr="00815E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7C8B">
        <w:rPr>
          <w:rFonts w:ascii="Times New Roman" w:hAnsi="Times New Roman" w:cs="Times New Roman"/>
          <w:sz w:val="28"/>
          <w:szCs w:val="28"/>
        </w:rPr>
        <w:t xml:space="preserve">        </w:t>
      </w:r>
      <w:r w:rsidR="009D7C8B" w:rsidRPr="00815E20">
        <w:rPr>
          <w:rFonts w:ascii="Times New Roman" w:hAnsi="Times New Roman" w:cs="Times New Roman"/>
          <w:sz w:val="28"/>
          <w:szCs w:val="28"/>
        </w:rPr>
        <w:t xml:space="preserve">пгт. Нижний Ингаш             </w:t>
      </w:r>
      <w:r w:rsidR="009D7C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7C8B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172</w:t>
      </w:r>
    </w:p>
    <w:p w:rsidR="004110DD" w:rsidRPr="00815E20" w:rsidRDefault="004110DD" w:rsidP="009D7C8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E6F36" w:rsidRPr="004110DD" w:rsidRDefault="004110DD" w:rsidP="004110DD">
      <w:pPr>
        <w:jc w:val="both"/>
      </w:pPr>
      <w:r>
        <w:t xml:space="preserve">    </w:t>
      </w:r>
      <w:proofErr w:type="gramStart"/>
      <w:r w:rsidR="009D7C8B" w:rsidRPr="00E743AC">
        <w:rPr>
          <w:b/>
          <w:sz w:val="22"/>
          <w:szCs w:val="22"/>
        </w:rPr>
        <w:t xml:space="preserve">О </w:t>
      </w:r>
      <w:r w:rsidR="00BE6F36" w:rsidRPr="00E743AC">
        <w:rPr>
          <w:b/>
          <w:sz w:val="22"/>
          <w:szCs w:val="22"/>
        </w:rPr>
        <w:t>признании утратившим силу</w:t>
      </w:r>
      <w:r w:rsidRPr="00E743AC">
        <w:rPr>
          <w:b/>
          <w:sz w:val="22"/>
          <w:szCs w:val="22"/>
        </w:rPr>
        <w:t xml:space="preserve"> </w:t>
      </w:r>
      <w:r w:rsidR="00F85AC5" w:rsidRPr="00E743AC">
        <w:rPr>
          <w:b/>
          <w:sz w:val="22"/>
          <w:szCs w:val="22"/>
        </w:rPr>
        <w:t>п</w:t>
      </w:r>
      <w:r w:rsidR="00BE6F36" w:rsidRPr="00E743AC">
        <w:rPr>
          <w:b/>
          <w:sz w:val="22"/>
          <w:szCs w:val="22"/>
        </w:rPr>
        <w:t>остановления администрации</w:t>
      </w:r>
      <w:r w:rsidRPr="00E743AC">
        <w:rPr>
          <w:b/>
          <w:sz w:val="22"/>
          <w:szCs w:val="22"/>
        </w:rPr>
        <w:t xml:space="preserve"> </w:t>
      </w:r>
      <w:r w:rsidR="008217C0" w:rsidRPr="00E743AC">
        <w:rPr>
          <w:b/>
          <w:sz w:val="22"/>
          <w:szCs w:val="22"/>
        </w:rPr>
        <w:t>п</w:t>
      </w:r>
      <w:r w:rsidR="00BE6F36" w:rsidRPr="00E743AC">
        <w:rPr>
          <w:b/>
          <w:sz w:val="22"/>
          <w:szCs w:val="22"/>
        </w:rPr>
        <w:t>оселка Нижний Ингаш</w:t>
      </w:r>
      <w:r w:rsidRPr="00E743AC">
        <w:rPr>
          <w:b/>
          <w:sz w:val="22"/>
          <w:szCs w:val="22"/>
        </w:rPr>
        <w:t xml:space="preserve">  </w:t>
      </w:r>
      <w:r w:rsidR="00BE6F36" w:rsidRPr="00E743AC">
        <w:rPr>
          <w:b/>
          <w:sz w:val="22"/>
          <w:szCs w:val="22"/>
        </w:rPr>
        <w:t>Нижнеингашского района</w:t>
      </w:r>
      <w:r w:rsidRPr="00E743AC">
        <w:rPr>
          <w:b/>
          <w:sz w:val="22"/>
          <w:szCs w:val="22"/>
        </w:rPr>
        <w:t xml:space="preserve">      </w:t>
      </w:r>
      <w:r w:rsidR="00BE6F36" w:rsidRPr="00E743AC">
        <w:rPr>
          <w:b/>
          <w:sz w:val="22"/>
          <w:szCs w:val="22"/>
        </w:rPr>
        <w:t>Красноярского края</w:t>
      </w:r>
      <w:r w:rsidRPr="00E743AC">
        <w:rPr>
          <w:b/>
          <w:sz w:val="22"/>
          <w:szCs w:val="22"/>
        </w:rPr>
        <w:t xml:space="preserve">   </w:t>
      </w:r>
      <w:r w:rsidR="008217C0" w:rsidRPr="00E743AC">
        <w:rPr>
          <w:b/>
          <w:sz w:val="22"/>
          <w:szCs w:val="22"/>
        </w:rPr>
        <w:t>о</w:t>
      </w:r>
      <w:r w:rsidR="00BE6F36" w:rsidRPr="00E743AC">
        <w:rPr>
          <w:b/>
          <w:sz w:val="22"/>
          <w:szCs w:val="22"/>
        </w:rPr>
        <w:t xml:space="preserve">т  </w:t>
      </w:r>
      <w:r w:rsidR="00C90D8A" w:rsidRPr="00E743AC">
        <w:rPr>
          <w:b/>
          <w:sz w:val="22"/>
          <w:szCs w:val="22"/>
        </w:rPr>
        <w:t>07.02.2014</w:t>
      </w:r>
      <w:r w:rsidR="00BE6F36" w:rsidRPr="00E743AC">
        <w:rPr>
          <w:b/>
          <w:sz w:val="22"/>
          <w:szCs w:val="22"/>
        </w:rPr>
        <w:t xml:space="preserve">г. № </w:t>
      </w:r>
      <w:r w:rsidR="00C90D8A" w:rsidRPr="00E743AC">
        <w:rPr>
          <w:b/>
          <w:sz w:val="22"/>
          <w:szCs w:val="22"/>
        </w:rPr>
        <w:t>19</w:t>
      </w:r>
      <w:r w:rsidRPr="00E743AC">
        <w:rPr>
          <w:b/>
          <w:sz w:val="22"/>
          <w:szCs w:val="22"/>
        </w:rPr>
        <w:t xml:space="preserve"> «</w:t>
      </w:r>
      <w:hyperlink r:id="rId9" w:history="1">
        <w:r w:rsidRPr="00E743AC">
          <w:rPr>
            <w:b/>
            <w:color w:val="000000" w:themeColor="text1"/>
            <w:sz w:val="22"/>
            <w:szCs w:val="22"/>
          </w:rPr>
          <w:t>О назначении ООО «</w:t>
        </w:r>
        <w:proofErr w:type="spellStart"/>
        <w:r w:rsidRPr="00E743AC">
          <w:rPr>
            <w:b/>
            <w:color w:val="000000" w:themeColor="text1"/>
            <w:sz w:val="22"/>
            <w:szCs w:val="22"/>
          </w:rPr>
          <w:t>Рыбинский</w:t>
        </w:r>
        <w:proofErr w:type="spellEnd"/>
        <w:r w:rsidRPr="00E743AC">
          <w:rPr>
            <w:b/>
            <w:color w:val="000000" w:themeColor="text1"/>
            <w:sz w:val="22"/>
            <w:szCs w:val="22"/>
          </w:rPr>
          <w:t xml:space="preserve"> коммунальный комплекс», ООО «Нижнеингашский коммунальный комплекс», ООО «Нижнеингашский Жилищный - Коммунальный Комплекс» ООО «Коммунальщик», ООО «</w:t>
        </w:r>
        <w:proofErr w:type="spellStart"/>
        <w:r w:rsidRPr="00E743AC">
          <w:rPr>
            <w:b/>
            <w:color w:val="000000" w:themeColor="text1"/>
            <w:sz w:val="22"/>
            <w:szCs w:val="22"/>
          </w:rPr>
          <w:t>Красэкспортлес</w:t>
        </w:r>
        <w:proofErr w:type="spellEnd"/>
        <w:r w:rsidRPr="00E743AC">
          <w:rPr>
            <w:b/>
            <w:color w:val="000000" w:themeColor="text1"/>
            <w:sz w:val="22"/>
            <w:szCs w:val="22"/>
          </w:rPr>
          <w:t>», ответственными за пересмотр подлежащих внесению платы граждан за коммунальные услуги при приведении их в соответствие с коэффициентом роста цен на коммунальные услуги на 2014</w:t>
        </w:r>
        <w:proofErr w:type="gramEnd"/>
        <w:r w:rsidRPr="00E743AC">
          <w:rPr>
            <w:b/>
            <w:color w:val="000000" w:themeColor="text1"/>
            <w:sz w:val="22"/>
            <w:szCs w:val="22"/>
          </w:rPr>
          <w:t xml:space="preserve"> год</w:t>
        </w:r>
      </w:hyperlink>
      <w:r w:rsidRPr="004110DD">
        <w:t>»</w:t>
      </w:r>
    </w:p>
    <w:p w:rsidR="009D7C8B" w:rsidRDefault="009D7C8B" w:rsidP="009D7C8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7C8B" w:rsidRPr="00E743AC" w:rsidRDefault="000B3C3A" w:rsidP="009D7C8B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3A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D7C8B" w:rsidRPr="00E743AC"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уководствуясь </w:t>
      </w:r>
      <w:r w:rsidR="009D7C8B" w:rsidRPr="00E743A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D7C8B" w:rsidRPr="00E743AC">
          <w:rPr>
            <w:rStyle w:val="a9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9D7C8B" w:rsidRPr="00E7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 Уставом </w:t>
      </w:r>
      <w:r w:rsidR="009D7C8B" w:rsidRPr="00E743AC">
        <w:rPr>
          <w:rFonts w:ascii="Times New Roman" w:hAnsi="Times New Roman" w:cs="Times New Roman"/>
          <w:sz w:val="24"/>
          <w:szCs w:val="24"/>
        </w:rPr>
        <w:t>поселка Нижний Ингаш Нижнеингашского района Красноярского края</w:t>
      </w:r>
      <w:r w:rsidR="009D7C8B" w:rsidRPr="00E743AC">
        <w:rPr>
          <w:rFonts w:ascii="Times New Roman" w:hAnsi="Times New Roman" w:cs="Times New Roman"/>
          <w:color w:val="000000"/>
          <w:sz w:val="24"/>
          <w:szCs w:val="24"/>
        </w:rPr>
        <w:t>, ПОСТАНОВЛЯЮ:</w:t>
      </w:r>
    </w:p>
    <w:p w:rsidR="00F12EF9" w:rsidRPr="00E743AC" w:rsidRDefault="00F12EF9" w:rsidP="000B3C3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743AC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поселка Нижний Ингаш Нижнеингашского района Красноярского края от </w:t>
      </w:r>
      <w:r w:rsidR="004110DD" w:rsidRPr="00E743AC">
        <w:rPr>
          <w:rFonts w:ascii="Times New Roman" w:hAnsi="Times New Roman" w:cs="Times New Roman"/>
          <w:sz w:val="24"/>
          <w:szCs w:val="24"/>
        </w:rPr>
        <w:t xml:space="preserve">07.02.2014года </w:t>
      </w:r>
      <w:r w:rsidRPr="00E743AC">
        <w:rPr>
          <w:rFonts w:ascii="Times New Roman" w:hAnsi="Times New Roman" w:cs="Times New Roman"/>
          <w:sz w:val="24"/>
          <w:szCs w:val="24"/>
        </w:rPr>
        <w:t xml:space="preserve"> «</w:t>
      </w:r>
      <w:hyperlink r:id="rId11" w:history="1">
        <w:r w:rsidR="004110DD" w:rsidRPr="00E743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 назначении ООО «</w:t>
        </w:r>
        <w:proofErr w:type="spellStart"/>
        <w:r w:rsidR="004110DD" w:rsidRPr="00E743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Рыбинский</w:t>
        </w:r>
        <w:proofErr w:type="spellEnd"/>
        <w:r w:rsidR="004110DD" w:rsidRPr="00E743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коммунальный комплекс», ООО «Нижнеингашский коммунальный комплекс», ООО «Нижнеингашский Жилищный - Коммунальный Комплекс» ООО «Коммунальщик», ООО «</w:t>
        </w:r>
        <w:proofErr w:type="spellStart"/>
        <w:r w:rsidR="004110DD" w:rsidRPr="00E743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Красэкспортлес</w:t>
        </w:r>
        <w:proofErr w:type="spellEnd"/>
        <w:r w:rsidR="004110DD" w:rsidRPr="00E743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», ответственными за пересмотр подлежащих внесению платы граждан за коммунальные услуги при приведении их в соответствие с коэффициентом роста цен на коммунальные услуги на 2014 год</w:t>
        </w:r>
      </w:hyperlink>
      <w:r w:rsidRPr="00E743A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743AC" w:rsidRPr="00E743AC" w:rsidRDefault="00E743AC" w:rsidP="00E743AC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7BDA" w:rsidRPr="00E743AC" w:rsidRDefault="00F07BDA" w:rsidP="00F07BD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3AC">
        <w:rPr>
          <w:rStyle w:val="71"/>
          <w:rFonts w:eastAsiaTheme="minorHAnsi"/>
          <w:i w:val="0"/>
          <w:sz w:val="24"/>
          <w:szCs w:val="24"/>
        </w:rPr>
        <w:t>Настоящее постановление опубликовать</w:t>
      </w:r>
      <w:r w:rsidRPr="00E743AC">
        <w:rPr>
          <w:rStyle w:val="71"/>
          <w:rFonts w:eastAsiaTheme="minorHAnsi"/>
          <w:sz w:val="24"/>
          <w:szCs w:val="24"/>
        </w:rPr>
        <w:t xml:space="preserve"> </w:t>
      </w:r>
      <w:r w:rsidRPr="00E743AC">
        <w:rPr>
          <w:rFonts w:ascii="Times New Roman" w:hAnsi="Times New Roman" w:cs="Times New Roman"/>
          <w:sz w:val="24"/>
          <w:szCs w:val="24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E743AC">
        <w:rPr>
          <w:rStyle w:val="71"/>
          <w:rFonts w:eastAsiaTheme="minorHAnsi"/>
          <w:sz w:val="24"/>
          <w:szCs w:val="24"/>
        </w:rPr>
        <w:t xml:space="preserve"> </w:t>
      </w:r>
      <w:r w:rsidRPr="00E743AC">
        <w:rPr>
          <w:rStyle w:val="71"/>
          <w:rFonts w:eastAsiaTheme="minorHAnsi"/>
          <w:i w:val="0"/>
          <w:sz w:val="24"/>
          <w:szCs w:val="24"/>
        </w:rPr>
        <w:t>и разместить на официальном сайте</w:t>
      </w:r>
      <w:r w:rsidRPr="00E743AC">
        <w:rPr>
          <w:rStyle w:val="71"/>
          <w:rFonts w:eastAsiaTheme="minorHAnsi"/>
          <w:sz w:val="24"/>
          <w:szCs w:val="24"/>
        </w:rPr>
        <w:t xml:space="preserve"> </w:t>
      </w:r>
      <w:r w:rsidRPr="00E743AC">
        <w:rPr>
          <w:rFonts w:ascii="Times New Roman" w:hAnsi="Times New Roman" w:cs="Times New Roman"/>
          <w:sz w:val="24"/>
          <w:szCs w:val="24"/>
        </w:rPr>
        <w:t xml:space="preserve">администрации посёлка Нижний Ингаш:  </w:t>
      </w:r>
      <w:hyperlink r:id="rId12" w:history="1">
        <w:r w:rsidR="00E743AC" w:rsidRPr="00AB463B">
          <w:rPr>
            <w:rStyle w:val="a9"/>
            <w:rFonts w:ascii="Times New Roman" w:hAnsi="Times New Roman"/>
            <w:sz w:val="24"/>
            <w:szCs w:val="24"/>
          </w:rPr>
          <w:t>http://nizhny-ingash.ru</w:t>
        </w:r>
      </w:hyperlink>
      <w:r w:rsidRPr="00E743A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743AC" w:rsidRDefault="00E743AC" w:rsidP="00E743AC">
      <w:pPr>
        <w:pStyle w:val="ad"/>
        <w:rPr>
          <w:shd w:val="clear" w:color="auto" w:fill="FFFFFF"/>
        </w:rPr>
      </w:pPr>
    </w:p>
    <w:p w:rsidR="00E743AC" w:rsidRPr="00E743AC" w:rsidRDefault="00E743AC" w:rsidP="00E743AC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7BDA" w:rsidRPr="00E743AC" w:rsidRDefault="00F07BDA" w:rsidP="00F07BDA">
      <w:pPr>
        <w:pStyle w:val="a8"/>
        <w:numPr>
          <w:ilvl w:val="0"/>
          <w:numId w:val="4"/>
        </w:numPr>
        <w:jc w:val="both"/>
        <w:rPr>
          <w:rStyle w:val="71"/>
          <w:rFonts w:eastAsiaTheme="minorHAnsi"/>
          <w:i w:val="0"/>
          <w:iCs w:val="0"/>
          <w:color w:val="auto"/>
          <w:sz w:val="24"/>
          <w:szCs w:val="24"/>
          <w:lang w:eastAsia="en-US" w:bidi="ar-SA"/>
        </w:rPr>
      </w:pPr>
      <w:r w:rsidRPr="00E743AC">
        <w:rPr>
          <w:rStyle w:val="71"/>
          <w:rFonts w:eastAsiaTheme="minorHAnsi"/>
          <w:i w:val="0"/>
          <w:sz w:val="24"/>
          <w:szCs w:val="24"/>
        </w:rPr>
        <w:t>Настоящее постановление</w:t>
      </w:r>
      <w:r w:rsidRPr="00E743AC">
        <w:rPr>
          <w:rStyle w:val="71"/>
          <w:rFonts w:eastAsiaTheme="minorHAnsi"/>
          <w:sz w:val="24"/>
          <w:szCs w:val="24"/>
        </w:rPr>
        <w:t xml:space="preserve"> </w:t>
      </w:r>
      <w:r w:rsidRPr="00E743AC">
        <w:rPr>
          <w:rFonts w:ascii="Times New Roman" w:hAnsi="Times New Roman" w:cs="Times New Roman"/>
          <w:sz w:val="24"/>
          <w:szCs w:val="24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E743AC">
        <w:rPr>
          <w:rStyle w:val="71"/>
          <w:rFonts w:eastAsiaTheme="minorHAnsi"/>
          <w:sz w:val="24"/>
          <w:szCs w:val="24"/>
        </w:rPr>
        <w:t>.</w:t>
      </w:r>
    </w:p>
    <w:p w:rsidR="00C05C9F" w:rsidRDefault="00C05C9F" w:rsidP="00C05C9F">
      <w:pPr>
        <w:pStyle w:val="a8"/>
        <w:jc w:val="both"/>
        <w:rPr>
          <w:rStyle w:val="71"/>
          <w:rFonts w:eastAsiaTheme="minorHAnsi"/>
          <w:sz w:val="24"/>
          <w:szCs w:val="24"/>
        </w:rPr>
      </w:pPr>
    </w:p>
    <w:p w:rsidR="00E743AC" w:rsidRDefault="00E743AC" w:rsidP="00C05C9F">
      <w:pPr>
        <w:pStyle w:val="a8"/>
        <w:jc w:val="both"/>
        <w:rPr>
          <w:rStyle w:val="71"/>
          <w:rFonts w:eastAsiaTheme="minorHAnsi"/>
          <w:sz w:val="24"/>
          <w:szCs w:val="24"/>
        </w:rPr>
      </w:pPr>
    </w:p>
    <w:p w:rsidR="00E743AC" w:rsidRPr="00E743AC" w:rsidRDefault="00E743AC" w:rsidP="00C05C9F">
      <w:pPr>
        <w:pStyle w:val="a8"/>
        <w:jc w:val="both"/>
        <w:rPr>
          <w:rStyle w:val="71"/>
          <w:rFonts w:eastAsiaTheme="minorHAnsi"/>
          <w:sz w:val="24"/>
          <w:szCs w:val="24"/>
        </w:rPr>
      </w:pPr>
    </w:p>
    <w:p w:rsidR="00C05C9F" w:rsidRPr="004110DD" w:rsidRDefault="00C05C9F" w:rsidP="00C05C9F">
      <w:pPr>
        <w:pStyle w:val="a8"/>
        <w:jc w:val="both"/>
        <w:rPr>
          <w:rStyle w:val="71"/>
          <w:rFonts w:eastAsiaTheme="minorHAnsi"/>
          <w:i w:val="0"/>
          <w:sz w:val="24"/>
          <w:szCs w:val="24"/>
        </w:rPr>
      </w:pPr>
    </w:p>
    <w:p w:rsidR="00C05C9F" w:rsidRPr="004110DD" w:rsidRDefault="00C05C9F" w:rsidP="00C05C9F">
      <w:pPr>
        <w:pStyle w:val="a8"/>
        <w:jc w:val="both"/>
        <w:rPr>
          <w:rStyle w:val="71"/>
          <w:rFonts w:eastAsiaTheme="minorHAnsi"/>
          <w:i w:val="0"/>
          <w:sz w:val="24"/>
          <w:szCs w:val="24"/>
        </w:rPr>
      </w:pPr>
      <w:r w:rsidRPr="004110DD">
        <w:rPr>
          <w:rStyle w:val="71"/>
          <w:rFonts w:eastAsiaTheme="minorHAnsi"/>
          <w:i w:val="0"/>
          <w:sz w:val="24"/>
          <w:szCs w:val="24"/>
        </w:rPr>
        <w:t>Глава поселка</w:t>
      </w:r>
    </w:p>
    <w:p w:rsidR="00C05C9F" w:rsidRPr="004110DD" w:rsidRDefault="00C05C9F" w:rsidP="00C05C9F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0DD">
        <w:rPr>
          <w:rStyle w:val="71"/>
          <w:rFonts w:eastAsiaTheme="minorHAnsi"/>
          <w:i w:val="0"/>
          <w:sz w:val="24"/>
          <w:szCs w:val="24"/>
        </w:rPr>
        <w:t>Нижний Ингаш</w:t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</w:r>
      <w:r w:rsidRPr="004110DD">
        <w:rPr>
          <w:rStyle w:val="71"/>
          <w:rFonts w:eastAsiaTheme="minorHAnsi"/>
          <w:i w:val="0"/>
          <w:sz w:val="24"/>
          <w:szCs w:val="24"/>
        </w:rPr>
        <w:tab/>
        <w:t xml:space="preserve">                       </w:t>
      </w:r>
      <w:proofErr w:type="spellStart"/>
      <w:r w:rsidRPr="004110DD">
        <w:rPr>
          <w:rStyle w:val="71"/>
          <w:rFonts w:eastAsiaTheme="minorHAnsi"/>
          <w:i w:val="0"/>
          <w:sz w:val="24"/>
          <w:szCs w:val="24"/>
        </w:rPr>
        <w:t>Б.И.Гузей</w:t>
      </w:r>
      <w:proofErr w:type="spellEnd"/>
    </w:p>
    <w:p w:rsidR="00F12EF9" w:rsidRPr="004110DD" w:rsidRDefault="00F12EF9" w:rsidP="00C05C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F12EF9" w:rsidRPr="004110DD" w:rsidSect="004110DD">
      <w:headerReference w:type="even" r:id="rId13"/>
      <w:headerReference w:type="default" r:id="rId14"/>
      <w:pgSz w:w="11906" w:h="16838" w:code="9"/>
      <w:pgMar w:top="568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65" w:rsidRDefault="00204065" w:rsidP="00E10CEE">
      <w:r>
        <w:separator/>
      </w:r>
    </w:p>
  </w:endnote>
  <w:endnote w:type="continuationSeparator" w:id="0">
    <w:p w:rsidR="00204065" w:rsidRDefault="00204065" w:rsidP="00E1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65" w:rsidRDefault="00204065" w:rsidP="00E10CEE">
      <w:r>
        <w:separator/>
      </w:r>
    </w:p>
  </w:footnote>
  <w:footnote w:type="continuationSeparator" w:id="0">
    <w:p w:rsidR="00204065" w:rsidRDefault="00204065" w:rsidP="00E1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3" w:rsidRDefault="00382070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2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4A3" w:rsidRDefault="002040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A3" w:rsidRDefault="00204065" w:rsidP="000819F5">
    <w:pPr>
      <w:pStyle w:val="a3"/>
      <w:framePr w:wrap="around" w:vAnchor="text" w:hAnchor="margin" w:xAlign="center" w:y="1"/>
      <w:rPr>
        <w:rStyle w:val="a5"/>
      </w:rPr>
    </w:pPr>
  </w:p>
  <w:p w:rsidR="008E64A3" w:rsidRDefault="002040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7BF"/>
    <w:multiLevelType w:val="hybridMultilevel"/>
    <w:tmpl w:val="0ADA8D66"/>
    <w:lvl w:ilvl="0" w:tplc="1B5AB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7FF0"/>
    <w:multiLevelType w:val="hybridMultilevel"/>
    <w:tmpl w:val="1DDA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41A6"/>
    <w:multiLevelType w:val="hybridMultilevel"/>
    <w:tmpl w:val="DDBAB1E8"/>
    <w:lvl w:ilvl="0" w:tplc="805CDB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1304C"/>
    <w:multiLevelType w:val="hybridMultilevel"/>
    <w:tmpl w:val="6D3AD3DC"/>
    <w:lvl w:ilvl="0" w:tplc="1600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865E0"/>
    <w:rsid w:val="000872CA"/>
    <w:rsid w:val="000B3C3A"/>
    <w:rsid w:val="00124835"/>
    <w:rsid w:val="00136FAE"/>
    <w:rsid w:val="001C6547"/>
    <w:rsid w:val="001D707B"/>
    <w:rsid w:val="00204065"/>
    <w:rsid w:val="00205FE3"/>
    <w:rsid w:val="002865E0"/>
    <w:rsid w:val="0030792C"/>
    <w:rsid w:val="00345F32"/>
    <w:rsid w:val="00382070"/>
    <w:rsid w:val="003E03FB"/>
    <w:rsid w:val="004050A1"/>
    <w:rsid w:val="004110DD"/>
    <w:rsid w:val="0043439A"/>
    <w:rsid w:val="004554A1"/>
    <w:rsid w:val="004A56F9"/>
    <w:rsid w:val="004C0DD5"/>
    <w:rsid w:val="005418FB"/>
    <w:rsid w:val="005D3686"/>
    <w:rsid w:val="006B05FE"/>
    <w:rsid w:val="006B771E"/>
    <w:rsid w:val="006C6E8D"/>
    <w:rsid w:val="00753AE4"/>
    <w:rsid w:val="00774A04"/>
    <w:rsid w:val="007D18A0"/>
    <w:rsid w:val="008112D2"/>
    <w:rsid w:val="008217C0"/>
    <w:rsid w:val="00832DC3"/>
    <w:rsid w:val="008A406C"/>
    <w:rsid w:val="008B710F"/>
    <w:rsid w:val="008D30EE"/>
    <w:rsid w:val="009D7C8B"/>
    <w:rsid w:val="00A57573"/>
    <w:rsid w:val="00AF03F1"/>
    <w:rsid w:val="00AF6670"/>
    <w:rsid w:val="00B07767"/>
    <w:rsid w:val="00B409D3"/>
    <w:rsid w:val="00B70EBC"/>
    <w:rsid w:val="00B809EB"/>
    <w:rsid w:val="00B83723"/>
    <w:rsid w:val="00BA3284"/>
    <w:rsid w:val="00BC461E"/>
    <w:rsid w:val="00BE1311"/>
    <w:rsid w:val="00BE6F36"/>
    <w:rsid w:val="00C05C9F"/>
    <w:rsid w:val="00C90D8A"/>
    <w:rsid w:val="00CB61A6"/>
    <w:rsid w:val="00CF0603"/>
    <w:rsid w:val="00D10965"/>
    <w:rsid w:val="00E10CEE"/>
    <w:rsid w:val="00E743AC"/>
    <w:rsid w:val="00E8750B"/>
    <w:rsid w:val="00EA1703"/>
    <w:rsid w:val="00EE0468"/>
    <w:rsid w:val="00F07BDA"/>
    <w:rsid w:val="00F12EF9"/>
    <w:rsid w:val="00F85AC5"/>
    <w:rsid w:val="00F875AD"/>
    <w:rsid w:val="00FC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6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65E0"/>
  </w:style>
  <w:style w:type="paragraph" w:styleId="a6">
    <w:name w:val="footer"/>
    <w:basedOn w:val="a"/>
    <w:link w:val="a7"/>
    <w:rsid w:val="00286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6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11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12D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8112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8112D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112D2"/>
    <w:pPr>
      <w:widowControl w:val="0"/>
      <w:shd w:val="clear" w:color="auto" w:fill="FFFFFF"/>
      <w:spacing w:line="240" w:lineRule="exact"/>
      <w:ind w:hanging="360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8112D2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styleId="a8">
    <w:name w:val="No Spacing"/>
    <w:uiPriority w:val="1"/>
    <w:qFormat/>
    <w:rsid w:val="008112D2"/>
    <w:pPr>
      <w:spacing w:after="0" w:line="240" w:lineRule="auto"/>
    </w:pPr>
  </w:style>
  <w:style w:type="character" w:styleId="a9">
    <w:name w:val="Hyperlink"/>
    <w:basedOn w:val="a0"/>
    <w:uiPriority w:val="99"/>
    <w:rsid w:val="008112D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12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12D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F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74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zhny-ingash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?act=e947defa-c454-45e5-8eb1-03b6f380f4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e947defa-c454-45e5-8eb1-03b6f380f4a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E812E-B3E2-4CA9-8E39-D1E7B928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5</cp:revision>
  <cp:lastPrinted>2023-02-06T08:48:00Z</cp:lastPrinted>
  <dcterms:created xsi:type="dcterms:W3CDTF">2023-07-26T01:49:00Z</dcterms:created>
  <dcterms:modified xsi:type="dcterms:W3CDTF">2023-07-26T06:45:00Z</dcterms:modified>
</cp:coreProperties>
</file>