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ого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A4230B">
        <w:rPr>
          <w:rFonts w:ascii="Times New Roman" w:hAnsi="Times New Roman"/>
          <w:sz w:val="28"/>
        </w:rPr>
        <w:t>личного подсобного хозяйства</w:t>
      </w:r>
      <w:bookmarkStart w:id="0" w:name="_GoBack"/>
      <w:bookmarkEnd w:id="0"/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</w:t>
      </w:r>
      <w:r w:rsidR="00A4230B">
        <w:rPr>
          <w:rFonts w:ascii="Times New Roman" w:hAnsi="Times New Roman"/>
          <w:sz w:val="28"/>
          <w:szCs w:val="28"/>
        </w:rPr>
        <w:t>2901013</w:t>
      </w:r>
      <w:r w:rsidR="00684217">
        <w:rPr>
          <w:rFonts w:ascii="Times New Roman" w:hAnsi="Times New Roman"/>
          <w:sz w:val="28"/>
          <w:szCs w:val="28"/>
        </w:rPr>
        <w:t>:</w:t>
      </w:r>
      <w:r w:rsidR="00A4230B">
        <w:rPr>
          <w:rFonts w:ascii="Times New Roman" w:hAnsi="Times New Roman"/>
          <w:sz w:val="28"/>
          <w:szCs w:val="28"/>
        </w:rPr>
        <w:t>104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A4230B">
        <w:rPr>
          <w:rFonts w:ascii="Times New Roman" w:eastAsia="Times New Roman" w:hAnsi="Times New Roman"/>
          <w:sz w:val="28"/>
          <w:szCs w:val="28"/>
          <w:lang w:eastAsia="ru-RU"/>
        </w:rPr>
        <w:t>355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A4230B">
        <w:rPr>
          <w:rFonts w:ascii="Times New Roman" w:hAnsi="Times New Roman"/>
          <w:sz w:val="28"/>
          <w:szCs w:val="28"/>
        </w:rPr>
        <w:t>Российская Федерация,</w:t>
      </w:r>
      <w:r w:rsidR="00791FEB">
        <w:rPr>
          <w:rFonts w:ascii="Times New Roman" w:hAnsi="Times New Roman"/>
          <w:sz w:val="28"/>
          <w:szCs w:val="28"/>
        </w:rPr>
        <w:t xml:space="preserve"> Красноярский край, р-н Нижнеингашский, </w:t>
      </w:r>
      <w:proofErr w:type="spellStart"/>
      <w:r w:rsidR="00791FEB">
        <w:rPr>
          <w:rFonts w:ascii="Times New Roman" w:hAnsi="Times New Roman"/>
          <w:sz w:val="28"/>
          <w:szCs w:val="28"/>
        </w:rPr>
        <w:t>пгт</w:t>
      </w:r>
      <w:proofErr w:type="spellEnd"/>
      <w:r w:rsidR="00791FEB">
        <w:rPr>
          <w:rFonts w:ascii="Times New Roman" w:hAnsi="Times New Roman"/>
          <w:sz w:val="28"/>
          <w:szCs w:val="28"/>
        </w:rPr>
        <w:t xml:space="preserve">. Нижний Ингаш, ул. </w:t>
      </w:r>
      <w:r w:rsidR="00A4230B">
        <w:rPr>
          <w:rFonts w:ascii="Times New Roman" w:hAnsi="Times New Roman"/>
          <w:sz w:val="28"/>
          <w:szCs w:val="28"/>
        </w:rPr>
        <w:t>Красная площадь</w:t>
      </w:r>
      <w:r w:rsidR="00684217">
        <w:rPr>
          <w:rFonts w:ascii="Times New Roman" w:hAnsi="Times New Roman"/>
          <w:sz w:val="28"/>
          <w:szCs w:val="28"/>
        </w:rPr>
        <w:t>, д. 1</w:t>
      </w:r>
      <w:r w:rsidR="00A4230B">
        <w:rPr>
          <w:rFonts w:ascii="Times New Roman" w:hAnsi="Times New Roman"/>
          <w:sz w:val="28"/>
          <w:szCs w:val="28"/>
        </w:rPr>
        <w:t>5, кв.2.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2282F" w:rsidRPr="0042282F">
        <w:rPr>
          <w:rFonts w:ascii="Times New Roman" w:eastAsia="Times New Roman" w:hAnsi="Times New Roman"/>
          <w:sz w:val="28"/>
          <w:szCs w:val="28"/>
          <w:lang w:eastAsia="ru-RU"/>
        </w:rPr>
        <w:t>18.09</w:t>
      </w:r>
      <w:r w:rsidR="00684217" w:rsidRPr="0042282F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2282F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7312D"/>
    <w:rsid w:val="007746E2"/>
    <w:rsid w:val="00791FEB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40663"/>
    <w:rsid w:val="00A4230B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36F23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5</cp:revision>
  <cp:lastPrinted>2023-08-16T06:45:00Z</cp:lastPrinted>
  <dcterms:created xsi:type="dcterms:W3CDTF">2023-04-04T09:54:00Z</dcterms:created>
  <dcterms:modified xsi:type="dcterms:W3CDTF">2023-08-16T06:46:00Z</dcterms:modified>
</cp:coreProperties>
</file>