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F" w:rsidRDefault="000256CF" w:rsidP="00440534">
      <w:pPr>
        <w:pStyle w:val="a4"/>
        <w:jc w:val="center"/>
        <w:rPr>
          <w:noProof/>
          <w:sz w:val="28"/>
          <w:szCs w:val="28"/>
          <w:lang w:eastAsia="ru-RU"/>
        </w:rPr>
      </w:pPr>
    </w:p>
    <w:p w:rsid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0534" w:rsidRP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0534" w:rsidRP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440534" w:rsidRP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440534" w:rsidRP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40534" w:rsidRPr="00440534" w:rsidRDefault="00440534" w:rsidP="004405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0534" w:rsidRPr="00440534" w:rsidRDefault="00440534" w:rsidP="00440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534" w:rsidRPr="00440534" w:rsidRDefault="00440534" w:rsidP="004405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34" w:rsidRPr="00440534" w:rsidRDefault="00440534" w:rsidP="004405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Pr="00440534">
        <w:rPr>
          <w:rFonts w:ascii="Times New Roman" w:hAnsi="Times New Roman" w:cs="Times New Roman"/>
          <w:sz w:val="28"/>
          <w:szCs w:val="28"/>
        </w:rPr>
        <w:t xml:space="preserve">.2023г.                          </w:t>
      </w:r>
      <w:proofErr w:type="spellStart"/>
      <w:r w:rsidRPr="0044053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40534">
        <w:rPr>
          <w:rFonts w:ascii="Times New Roman" w:hAnsi="Times New Roman" w:cs="Times New Roman"/>
          <w:sz w:val="28"/>
          <w:szCs w:val="28"/>
        </w:rPr>
        <w:t xml:space="preserve">. Нижний Ингаш                                № </w:t>
      </w:r>
      <w:r w:rsidR="00A72A29" w:rsidRPr="00AA5113">
        <w:rPr>
          <w:rFonts w:ascii="Times New Roman" w:hAnsi="Times New Roman" w:cs="Times New Roman"/>
          <w:sz w:val="28"/>
          <w:szCs w:val="28"/>
        </w:rPr>
        <w:t>65-А</w:t>
      </w:r>
    </w:p>
    <w:p w:rsidR="00440534" w:rsidRDefault="00440534" w:rsidP="0054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D0" w:rsidRPr="003E510A" w:rsidRDefault="005466D0" w:rsidP="003E51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0A">
        <w:rPr>
          <w:rFonts w:ascii="Times New Roman" w:hAnsi="Times New Roman" w:cs="Times New Roman"/>
          <w:sz w:val="28"/>
          <w:szCs w:val="28"/>
        </w:rPr>
        <w:t xml:space="preserve">О возможности заключения концессионного соглашения </w:t>
      </w:r>
      <w:r w:rsidRPr="003E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условиях,   представленных в предложении о заключении   концессионного соглашения </w:t>
      </w:r>
      <w:r w:rsidRPr="003E510A">
        <w:rPr>
          <w:rFonts w:ascii="Times New Roman" w:hAnsi="Times New Roman" w:cs="Times New Roman"/>
          <w:sz w:val="28"/>
          <w:szCs w:val="28"/>
        </w:rPr>
        <w:t xml:space="preserve">с лицом, выступающим с инициативой заключения концессионного соглашения в отношении объектов </w:t>
      </w:r>
      <w:r w:rsidR="00400DC0" w:rsidRPr="003E510A">
        <w:rPr>
          <w:rFonts w:ascii="Times New Roman" w:hAnsi="Times New Roman" w:cs="Times New Roman"/>
          <w:sz w:val="28"/>
          <w:szCs w:val="28"/>
        </w:rPr>
        <w:t>водоотведения</w:t>
      </w:r>
      <w:r w:rsidRPr="003E510A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 </w:t>
      </w:r>
      <w:r w:rsidR="00400DC0" w:rsidRPr="003E510A">
        <w:rPr>
          <w:rFonts w:ascii="Times New Roman" w:hAnsi="Times New Roman" w:cs="Times New Roman"/>
          <w:sz w:val="28"/>
          <w:szCs w:val="28"/>
        </w:rPr>
        <w:t>поселок Нижний Ингаш</w:t>
      </w:r>
      <w:r w:rsidRPr="003E510A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7205EB" w:rsidRPr="003E510A">
        <w:rPr>
          <w:rFonts w:ascii="Times New Roman" w:hAnsi="Times New Roman" w:cs="Times New Roman"/>
          <w:sz w:val="28"/>
          <w:szCs w:val="28"/>
        </w:rPr>
        <w:t xml:space="preserve">, </w:t>
      </w:r>
      <w:r w:rsidRPr="003E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принятии заявок о готовности к участию в конкурсе  на право заключения концессионного соглашения</w:t>
      </w:r>
      <w:proofErr w:type="gramEnd"/>
    </w:p>
    <w:p w:rsidR="005466D0" w:rsidRPr="003E510A" w:rsidRDefault="005466D0" w:rsidP="003E51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66D0" w:rsidRPr="003E510A" w:rsidRDefault="005466D0" w:rsidP="003E51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Руководствуясь  Федеральными законами  от 21</w:t>
      </w:r>
      <w:r w:rsidR="00990F4E" w:rsidRPr="003E510A">
        <w:rPr>
          <w:rFonts w:ascii="Times New Roman" w:hAnsi="Times New Roman" w:cs="Times New Roman"/>
          <w:sz w:val="28"/>
          <w:szCs w:val="28"/>
        </w:rPr>
        <w:t xml:space="preserve"> </w:t>
      </w:r>
      <w:r w:rsidRPr="003E510A">
        <w:rPr>
          <w:rFonts w:ascii="Times New Roman" w:hAnsi="Times New Roman" w:cs="Times New Roman"/>
          <w:sz w:val="28"/>
          <w:szCs w:val="28"/>
        </w:rPr>
        <w:t xml:space="preserve">июня 2005 года № 115-ФЗ  «О концессионных соглашениях», от </w:t>
      </w:r>
      <w:r w:rsidR="00990F4E" w:rsidRPr="003E510A">
        <w:rPr>
          <w:rFonts w:ascii="Times New Roman" w:hAnsi="Times New Roman" w:cs="Times New Roman"/>
          <w:sz w:val="28"/>
          <w:szCs w:val="28"/>
        </w:rPr>
        <w:t xml:space="preserve">07 декабря 2011 </w:t>
      </w:r>
      <w:r w:rsidRPr="003E510A">
        <w:rPr>
          <w:rFonts w:ascii="Times New Roman" w:hAnsi="Times New Roman" w:cs="Times New Roman"/>
          <w:sz w:val="28"/>
          <w:szCs w:val="28"/>
        </w:rPr>
        <w:t xml:space="preserve">г.  № </w:t>
      </w:r>
      <w:r w:rsidR="00990F4E" w:rsidRPr="003E510A">
        <w:rPr>
          <w:rFonts w:ascii="Times New Roman" w:hAnsi="Times New Roman" w:cs="Times New Roman"/>
          <w:sz w:val="28"/>
          <w:szCs w:val="28"/>
        </w:rPr>
        <w:t>416</w:t>
      </w:r>
      <w:r w:rsidRPr="003E510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90F4E" w:rsidRPr="003E510A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Pr="003E510A">
        <w:rPr>
          <w:rFonts w:ascii="Times New Roman" w:hAnsi="Times New Roman" w:cs="Times New Roman"/>
          <w:sz w:val="28"/>
          <w:szCs w:val="28"/>
        </w:rPr>
        <w:t>»,  от</w:t>
      </w:r>
      <w:hyperlink r:id="rId5" w:history="1">
        <w:r w:rsidRPr="003E51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06 октября 2003 года  № 131-ФЗ  «Об общих принципах  организации местного самоуправления в Российской Федерации», </w:t>
        </w:r>
      </w:hyperlink>
      <w:r w:rsidRPr="003E510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40ACA" w:rsidRPr="003E510A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3E510A">
        <w:rPr>
          <w:rFonts w:ascii="Times New Roman" w:hAnsi="Times New Roman" w:cs="Times New Roman"/>
          <w:sz w:val="28"/>
          <w:szCs w:val="28"/>
        </w:rPr>
        <w:t xml:space="preserve"> Нижнеингашского района</w:t>
      </w:r>
      <w:r w:rsidR="00540ACA" w:rsidRPr="003E510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E510A">
        <w:rPr>
          <w:rFonts w:ascii="Times New Roman" w:hAnsi="Times New Roman" w:cs="Times New Roman"/>
          <w:sz w:val="28"/>
          <w:szCs w:val="28"/>
        </w:rPr>
        <w:t>,  в связи с поступившим от общества с ограниченной ответственностью «</w:t>
      </w:r>
      <w:r w:rsidR="00540ACA" w:rsidRPr="003E510A">
        <w:rPr>
          <w:rFonts w:ascii="Times New Roman" w:hAnsi="Times New Roman" w:cs="Times New Roman"/>
          <w:sz w:val="28"/>
          <w:szCs w:val="28"/>
        </w:rPr>
        <w:t>Удача плюс</w:t>
      </w:r>
      <w:r w:rsidRPr="003E510A">
        <w:rPr>
          <w:rFonts w:ascii="Times New Roman" w:hAnsi="Times New Roman" w:cs="Times New Roman"/>
          <w:sz w:val="28"/>
          <w:szCs w:val="28"/>
        </w:rPr>
        <w:t>» предложением о заключении концессионного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 соглашения с лицом, выступающим с инициативой заключения концессионного соглашения</w:t>
      </w:r>
      <w:r w:rsidR="00D17D1A" w:rsidRPr="003E510A">
        <w:rPr>
          <w:rFonts w:ascii="Times New Roman" w:hAnsi="Times New Roman" w:cs="Times New Roman"/>
          <w:sz w:val="28"/>
          <w:szCs w:val="28"/>
        </w:rPr>
        <w:t>, -</w:t>
      </w:r>
    </w:p>
    <w:p w:rsidR="005466D0" w:rsidRPr="003E362B" w:rsidRDefault="005466D0" w:rsidP="00546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62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E36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8C7" w:rsidRDefault="005466D0" w:rsidP="000618C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заключение концессионного соглашения в отношении объект</w:t>
      </w:r>
      <w:r w:rsidR="002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водоотведения, </w:t>
      </w:r>
      <w:r w:rsidR="002E2531" w:rsidRPr="003E362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</w:t>
      </w:r>
      <w:r w:rsidR="002E2531">
        <w:rPr>
          <w:rFonts w:ascii="Times New Roman" w:hAnsi="Times New Roman" w:cs="Times New Roman"/>
          <w:sz w:val="28"/>
          <w:szCs w:val="28"/>
        </w:rPr>
        <w:t>поселок Нижний Ингаш</w:t>
      </w:r>
      <w:r w:rsidR="002E2531" w:rsidRPr="003E362B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2E2531">
        <w:rPr>
          <w:rFonts w:ascii="Times New Roman" w:hAnsi="Times New Roman" w:cs="Times New Roman"/>
          <w:sz w:val="28"/>
          <w:szCs w:val="28"/>
        </w:rPr>
        <w:t xml:space="preserve">, 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</w:t>
      </w:r>
      <w:r w:rsidR="002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обществом с ограниченной ответственностью</w:t>
      </w:r>
      <w:r w:rsidR="002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(ООО)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531">
        <w:rPr>
          <w:rFonts w:ascii="Times New Roman" w:hAnsi="Times New Roman" w:cs="Times New Roman"/>
          <w:sz w:val="28"/>
          <w:szCs w:val="28"/>
        </w:rPr>
        <w:t>Удача плюс</w:t>
      </w:r>
      <w:r w:rsidR="002E2531" w:rsidRPr="003E362B">
        <w:rPr>
          <w:rFonts w:ascii="Times New Roman" w:hAnsi="Times New Roman" w:cs="Times New Roman"/>
          <w:sz w:val="28"/>
          <w:szCs w:val="28"/>
        </w:rPr>
        <w:t>»,</w:t>
      </w:r>
      <w:r w:rsidR="002E2531"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в предложении о заключении концессионного соглашения с лицом, выступающим  с инициативой заключения концесс</w:t>
      </w:r>
      <w:r w:rsidR="00061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соглашения:</w:t>
      </w:r>
    </w:p>
    <w:p w:rsidR="00F700B3" w:rsidRPr="00F700B3" w:rsidRDefault="00183534" w:rsidP="00F700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06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18C7">
        <w:rPr>
          <w:rFonts w:ascii="Times New Roman" w:hAnsi="Times New Roman" w:cs="Times New Roman"/>
          <w:sz w:val="28"/>
          <w:szCs w:val="28"/>
        </w:rPr>
        <w:t>нежило</w:t>
      </w:r>
      <w:r w:rsidR="00F700B3">
        <w:rPr>
          <w:rFonts w:ascii="Times New Roman" w:hAnsi="Times New Roman" w:cs="Times New Roman"/>
          <w:sz w:val="28"/>
          <w:szCs w:val="28"/>
        </w:rPr>
        <w:t xml:space="preserve">е </w:t>
      </w:r>
      <w:r w:rsidR="000618C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700B3">
        <w:rPr>
          <w:rFonts w:ascii="Times New Roman" w:hAnsi="Times New Roman" w:cs="Times New Roman"/>
          <w:sz w:val="28"/>
          <w:szCs w:val="28"/>
        </w:rPr>
        <w:t>е</w:t>
      </w:r>
      <w:r w:rsidR="000618C7">
        <w:rPr>
          <w:rFonts w:ascii="Times New Roman" w:hAnsi="Times New Roman" w:cs="Times New Roman"/>
          <w:sz w:val="28"/>
          <w:szCs w:val="28"/>
        </w:rPr>
        <w:t xml:space="preserve"> – </w:t>
      </w:r>
      <w:r w:rsidR="000618C7" w:rsidRPr="00E62B3F">
        <w:rPr>
          <w:rFonts w:ascii="Times New Roman" w:hAnsi="Times New Roman" w:cs="Times New Roman"/>
          <w:sz w:val="28"/>
          <w:szCs w:val="28"/>
        </w:rPr>
        <w:t>КНС,</w:t>
      </w:r>
      <w:r w:rsidR="000618C7">
        <w:rPr>
          <w:rFonts w:ascii="Times New Roman" w:hAnsi="Times New Roman" w:cs="Times New Roman"/>
          <w:sz w:val="28"/>
          <w:szCs w:val="28"/>
        </w:rPr>
        <w:t xml:space="preserve">  общей площадью 126 кв. м., расположенн</w:t>
      </w:r>
      <w:r w:rsidR="00F700B3">
        <w:rPr>
          <w:rFonts w:ascii="Times New Roman" w:hAnsi="Times New Roman" w:cs="Times New Roman"/>
          <w:sz w:val="28"/>
          <w:szCs w:val="28"/>
        </w:rPr>
        <w:t>о</w:t>
      </w:r>
      <w:r w:rsidR="000618C7">
        <w:rPr>
          <w:rFonts w:ascii="Times New Roman" w:hAnsi="Times New Roman" w:cs="Times New Roman"/>
          <w:sz w:val="28"/>
          <w:szCs w:val="28"/>
        </w:rPr>
        <w:t>е по адресу</w:t>
      </w:r>
      <w:r w:rsidR="000618C7" w:rsidRPr="0029685A">
        <w:rPr>
          <w:rFonts w:ascii="Times New Roman" w:hAnsi="Times New Roman" w:cs="Times New Roman"/>
          <w:sz w:val="28"/>
          <w:szCs w:val="28"/>
        </w:rPr>
        <w:t>:</w:t>
      </w:r>
      <w:r w:rsidR="000618C7">
        <w:rPr>
          <w:rFonts w:ascii="Times New Roman" w:hAnsi="Times New Roman" w:cs="Times New Roman"/>
          <w:sz w:val="28"/>
          <w:szCs w:val="28"/>
        </w:rPr>
        <w:t xml:space="preserve"> Россия, Красноярский край, Нижнеингашский район, </w:t>
      </w:r>
      <w:proofErr w:type="spellStart"/>
      <w:r w:rsidR="000618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18C7">
        <w:rPr>
          <w:rFonts w:ascii="Times New Roman" w:hAnsi="Times New Roman" w:cs="Times New Roman"/>
          <w:sz w:val="28"/>
          <w:szCs w:val="28"/>
        </w:rPr>
        <w:t>. Ниж</w:t>
      </w:r>
      <w:r w:rsidR="00F700B3">
        <w:rPr>
          <w:rFonts w:ascii="Times New Roman" w:hAnsi="Times New Roman" w:cs="Times New Roman"/>
          <w:sz w:val="28"/>
          <w:szCs w:val="28"/>
        </w:rPr>
        <w:t xml:space="preserve">ний Ингаш, ул. </w:t>
      </w:r>
      <w:proofErr w:type="gramStart"/>
      <w:r w:rsidR="00F700B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F700B3">
        <w:rPr>
          <w:rFonts w:ascii="Times New Roman" w:hAnsi="Times New Roman" w:cs="Times New Roman"/>
          <w:sz w:val="28"/>
          <w:szCs w:val="28"/>
        </w:rPr>
        <w:t xml:space="preserve">, д.20А, </w:t>
      </w:r>
      <w:r w:rsidR="00F700B3" w:rsidRPr="00F700B3">
        <w:rPr>
          <w:rFonts w:ascii="Times New Roman" w:hAnsi="Times New Roman" w:cs="Times New Roman"/>
          <w:sz w:val="28"/>
          <w:szCs w:val="28"/>
        </w:rPr>
        <w:t>к</w:t>
      </w:r>
      <w:r w:rsidR="00F700B3" w:rsidRPr="00F700B3">
        <w:rPr>
          <w:rFonts w:ascii="Times New Roman" w:hAnsi="Times New Roman"/>
          <w:sz w:val="28"/>
          <w:szCs w:val="28"/>
          <w:lang w:bidi="ru-RU"/>
        </w:rPr>
        <w:t xml:space="preserve">адастровый номер: 24:28:2901014:260 (ранее </w:t>
      </w:r>
      <w:r w:rsidR="00F700B3" w:rsidRPr="00F700B3">
        <w:rPr>
          <w:rFonts w:ascii="Times New Roman" w:hAnsi="Times New Roman"/>
          <w:sz w:val="28"/>
          <w:szCs w:val="28"/>
          <w:lang w:bidi="ru-RU"/>
        </w:rPr>
        <w:lastRenderedPageBreak/>
        <w:t>присвоенный государственный учетный номер  - кадастровый номер 24:28:0000000:0:9225)</w:t>
      </w:r>
    </w:p>
    <w:p w:rsidR="002E2531" w:rsidRPr="00F700B3" w:rsidRDefault="00F700B3" w:rsidP="00F700B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8C7" w:rsidRPr="00F700B3">
        <w:rPr>
          <w:rFonts w:ascii="Times New Roman" w:hAnsi="Times New Roman" w:cs="Times New Roman"/>
          <w:sz w:val="28"/>
          <w:szCs w:val="28"/>
        </w:rPr>
        <w:t>сооружени</w:t>
      </w:r>
      <w:r w:rsidRPr="00F700B3">
        <w:rPr>
          <w:rFonts w:ascii="Times New Roman" w:hAnsi="Times New Roman" w:cs="Times New Roman"/>
          <w:sz w:val="28"/>
          <w:szCs w:val="28"/>
        </w:rPr>
        <w:t>е</w:t>
      </w:r>
      <w:r w:rsidR="000618C7" w:rsidRPr="00F700B3">
        <w:rPr>
          <w:rFonts w:ascii="Times New Roman" w:hAnsi="Times New Roman" w:cs="Times New Roman"/>
          <w:sz w:val="28"/>
          <w:szCs w:val="28"/>
        </w:rPr>
        <w:t xml:space="preserve"> – канализационные сети, </w:t>
      </w:r>
      <w:r w:rsidRPr="00F700B3">
        <w:rPr>
          <w:rFonts w:ascii="Times New Roman" w:hAnsi="Times New Roman"/>
          <w:sz w:val="28"/>
          <w:szCs w:val="28"/>
          <w:lang w:bidi="ru-RU"/>
        </w:rPr>
        <w:t xml:space="preserve">предназначенные для транспортировки жидких бытовых отходов </w:t>
      </w:r>
      <w:r w:rsidRPr="00F700B3">
        <w:rPr>
          <w:rFonts w:ascii="Times New Roman" w:hAnsi="Times New Roman"/>
          <w:color w:val="000000"/>
          <w:sz w:val="28"/>
          <w:szCs w:val="28"/>
        </w:rPr>
        <w:t xml:space="preserve"> и близких к ним по составу производственных сточных вод к месту сбора</w:t>
      </w:r>
      <w:r w:rsidRPr="00F700B3">
        <w:rPr>
          <w:rFonts w:ascii="Times New Roman" w:hAnsi="Times New Roman"/>
          <w:sz w:val="28"/>
          <w:szCs w:val="28"/>
          <w:lang w:bidi="ru-RU"/>
        </w:rPr>
        <w:t xml:space="preserve">, общей протяжённостью  5200метров, расположенные по адресу: Россия, Красноярский край, Нижнеингашский район, </w:t>
      </w:r>
      <w:proofErr w:type="spellStart"/>
      <w:r w:rsidRPr="00F700B3">
        <w:rPr>
          <w:rFonts w:ascii="Times New Roman" w:hAnsi="Times New Roman"/>
          <w:sz w:val="28"/>
          <w:szCs w:val="28"/>
          <w:lang w:bidi="ru-RU"/>
        </w:rPr>
        <w:t>пгт</w:t>
      </w:r>
      <w:proofErr w:type="spellEnd"/>
      <w:r w:rsidRPr="00F700B3">
        <w:rPr>
          <w:rFonts w:ascii="Times New Roman" w:hAnsi="Times New Roman"/>
          <w:sz w:val="28"/>
          <w:szCs w:val="28"/>
          <w:lang w:bidi="ru-RU"/>
        </w:rPr>
        <w:t>. Нижний Ингаш, от КНС ул. Восточная, 20а вдоль ул</w:t>
      </w:r>
      <w:proofErr w:type="gramStart"/>
      <w:r w:rsidRPr="00F700B3">
        <w:rPr>
          <w:rFonts w:ascii="Times New Roman" w:hAnsi="Times New Roman"/>
          <w:sz w:val="28"/>
          <w:szCs w:val="28"/>
          <w:lang w:bidi="ru-RU"/>
        </w:rPr>
        <w:t>.Л</w:t>
      </w:r>
      <w:proofErr w:type="gramEnd"/>
      <w:r w:rsidRPr="00F700B3">
        <w:rPr>
          <w:rFonts w:ascii="Times New Roman" w:hAnsi="Times New Roman"/>
          <w:sz w:val="28"/>
          <w:szCs w:val="28"/>
          <w:lang w:bidi="ru-RU"/>
        </w:rPr>
        <w:t xml:space="preserve">енина с переходом на ул. Красная площадь до дома №65, кадастровый номер: 24:28:0000000:5494, </w:t>
      </w:r>
      <w:r w:rsidR="000618C7" w:rsidRPr="00F700B3">
        <w:rPr>
          <w:rFonts w:ascii="Times New Roman" w:hAnsi="Times New Roman" w:cs="Times New Roman"/>
          <w:sz w:val="28"/>
          <w:szCs w:val="28"/>
        </w:rPr>
        <w:t xml:space="preserve">являющиеся неотъемлемой частью данного объекта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соглашения.</w:t>
      </w:r>
    </w:p>
    <w:p w:rsidR="009D38C1" w:rsidRDefault="005466D0" w:rsidP="009D38C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Согласовать проект концессионного соглашения в отношении объекта </w:t>
      </w:r>
      <w:r w:rsidR="003E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обществом с ограниченной ответственностью   «</w:t>
      </w:r>
      <w:r w:rsidRPr="003E362B">
        <w:rPr>
          <w:rFonts w:ascii="Times New Roman" w:hAnsi="Times New Roman" w:cs="Times New Roman"/>
          <w:sz w:val="28"/>
          <w:szCs w:val="28"/>
        </w:rPr>
        <w:t xml:space="preserve"> </w:t>
      </w:r>
      <w:r w:rsidR="00C745CD">
        <w:rPr>
          <w:rFonts w:ascii="Times New Roman" w:hAnsi="Times New Roman" w:cs="Times New Roman"/>
          <w:sz w:val="28"/>
          <w:szCs w:val="28"/>
        </w:rPr>
        <w:t>Удача плюс</w:t>
      </w:r>
      <w:r w:rsidRPr="003E362B">
        <w:rPr>
          <w:rFonts w:ascii="Times New Roman" w:hAnsi="Times New Roman" w:cs="Times New Roman"/>
          <w:sz w:val="28"/>
          <w:szCs w:val="28"/>
        </w:rPr>
        <w:t>».</w:t>
      </w:r>
    </w:p>
    <w:p w:rsidR="005466D0" w:rsidRPr="003E362B" w:rsidRDefault="005466D0" w:rsidP="009D38C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десятидневный срок со дня принятия 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остановления разместить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поселка Нижний Ингаш </w:t>
      </w:r>
      <w:r w:rsidR="00847E47"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 w:rsidR="00847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7E47"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="00847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официальном сайте Российской Федерации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</w:t>
      </w:r>
      <w:r w:rsidR="00847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торгов</w:t>
      </w:r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C745CD" w:rsidRP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torgi</w:t>
      </w:r>
      <w:proofErr w:type="spellEnd"/>
      <w:r w:rsidR="00C745CD" w:rsidRP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C745CD" w:rsidRP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C7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определенном Правительством Российской Федерации, 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</w:t>
      </w:r>
      <w:proofErr w:type="gramEnd"/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предложении о заключении концессионного соглашения в отношении 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предусмотренного в предложении о заключении концессионного соглашения</w:t>
      </w:r>
      <w:r w:rsidR="002D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иных лиц, отвечающих требованиям, предъявляемым частью 4.1 ст. 37 Федерального закона </w:t>
      </w:r>
      <w:r w:rsidRPr="003E362B">
        <w:rPr>
          <w:rFonts w:ascii="Times New Roman" w:hAnsi="Times New Roman" w:cs="Times New Roman"/>
          <w:sz w:val="28"/>
          <w:szCs w:val="28"/>
        </w:rPr>
        <w:t>от 21июня 2005 года № 115-ФЗ  « О концессионных соглашениях»</w:t>
      </w:r>
      <w:r w:rsidRPr="003E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лицу, выступающему с инициативой заключения концессионного соглашения.</w:t>
      </w:r>
    </w:p>
    <w:p w:rsidR="005466D0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Лица, имеющие намерения участвовать в конкурсе на заключение концессионного соглашения, направляют в конкурсную комиссию  заявку о готовности к участию в конкурсе на заключение концессионного соглашения по форме, утвержденной постановлением Правительства Российской Федерации от 31 марта 2015 года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соглашения"         (далее форма) с приложением перечня документов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 формой.          </w:t>
      </w:r>
    </w:p>
    <w:p w:rsidR="005466D0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5. Проект  концессионного соглашения является приложением к форме,  должен содержать существенные условия предусмотренные частью 1  статьи 10  и частью 1 статьи 42 Федерального закона от 21 июня 2005 года № 115-ФЗ  « О концессионных соглашениях» и должен соответствовать примерному концессионному соглашению утвержденному постановлением Правительства Российской Федерации от 05.12.2006 г № 748.</w:t>
      </w:r>
    </w:p>
    <w:p w:rsidR="00D37820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>6. Создать комиссию, уполномоченную на прием и рассмотрение заявок о готовности к участию в конкурсе на право заключения концессионного соглашения от иных лиц</w:t>
      </w:r>
      <w:r w:rsidR="00C9629F"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9629F" w:rsidRPr="00AA511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C9629F"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F17B35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proofErr w:type="spell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сорокапятидневный</w:t>
      </w:r>
      <w:proofErr w:type="spell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срок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  от иных лиц, отвечающих требованиям, предъявляемым </w:t>
      </w:r>
      <w:r w:rsidRPr="003E510A">
        <w:rPr>
          <w:rFonts w:ascii="Times New Roman" w:hAnsi="Times New Roman" w:cs="Times New Roman"/>
          <w:sz w:val="28"/>
          <w:szCs w:val="28"/>
        </w:rPr>
        <w:t>Федеральным законом  от 21 июня 2005 года № 115-ФЗ  « О концессионных соглашениях»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>, разместить данную информацию на официальном сайте.</w:t>
      </w:r>
      <w:proofErr w:type="gramEnd"/>
    </w:p>
    <w:p w:rsidR="005466D0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8. В случае не поступления в </w:t>
      </w:r>
      <w:proofErr w:type="spell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сорокапятидневный</w:t>
      </w:r>
      <w:proofErr w:type="spell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срок 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  </w:t>
      </w:r>
      <w:r w:rsidRPr="003E510A">
        <w:rPr>
          <w:rFonts w:ascii="Times New Roman" w:hAnsi="Times New Roman" w:cs="Times New Roman"/>
          <w:sz w:val="28"/>
          <w:szCs w:val="28"/>
        </w:rPr>
        <w:t>Федеральным законом  от 21 июня 2005 года № 115-ФЗ  «О концессионных соглашениях»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,  либо поступления заявок от иных лиц, не отвечающих </w:t>
      </w:r>
      <w:proofErr w:type="gram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 предъявляемым   </w:t>
      </w:r>
      <w:r w:rsidRPr="003E510A">
        <w:rPr>
          <w:rFonts w:ascii="Times New Roman" w:hAnsi="Times New Roman" w:cs="Times New Roman"/>
          <w:sz w:val="28"/>
          <w:szCs w:val="28"/>
        </w:rPr>
        <w:t xml:space="preserve">Федеральным законом  от 21 июня 2005 года № 115-ФЗ      «О концессионных соглашениях»,  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>комиссии  принять решение о заключении концессионного соглашения на условиях</w:t>
      </w:r>
      <w:r w:rsidR="003E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представленных в предложен</w:t>
      </w:r>
      <w:proofErr w:type="gram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ии  ООО</w:t>
      </w:r>
      <w:proofErr w:type="gram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10A">
        <w:rPr>
          <w:rFonts w:ascii="Times New Roman" w:hAnsi="Times New Roman" w:cs="Times New Roman"/>
          <w:sz w:val="28"/>
          <w:szCs w:val="28"/>
        </w:rPr>
        <w:t>«</w:t>
      </w:r>
      <w:r w:rsidR="00F17B35" w:rsidRPr="003E510A">
        <w:rPr>
          <w:rFonts w:ascii="Times New Roman" w:hAnsi="Times New Roman" w:cs="Times New Roman"/>
          <w:sz w:val="28"/>
          <w:szCs w:val="28"/>
        </w:rPr>
        <w:t>Удача плюс</w:t>
      </w:r>
      <w:r w:rsidRPr="003E510A">
        <w:rPr>
          <w:rFonts w:ascii="Times New Roman" w:hAnsi="Times New Roman" w:cs="Times New Roman"/>
          <w:sz w:val="28"/>
          <w:szCs w:val="28"/>
        </w:rPr>
        <w:t xml:space="preserve">» 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о заключении концессионного соглашения. </w:t>
      </w:r>
    </w:p>
    <w:p w:rsidR="009D38C1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9. Определить администрацию </w:t>
      </w:r>
      <w:r w:rsidR="00F17B35"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поселка Нижний Ингаш Нижнеингашского района Красноярского края 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уполномоченным на размещение информации  </w:t>
      </w:r>
      <w:r w:rsidRPr="003E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"Интернет" 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проведением процедуры заключения концессионного соглашения.  </w:t>
      </w:r>
    </w:p>
    <w:p w:rsidR="009D38C1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10. Определить порядок приема и рассмотрения заявок </w:t>
      </w:r>
      <w:proofErr w:type="gram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о готовности к участию в конкурсе на право заключения концессионного соглашения от иных лиц</w:t>
      </w:r>
      <w:proofErr w:type="gram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, выступающих с инициативой заключения концессионного соглашения, согласно </w:t>
      </w:r>
      <w:r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29072C"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B67C0" w:rsidRPr="00AA51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D38C1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11. Определить положение о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согласно </w:t>
      </w:r>
      <w:r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CB67C0" w:rsidRPr="00AA51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A511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9D38C1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12. Настоящее Постановление вступает в силу со дня его подписания и подлежит опубликованию в </w:t>
      </w:r>
      <w:r w:rsidR="004F7F00" w:rsidRPr="003E510A">
        <w:rPr>
          <w:rFonts w:ascii="Times New Roman" w:hAnsi="Times New Roman" w:cs="Times New Roman"/>
          <w:sz w:val="28"/>
          <w:szCs w:val="28"/>
          <w:lang w:eastAsia="ru-RU"/>
        </w:rPr>
        <w:t>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9D38C1" w:rsidRPr="003E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6D0" w:rsidRPr="003E510A" w:rsidRDefault="005466D0" w:rsidP="003E5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E510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510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66D0" w:rsidRPr="003E510A" w:rsidRDefault="005466D0" w:rsidP="003E51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6D0" w:rsidRPr="003E510A" w:rsidRDefault="005466D0" w:rsidP="003E51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6D0" w:rsidRPr="003E362B" w:rsidRDefault="005466D0" w:rsidP="005466D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4F7F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</w:p>
    <w:p w:rsidR="004F7F00" w:rsidRPr="003E362B" w:rsidRDefault="004F7F00" w:rsidP="004F7F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Ингаш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Б.И.Гузей</w:t>
      </w:r>
      <w:proofErr w:type="spellEnd"/>
    </w:p>
    <w:p w:rsidR="005466D0" w:rsidRPr="003E362B" w:rsidRDefault="005466D0" w:rsidP="005466D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6D0" w:rsidRPr="003E510A" w:rsidRDefault="005466D0" w:rsidP="003E510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</w:t>
      </w:r>
      <w:r w:rsidRPr="003E510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466D0" w:rsidRPr="003E510A" w:rsidRDefault="005466D0" w:rsidP="003E5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51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A511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 w:rsidR="003E510A" w:rsidRPr="00AA5113">
        <w:rPr>
          <w:rFonts w:ascii="Times New Roman" w:hAnsi="Times New Roman" w:cs="Times New Roman"/>
          <w:sz w:val="24"/>
          <w:szCs w:val="24"/>
          <w:lang w:eastAsia="ru-RU"/>
        </w:rPr>
        <w:t>14.03.2023</w:t>
      </w:r>
      <w:r w:rsidRPr="00AA511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E510A" w:rsidRPr="00AA5113">
        <w:rPr>
          <w:rFonts w:ascii="Times New Roman" w:hAnsi="Times New Roman" w:cs="Times New Roman"/>
          <w:sz w:val="24"/>
          <w:szCs w:val="24"/>
          <w:lang w:eastAsia="ru-RU"/>
        </w:rPr>
        <w:t>65-А</w:t>
      </w:r>
      <w:r w:rsidRPr="003E51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66D0" w:rsidRPr="0024006F" w:rsidRDefault="005466D0" w:rsidP="005466D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уполномоченной на прием и рассмотрение заявок о готовности к участию в конкурсе на право заключения концессионного согл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ашения от иных лиц, выступающих </w:t>
      </w:r>
      <w:r w:rsidRPr="00240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инициативой заключения концессионного соглашения (далее - комиссия)</w:t>
      </w:r>
    </w:p>
    <w:p w:rsidR="005466D0" w:rsidRPr="0024006F" w:rsidRDefault="005466D0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Pr="0024006F" w:rsidRDefault="005466D0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5466D0" w:rsidRDefault="00C9629F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r w:rsidR="005466D0"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поселка Нижний Ингаш</w:t>
      </w:r>
    </w:p>
    <w:p w:rsidR="005466D0" w:rsidRPr="0024006F" w:rsidRDefault="005466D0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0A" w:rsidRDefault="003E510A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3E510A" w:rsidRDefault="003E510A" w:rsidP="003E51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Коробченко И.П. </w:t>
      </w:r>
      <w:r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    </w:t>
      </w:r>
    </w:p>
    <w:p w:rsidR="003E510A" w:rsidRPr="0024006F" w:rsidRDefault="003E510A" w:rsidP="003E51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вопросам;</w:t>
      </w:r>
    </w:p>
    <w:p w:rsidR="003E510A" w:rsidRDefault="003E510A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0A" w:rsidRPr="0024006F" w:rsidRDefault="003E510A" w:rsidP="003E51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E510A" w:rsidRDefault="003E510A" w:rsidP="003E51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Т.А. -  главный специалист по имущественным вопросам</w:t>
      </w:r>
    </w:p>
    <w:p w:rsidR="003E510A" w:rsidRDefault="003E510A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Pr="0024006F" w:rsidRDefault="005466D0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466D0" w:rsidRPr="0024006F" w:rsidRDefault="00077357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5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D0"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кадрам, закупкам;</w:t>
      </w:r>
    </w:p>
    <w:p w:rsidR="003E510A" w:rsidRDefault="00077357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5466D0"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поселкового Совета депутатов (по </w:t>
      </w:r>
      <w:proofErr w:type="gramEnd"/>
    </w:p>
    <w:p w:rsidR="005466D0" w:rsidRPr="0024006F" w:rsidRDefault="00077357" w:rsidP="005466D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5466D0" w:rsidRPr="0024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D0" w:rsidRDefault="005466D0" w:rsidP="005466D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3E510A" w:rsidRDefault="003E510A" w:rsidP="005466D0">
      <w:pPr>
        <w:spacing w:after="0"/>
        <w:rPr>
          <w:sz w:val="26"/>
          <w:szCs w:val="26"/>
        </w:rPr>
      </w:pPr>
    </w:p>
    <w:p w:rsidR="005466D0" w:rsidRDefault="005466D0" w:rsidP="005466D0">
      <w:pPr>
        <w:spacing w:after="0"/>
        <w:rPr>
          <w:sz w:val="26"/>
          <w:szCs w:val="26"/>
        </w:rPr>
      </w:pPr>
    </w:p>
    <w:p w:rsidR="003E510A" w:rsidRDefault="003E510A" w:rsidP="005466D0">
      <w:pPr>
        <w:spacing w:after="0"/>
        <w:jc w:val="right"/>
        <w:rPr>
          <w:sz w:val="26"/>
          <w:szCs w:val="26"/>
        </w:rPr>
      </w:pPr>
    </w:p>
    <w:p w:rsidR="005466D0" w:rsidRPr="00125BAB" w:rsidRDefault="005466D0" w:rsidP="00125BA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125BA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  </w:t>
      </w:r>
    </w:p>
    <w:p w:rsidR="005466D0" w:rsidRPr="00125BAB" w:rsidRDefault="005466D0" w:rsidP="00125B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25B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E510A" w:rsidRPr="00125B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A511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3E510A" w:rsidRPr="00AA5113">
        <w:rPr>
          <w:rFonts w:ascii="Times New Roman" w:hAnsi="Times New Roman" w:cs="Times New Roman"/>
          <w:sz w:val="24"/>
          <w:szCs w:val="24"/>
          <w:lang w:eastAsia="ru-RU"/>
        </w:rPr>
        <w:t>от 14.03.2023 № 65-А</w:t>
      </w:r>
      <w:r w:rsidRPr="00125BA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66D0" w:rsidRDefault="005466D0" w:rsidP="005466D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D0" w:rsidRPr="00C654CD" w:rsidRDefault="005466D0" w:rsidP="005466D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приема и рассмотрения заявок </w:t>
      </w:r>
      <w:proofErr w:type="gramStart"/>
      <w:r w:rsidRPr="00C6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готовности к участию в конкурсе на право заклю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 концессионного соглашения </w:t>
      </w:r>
      <w:r w:rsidRPr="00C6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иных лиц</w:t>
      </w:r>
      <w:proofErr w:type="gramEnd"/>
      <w:r w:rsidRPr="00C6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выступающих с инициативой заключения концессионного соглашения.</w:t>
      </w:r>
    </w:p>
    <w:p w:rsidR="005466D0" w:rsidRPr="00C654CD" w:rsidRDefault="005466D0" w:rsidP="005466D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рассмотрение заявок о готовности к участию в конкурсе, лично заявителем или его представителем, действующим на основании доверенности, оформленной в соответствии с действующим законодательством Российской Федерации.</w:t>
      </w:r>
      <w:proofErr w:type="gram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Заявки принимаются  по адресу: 6638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край, Нижнеингашский район, п. 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Ингаш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09.00 час. до 12.00 час</w:t>
      </w:r>
      <w:proofErr w:type="gramStart"/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час до 1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  по местному времени.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в день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размещения на официальном сайте в информационно-телекоммуникационной сети Интернет для размещения информации о проведении торгов  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предложения о заключении концессионного соглашения, поступившего от ООО "</w:t>
      </w:r>
      <w:r w:rsidR="00773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Удача плюс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»" (далее - информационное сообщение), до истечения 45-дневного срока </w:t>
      </w:r>
      <w:proofErr w:type="gram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 Представленная в комиссию заявка подлежит регистрации в специальном журнале входящей корреспонденции Администрации </w:t>
      </w:r>
      <w:r w:rsidR="00B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Нижний Ингаш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порядковым номером.  На сопроводительном письме заявителя  указывается регистрационный номер, дата и точного времени ее представления (часы и минуты). 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Заявка, представленная в комиссию по истечении срока представления заявок, установленного в пункте 1 настоящего Порядка, не принимается и без вскрытия конверта возвращается  представившему ее заявителю с отметкой об отказе в принятии заявки.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54CD">
        <w:rPr>
          <w:rFonts w:ascii="Times New Roman" w:hAnsi="Times New Roman" w:cs="Times New Roman"/>
          <w:sz w:val="28"/>
          <w:szCs w:val="28"/>
        </w:rPr>
        <w:t xml:space="preserve">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C654CD">
        <w:rPr>
          <w:rFonts w:ascii="Times New Roman" w:hAnsi="Times New Roman" w:cs="Times New Roman"/>
          <w:sz w:val="28"/>
          <w:szCs w:val="28"/>
        </w:rPr>
        <w:t xml:space="preserve">о готовности к участию в конкурсе на заключение концессионного соглашения оформляется по форме, утвержденной постановлением Правительства Российской Федерации от 31 марта 2015 года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соглашения" </w:t>
      </w:r>
      <w:proofErr w:type="gramStart"/>
      <w:r w:rsidRPr="00C654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4CD">
        <w:rPr>
          <w:rFonts w:ascii="Times New Roman" w:hAnsi="Times New Roman" w:cs="Times New Roman"/>
          <w:sz w:val="28"/>
          <w:szCs w:val="28"/>
        </w:rPr>
        <w:t xml:space="preserve">далее форма) с приложением перечня документов, предусмотренных формой. 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hAnsi="Times New Roman" w:cs="Times New Roman"/>
          <w:sz w:val="28"/>
          <w:szCs w:val="28"/>
        </w:rPr>
        <w:lastRenderedPageBreak/>
        <w:t xml:space="preserve"> Проект  концессионного соглашения является приложением к форме,  должен содержать существенные условия</w:t>
      </w:r>
      <w:r w:rsidR="00125BAB">
        <w:rPr>
          <w:rFonts w:ascii="Times New Roman" w:hAnsi="Times New Roman" w:cs="Times New Roman"/>
          <w:sz w:val="28"/>
          <w:szCs w:val="28"/>
        </w:rPr>
        <w:t xml:space="preserve">, </w:t>
      </w:r>
      <w:r w:rsidRPr="00C654CD">
        <w:rPr>
          <w:rFonts w:ascii="Times New Roman" w:hAnsi="Times New Roman" w:cs="Times New Roman"/>
          <w:sz w:val="28"/>
          <w:szCs w:val="28"/>
        </w:rPr>
        <w:t xml:space="preserve"> предусмотренные частью 1  статьи 10  и частью 1 статьи 42 Федерального закона от 21 июня 2005 года № 115-ФЗ «О концессионных соглашениях» и должен соответствовать примерному концессионному соглашению</w:t>
      </w:r>
      <w:proofErr w:type="gramStart"/>
      <w:r w:rsidRPr="00C654CD">
        <w:rPr>
          <w:rFonts w:ascii="Times New Roman" w:hAnsi="Times New Roman" w:cs="Times New Roman"/>
          <w:sz w:val="28"/>
          <w:szCs w:val="28"/>
        </w:rPr>
        <w:t xml:space="preserve"> </w:t>
      </w:r>
      <w:r w:rsidR="00125B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BAB">
        <w:rPr>
          <w:rFonts w:ascii="Times New Roman" w:hAnsi="Times New Roman" w:cs="Times New Roman"/>
          <w:sz w:val="28"/>
          <w:szCs w:val="28"/>
        </w:rPr>
        <w:t xml:space="preserve"> </w:t>
      </w:r>
      <w:r w:rsidRPr="00C654CD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Правительства Российской Федерации от 05.12.2006 г № 748.        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включенные в заявку, представляются в прошитом, скрепленном печатью (при ее наличии) и подписью заявителя, либо его уполномоченного представителя при наличии доверенности с указанием количества листов.</w:t>
      </w:r>
      <w:proofErr w:type="gram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заявкой должен быть запечатан.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Заявка должна иметь сопроводительное письмо в двух экземплярах, в котором указывается какие материалы (документы) предоставляет заявитель. Один экземпляр сопроводительного письма возвращается заявителю с отметкой о приеме заявки.</w:t>
      </w:r>
    </w:p>
    <w:p w:rsidR="00125BAB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документы и материалы, входящие в состав заявки, должны быть надлежащим образом 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:rsidR="00125BAB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Заявки, переданные в комиссию с помощью почтовой связи допускаются при наличии документа</w:t>
      </w:r>
      <w:r w:rsidR="0012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подтверждающего наименование </w:t>
      </w:r>
      <w:proofErr w:type="gram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вложенных</w:t>
      </w:r>
      <w:proofErr w:type="gram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 посредством  электронной связи</w:t>
      </w:r>
      <w:r w:rsidR="0012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и рассматриваться не будут.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 в течение рабочего дня,  следующего за днем истечения срока подачи заявок</w:t>
      </w:r>
      <w:r w:rsidR="0012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приступает к рассмотрению поступивших заявок. Рассмотрение заявок начинается со вскрытия конверта  с заявкой.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комиссией заявок составляет десять рабочих дней.  </w:t>
      </w:r>
    </w:p>
    <w:p w:rsidR="005466D0" w:rsidRPr="00C654CD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заявок комис</w:t>
      </w:r>
      <w:r w:rsidR="0012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составляет протокол</w:t>
      </w:r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подлежит опубликованию на сайте в информационно-телекоммуникационной сети Интернет для размещения информации о проведении торгов  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AB" w:rsidRDefault="00125BAB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AB" w:rsidRDefault="00125BAB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AB" w:rsidRDefault="00125BAB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0" w:rsidRPr="00125BAB" w:rsidRDefault="005466D0" w:rsidP="00125BA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5466D0" w:rsidRPr="00125BAB" w:rsidRDefault="005466D0" w:rsidP="00125BA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B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25B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A511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 w:rsidR="00125BAB" w:rsidRPr="00AA5113">
        <w:rPr>
          <w:rFonts w:ascii="Times New Roman" w:hAnsi="Times New Roman" w:cs="Times New Roman"/>
          <w:sz w:val="24"/>
          <w:szCs w:val="24"/>
          <w:lang w:eastAsia="ru-RU"/>
        </w:rPr>
        <w:t>14.03.2023</w:t>
      </w:r>
      <w:r w:rsidRPr="00AA511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25BAB" w:rsidRPr="00AA5113">
        <w:rPr>
          <w:rFonts w:ascii="Times New Roman" w:hAnsi="Times New Roman" w:cs="Times New Roman"/>
          <w:sz w:val="24"/>
          <w:szCs w:val="24"/>
          <w:lang w:eastAsia="ru-RU"/>
        </w:rPr>
        <w:t>65-А</w:t>
      </w:r>
    </w:p>
    <w:p w:rsidR="005466D0" w:rsidRDefault="005466D0" w:rsidP="005466D0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</w:t>
      </w:r>
    </w:p>
    <w:p w:rsidR="005466D0" w:rsidRPr="00414480" w:rsidRDefault="005466D0" w:rsidP="005466D0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34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Комиссию возглавляет председатель, осуществляющий общую координацию работы комиссии. При отсутствии </w:t>
      </w:r>
      <w:proofErr w:type="gramStart"/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функции председателя комиссии</w:t>
      </w:r>
      <w:proofErr w:type="gramEnd"/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секретарь комиссии.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18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членов комиссии о месте, дате и времени проведения очередного заседания, оформление протоколов комиссии, передачу протоколов комиссии </w:t>
      </w:r>
      <w:r w:rsidR="0018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ознакомления, размещение на официальном сайте Российской Федерации сети "Интернет" для размещения информации о проведении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1835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голоса в комиссии обладают все члены комиссии, каждый из которых имеет один голос.</w:t>
      </w:r>
    </w:p>
    <w:p w:rsidR="00183534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комиссии лично участвуют в заседаниях и подписывают протоколы заседаний комиссии.</w:t>
      </w:r>
    </w:p>
    <w:p w:rsidR="005466D0" w:rsidRPr="00414480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правомочна принимать решения, если на заседании комиссии присутствует не менее пятидесяти процентов общего числа участников комиссии</w:t>
      </w:r>
    </w:p>
    <w:p w:rsidR="005466D0" w:rsidRPr="00414480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:rsidR="005466D0" w:rsidRPr="00414480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приема, вскрытия и рассмотрения заявок о готовности к участию в конкурсе, ведение протокола рассмотрения заявок о готовности к участию в конкурсе осуществляется комиссией в порядке, установленном </w:t>
      </w:r>
      <w:r w:rsidR="005466D0" w:rsidRPr="00414480">
        <w:rPr>
          <w:rFonts w:ascii="Times New Roman" w:hAnsi="Times New Roman" w:cs="Times New Roman"/>
          <w:sz w:val="28"/>
          <w:szCs w:val="28"/>
        </w:rPr>
        <w:t>Федеральным закона от 21 июня 2005 года № 115-ФЗ  « О концессионных соглашениях».</w:t>
      </w:r>
    </w:p>
    <w:p w:rsidR="005466D0" w:rsidRPr="00414480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в день подписания протоколов передает такие протоколы уполномоченному органу для их размещения на официальном сайте Российской Федерации сети "Интернет" для размещения информации о проведении торгов, определенном Правительством Российской Федерации.</w:t>
      </w:r>
    </w:p>
    <w:p w:rsidR="005466D0" w:rsidRPr="00414480" w:rsidRDefault="00183534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комиссия руководствуется настоящим Порядком,</w:t>
      </w:r>
      <w:r w:rsidR="005466D0" w:rsidRPr="00414480">
        <w:rPr>
          <w:rFonts w:ascii="Times New Roman" w:hAnsi="Times New Roman" w:cs="Times New Roman"/>
          <w:sz w:val="28"/>
          <w:szCs w:val="28"/>
        </w:rPr>
        <w:t xml:space="preserve"> Федеральным законом от 21 июня 2005 года № 115-ФЗ  « О концессионных соглашениях»</w:t>
      </w:r>
      <w:r w:rsidR="005466D0"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нормами действующего законодательства.</w:t>
      </w:r>
    </w:p>
    <w:p w:rsidR="005466D0" w:rsidRPr="00414480" w:rsidRDefault="005466D0" w:rsidP="005466D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5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 </w:t>
      </w:r>
    </w:p>
    <w:p w:rsidR="000E1E5C" w:rsidRDefault="000E1E5C"/>
    <w:p w:rsidR="00670F61" w:rsidRDefault="00670F61"/>
    <w:sectPr w:rsidR="00670F61" w:rsidSect="00C0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D0"/>
    <w:rsid w:val="000256CF"/>
    <w:rsid w:val="000618C7"/>
    <w:rsid w:val="00077357"/>
    <w:rsid w:val="000E1E5C"/>
    <w:rsid w:val="00125BAB"/>
    <w:rsid w:val="00183534"/>
    <w:rsid w:val="0029072C"/>
    <w:rsid w:val="002C5CF6"/>
    <w:rsid w:val="002D4AAF"/>
    <w:rsid w:val="002E2531"/>
    <w:rsid w:val="00351494"/>
    <w:rsid w:val="003E510A"/>
    <w:rsid w:val="00400DC0"/>
    <w:rsid w:val="00440534"/>
    <w:rsid w:val="00465EF6"/>
    <w:rsid w:val="004A1E3B"/>
    <w:rsid w:val="004F7F00"/>
    <w:rsid w:val="00540ACA"/>
    <w:rsid w:val="005466D0"/>
    <w:rsid w:val="005A4989"/>
    <w:rsid w:val="00670F61"/>
    <w:rsid w:val="006A3CFC"/>
    <w:rsid w:val="007205EB"/>
    <w:rsid w:val="007731A0"/>
    <w:rsid w:val="007B53F5"/>
    <w:rsid w:val="00847E47"/>
    <w:rsid w:val="00851A99"/>
    <w:rsid w:val="00990F4E"/>
    <w:rsid w:val="009D38C1"/>
    <w:rsid w:val="00A076E0"/>
    <w:rsid w:val="00A21DE3"/>
    <w:rsid w:val="00A61FE6"/>
    <w:rsid w:val="00A72A29"/>
    <w:rsid w:val="00AA5113"/>
    <w:rsid w:val="00AB317B"/>
    <w:rsid w:val="00AC483D"/>
    <w:rsid w:val="00BA073D"/>
    <w:rsid w:val="00C67D03"/>
    <w:rsid w:val="00C745CD"/>
    <w:rsid w:val="00C9629F"/>
    <w:rsid w:val="00CB67C0"/>
    <w:rsid w:val="00D17D1A"/>
    <w:rsid w:val="00D37820"/>
    <w:rsid w:val="00D424F2"/>
    <w:rsid w:val="00D44666"/>
    <w:rsid w:val="00D635BA"/>
    <w:rsid w:val="00D8614B"/>
    <w:rsid w:val="00F17B35"/>
    <w:rsid w:val="00F7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D0"/>
    <w:rPr>
      <w:color w:val="0000FF"/>
      <w:u w:val="single"/>
    </w:rPr>
  </w:style>
  <w:style w:type="paragraph" w:styleId="a4">
    <w:name w:val="No Spacing"/>
    <w:uiPriority w:val="1"/>
    <w:qFormat/>
    <w:rsid w:val="004405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64</cp:revision>
  <cp:lastPrinted>2023-10-31T02:55:00Z</cp:lastPrinted>
  <dcterms:created xsi:type="dcterms:W3CDTF">2023-10-30T09:29:00Z</dcterms:created>
  <dcterms:modified xsi:type="dcterms:W3CDTF">2023-10-31T02:56:00Z</dcterms:modified>
</cp:coreProperties>
</file>